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D2" w:rsidRDefault="00F10DD2">
      <w:pPr>
        <w:widowControl w:val="0"/>
        <w:pBdr>
          <w:top w:val="nil"/>
          <w:left w:val="nil"/>
          <w:bottom w:val="nil"/>
          <w:right w:val="nil"/>
          <w:between w:val="nil"/>
        </w:pBdr>
        <w:spacing w:after="0"/>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 xml:space="preserve">ĐỀ CƯƠNG CHI TIẾT CÁC HỌC PHẦN </w:t>
      </w: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TRONG KHUNG CTĐT NGÔN NGỮ TRUNG QUỐC HỆ CHÍNH QUY</w:t>
      </w:r>
    </w:p>
    <w:p w:rsidR="00F10DD2" w:rsidRDefault="00F10DD2">
      <w:pPr>
        <w:jc w:val="center"/>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242C4B">
      <w:pPr>
        <w:keepNext/>
        <w:keepLines/>
        <w:pBdr>
          <w:top w:val="nil"/>
          <w:left w:val="nil"/>
          <w:bottom w:val="nil"/>
          <w:right w:val="nil"/>
          <w:between w:val="nil"/>
        </w:pBdr>
        <w:spacing w:before="240" w:after="0" w:line="259" w:lineRule="auto"/>
        <w:jc w:val="center"/>
        <w:rPr>
          <w:rFonts w:ascii="Cambria" w:eastAsia="Cambria" w:hAnsi="Cambria" w:cs="Cambria"/>
          <w:color w:val="366091"/>
          <w:sz w:val="32"/>
          <w:szCs w:val="32"/>
        </w:rPr>
      </w:pPr>
      <w:r>
        <w:rPr>
          <w:rFonts w:ascii="Cambria" w:eastAsia="Cambria" w:hAnsi="Cambria" w:cs="Cambria"/>
          <w:color w:val="366091"/>
          <w:sz w:val="32"/>
          <w:szCs w:val="32"/>
        </w:rPr>
        <w:t>MỤC LỤC</w:t>
      </w:r>
    </w:p>
    <w:sdt>
      <w:sdtPr>
        <w:id w:val="2065838513"/>
        <w:docPartObj>
          <w:docPartGallery w:val="Table of Contents"/>
          <w:docPartUnique/>
        </w:docPartObj>
      </w:sdtPr>
      <w:sdtContent>
        <w:p w:rsidR="00F10DD2" w:rsidRDefault="00242C4B">
          <w:pPr>
            <w:pBdr>
              <w:top w:val="nil"/>
              <w:left w:val="nil"/>
              <w:bottom w:val="nil"/>
              <w:right w:val="nil"/>
              <w:between w:val="nil"/>
            </w:pBdr>
            <w:tabs>
              <w:tab w:val="right" w:pos="10260"/>
            </w:tabs>
            <w:spacing w:after="0" w:line="240" w:lineRule="auto"/>
            <w:rPr>
              <w:color w:val="000000"/>
            </w:rPr>
          </w:pPr>
          <w:r>
            <w:fldChar w:fldCharType="begin"/>
          </w:r>
          <w:r>
            <w:instrText xml:space="preserve"> TOC \h \u \z </w:instrText>
          </w:r>
          <w:r>
            <w:fldChar w:fldCharType="separate"/>
          </w:r>
          <w:hyperlink w:anchor="_heading=h.2iq8gzs">
            <w:r>
              <w:rPr>
                <w:rFonts w:ascii="Cambria" w:eastAsia="Cambria" w:hAnsi="Cambria" w:cs="Cambria"/>
                <w:color w:val="000000"/>
                <w:sz w:val="24"/>
                <w:szCs w:val="24"/>
              </w:rPr>
              <w:t>TRIẾT HỌC MÁC – LÊNIN</w:t>
            </w:r>
          </w:hyperlink>
          <w:hyperlink w:anchor="_heading=h.2iq8gzs">
            <w:r>
              <w:rPr>
                <w:rFonts w:ascii="Times New Roman" w:eastAsia="Times New Roman" w:hAnsi="Times New Roman" w:cs="Times New Roman"/>
                <w:color w:val="000000"/>
                <w:sz w:val="24"/>
                <w:szCs w:val="24"/>
              </w:rPr>
              <w:tab/>
              <w:t>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w5ecyt">
            <w:r>
              <w:rPr>
                <w:rFonts w:ascii="Cambria" w:eastAsia="Cambria" w:hAnsi="Cambria" w:cs="Cambria"/>
                <w:color w:val="000000"/>
                <w:sz w:val="24"/>
                <w:szCs w:val="24"/>
              </w:rPr>
              <w:t>KINH TẾ CHÍNH TRỊ MÁC -LÊNIN</w:t>
            </w:r>
          </w:hyperlink>
          <w:hyperlink w:anchor="_heading=h.2w5ecyt">
            <w:r>
              <w:rPr>
                <w:rFonts w:ascii="Times New Roman" w:eastAsia="Times New Roman" w:hAnsi="Times New Roman" w:cs="Times New Roman"/>
                <w:color w:val="000000"/>
                <w:sz w:val="24"/>
                <w:szCs w:val="24"/>
              </w:rPr>
              <w:tab/>
              <w:t>9</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baon6m">
            <w:r>
              <w:rPr>
                <w:rFonts w:ascii="Cambria" w:eastAsia="Cambria" w:hAnsi="Cambria" w:cs="Cambria"/>
                <w:color w:val="000000"/>
                <w:sz w:val="24"/>
                <w:szCs w:val="24"/>
              </w:rPr>
              <w:t>CHỦ NGHĨA XÃ HỘI KHOA HỌC</w:t>
            </w:r>
          </w:hyperlink>
          <w:hyperlink w:anchor="_heading=h.1baon6m">
            <w:r>
              <w:rPr>
                <w:rFonts w:ascii="Times New Roman" w:eastAsia="Times New Roman" w:hAnsi="Times New Roman" w:cs="Times New Roman"/>
                <w:color w:val="000000"/>
                <w:sz w:val="24"/>
                <w:szCs w:val="24"/>
              </w:rPr>
              <w:tab/>
              <w:t>17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vac5uf">
            <w:r>
              <w:rPr>
                <w:rFonts w:ascii="Cambria" w:eastAsia="Cambria" w:hAnsi="Cambria" w:cs="Cambria"/>
                <w:color w:val="000000"/>
                <w:sz w:val="24"/>
                <w:szCs w:val="24"/>
              </w:rPr>
              <w:t>TƯ TƯỞNG HỒ CHÍ MINH</w:t>
            </w:r>
          </w:hyperlink>
          <w:hyperlink w:anchor="_heading=h.3vac5uf">
            <w:r>
              <w:rPr>
                <w:rFonts w:ascii="Times New Roman" w:eastAsia="Times New Roman" w:hAnsi="Times New Roman" w:cs="Times New Roman"/>
                <w:color w:val="000000"/>
                <w:sz w:val="24"/>
                <w:szCs w:val="24"/>
              </w:rPr>
              <w:tab/>
              <w:t>25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afmg28">
            <w:r>
              <w:rPr>
                <w:rFonts w:ascii="Cambria" w:eastAsia="Cambria" w:hAnsi="Cambria" w:cs="Cambria"/>
                <w:color w:val="000000"/>
                <w:sz w:val="24"/>
                <w:szCs w:val="24"/>
              </w:rPr>
              <w:t>LỊCH SỬ ĐẢNG CỘNG SẢN VIỆT NAM</w:t>
            </w:r>
          </w:hyperlink>
          <w:hyperlink w:anchor="_heading=h.2afmg28">
            <w:r>
              <w:rPr>
                <w:rFonts w:ascii="Times New Roman" w:eastAsia="Times New Roman" w:hAnsi="Times New Roman" w:cs="Times New Roman"/>
                <w:color w:val="000000"/>
                <w:sz w:val="24"/>
                <w:szCs w:val="24"/>
              </w:rPr>
              <w:tab/>
              <w:t>34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pkwqa1">
            <w:r>
              <w:rPr>
                <w:rFonts w:ascii="Cambria" w:eastAsia="Cambria" w:hAnsi="Cambria" w:cs="Cambria"/>
                <w:color w:val="000000"/>
                <w:sz w:val="24"/>
                <w:szCs w:val="24"/>
              </w:rPr>
              <w:t>TIẾNG ANH  B1.1</w:t>
            </w:r>
          </w:hyperlink>
          <w:hyperlink w:anchor="_heading=h.pkwqa1">
            <w:r>
              <w:rPr>
                <w:rFonts w:ascii="Times New Roman" w:eastAsia="Times New Roman" w:hAnsi="Times New Roman" w:cs="Times New Roman"/>
                <w:color w:val="000000"/>
                <w:sz w:val="24"/>
                <w:szCs w:val="24"/>
              </w:rPr>
              <w:tab/>
              <w:t>42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9kk8xu">
            <w:r>
              <w:rPr>
                <w:rFonts w:ascii="Cambria" w:eastAsia="Cambria" w:hAnsi="Cambria" w:cs="Cambria"/>
                <w:color w:val="000000"/>
                <w:sz w:val="24"/>
                <w:szCs w:val="24"/>
              </w:rPr>
              <w:t>TIẾNG ANH  B1.2</w:t>
            </w:r>
          </w:hyperlink>
          <w:hyperlink w:anchor="_heading=h.39kk8xu">
            <w:r>
              <w:rPr>
                <w:rFonts w:ascii="Times New Roman" w:eastAsia="Times New Roman" w:hAnsi="Times New Roman" w:cs="Times New Roman"/>
                <w:color w:val="000000"/>
                <w:sz w:val="24"/>
                <w:szCs w:val="24"/>
              </w:rPr>
              <w:tab/>
              <w:t>54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opuj5n">
            <w:r>
              <w:rPr>
                <w:rFonts w:ascii="Cambria" w:eastAsia="Cambria" w:hAnsi="Cambria" w:cs="Cambria"/>
                <w:color w:val="000000"/>
                <w:sz w:val="24"/>
                <w:szCs w:val="24"/>
              </w:rPr>
              <w:t>TIẾNG ANH  B1.3</w:t>
            </w:r>
          </w:hyperlink>
          <w:hyperlink w:anchor="_heading=h.1opuj5n">
            <w:r>
              <w:rPr>
                <w:rFonts w:ascii="Times New Roman" w:eastAsia="Times New Roman" w:hAnsi="Times New Roman" w:cs="Times New Roman"/>
                <w:color w:val="000000"/>
                <w:sz w:val="24"/>
                <w:szCs w:val="24"/>
              </w:rPr>
              <w:tab/>
              <w:t>64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8pi1tg">
            <w:r>
              <w:rPr>
                <w:rFonts w:ascii="Cambria" w:eastAsia="Cambria" w:hAnsi="Cambria" w:cs="Cambria"/>
                <w:color w:val="000000"/>
                <w:sz w:val="24"/>
                <w:szCs w:val="24"/>
              </w:rPr>
              <w:t>TIẾNG HÀN 1</w:t>
            </w:r>
          </w:hyperlink>
          <w:hyperlink w:anchor="_heading=h.48pi1tg">
            <w:r>
              <w:rPr>
                <w:rFonts w:ascii="Times New Roman" w:eastAsia="Times New Roman" w:hAnsi="Times New Roman" w:cs="Times New Roman"/>
                <w:color w:val="000000"/>
                <w:sz w:val="24"/>
                <w:szCs w:val="24"/>
              </w:rPr>
              <w:tab/>
              <w:t>75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nusc19">
            <w:r>
              <w:rPr>
                <w:rFonts w:ascii="Cambria" w:eastAsia="Cambria" w:hAnsi="Cambria" w:cs="Cambria"/>
                <w:color w:val="000000"/>
                <w:sz w:val="24"/>
                <w:szCs w:val="24"/>
              </w:rPr>
              <w:t>TIẾNG HÀN 2</w:t>
            </w:r>
          </w:hyperlink>
          <w:hyperlink w:anchor="_heading=h.2nusc19">
            <w:r>
              <w:rPr>
                <w:rFonts w:ascii="Times New Roman" w:eastAsia="Times New Roman" w:hAnsi="Times New Roman" w:cs="Times New Roman"/>
                <w:color w:val="000000"/>
                <w:sz w:val="24"/>
                <w:szCs w:val="24"/>
              </w:rPr>
              <w:tab/>
              <w:t>84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302m92">
            <w:r>
              <w:rPr>
                <w:rFonts w:ascii="Cambria" w:eastAsia="Cambria" w:hAnsi="Cambria" w:cs="Cambria"/>
                <w:color w:val="000000"/>
                <w:sz w:val="24"/>
                <w:szCs w:val="24"/>
              </w:rPr>
              <w:t>TIẾNG HÀN 3</w:t>
            </w:r>
          </w:hyperlink>
          <w:hyperlink w:anchor="_heading=h.1302m92">
            <w:r>
              <w:rPr>
                <w:rFonts w:ascii="Times New Roman" w:eastAsia="Times New Roman" w:hAnsi="Times New Roman" w:cs="Times New Roman"/>
                <w:color w:val="000000"/>
                <w:sz w:val="24"/>
                <w:szCs w:val="24"/>
              </w:rPr>
              <w:tab/>
              <w:t>91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mzq4wv">
            <w:r>
              <w:rPr>
                <w:rFonts w:ascii="Cambria" w:eastAsia="Cambria" w:hAnsi="Cambria" w:cs="Cambria"/>
                <w:color w:val="000000"/>
                <w:sz w:val="24"/>
                <w:szCs w:val="24"/>
              </w:rPr>
              <w:t>TIN HỌC</w:t>
            </w:r>
          </w:hyperlink>
          <w:hyperlink w:anchor="_heading=h.3mzq4wv">
            <w:r>
              <w:rPr>
                <w:rFonts w:ascii="Times New Roman" w:eastAsia="Times New Roman" w:hAnsi="Times New Roman" w:cs="Times New Roman"/>
                <w:color w:val="000000"/>
                <w:sz w:val="24"/>
                <w:szCs w:val="24"/>
              </w:rPr>
              <w:tab/>
              <w:t>99</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250f4o">
            <w:r>
              <w:rPr>
                <w:rFonts w:ascii="Cambria" w:eastAsia="Cambria" w:hAnsi="Cambria" w:cs="Cambria"/>
                <w:color w:val="000000"/>
                <w:sz w:val="24"/>
                <w:szCs w:val="24"/>
              </w:rPr>
              <w:t>PHÁP LUẬT ĐẠI CƯƠNG</w:t>
            </w:r>
          </w:hyperlink>
          <w:hyperlink w:anchor="_heading=h.2250f4o">
            <w:r>
              <w:rPr>
                <w:rFonts w:ascii="Times New Roman" w:eastAsia="Times New Roman" w:hAnsi="Times New Roman" w:cs="Times New Roman"/>
                <w:color w:val="000000"/>
                <w:sz w:val="24"/>
                <w:szCs w:val="24"/>
              </w:rPr>
              <w:tab/>
              <w:t>110</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7hxl2r">
            <w:r>
              <w:rPr>
                <w:rFonts w:ascii="Cambria" w:eastAsia="Cambria" w:hAnsi="Cambria" w:cs="Cambria"/>
                <w:color w:val="000000"/>
                <w:sz w:val="24"/>
                <w:szCs w:val="24"/>
              </w:rPr>
              <w:t>TIẾNG VIỆT THỰC HÀNH</w:t>
            </w:r>
          </w:hyperlink>
          <w:hyperlink w:anchor="_heading=h.47hxl2r">
            <w:r>
              <w:rPr>
                <w:rFonts w:ascii="Times New Roman" w:eastAsia="Times New Roman" w:hAnsi="Times New Roman" w:cs="Times New Roman"/>
                <w:color w:val="000000"/>
                <w:sz w:val="24"/>
                <w:szCs w:val="24"/>
              </w:rPr>
              <w:tab/>
              <w:t>118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mn7vak">
            <w:r>
              <w:rPr>
                <w:rFonts w:ascii="Cambria" w:eastAsia="Cambria" w:hAnsi="Cambria" w:cs="Cambria"/>
                <w:color w:val="000000"/>
                <w:sz w:val="24"/>
                <w:szCs w:val="24"/>
              </w:rPr>
              <w:t>CƠ SỞ VĂN HÓA VIỆT NAM</w:t>
            </w:r>
          </w:hyperlink>
          <w:hyperlink w:anchor="_heading=h.2mn7vak">
            <w:r>
              <w:rPr>
                <w:rFonts w:ascii="Times New Roman" w:eastAsia="Times New Roman" w:hAnsi="Times New Roman" w:cs="Times New Roman"/>
                <w:color w:val="000000"/>
                <w:sz w:val="24"/>
                <w:szCs w:val="24"/>
              </w:rPr>
              <w:tab/>
              <w:t>129</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19y80a">
            <w:r>
              <w:rPr>
                <w:rFonts w:ascii="Cambria" w:eastAsia="Cambria" w:hAnsi="Cambria" w:cs="Cambria"/>
                <w:color w:val="000000"/>
                <w:sz w:val="24"/>
                <w:szCs w:val="24"/>
              </w:rPr>
              <w:t>NGHE HSK1</w:t>
            </w:r>
          </w:hyperlink>
          <w:hyperlink w:anchor="_heading=h.319y80a">
            <w:r>
              <w:rPr>
                <w:rFonts w:ascii="Times New Roman" w:eastAsia="Times New Roman" w:hAnsi="Times New Roman" w:cs="Times New Roman"/>
                <w:color w:val="000000"/>
                <w:sz w:val="24"/>
                <w:szCs w:val="24"/>
              </w:rPr>
              <w:tab/>
              <w:t>136</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gf8i83">
            <w:r>
              <w:rPr>
                <w:rFonts w:ascii="Cambria" w:eastAsia="Cambria" w:hAnsi="Cambria" w:cs="Cambria"/>
                <w:color w:val="000000"/>
                <w:sz w:val="24"/>
                <w:szCs w:val="24"/>
              </w:rPr>
              <w:t>Nói HSK1</w:t>
            </w:r>
          </w:hyperlink>
          <w:hyperlink w:anchor="_heading=h.1gf8i83">
            <w:r>
              <w:rPr>
                <w:rFonts w:ascii="Times New Roman" w:eastAsia="Times New Roman" w:hAnsi="Times New Roman" w:cs="Times New Roman"/>
                <w:color w:val="000000"/>
                <w:sz w:val="24"/>
                <w:szCs w:val="24"/>
              </w:rPr>
              <w:tab/>
              <w:t>145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0ew0vw">
            <w:r>
              <w:rPr>
                <w:rFonts w:ascii="Cambria" w:eastAsia="Cambria" w:hAnsi="Cambria" w:cs="Cambria"/>
                <w:color w:val="000000"/>
                <w:sz w:val="24"/>
                <w:szCs w:val="24"/>
              </w:rPr>
              <w:t>ĐỌC HSK1</w:t>
            </w:r>
          </w:hyperlink>
          <w:hyperlink w:anchor="_heading=h.40ew0vw">
            <w:r>
              <w:rPr>
                <w:rFonts w:ascii="Times New Roman" w:eastAsia="Times New Roman" w:hAnsi="Times New Roman" w:cs="Times New Roman"/>
                <w:color w:val="000000"/>
                <w:sz w:val="24"/>
                <w:szCs w:val="24"/>
              </w:rPr>
              <w:tab/>
              <w:t>161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fk6b3p">
            <w:r>
              <w:rPr>
                <w:rFonts w:ascii="Cambria" w:eastAsia="Cambria" w:hAnsi="Cambria" w:cs="Cambria"/>
                <w:color w:val="000000"/>
                <w:sz w:val="24"/>
                <w:szCs w:val="24"/>
              </w:rPr>
              <w:t>VIẾT HSK1</w:t>
            </w:r>
          </w:hyperlink>
          <w:hyperlink w:anchor="_heading=h.2fk6b3p">
            <w:r>
              <w:rPr>
                <w:rFonts w:ascii="Times New Roman" w:eastAsia="Times New Roman" w:hAnsi="Times New Roman" w:cs="Times New Roman"/>
                <w:color w:val="000000"/>
                <w:sz w:val="24"/>
                <w:szCs w:val="24"/>
              </w:rPr>
              <w:tab/>
              <w:t>170</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upglbi">
            <w:r>
              <w:rPr>
                <w:rFonts w:ascii="Cambria" w:eastAsia="Cambria" w:hAnsi="Cambria" w:cs="Cambria"/>
                <w:color w:val="000000"/>
                <w:sz w:val="24"/>
                <w:szCs w:val="24"/>
              </w:rPr>
              <w:t>NGHE HSK2</w:t>
            </w:r>
          </w:hyperlink>
          <w:hyperlink w:anchor="_heading=h.upglbi">
            <w:r>
              <w:rPr>
                <w:rFonts w:ascii="Times New Roman" w:eastAsia="Times New Roman" w:hAnsi="Times New Roman" w:cs="Times New Roman"/>
                <w:color w:val="000000"/>
                <w:sz w:val="24"/>
                <w:szCs w:val="24"/>
              </w:rPr>
              <w:tab/>
              <w:t>185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ep43zb">
            <w:r>
              <w:rPr>
                <w:rFonts w:ascii="Cambria" w:eastAsia="Cambria" w:hAnsi="Cambria" w:cs="Cambria"/>
                <w:color w:val="000000"/>
                <w:sz w:val="24"/>
                <w:szCs w:val="24"/>
              </w:rPr>
              <w:t>Nói HSK2</w:t>
            </w:r>
          </w:hyperlink>
          <w:hyperlink w:anchor="_heading=h.3ep43zb">
            <w:r>
              <w:rPr>
                <w:rFonts w:ascii="Times New Roman" w:eastAsia="Times New Roman" w:hAnsi="Times New Roman" w:cs="Times New Roman"/>
                <w:color w:val="000000"/>
                <w:sz w:val="24"/>
                <w:szCs w:val="24"/>
              </w:rPr>
              <w:tab/>
              <w:t>192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du1wux">
            <w:r>
              <w:rPr>
                <w:rFonts w:ascii="Cambria" w:eastAsia="Cambria" w:hAnsi="Cambria" w:cs="Cambria"/>
                <w:color w:val="000000"/>
                <w:sz w:val="24"/>
                <w:szCs w:val="24"/>
              </w:rPr>
              <w:t>ĐỌC HSK2</w:t>
            </w:r>
          </w:hyperlink>
          <w:hyperlink w:anchor="_heading=h.4du1wux">
            <w:r>
              <w:rPr>
                <w:rFonts w:ascii="Times New Roman" w:eastAsia="Times New Roman" w:hAnsi="Times New Roman" w:cs="Times New Roman"/>
                <w:color w:val="000000"/>
                <w:sz w:val="24"/>
                <w:szCs w:val="24"/>
              </w:rPr>
              <w:tab/>
              <w:t>206</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szc72q">
            <w:r>
              <w:rPr>
                <w:rFonts w:ascii="Cambria" w:eastAsia="Cambria" w:hAnsi="Cambria" w:cs="Cambria"/>
                <w:color w:val="000000"/>
                <w:sz w:val="24"/>
                <w:szCs w:val="24"/>
              </w:rPr>
              <w:t>VIẾT HSK2</w:t>
            </w:r>
          </w:hyperlink>
          <w:hyperlink w:anchor="_heading=h.2szc72q">
            <w:r>
              <w:rPr>
                <w:rFonts w:ascii="Times New Roman" w:eastAsia="Times New Roman" w:hAnsi="Times New Roman" w:cs="Times New Roman"/>
                <w:color w:val="000000"/>
                <w:sz w:val="24"/>
                <w:szCs w:val="24"/>
              </w:rPr>
              <w:tab/>
              <w:t>221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84mhaj">
            <w:r>
              <w:rPr>
                <w:rFonts w:ascii="Cambria" w:eastAsia="Cambria" w:hAnsi="Cambria" w:cs="Cambria"/>
                <w:color w:val="000000"/>
                <w:sz w:val="24"/>
                <w:szCs w:val="24"/>
              </w:rPr>
              <w:t>NGHE HSK3</w:t>
            </w:r>
          </w:hyperlink>
          <w:hyperlink w:anchor="_heading=h.184mhaj">
            <w:r>
              <w:rPr>
                <w:rFonts w:ascii="Times New Roman" w:eastAsia="Times New Roman" w:hAnsi="Times New Roman" w:cs="Times New Roman"/>
                <w:color w:val="000000"/>
                <w:sz w:val="24"/>
                <w:szCs w:val="24"/>
              </w:rPr>
              <w:tab/>
              <w:t>237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s49zyc">
            <w:r>
              <w:rPr>
                <w:rFonts w:ascii="Cambria" w:eastAsia="Cambria" w:hAnsi="Cambria" w:cs="Cambria"/>
                <w:color w:val="000000"/>
                <w:sz w:val="24"/>
                <w:szCs w:val="24"/>
              </w:rPr>
              <w:t>Nói HSK3</w:t>
            </w:r>
          </w:hyperlink>
          <w:hyperlink w:anchor="_heading=h.3s49zyc">
            <w:r>
              <w:rPr>
                <w:rFonts w:ascii="Times New Roman" w:eastAsia="Times New Roman" w:hAnsi="Times New Roman" w:cs="Times New Roman"/>
                <w:color w:val="000000"/>
                <w:sz w:val="24"/>
                <w:szCs w:val="24"/>
              </w:rPr>
              <w:tab/>
              <w:t>245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79ka65">
            <w:r>
              <w:rPr>
                <w:rFonts w:ascii="Cambria" w:eastAsia="Cambria" w:hAnsi="Cambria" w:cs="Cambria"/>
                <w:color w:val="000000"/>
                <w:sz w:val="24"/>
                <w:szCs w:val="24"/>
              </w:rPr>
              <w:t>ĐỌC HSK3</w:t>
            </w:r>
          </w:hyperlink>
          <w:hyperlink w:anchor="_heading=h.279ka65">
            <w:r>
              <w:rPr>
                <w:rFonts w:ascii="Times New Roman" w:eastAsia="Times New Roman" w:hAnsi="Times New Roman" w:cs="Times New Roman"/>
                <w:color w:val="000000"/>
                <w:sz w:val="24"/>
                <w:szCs w:val="24"/>
              </w:rPr>
              <w:tab/>
              <w:t>258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meukdy">
            <w:r>
              <w:rPr>
                <w:rFonts w:ascii="Cambria" w:eastAsia="Cambria" w:hAnsi="Cambria" w:cs="Cambria"/>
                <w:color w:val="000000"/>
                <w:sz w:val="24"/>
                <w:szCs w:val="24"/>
              </w:rPr>
              <w:t>VIẾT HSK3</w:t>
            </w:r>
          </w:hyperlink>
          <w:hyperlink w:anchor="_heading=h.meukdy">
            <w:r>
              <w:rPr>
                <w:rFonts w:ascii="Times New Roman" w:eastAsia="Times New Roman" w:hAnsi="Times New Roman" w:cs="Times New Roman"/>
                <w:color w:val="000000"/>
                <w:sz w:val="24"/>
                <w:szCs w:val="24"/>
              </w:rPr>
              <w:tab/>
              <w:t>267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6ei31r">
            <w:r>
              <w:rPr>
                <w:rFonts w:ascii="Cambria" w:eastAsia="Cambria" w:hAnsi="Cambria" w:cs="Cambria"/>
                <w:color w:val="000000"/>
                <w:sz w:val="24"/>
                <w:szCs w:val="24"/>
              </w:rPr>
              <w:t>NGHE HSK4</w:t>
            </w:r>
          </w:hyperlink>
          <w:hyperlink w:anchor="_heading=h.36ei31r">
            <w:r>
              <w:rPr>
                <w:rFonts w:ascii="Times New Roman" w:eastAsia="Times New Roman" w:hAnsi="Times New Roman" w:cs="Times New Roman"/>
                <w:color w:val="000000"/>
                <w:sz w:val="24"/>
                <w:szCs w:val="24"/>
              </w:rPr>
              <w:tab/>
              <w:t>283</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ljsd9k">
            <w:r>
              <w:rPr>
                <w:rFonts w:ascii="Cambria" w:eastAsia="Cambria" w:hAnsi="Cambria" w:cs="Cambria"/>
                <w:color w:val="000000"/>
                <w:sz w:val="24"/>
                <w:szCs w:val="24"/>
              </w:rPr>
              <w:t>Nói HSK4</w:t>
            </w:r>
          </w:hyperlink>
          <w:hyperlink w:anchor="_heading=h.1ljsd9k">
            <w:r>
              <w:rPr>
                <w:rFonts w:ascii="Times New Roman" w:eastAsia="Times New Roman" w:hAnsi="Times New Roman" w:cs="Times New Roman"/>
                <w:color w:val="000000"/>
                <w:sz w:val="24"/>
                <w:szCs w:val="24"/>
              </w:rPr>
              <w:tab/>
              <w:t>297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5jfvxd">
            <w:r>
              <w:rPr>
                <w:rFonts w:ascii="Cambria" w:eastAsia="Cambria" w:hAnsi="Cambria" w:cs="Cambria"/>
                <w:color w:val="000000"/>
                <w:sz w:val="24"/>
                <w:szCs w:val="24"/>
              </w:rPr>
              <w:t>ĐỌC HSK4</w:t>
            </w:r>
          </w:hyperlink>
          <w:hyperlink w:anchor="_heading=h.45jfvxd">
            <w:r>
              <w:rPr>
                <w:rFonts w:ascii="Times New Roman" w:eastAsia="Times New Roman" w:hAnsi="Times New Roman" w:cs="Times New Roman"/>
                <w:color w:val="000000"/>
                <w:sz w:val="24"/>
                <w:szCs w:val="24"/>
              </w:rPr>
              <w:tab/>
              <w:t>308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koq656">
            <w:r>
              <w:rPr>
                <w:rFonts w:ascii="Cambria" w:eastAsia="Cambria" w:hAnsi="Cambria" w:cs="Cambria"/>
                <w:color w:val="000000"/>
                <w:sz w:val="24"/>
                <w:szCs w:val="24"/>
              </w:rPr>
              <w:t>VIẾT HSK4</w:t>
            </w:r>
          </w:hyperlink>
          <w:hyperlink w:anchor="_heading=h.2koq656">
            <w:r>
              <w:rPr>
                <w:rFonts w:ascii="Times New Roman" w:eastAsia="Times New Roman" w:hAnsi="Times New Roman" w:cs="Times New Roman"/>
                <w:color w:val="000000"/>
                <w:sz w:val="24"/>
                <w:szCs w:val="24"/>
              </w:rPr>
              <w:tab/>
              <w:t>317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zu0gcz">
            <w:r>
              <w:rPr>
                <w:rFonts w:ascii="Cambria" w:eastAsia="Cambria" w:hAnsi="Cambria" w:cs="Cambria"/>
                <w:color w:val="000000"/>
                <w:sz w:val="24"/>
                <w:szCs w:val="24"/>
              </w:rPr>
              <w:t>NGHE HSK5</w:t>
            </w:r>
          </w:hyperlink>
          <w:hyperlink w:anchor="_heading=h.zu0gcz">
            <w:r>
              <w:rPr>
                <w:rFonts w:ascii="Times New Roman" w:eastAsia="Times New Roman" w:hAnsi="Times New Roman" w:cs="Times New Roman"/>
                <w:color w:val="000000"/>
                <w:sz w:val="24"/>
                <w:szCs w:val="24"/>
              </w:rPr>
              <w:tab/>
              <w:t>332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jtnz0s">
            <w:r>
              <w:rPr>
                <w:rFonts w:ascii="Cambria" w:eastAsia="Cambria" w:hAnsi="Cambria" w:cs="Cambria"/>
                <w:color w:val="000000"/>
                <w:sz w:val="24"/>
                <w:szCs w:val="24"/>
              </w:rPr>
              <w:t>Nói HSK5</w:t>
            </w:r>
          </w:hyperlink>
          <w:hyperlink w:anchor="_heading=h.3jtnz0s">
            <w:r>
              <w:rPr>
                <w:rFonts w:ascii="Times New Roman" w:eastAsia="Times New Roman" w:hAnsi="Times New Roman" w:cs="Times New Roman"/>
                <w:color w:val="000000"/>
                <w:sz w:val="24"/>
                <w:szCs w:val="24"/>
              </w:rPr>
              <w:tab/>
              <w:t>352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yyy98l">
            <w:r>
              <w:rPr>
                <w:rFonts w:ascii="Cambria" w:eastAsia="Cambria" w:hAnsi="Cambria" w:cs="Cambria"/>
                <w:color w:val="000000"/>
                <w:sz w:val="24"/>
                <w:szCs w:val="24"/>
              </w:rPr>
              <w:t>ĐỌC HSK5</w:t>
            </w:r>
          </w:hyperlink>
          <w:hyperlink w:anchor="_heading=h.1yyy98l">
            <w:r>
              <w:rPr>
                <w:rFonts w:ascii="Times New Roman" w:eastAsia="Times New Roman" w:hAnsi="Times New Roman" w:cs="Times New Roman"/>
                <w:color w:val="000000"/>
                <w:sz w:val="24"/>
                <w:szCs w:val="24"/>
              </w:rPr>
              <w:tab/>
              <w:t>364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iylrwe">
            <w:r>
              <w:rPr>
                <w:rFonts w:ascii="Cambria" w:eastAsia="Cambria" w:hAnsi="Cambria" w:cs="Cambria"/>
                <w:color w:val="000000"/>
                <w:sz w:val="24"/>
                <w:szCs w:val="24"/>
              </w:rPr>
              <w:t>VIẾT HSK5</w:t>
            </w:r>
          </w:hyperlink>
          <w:hyperlink w:anchor="_heading=h.4iylrwe">
            <w:r>
              <w:rPr>
                <w:rFonts w:ascii="Times New Roman" w:eastAsia="Times New Roman" w:hAnsi="Times New Roman" w:cs="Times New Roman"/>
                <w:color w:val="000000"/>
                <w:sz w:val="24"/>
                <w:szCs w:val="24"/>
              </w:rPr>
              <w:tab/>
              <w:t>381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y3w247">
            <w:r>
              <w:rPr>
                <w:rFonts w:ascii="Cambria" w:eastAsia="Cambria" w:hAnsi="Cambria" w:cs="Cambria"/>
                <w:color w:val="000000"/>
                <w:sz w:val="24"/>
                <w:szCs w:val="24"/>
              </w:rPr>
              <w:t>VIẾT NÂNG CAO</w:t>
            </w:r>
          </w:hyperlink>
          <w:hyperlink w:anchor="_heading=h.2y3w247">
            <w:r>
              <w:rPr>
                <w:rFonts w:ascii="Times New Roman" w:eastAsia="Times New Roman" w:hAnsi="Times New Roman" w:cs="Times New Roman"/>
                <w:color w:val="000000"/>
                <w:sz w:val="24"/>
                <w:szCs w:val="24"/>
              </w:rPr>
              <w:tab/>
              <w:t>392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d96cc0">
            <w:r>
              <w:rPr>
                <w:rFonts w:ascii="Cambria" w:eastAsia="Cambria" w:hAnsi="Cambria" w:cs="Cambria"/>
                <w:color w:val="000000"/>
                <w:sz w:val="24"/>
                <w:szCs w:val="24"/>
              </w:rPr>
              <w:t>NGỮ PHÁP HỌC</w:t>
            </w:r>
          </w:hyperlink>
          <w:hyperlink w:anchor="_heading=h.1d96cc0">
            <w:r>
              <w:rPr>
                <w:rFonts w:ascii="Times New Roman" w:eastAsia="Times New Roman" w:hAnsi="Times New Roman" w:cs="Times New Roman"/>
                <w:color w:val="000000"/>
                <w:sz w:val="24"/>
                <w:szCs w:val="24"/>
              </w:rPr>
              <w:tab/>
              <w:t>404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x8tuzt">
            <w:r>
              <w:rPr>
                <w:rFonts w:ascii="Cambria" w:eastAsia="Cambria" w:hAnsi="Cambria" w:cs="Cambria"/>
                <w:color w:val="000000"/>
                <w:sz w:val="24"/>
                <w:szCs w:val="24"/>
              </w:rPr>
              <w:t>ĐẤT NƯỚC HỌC TRUNG QUỐC</w:t>
            </w:r>
          </w:hyperlink>
          <w:hyperlink w:anchor="_heading=h.3x8tuzt">
            <w:r>
              <w:rPr>
                <w:rFonts w:ascii="Times New Roman" w:eastAsia="Times New Roman" w:hAnsi="Times New Roman" w:cs="Times New Roman"/>
                <w:color w:val="000000"/>
                <w:sz w:val="24"/>
                <w:szCs w:val="24"/>
              </w:rPr>
              <w:tab/>
              <w:t>413</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ce457m">
            <w:r>
              <w:rPr>
                <w:rFonts w:ascii="Cambria" w:eastAsia="Cambria" w:hAnsi="Cambria" w:cs="Cambria"/>
                <w:color w:val="000000"/>
                <w:sz w:val="24"/>
                <w:szCs w:val="24"/>
              </w:rPr>
              <w:t>GIAO TIẾP LIÊN VĂN HÓA</w:t>
            </w:r>
          </w:hyperlink>
          <w:hyperlink w:anchor="_heading=h.2ce457m">
            <w:r>
              <w:rPr>
                <w:rFonts w:ascii="Times New Roman" w:eastAsia="Times New Roman" w:hAnsi="Times New Roman" w:cs="Times New Roman"/>
                <w:color w:val="000000"/>
                <w:sz w:val="24"/>
                <w:szCs w:val="24"/>
              </w:rPr>
              <w:tab/>
              <w:t>422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rjefff">
            <w:r>
              <w:rPr>
                <w:rFonts w:ascii="Cambria" w:eastAsia="Cambria" w:hAnsi="Cambria" w:cs="Cambria"/>
                <w:color w:val="000000"/>
                <w:sz w:val="24"/>
                <w:szCs w:val="24"/>
              </w:rPr>
              <w:t>VĂN HỌC TRUNG QUỐC</w:t>
            </w:r>
          </w:hyperlink>
          <w:hyperlink w:anchor="_heading=h.rjefff">
            <w:r>
              <w:rPr>
                <w:rFonts w:ascii="Times New Roman" w:eastAsia="Times New Roman" w:hAnsi="Times New Roman" w:cs="Times New Roman"/>
                <w:color w:val="000000"/>
                <w:sz w:val="24"/>
                <w:szCs w:val="24"/>
              </w:rPr>
              <w:tab/>
              <w:t>431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bj1y38">
            <w:r>
              <w:rPr>
                <w:rFonts w:ascii="Cambria" w:eastAsia="Cambria" w:hAnsi="Cambria" w:cs="Cambria"/>
                <w:color w:val="000000"/>
                <w:sz w:val="24"/>
                <w:szCs w:val="24"/>
              </w:rPr>
              <w:t>NGÔN NGỮ HỌC ĐỐI CHIẾU</w:t>
            </w:r>
          </w:hyperlink>
          <w:hyperlink w:anchor="_heading=h.3bj1y38">
            <w:r>
              <w:rPr>
                <w:rFonts w:ascii="Times New Roman" w:eastAsia="Times New Roman" w:hAnsi="Times New Roman" w:cs="Times New Roman"/>
                <w:color w:val="000000"/>
                <w:sz w:val="24"/>
                <w:szCs w:val="24"/>
              </w:rPr>
              <w:tab/>
              <w:t>439</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qoc8b1">
            <w:r>
              <w:rPr>
                <w:rFonts w:ascii="Cambria" w:eastAsia="Cambria" w:hAnsi="Cambria" w:cs="Cambria"/>
                <w:color w:val="000000"/>
                <w:sz w:val="24"/>
                <w:szCs w:val="24"/>
              </w:rPr>
              <w:t>NGỮ ÂM VĂN TỰ HỌC</w:t>
            </w:r>
          </w:hyperlink>
          <w:hyperlink w:anchor="_heading=h.1qoc8b1">
            <w:r>
              <w:rPr>
                <w:rFonts w:ascii="Times New Roman" w:eastAsia="Times New Roman" w:hAnsi="Times New Roman" w:cs="Times New Roman"/>
                <w:color w:val="000000"/>
                <w:sz w:val="24"/>
                <w:szCs w:val="24"/>
              </w:rPr>
              <w:tab/>
              <w:t>448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anzqyu">
            <w:r>
              <w:rPr>
                <w:rFonts w:ascii="Cambria" w:eastAsia="Cambria" w:hAnsi="Cambria" w:cs="Cambria"/>
                <w:color w:val="000000"/>
                <w:sz w:val="24"/>
                <w:szCs w:val="24"/>
              </w:rPr>
              <w:t>NGỮ NGHĨA HỌC</w:t>
            </w:r>
          </w:hyperlink>
          <w:hyperlink w:anchor="_heading=h.4anzqyu">
            <w:r>
              <w:rPr>
                <w:rFonts w:ascii="Times New Roman" w:eastAsia="Times New Roman" w:hAnsi="Times New Roman" w:cs="Times New Roman"/>
                <w:color w:val="000000"/>
                <w:sz w:val="24"/>
                <w:szCs w:val="24"/>
              </w:rPr>
              <w:tab/>
              <w:t>461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pta16n">
            <w:r>
              <w:rPr>
                <w:rFonts w:ascii="Cambria" w:eastAsia="Cambria" w:hAnsi="Cambria" w:cs="Cambria"/>
                <w:color w:val="000000"/>
                <w:sz w:val="24"/>
                <w:szCs w:val="24"/>
              </w:rPr>
              <w:t>TIẾNG TRUNG KINH TẾ</w:t>
            </w:r>
          </w:hyperlink>
          <w:hyperlink w:anchor="_heading=h.2pta16n">
            <w:r>
              <w:rPr>
                <w:rFonts w:ascii="Times New Roman" w:eastAsia="Times New Roman" w:hAnsi="Times New Roman" w:cs="Times New Roman"/>
                <w:color w:val="000000"/>
                <w:sz w:val="24"/>
                <w:szCs w:val="24"/>
              </w:rPr>
              <w:tab/>
              <w:t>467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4ykbeg">
            <w:r>
              <w:rPr>
                <w:rFonts w:ascii="Cambria" w:eastAsia="Cambria" w:hAnsi="Cambria" w:cs="Cambria"/>
                <w:color w:val="000000"/>
                <w:sz w:val="24"/>
                <w:szCs w:val="24"/>
              </w:rPr>
              <w:t>TIẾNG TRUNG DU LỊC</w:t>
            </w:r>
            <w:r>
              <w:rPr>
                <w:rFonts w:ascii="Cambria" w:eastAsia="Cambria" w:hAnsi="Cambria" w:cs="Cambria"/>
                <w:color w:val="000000"/>
                <w:sz w:val="24"/>
                <w:szCs w:val="24"/>
              </w:rPr>
              <w:t>H</w:t>
            </w:r>
            <w:r>
              <w:rPr>
                <w:rFonts w:ascii="Cambria" w:eastAsia="Cambria" w:hAnsi="Cambria" w:cs="Cambria"/>
                <w:color w:val="000000"/>
                <w:sz w:val="24"/>
                <w:szCs w:val="24"/>
              </w:rPr>
              <w:t xml:space="preserve"> KHÁCH SẠN</w:t>
            </w:r>
          </w:hyperlink>
          <w:hyperlink w:anchor="_heading=h.14ykbeg">
            <w:r>
              <w:rPr>
                <w:rFonts w:ascii="Times New Roman" w:eastAsia="Times New Roman" w:hAnsi="Times New Roman" w:cs="Times New Roman"/>
                <w:color w:val="000000"/>
                <w:sz w:val="24"/>
                <w:szCs w:val="24"/>
              </w:rPr>
              <w:tab/>
              <w:t>478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oy7u29">
            <w:r>
              <w:rPr>
                <w:rFonts w:ascii="Cambria" w:eastAsia="Cambria" w:hAnsi="Cambria" w:cs="Cambria"/>
                <w:color w:val="000000"/>
                <w:sz w:val="24"/>
                <w:szCs w:val="24"/>
              </w:rPr>
              <w:t>Mã số: CT&amp;I226</w:t>
            </w:r>
          </w:hyperlink>
          <w:hyperlink w:anchor="_heading=h.3oy7u29">
            <w:r>
              <w:rPr>
                <w:rFonts w:ascii="Times New Roman" w:eastAsia="Times New Roman" w:hAnsi="Times New Roman" w:cs="Times New Roman"/>
                <w:color w:val="000000"/>
                <w:sz w:val="24"/>
                <w:szCs w:val="24"/>
              </w:rPr>
              <w:tab/>
              <w:t>478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43i4a2">
            <w:r>
              <w:rPr>
                <w:rFonts w:ascii="Cambria" w:eastAsia="Cambria" w:hAnsi="Cambria" w:cs="Cambria"/>
                <w:color w:val="000000"/>
                <w:sz w:val="24"/>
                <w:szCs w:val="24"/>
              </w:rPr>
              <w:t>TIẾNG TRUNG DU LỊCH MICE</w:t>
            </w:r>
          </w:hyperlink>
          <w:hyperlink w:anchor="_heading=h.243i4a2">
            <w:r>
              <w:rPr>
                <w:rFonts w:ascii="Times New Roman" w:eastAsia="Times New Roman" w:hAnsi="Times New Roman" w:cs="Times New Roman"/>
                <w:color w:val="000000"/>
                <w:sz w:val="24"/>
                <w:szCs w:val="24"/>
              </w:rPr>
              <w:tab/>
              <w:t>487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j8sehv">
            <w:r>
              <w:rPr>
                <w:rFonts w:ascii="Cambria" w:eastAsia="Cambria" w:hAnsi="Cambria" w:cs="Cambria"/>
                <w:color w:val="000000"/>
                <w:sz w:val="24"/>
                <w:szCs w:val="24"/>
              </w:rPr>
              <w:t>TIẾNG TRUNG CHUYÊN ĐỀ</w:t>
            </w:r>
          </w:hyperlink>
          <w:hyperlink w:anchor="_heading=h.j8sehv">
            <w:r>
              <w:rPr>
                <w:rFonts w:ascii="Times New Roman" w:eastAsia="Times New Roman" w:hAnsi="Times New Roman" w:cs="Times New Roman"/>
                <w:color w:val="000000"/>
                <w:sz w:val="24"/>
                <w:szCs w:val="24"/>
              </w:rPr>
              <w:tab/>
              <w:t>495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38fx5o">
            <w:r>
              <w:rPr>
                <w:rFonts w:ascii="Cambria" w:eastAsia="Cambria" w:hAnsi="Cambria" w:cs="Cambria"/>
                <w:color w:val="000000"/>
                <w:sz w:val="24"/>
                <w:szCs w:val="24"/>
              </w:rPr>
              <w:t>CHUYÊN ĐỀ NGÔN NGỮ, VĂN HÓA VÀ DỊCH THUẬT</w:t>
            </w:r>
          </w:hyperlink>
          <w:hyperlink w:anchor="_heading=h.338fx5o">
            <w:r>
              <w:rPr>
                <w:rFonts w:ascii="Times New Roman" w:eastAsia="Times New Roman" w:hAnsi="Times New Roman" w:cs="Times New Roman"/>
                <w:color w:val="000000"/>
                <w:sz w:val="24"/>
                <w:szCs w:val="24"/>
              </w:rPr>
              <w:tab/>
              <w:t>495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idq7dh">
            <w:r>
              <w:rPr>
                <w:rFonts w:ascii="Cambria" w:eastAsia="Cambria" w:hAnsi="Cambria" w:cs="Cambria"/>
                <w:color w:val="000000"/>
                <w:sz w:val="24"/>
                <w:szCs w:val="24"/>
              </w:rPr>
              <w:t>TIẾNG TRUNG QUỐC</w:t>
            </w:r>
          </w:hyperlink>
          <w:hyperlink w:anchor="_heading=h.1idq7dh">
            <w:r>
              <w:rPr>
                <w:rFonts w:ascii="Times New Roman" w:eastAsia="Times New Roman" w:hAnsi="Times New Roman" w:cs="Times New Roman"/>
                <w:color w:val="000000"/>
                <w:sz w:val="24"/>
                <w:szCs w:val="24"/>
              </w:rPr>
              <w:tab/>
              <w:t>495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2ddq1a">
            <w:r>
              <w:rPr>
                <w:rFonts w:ascii="Cambria" w:eastAsia="Cambria" w:hAnsi="Cambria" w:cs="Cambria"/>
                <w:color w:val="000000"/>
                <w:sz w:val="24"/>
                <w:szCs w:val="24"/>
              </w:rPr>
              <w:t>BIÊN DỊCH</w:t>
            </w:r>
          </w:hyperlink>
          <w:hyperlink w:anchor="_heading=h.42ddq1a">
            <w:r>
              <w:rPr>
                <w:rFonts w:ascii="Times New Roman" w:eastAsia="Times New Roman" w:hAnsi="Times New Roman" w:cs="Times New Roman"/>
                <w:color w:val="000000"/>
                <w:sz w:val="24"/>
                <w:szCs w:val="24"/>
              </w:rPr>
              <w:tab/>
              <w:t>503</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hio093">
            <w:r>
              <w:rPr>
                <w:rFonts w:ascii="Cambria" w:eastAsia="Cambria" w:hAnsi="Cambria" w:cs="Cambria"/>
                <w:color w:val="000000"/>
                <w:sz w:val="24"/>
                <w:szCs w:val="24"/>
              </w:rPr>
              <w:t>BIÊN DỊCH NÂNG CAO</w:t>
            </w:r>
          </w:hyperlink>
          <w:hyperlink w:anchor="_heading=h.2hio093">
            <w:r>
              <w:rPr>
                <w:rFonts w:ascii="Times New Roman" w:eastAsia="Times New Roman" w:hAnsi="Times New Roman" w:cs="Times New Roman"/>
                <w:color w:val="000000"/>
                <w:sz w:val="24"/>
                <w:szCs w:val="24"/>
              </w:rPr>
              <w:tab/>
              <w:t>510</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wnyagw">
            <w:r>
              <w:rPr>
                <w:rFonts w:ascii="Cambria" w:eastAsia="Cambria" w:hAnsi="Cambria" w:cs="Cambria"/>
                <w:color w:val="000000"/>
                <w:sz w:val="24"/>
                <w:szCs w:val="24"/>
              </w:rPr>
              <w:t>BIÊN DỊCH CHUYÊN NGÀNH</w:t>
            </w:r>
          </w:hyperlink>
          <w:hyperlink w:anchor="_heading=h.wnyagw">
            <w:r>
              <w:rPr>
                <w:rFonts w:ascii="Times New Roman" w:eastAsia="Times New Roman" w:hAnsi="Times New Roman" w:cs="Times New Roman"/>
                <w:color w:val="000000"/>
                <w:sz w:val="24"/>
                <w:szCs w:val="24"/>
              </w:rPr>
              <w:tab/>
              <w:t>518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gnlt4p">
            <w:r>
              <w:rPr>
                <w:rFonts w:ascii="Cambria" w:eastAsia="Cambria" w:hAnsi="Cambria" w:cs="Cambria"/>
                <w:color w:val="000000"/>
                <w:sz w:val="24"/>
                <w:szCs w:val="24"/>
              </w:rPr>
              <w:t>PHIÊN DỊCH</w:t>
            </w:r>
          </w:hyperlink>
          <w:hyperlink w:anchor="_heading=h.3gnlt4p">
            <w:r>
              <w:rPr>
                <w:rFonts w:ascii="Times New Roman" w:eastAsia="Times New Roman" w:hAnsi="Times New Roman" w:cs="Times New Roman"/>
                <w:color w:val="000000"/>
                <w:sz w:val="24"/>
                <w:szCs w:val="24"/>
              </w:rPr>
              <w:tab/>
              <w:t>527</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vsw3ci">
            <w:r>
              <w:rPr>
                <w:rFonts w:ascii="Cambria" w:eastAsia="Cambria" w:hAnsi="Cambria" w:cs="Cambria"/>
                <w:color w:val="000000"/>
                <w:sz w:val="24"/>
                <w:szCs w:val="24"/>
              </w:rPr>
              <w:t>PHIÊN DỊCH NÂNG CAO</w:t>
            </w:r>
          </w:hyperlink>
          <w:hyperlink w:anchor="_heading=h.1vsw3ci">
            <w:r>
              <w:rPr>
                <w:rFonts w:ascii="Times New Roman" w:eastAsia="Times New Roman" w:hAnsi="Times New Roman" w:cs="Times New Roman"/>
                <w:color w:val="000000"/>
                <w:sz w:val="24"/>
                <w:szCs w:val="24"/>
              </w:rPr>
              <w:tab/>
              <w:t>534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4fsjm0b">
            <w:r>
              <w:rPr>
                <w:rFonts w:ascii="Cambria" w:eastAsia="Cambria" w:hAnsi="Cambria" w:cs="Cambria"/>
                <w:color w:val="000000"/>
                <w:sz w:val="24"/>
                <w:szCs w:val="24"/>
              </w:rPr>
              <w:t>PHIÊN DỊCH CHUYÊN NGÀNH</w:t>
            </w:r>
          </w:hyperlink>
          <w:hyperlink w:anchor="_heading=h.4fsjm0b">
            <w:r>
              <w:rPr>
                <w:rFonts w:ascii="Times New Roman" w:eastAsia="Times New Roman" w:hAnsi="Times New Roman" w:cs="Times New Roman"/>
                <w:color w:val="000000"/>
                <w:sz w:val="24"/>
                <w:szCs w:val="24"/>
              </w:rPr>
              <w:tab/>
              <w:t>541</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uxtw84">
            <w:r>
              <w:rPr>
                <w:rFonts w:ascii="Cambria" w:eastAsia="Cambria" w:hAnsi="Cambria" w:cs="Cambria"/>
                <w:color w:val="000000"/>
                <w:sz w:val="24"/>
                <w:szCs w:val="24"/>
              </w:rPr>
              <w:t>LÝ THUYẾT DỊCH</w:t>
            </w:r>
          </w:hyperlink>
          <w:hyperlink w:anchor="_heading=h.2uxtw84">
            <w:r>
              <w:rPr>
                <w:rFonts w:ascii="Times New Roman" w:eastAsia="Times New Roman" w:hAnsi="Times New Roman" w:cs="Times New Roman"/>
                <w:color w:val="000000"/>
                <w:sz w:val="24"/>
                <w:szCs w:val="24"/>
              </w:rPr>
              <w:tab/>
              <w:t>548</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a346fx">
            <w:r>
              <w:rPr>
                <w:rFonts w:ascii="Cambria" w:eastAsia="Cambria" w:hAnsi="Cambria" w:cs="Cambria"/>
                <w:color w:val="000000"/>
                <w:sz w:val="24"/>
                <w:szCs w:val="24"/>
              </w:rPr>
              <w:t>KỸ NĂNG THUYẾT TRÌNH TIẾNG TRUNG QUỐC</w:t>
            </w:r>
          </w:hyperlink>
          <w:hyperlink w:anchor="_heading=h.1a346fx">
            <w:r>
              <w:rPr>
                <w:rFonts w:ascii="Times New Roman" w:eastAsia="Times New Roman" w:hAnsi="Times New Roman" w:cs="Times New Roman"/>
                <w:color w:val="000000"/>
                <w:sz w:val="24"/>
                <w:szCs w:val="24"/>
              </w:rPr>
              <w:tab/>
              <w:t>555</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u2rp3q">
            <w:r>
              <w:rPr>
                <w:rFonts w:ascii="Cambria" w:eastAsia="Cambria" w:hAnsi="Cambria" w:cs="Cambria"/>
                <w:color w:val="000000"/>
                <w:sz w:val="24"/>
                <w:szCs w:val="24"/>
              </w:rPr>
              <w:t>PHƯƠNG PHÁP NGHIÊN CỨU KHOA HỌC</w:t>
            </w:r>
          </w:hyperlink>
          <w:hyperlink w:anchor="_heading=h.3u2rp3q">
            <w:r>
              <w:rPr>
                <w:rFonts w:ascii="Times New Roman" w:eastAsia="Times New Roman" w:hAnsi="Times New Roman" w:cs="Times New Roman"/>
                <w:color w:val="000000"/>
                <w:sz w:val="24"/>
                <w:szCs w:val="24"/>
              </w:rPr>
              <w:tab/>
              <w:t>563</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2981zbj">
            <w:r>
              <w:rPr>
                <w:rFonts w:ascii="Cambria" w:eastAsia="Cambria" w:hAnsi="Cambria" w:cs="Cambria"/>
                <w:color w:val="000000"/>
                <w:sz w:val="24"/>
                <w:szCs w:val="24"/>
              </w:rPr>
              <w:t>TRONG NGÀNH TIẾNG TRUNG</w:t>
            </w:r>
          </w:hyperlink>
          <w:hyperlink w:anchor="_heading=h.2981zbj">
            <w:r>
              <w:rPr>
                <w:rFonts w:ascii="Times New Roman" w:eastAsia="Times New Roman" w:hAnsi="Times New Roman" w:cs="Times New Roman"/>
                <w:color w:val="000000"/>
                <w:sz w:val="24"/>
                <w:szCs w:val="24"/>
              </w:rPr>
              <w:tab/>
              <w:t>563</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odc9jc">
            <w:r>
              <w:rPr>
                <w:rFonts w:ascii="Cambria" w:eastAsia="Cambria" w:hAnsi="Cambria" w:cs="Cambria"/>
                <w:color w:val="000000"/>
                <w:sz w:val="24"/>
                <w:szCs w:val="24"/>
              </w:rPr>
              <w:t>KỸ NĂNG SỬ DỤNG TIẾNG TRUNG QUỐC</w:t>
            </w:r>
          </w:hyperlink>
          <w:hyperlink w:anchor="_heading=h.odc9jc">
            <w:r>
              <w:rPr>
                <w:rFonts w:ascii="Times New Roman" w:eastAsia="Times New Roman" w:hAnsi="Times New Roman" w:cs="Times New Roman"/>
                <w:color w:val="000000"/>
                <w:sz w:val="24"/>
                <w:szCs w:val="24"/>
              </w:rPr>
              <w:tab/>
              <w:t>574</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38czs75">
            <w:r>
              <w:rPr>
                <w:rFonts w:ascii="Cambria" w:eastAsia="Cambria" w:hAnsi="Cambria" w:cs="Cambria"/>
                <w:color w:val="000000"/>
                <w:sz w:val="24"/>
                <w:szCs w:val="24"/>
              </w:rPr>
              <w:t>KỸ NĂNG BIÊN DỊCH CHUYÊN NGÀNH</w:t>
            </w:r>
          </w:hyperlink>
          <w:hyperlink w:anchor="_heading=h.38czs75">
            <w:r>
              <w:rPr>
                <w:rFonts w:ascii="Times New Roman" w:eastAsia="Times New Roman" w:hAnsi="Times New Roman" w:cs="Times New Roman"/>
                <w:color w:val="000000"/>
                <w:sz w:val="24"/>
                <w:szCs w:val="24"/>
              </w:rPr>
              <w:tab/>
              <w:t>582</w:t>
            </w:r>
          </w:hyperlink>
        </w:p>
        <w:p w:rsidR="00F10DD2" w:rsidRDefault="00242C4B">
          <w:pPr>
            <w:pBdr>
              <w:top w:val="nil"/>
              <w:left w:val="nil"/>
              <w:bottom w:val="nil"/>
              <w:right w:val="nil"/>
              <w:between w:val="nil"/>
            </w:pBdr>
            <w:tabs>
              <w:tab w:val="right" w:pos="10260"/>
            </w:tabs>
            <w:spacing w:after="0" w:line="240" w:lineRule="auto"/>
            <w:rPr>
              <w:color w:val="000000"/>
            </w:rPr>
          </w:pPr>
          <w:hyperlink w:anchor="_heading=h.1nia2ey">
            <w:r>
              <w:rPr>
                <w:rFonts w:ascii="Cambria" w:eastAsia="Cambria" w:hAnsi="Cambria" w:cs="Cambria"/>
                <w:color w:val="000000"/>
                <w:sz w:val="24"/>
                <w:szCs w:val="24"/>
              </w:rPr>
              <w:t>KỸ NĂNG PHIÊN DỊCH CHUYÊN NGÀNH</w:t>
            </w:r>
          </w:hyperlink>
          <w:hyperlink w:anchor="_heading=h.1nia2ey">
            <w:r>
              <w:rPr>
                <w:rFonts w:ascii="Times New Roman" w:eastAsia="Times New Roman" w:hAnsi="Times New Roman" w:cs="Times New Roman"/>
                <w:color w:val="000000"/>
                <w:sz w:val="24"/>
                <w:szCs w:val="24"/>
              </w:rPr>
              <w:tab/>
              <w:t>591</w:t>
            </w:r>
          </w:hyperlink>
        </w:p>
        <w:p w:rsidR="00F10DD2" w:rsidRDefault="00242C4B">
          <w:r>
            <w:fldChar w:fldCharType="end"/>
          </w:r>
        </w:p>
      </w:sdtContent>
    </w:sdt>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0" w:name="_heading=h.2iq8gzs" w:colFirst="0" w:colLast="0"/>
      <w:bookmarkEnd w:id="0"/>
      <w:r w:rsidRPr="00324B3B">
        <w:rPr>
          <w:rFonts w:ascii="Cambria" w:eastAsia="Cambria" w:hAnsi="Cambria" w:cs="Cambria"/>
          <w:sz w:val="26"/>
          <w:szCs w:val="26"/>
          <w:lang w:val="vi-VN"/>
        </w:rPr>
        <w:t>TRIẾT HỌC MÁC – LÊNIN</w:t>
      </w:r>
    </w:p>
    <w:p w:rsidR="00324B3B" w:rsidRPr="009560F5" w:rsidRDefault="00324B3B" w:rsidP="00324B3B">
      <w:pPr>
        <w:pBdr>
          <w:top w:val="nil"/>
          <w:left w:val="nil"/>
          <w:bottom w:val="nil"/>
          <w:right w:val="nil"/>
          <w:between w:val="nil"/>
        </w:pBdr>
        <w:spacing w:after="120" w:line="360" w:lineRule="auto"/>
        <w:jc w:val="center"/>
        <w:rPr>
          <w:b/>
          <w:color w:val="000000" w:themeColor="text1"/>
          <w:sz w:val="26"/>
          <w:szCs w:val="26"/>
        </w:rPr>
      </w:pPr>
      <w:r w:rsidRPr="009560F5">
        <w:rPr>
          <w:b/>
          <w:color w:val="000000" w:themeColor="text1"/>
          <w:sz w:val="26"/>
          <w:szCs w:val="26"/>
        </w:rPr>
        <w:t xml:space="preserve">                                                                                                                                                                                                                                                                                                                                                                                                                                                                                                                                                                                                                                   (dành cho sinh viên không chuyên ngành GDCD)  </w:t>
      </w:r>
    </w:p>
    <w:p w:rsidR="00324B3B" w:rsidRPr="009560F5" w:rsidRDefault="00324B3B" w:rsidP="00324B3B">
      <w:pPr>
        <w:spacing w:after="120" w:line="360" w:lineRule="auto"/>
        <w:jc w:val="center"/>
        <w:rPr>
          <w:b/>
          <w:color w:val="000000" w:themeColor="text1"/>
          <w:sz w:val="26"/>
          <w:szCs w:val="26"/>
        </w:rPr>
      </w:pPr>
      <w:r w:rsidRPr="009560F5">
        <w:rPr>
          <w:b/>
          <w:color w:val="000000" w:themeColor="text1"/>
          <w:sz w:val="26"/>
          <w:szCs w:val="26"/>
        </w:rPr>
        <w:t>Mã số: CT111</w:t>
      </w:r>
    </w:p>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1. Thông tin chung về học phần</w:t>
      </w:r>
    </w:p>
    <w:tbl>
      <w:tblPr>
        <w:tblW w:w="9351" w:type="dxa"/>
        <w:tblLayout w:type="fixed"/>
        <w:tblLook w:val="0400" w:firstRow="0" w:lastRow="0" w:firstColumn="0" w:lastColumn="0" w:noHBand="0" w:noVBand="1"/>
      </w:tblPr>
      <w:tblGrid>
        <w:gridCol w:w="9351"/>
      </w:tblGrid>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b/>
                <w:i/>
                <w:color w:val="000000" w:themeColor="text1"/>
                <w:sz w:val="26"/>
                <w:szCs w:val="26"/>
              </w:rPr>
              <w:t>1.1. Tên học phần:</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ind w:left="360"/>
              <w:rPr>
                <w:color w:val="000000" w:themeColor="text1"/>
                <w:sz w:val="26"/>
                <w:szCs w:val="26"/>
              </w:rPr>
            </w:pPr>
            <w:r w:rsidRPr="009560F5">
              <w:rPr>
                <w:color w:val="000000" w:themeColor="text1"/>
                <w:sz w:val="26"/>
                <w:szCs w:val="26"/>
              </w:rPr>
              <w:t xml:space="preserve">               - Tiếng Việt: </w:t>
            </w:r>
            <w:r w:rsidRPr="009560F5">
              <w:rPr>
                <w:b/>
                <w:color w:val="000000" w:themeColor="text1"/>
                <w:sz w:val="26"/>
                <w:szCs w:val="26"/>
              </w:rPr>
              <w:t>Triết học Mác – Lênin</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ind w:left="360"/>
              <w:rPr>
                <w:color w:val="000000" w:themeColor="text1"/>
                <w:sz w:val="26"/>
                <w:szCs w:val="26"/>
              </w:rPr>
            </w:pPr>
            <w:r w:rsidRPr="009560F5">
              <w:rPr>
                <w:color w:val="000000" w:themeColor="text1"/>
                <w:sz w:val="26"/>
                <w:szCs w:val="26"/>
              </w:rPr>
              <w:t xml:space="preserve">               - Tiếng Anh:  </w:t>
            </w:r>
            <w:r w:rsidRPr="009560F5">
              <w:rPr>
                <w:b/>
                <w:color w:val="000000" w:themeColor="text1"/>
                <w:sz w:val="26"/>
                <w:szCs w:val="26"/>
              </w:rPr>
              <w:t>Philosophy of Marxism - Leninism</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color w:val="000000" w:themeColor="text1"/>
                <w:sz w:val="26"/>
                <w:szCs w:val="26"/>
              </w:rPr>
            </w:pPr>
            <w:r w:rsidRPr="009560F5">
              <w:rPr>
                <w:b/>
                <w:i/>
                <w:color w:val="000000" w:themeColor="text1"/>
                <w:sz w:val="26"/>
                <w:szCs w:val="26"/>
              </w:rPr>
              <w:t>1.2. Thuộc khối kiến thức:</w:t>
            </w:r>
          </w:p>
        </w:tc>
      </w:tr>
      <w:tr w:rsidR="00324B3B" w:rsidRPr="009560F5" w:rsidTr="00242C4B">
        <w:tc>
          <w:tcPr>
            <w:tcW w:w="9351" w:type="dxa"/>
            <w:shd w:val="clear" w:color="auto" w:fill="auto"/>
          </w:tcPr>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Giáo dục đại cương</w:t>
            </w:r>
          </w:p>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Giáo dục chuyên ngành</w:t>
            </w:r>
            <w:r w:rsidRPr="009560F5">
              <w:rPr>
                <w:color w:val="000000" w:themeColor="text1"/>
                <w:sz w:val="26"/>
                <w:szCs w:val="26"/>
              </w:rPr>
              <w:tab/>
            </w:r>
          </w:p>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w:t>
            </w:r>
            <w:r w:rsidRPr="009560F5">
              <w:rPr>
                <w:i/>
                <w:color w:val="000000" w:themeColor="text1"/>
                <w:sz w:val="26"/>
                <w:szCs w:val="26"/>
              </w:rPr>
              <w:t>Cơ sở ngành/nhóm ngành</w:t>
            </w:r>
            <w:r w:rsidRPr="009560F5">
              <w:rPr>
                <w:color w:val="000000" w:themeColor="text1"/>
                <w:sz w:val="26"/>
                <w:szCs w:val="26"/>
              </w:rPr>
              <w:tab/>
            </w:r>
          </w:p>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lastRenderedPageBreak/>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w:t>
            </w:r>
            <w:r w:rsidRPr="009560F5">
              <w:rPr>
                <w:i/>
                <w:color w:val="000000" w:themeColor="text1"/>
                <w:sz w:val="26"/>
                <w:szCs w:val="26"/>
              </w:rPr>
              <w:t>Chuyên ngành</w:t>
            </w:r>
          </w:p>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w:t>
            </w:r>
            <w:r w:rsidRPr="009560F5">
              <w:rPr>
                <w:i/>
                <w:color w:val="000000" w:themeColor="text1"/>
                <w:sz w:val="26"/>
                <w:szCs w:val="26"/>
              </w:rPr>
              <w:t>Nghiệp vụ sư phạm</w:t>
            </w:r>
          </w:p>
          <w:p w:rsidR="00324B3B" w:rsidRPr="009560F5" w:rsidRDefault="00324B3B" w:rsidP="00242C4B">
            <w:pPr>
              <w:tabs>
                <w:tab w:val="left" w:pos="403"/>
              </w:tabs>
              <w:spacing w:after="120" w:line="360" w:lineRule="auto"/>
              <w:ind w:left="360"/>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w:t>
            </w:r>
            <w:r w:rsidRPr="009560F5">
              <w:rPr>
                <w:i/>
                <w:color w:val="000000" w:themeColor="text1"/>
                <w:sz w:val="26"/>
                <w:szCs w:val="26"/>
              </w:rPr>
              <w:t>Khóa luận tốt nghiệp/Học phần thay thế</w:t>
            </w:r>
            <w:r w:rsidRPr="009560F5">
              <w:rPr>
                <w:color w:val="000000" w:themeColor="text1"/>
                <w:sz w:val="26"/>
                <w:szCs w:val="26"/>
              </w:rPr>
              <w:tab/>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color w:val="000000" w:themeColor="text1"/>
                <w:sz w:val="26"/>
                <w:szCs w:val="26"/>
              </w:rPr>
            </w:pPr>
            <w:r w:rsidRPr="009560F5">
              <w:rPr>
                <w:b/>
                <w:i/>
                <w:color w:val="000000" w:themeColor="text1"/>
                <w:sz w:val="26"/>
                <w:szCs w:val="26"/>
              </w:rPr>
              <w:lastRenderedPageBreak/>
              <w:t>1.3. Loại học phần:</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color w:val="000000" w:themeColor="text1"/>
                <w:sz w:val="26"/>
                <w:szCs w:val="26"/>
              </w:rPr>
            </w:pPr>
            <w:r w:rsidRPr="009560F5">
              <w:rPr>
                <w:color w:val="000000" w:themeColor="text1"/>
                <w:sz w:val="26"/>
                <w:szCs w:val="26"/>
              </w:rPr>
              <w:t xml:space="preserve">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Bắt buộc                               </w:t>
            </w:r>
            <w:r w:rsidRPr="009560F5">
              <w:rPr>
                <w:rFonts w:ascii="MS Mincho" w:eastAsia="MS Mincho" w:hAnsi="MS Mincho" w:cs="MS Mincho"/>
                <w:color w:val="000000" w:themeColor="text1"/>
                <w:sz w:val="26"/>
                <w:szCs w:val="26"/>
              </w:rPr>
              <w:t>☐</w:t>
            </w:r>
            <w:r w:rsidRPr="009560F5">
              <w:rPr>
                <w:color w:val="000000" w:themeColor="text1"/>
                <w:sz w:val="26"/>
                <w:szCs w:val="26"/>
              </w:rPr>
              <w:t xml:space="preserve"> Tự chọn</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b/>
                <w:i/>
                <w:color w:val="000000" w:themeColor="text1"/>
                <w:sz w:val="26"/>
                <w:szCs w:val="26"/>
              </w:rPr>
              <w:t>1.4. Số tín chỉ: 03</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b/>
                <w:i/>
                <w:color w:val="000000" w:themeColor="text1"/>
                <w:sz w:val="26"/>
                <w:szCs w:val="26"/>
              </w:rPr>
              <w:t>1.5. Số giờ học tập định mức: 150 giờ</w:t>
            </w:r>
            <w:r w:rsidRPr="009560F5">
              <w:rPr>
                <w:color w:val="000000" w:themeColor="text1"/>
                <w:sz w:val="26"/>
                <w:szCs w:val="26"/>
              </w:rPr>
              <w:tab/>
            </w:r>
          </w:p>
        </w:tc>
      </w:tr>
      <w:tr w:rsidR="00324B3B" w:rsidRPr="009560F5" w:rsidTr="00242C4B">
        <w:tc>
          <w:tcPr>
            <w:tcW w:w="9351" w:type="dxa"/>
            <w:shd w:val="clear" w:color="auto" w:fill="auto"/>
          </w:tcPr>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 Lí thuyết: 32 giờ</w:t>
            </w:r>
          </w:p>
        </w:tc>
      </w:tr>
      <w:tr w:rsidR="00324B3B" w:rsidRPr="009560F5" w:rsidTr="00242C4B">
        <w:tc>
          <w:tcPr>
            <w:tcW w:w="9351" w:type="dxa"/>
            <w:shd w:val="clear" w:color="auto" w:fill="auto"/>
          </w:tcPr>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 Bài tập, thảo luận: 26 giờ</w:t>
            </w:r>
          </w:p>
          <w:p w:rsidR="00324B3B" w:rsidRPr="009560F5" w:rsidRDefault="00324B3B" w:rsidP="00242C4B">
            <w:pPr>
              <w:tabs>
                <w:tab w:val="left" w:pos="4837"/>
              </w:tabs>
              <w:spacing w:after="120" w:line="360" w:lineRule="auto"/>
              <w:ind w:left="426"/>
              <w:rPr>
                <w:color w:val="000000" w:themeColor="text1"/>
                <w:sz w:val="26"/>
                <w:szCs w:val="26"/>
              </w:rPr>
            </w:pPr>
            <w:r w:rsidRPr="009560F5">
              <w:rPr>
                <w:color w:val="000000" w:themeColor="text1"/>
                <w:sz w:val="26"/>
                <w:szCs w:val="26"/>
              </w:rPr>
              <w:t xml:space="preserve">                - Thực hành: 0 giờ</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color w:val="000000" w:themeColor="text1"/>
                <w:sz w:val="26"/>
                <w:szCs w:val="26"/>
              </w:rPr>
              <w:t xml:space="preserve">                       - Tự học, tự nghiên cứu: 92 giờ</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b/>
                <w:i/>
                <w:color w:val="000000" w:themeColor="text1"/>
                <w:sz w:val="26"/>
                <w:szCs w:val="26"/>
              </w:rPr>
              <w:t xml:space="preserve"> 1.6. Điều kiện tham dự học phần:</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color w:val="000000" w:themeColor="text1"/>
                <w:sz w:val="26"/>
                <w:szCs w:val="26"/>
              </w:rPr>
            </w:pPr>
            <w:r w:rsidRPr="009560F5">
              <w:rPr>
                <w:color w:val="000000" w:themeColor="text1"/>
                <w:sz w:val="26"/>
                <w:szCs w:val="26"/>
              </w:rPr>
              <w:t>1.6.1. Học phần tiên quyết: ……………………………..</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color w:val="000000" w:themeColor="text1"/>
                <w:sz w:val="26"/>
                <w:szCs w:val="26"/>
              </w:rPr>
            </w:pPr>
            <w:r w:rsidRPr="009560F5">
              <w:rPr>
                <w:color w:val="000000" w:themeColor="text1"/>
                <w:sz w:val="26"/>
                <w:szCs w:val="26"/>
              </w:rPr>
              <w:t>1.6.2. Yêu cầu khác (nếu có): .………………………...</w:t>
            </w:r>
          </w:p>
        </w:tc>
      </w:tr>
      <w:tr w:rsidR="00324B3B" w:rsidRPr="009560F5" w:rsidTr="00242C4B">
        <w:tc>
          <w:tcPr>
            <w:tcW w:w="9351" w:type="dxa"/>
            <w:shd w:val="clear" w:color="auto" w:fill="auto"/>
          </w:tcPr>
          <w:p w:rsidR="00324B3B" w:rsidRPr="009560F5" w:rsidRDefault="00324B3B" w:rsidP="00242C4B">
            <w:pPr>
              <w:tabs>
                <w:tab w:val="left" w:pos="403"/>
              </w:tabs>
              <w:spacing w:after="120" w:line="360" w:lineRule="auto"/>
              <w:rPr>
                <w:b/>
                <w:i/>
                <w:color w:val="000000" w:themeColor="text1"/>
                <w:sz w:val="26"/>
                <w:szCs w:val="26"/>
              </w:rPr>
            </w:pPr>
            <w:r w:rsidRPr="009560F5">
              <w:rPr>
                <w:b/>
                <w:i/>
                <w:color w:val="000000" w:themeColor="text1"/>
                <w:sz w:val="26"/>
                <w:szCs w:val="26"/>
              </w:rPr>
              <w:t>1.7. Đơn vị phụ trách học phần:</w:t>
            </w:r>
          </w:p>
          <w:p w:rsidR="00324B3B" w:rsidRPr="009560F5" w:rsidRDefault="00324B3B" w:rsidP="00242C4B">
            <w:pPr>
              <w:tabs>
                <w:tab w:val="left" w:pos="403"/>
              </w:tabs>
              <w:spacing w:after="120" w:line="360" w:lineRule="auto"/>
              <w:rPr>
                <w:color w:val="000000" w:themeColor="text1"/>
                <w:sz w:val="26"/>
                <w:szCs w:val="26"/>
              </w:rPr>
            </w:pPr>
            <w:r w:rsidRPr="009560F5">
              <w:rPr>
                <w:color w:val="000000" w:themeColor="text1"/>
                <w:sz w:val="26"/>
                <w:szCs w:val="26"/>
              </w:rPr>
              <w:t>Tổ: Chủ nghĩa Mác – Lênin</w:t>
            </w:r>
          </w:p>
          <w:p w:rsidR="00324B3B" w:rsidRPr="009560F5" w:rsidRDefault="00324B3B" w:rsidP="00242C4B">
            <w:pPr>
              <w:tabs>
                <w:tab w:val="left" w:pos="403"/>
              </w:tabs>
              <w:spacing w:after="120" w:line="360" w:lineRule="auto"/>
              <w:rPr>
                <w:b/>
                <w:i/>
                <w:color w:val="000000" w:themeColor="text1"/>
                <w:sz w:val="26"/>
                <w:szCs w:val="26"/>
              </w:rPr>
            </w:pPr>
            <w:r w:rsidRPr="009560F5">
              <w:rPr>
                <w:color w:val="000000" w:themeColor="text1"/>
                <w:sz w:val="26"/>
                <w:szCs w:val="26"/>
              </w:rPr>
              <w:t xml:space="preserve">Khoa : Giáo dục Chính trị; </w:t>
            </w:r>
          </w:p>
        </w:tc>
      </w:tr>
    </w:tbl>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2. Thông tin về giảng viên</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2.1. Giảng viên 1:</w:t>
      </w:r>
    </w:p>
    <w:tbl>
      <w:tblPr>
        <w:tblW w:w="9345" w:type="dxa"/>
        <w:tblLayout w:type="fixed"/>
        <w:tblLook w:val="0400" w:firstRow="0" w:lastRow="0" w:firstColumn="0" w:lastColumn="0" w:noHBand="0" w:noVBand="1"/>
      </w:tblPr>
      <w:tblGrid>
        <w:gridCol w:w="9345"/>
      </w:tblGrid>
      <w:tr w:rsidR="00324B3B" w:rsidRPr="009560F5" w:rsidTr="00242C4B">
        <w:tc>
          <w:tcPr>
            <w:tcW w:w="9345" w:type="dxa"/>
          </w:tcPr>
          <w:p w:rsidR="00324B3B" w:rsidRPr="009560F5" w:rsidRDefault="00324B3B" w:rsidP="00242C4B">
            <w:pPr>
              <w:spacing w:after="120" w:line="360" w:lineRule="auto"/>
              <w:rPr>
                <w:b/>
                <w:i/>
                <w:color w:val="000000" w:themeColor="text1"/>
                <w:sz w:val="26"/>
                <w:szCs w:val="26"/>
              </w:rPr>
            </w:pPr>
            <w:r w:rsidRPr="009560F5">
              <w:rPr>
                <w:color w:val="000000" w:themeColor="text1"/>
                <w:sz w:val="26"/>
                <w:szCs w:val="26"/>
              </w:rPr>
              <w:t xml:space="preserve"> Họ tên: Trần Thị Hồng Loan</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Học hàm, học vị: Tiến sĩ</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Chuyên ngành: Triết học</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Điện thoại: 0988930166                         Email: </w:t>
            </w:r>
            <w:hyperlink r:id="rId8">
              <w:r w:rsidRPr="009560F5">
                <w:rPr>
                  <w:color w:val="000000" w:themeColor="text1"/>
                  <w:sz w:val="26"/>
                  <w:szCs w:val="26"/>
                </w:rPr>
                <w:t>tranthihongloan@hpu2.edu.vn</w:t>
              </w:r>
            </w:hyperlink>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Địa điểm làm việc: Phòng 3.10 – Nhà A4</w:t>
            </w:r>
          </w:p>
        </w:tc>
      </w:tr>
    </w:tbl>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lastRenderedPageBreak/>
        <w:t xml:space="preserve">2.2. Giảng viên 2: </w:t>
      </w:r>
    </w:p>
    <w:tbl>
      <w:tblPr>
        <w:tblW w:w="9345" w:type="dxa"/>
        <w:tblLayout w:type="fixed"/>
        <w:tblLook w:val="0400" w:firstRow="0" w:lastRow="0" w:firstColumn="0" w:lastColumn="0" w:noHBand="0" w:noVBand="1"/>
      </w:tblPr>
      <w:tblGrid>
        <w:gridCol w:w="9345"/>
      </w:tblGrid>
      <w:tr w:rsidR="00324B3B" w:rsidRPr="009560F5" w:rsidTr="00242C4B">
        <w:tc>
          <w:tcPr>
            <w:tcW w:w="9345" w:type="dxa"/>
          </w:tcPr>
          <w:p w:rsidR="00324B3B" w:rsidRPr="009560F5" w:rsidRDefault="00324B3B" w:rsidP="00242C4B">
            <w:pPr>
              <w:spacing w:after="120" w:line="360" w:lineRule="auto"/>
              <w:rPr>
                <w:b/>
                <w:i/>
                <w:color w:val="000000" w:themeColor="text1"/>
                <w:sz w:val="26"/>
                <w:szCs w:val="26"/>
              </w:rPr>
            </w:pPr>
            <w:r w:rsidRPr="009560F5">
              <w:rPr>
                <w:color w:val="000000" w:themeColor="text1"/>
                <w:sz w:val="26"/>
                <w:szCs w:val="26"/>
              </w:rPr>
              <w:t xml:space="preserve"> Họ tên: Bùi Lan Hương</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Học hàm, học vị: Tiến sĩ</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Chuyên ngành: Triết học</w:t>
            </w:r>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Điện thoại:0377 708 737                         Email: </w:t>
            </w:r>
            <w:hyperlink r:id="rId9">
              <w:r w:rsidRPr="009560F5">
                <w:rPr>
                  <w:color w:val="000000" w:themeColor="text1"/>
                  <w:sz w:val="26"/>
                  <w:szCs w:val="26"/>
                </w:rPr>
                <w:t>Builanhuong@hpu2.edu.vn</w:t>
              </w:r>
            </w:hyperlink>
          </w:p>
        </w:tc>
      </w:tr>
      <w:tr w:rsidR="00324B3B" w:rsidRPr="009560F5" w:rsidTr="00242C4B">
        <w:tc>
          <w:tcPr>
            <w:tcW w:w="9345" w:type="dxa"/>
          </w:tcPr>
          <w:p w:rsidR="00324B3B" w:rsidRPr="009560F5" w:rsidRDefault="00324B3B" w:rsidP="00242C4B">
            <w:pPr>
              <w:spacing w:after="120" w:line="360" w:lineRule="auto"/>
              <w:rPr>
                <w:color w:val="000000" w:themeColor="text1"/>
                <w:sz w:val="26"/>
                <w:szCs w:val="26"/>
              </w:rPr>
            </w:pPr>
            <w:r w:rsidRPr="009560F5">
              <w:rPr>
                <w:color w:val="000000" w:themeColor="text1"/>
                <w:sz w:val="26"/>
                <w:szCs w:val="26"/>
              </w:rPr>
              <w:t xml:space="preserve"> Địa điểm làm việc: Phòng 3.08 – Nhà A4</w:t>
            </w:r>
          </w:p>
        </w:tc>
      </w:tr>
    </w:tbl>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 xml:space="preserve">2.3. Giảng viên 3: </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Họ tên: Nguyễn Thị Giang</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 xml:space="preserve"> Học hàm, học vị: Tiến sĩ</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 xml:space="preserve"> Chuyên ngành: Triết học</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 xml:space="preserve"> Điện thoại: 0978268156                         Email: nguyenthigiang@hpu2.edu.vn</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 xml:space="preserve"> Địa điểm làm việc: Phòng 3.08 – Nhà A4</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2.4. Giảng viên 4:</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Họ tên: Nguyễn Thị Thùy Linh</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Học hàm, học vị: Thạc sĩ</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Chuyên ngành: Triết học</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Điện thoại: 0988355577                          Email: nguyenthithuylinh@hpu2.edu.vn</w:t>
      </w:r>
    </w:p>
    <w:p w:rsidR="00324B3B" w:rsidRPr="009560F5" w:rsidRDefault="00324B3B" w:rsidP="00324B3B">
      <w:pPr>
        <w:spacing w:after="120" w:line="360" w:lineRule="auto"/>
        <w:rPr>
          <w:color w:val="000000" w:themeColor="text1"/>
          <w:sz w:val="26"/>
          <w:szCs w:val="26"/>
        </w:rPr>
      </w:pPr>
      <w:r w:rsidRPr="009560F5">
        <w:rPr>
          <w:color w:val="000000" w:themeColor="text1"/>
          <w:sz w:val="26"/>
          <w:szCs w:val="26"/>
        </w:rPr>
        <w:t>Địa điểm làm việc: Phòng 3.08 – Nhà A4</w:t>
      </w:r>
    </w:p>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3. Mô tả học phần</w:t>
      </w:r>
    </w:p>
    <w:p w:rsidR="00324B3B" w:rsidRPr="009560F5" w:rsidRDefault="00324B3B" w:rsidP="00324B3B">
      <w:pPr>
        <w:spacing w:after="120" w:line="360" w:lineRule="auto"/>
        <w:ind w:firstLine="720"/>
        <w:jc w:val="both"/>
        <w:rPr>
          <w:color w:val="000000" w:themeColor="text1"/>
          <w:sz w:val="26"/>
          <w:szCs w:val="26"/>
        </w:rPr>
      </w:pPr>
      <w:r w:rsidRPr="009560F5">
        <w:rPr>
          <w:color w:val="000000" w:themeColor="text1"/>
          <w:sz w:val="26"/>
          <w:szCs w:val="26"/>
        </w:rPr>
        <w:t>Học phần nằm trong khối kiến thức giáo dục đại cương, cung cấp những kiến thức cơ sở, nền tảng về triết học và vai trò của triết học trong đời sống xã hội; những nội dung cơ bản của CNDV biện chứng và những nội dung cơ bản của CNDV lịch sử. Thông qua đó, nhằm trang bị cho sinh viên thế giới quan duy vật, phương pháp luận khoa học. Học phần này có mối quan hệ trực tiếp với các học phần Kinh tế chính trị, Chủ nghĩa xã hội khoa học, Tư tưởng Hồ Chí Minh, Lịch sử Đảng Cộng sản Việt Nam, các môn khoa học lý luận chính trị, khoa học tự nhiên và khoa học xã hội - nhân văn.</w:t>
      </w:r>
    </w:p>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lastRenderedPageBreak/>
        <w:t>4. Mục tiêu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350"/>
        <w:gridCol w:w="1701"/>
      </w:tblGrid>
      <w:tr w:rsidR="00324B3B" w:rsidRPr="009560F5" w:rsidTr="00242C4B">
        <w:tc>
          <w:tcPr>
            <w:tcW w:w="7655" w:type="dxa"/>
            <w:gridSpan w:val="2"/>
            <w:shd w:val="clear" w:color="auto" w:fill="auto"/>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Mục tiêu</w:t>
            </w:r>
          </w:p>
        </w:tc>
        <w:tc>
          <w:tcPr>
            <w:tcW w:w="1701" w:type="dxa"/>
            <w:vMerge w:val="restart"/>
            <w:shd w:val="clear" w:color="auto" w:fill="auto"/>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Mã chuẩn đầu ra CTĐT</w:t>
            </w:r>
          </w:p>
        </w:tc>
      </w:tr>
      <w:tr w:rsidR="00324B3B" w:rsidRPr="009560F5" w:rsidTr="00242C4B">
        <w:tc>
          <w:tcPr>
            <w:tcW w:w="1305" w:type="dxa"/>
            <w:shd w:val="clear" w:color="auto" w:fill="auto"/>
            <w:vAlign w:val="center"/>
          </w:tcPr>
          <w:p w:rsidR="00324B3B" w:rsidRPr="009560F5" w:rsidRDefault="00324B3B" w:rsidP="00242C4B">
            <w:pPr>
              <w:spacing w:after="120" w:line="360" w:lineRule="auto"/>
              <w:jc w:val="center"/>
              <w:rPr>
                <w:b/>
                <w:i/>
                <w:color w:val="000000" w:themeColor="text1"/>
                <w:sz w:val="26"/>
                <w:szCs w:val="26"/>
              </w:rPr>
            </w:pPr>
            <w:r w:rsidRPr="009560F5">
              <w:rPr>
                <w:b/>
                <w:i/>
                <w:color w:val="000000" w:themeColor="text1"/>
                <w:sz w:val="26"/>
                <w:szCs w:val="26"/>
              </w:rPr>
              <w:t>Mã</w:t>
            </w:r>
          </w:p>
        </w:tc>
        <w:tc>
          <w:tcPr>
            <w:tcW w:w="6350" w:type="dxa"/>
            <w:shd w:val="clear" w:color="auto" w:fill="auto"/>
            <w:vAlign w:val="center"/>
          </w:tcPr>
          <w:p w:rsidR="00324B3B" w:rsidRPr="009560F5" w:rsidRDefault="00324B3B" w:rsidP="00242C4B">
            <w:pPr>
              <w:spacing w:after="120" w:line="360" w:lineRule="auto"/>
              <w:jc w:val="center"/>
              <w:rPr>
                <w:b/>
                <w:i/>
                <w:color w:val="000000" w:themeColor="text1"/>
                <w:sz w:val="26"/>
                <w:szCs w:val="26"/>
              </w:rPr>
            </w:pPr>
            <w:r w:rsidRPr="009560F5">
              <w:rPr>
                <w:b/>
                <w:i/>
                <w:color w:val="000000" w:themeColor="text1"/>
                <w:sz w:val="26"/>
                <w:szCs w:val="26"/>
              </w:rPr>
              <w:t>Mô tả</w:t>
            </w:r>
          </w:p>
        </w:tc>
        <w:tc>
          <w:tcPr>
            <w:tcW w:w="1701" w:type="dxa"/>
            <w:vMerge/>
            <w:shd w:val="clear" w:color="auto" w:fill="auto"/>
            <w:vAlign w:val="center"/>
          </w:tcPr>
          <w:p w:rsidR="00324B3B" w:rsidRPr="009560F5" w:rsidRDefault="00324B3B" w:rsidP="00242C4B">
            <w:pPr>
              <w:widowControl w:val="0"/>
              <w:pBdr>
                <w:top w:val="nil"/>
                <w:left w:val="nil"/>
                <w:bottom w:val="nil"/>
                <w:right w:val="nil"/>
                <w:between w:val="nil"/>
              </w:pBdr>
              <w:rPr>
                <w:b/>
                <w:i/>
                <w:color w:val="000000" w:themeColor="text1"/>
                <w:sz w:val="26"/>
                <w:szCs w:val="26"/>
              </w:rPr>
            </w:pPr>
          </w:p>
        </w:tc>
      </w:tr>
      <w:tr w:rsidR="00324B3B" w:rsidRPr="009560F5" w:rsidTr="00242C4B">
        <w:tc>
          <w:tcPr>
            <w:tcW w:w="1305" w:type="dxa"/>
            <w:shd w:val="clear" w:color="auto" w:fill="auto"/>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w:t>
            </w:r>
          </w:p>
        </w:tc>
        <w:tc>
          <w:tcPr>
            <w:tcW w:w="6350"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Người học có những kiến thức cơ bản của Triết học Mác – Lênin</w:t>
            </w:r>
          </w:p>
        </w:tc>
        <w:tc>
          <w:tcPr>
            <w:tcW w:w="1701" w:type="dxa"/>
            <w:shd w:val="clear" w:color="auto" w:fill="auto"/>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ctđt</w:t>
            </w:r>
            <w:r w:rsidRPr="009560F5">
              <w:rPr>
                <w:color w:val="000000" w:themeColor="text1"/>
                <w:sz w:val="26"/>
                <w:szCs w:val="26"/>
              </w:rPr>
              <w:t>1</w:t>
            </w:r>
          </w:p>
        </w:tc>
      </w:tr>
      <w:tr w:rsidR="00324B3B" w:rsidRPr="009560F5" w:rsidTr="00242C4B">
        <w:tc>
          <w:tcPr>
            <w:tcW w:w="1305" w:type="dxa"/>
            <w:shd w:val="clear" w:color="auto" w:fill="auto"/>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2</w:t>
            </w:r>
          </w:p>
        </w:tc>
        <w:tc>
          <w:tcPr>
            <w:tcW w:w="6350"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Giúp cho người học có thể giải quyết được các vấn đề nảy sinh trong nhận thức và hoạt động thực tiễn trên cơ sở vận dụng thế giới quan duy vật và phương pháp luận biện chứng duy vật.</w:t>
            </w:r>
          </w:p>
        </w:tc>
        <w:tc>
          <w:tcPr>
            <w:tcW w:w="1701" w:type="dxa"/>
            <w:shd w:val="clear" w:color="auto" w:fill="auto"/>
          </w:tcPr>
          <w:p w:rsidR="00324B3B" w:rsidRPr="009560F5" w:rsidRDefault="00324B3B" w:rsidP="00242C4B">
            <w:pPr>
              <w:jc w:val="center"/>
              <w:rPr>
                <w:color w:val="000000" w:themeColor="text1"/>
              </w:rPr>
            </w:pPr>
            <w:r w:rsidRPr="009560F5">
              <w:rPr>
                <w:color w:val="000000" w:themeColor="text1"/>
                <w:sz w:val="26"/>
                <w:szCs w:val="26"/>
              </w:rPr>
              <w:t>C</w:t>
            </w:r>
            <w:r w:rsidRPr="009560F5">
              <w:rPr>
                <w:color w:val="000000" w:themeColor="text1"/>
                <w:sz w:val="26"/>
                <w:szCs w:val="26"/>
                <w:vertAlign w:val="subscript"/>
              </w:rPr>
              <w:t>ctđt</w:t>
            </w:r>
            <w:r w:rsidRPr="009560F5">
              <w:rPr>
                <w:color w:val="000000" w:themeColor="text1"/>
                <w:sz w:val="26"/>
                <w:szCs w:val="26"/>
              </w:rPr>
              <w:t>1</w:t>
            </w:r>
          </w:p>
        </w:tc>
      </w:tr>
      <w:tr w:rsidR="00324B3B" w:rsidRPr="009560F5" w:rsidTr="00242C4B">
        <w:tc>
          <w:tcPr>
            <w:tcW w:w="1305" w:type="dxa"/>
            <w:shd w:val="clear" w:color="auto" w:fill="auto"/>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3</w:t>
            </w:r>
          </w:p>
        </w:tc>
        <w:tc>
          <w:tcPr>
            <w:tcW w:w="6350"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Giúp người học có cơ sở triết học để nhận biết và ủng hộ các quan điểm, đường lối, chính sách của Đảng và Nhà nước Cộng hoà XHCN Việt Nam</w:t>
            </w:r>
          </w:p>
        </w:tc>
        <w:tc>
          <w:tcPr>
            <w:tcW w:w="1701" w:type="dxa"/>
            <w:shd w:val="clear" w:color="auto" w:fill="auto"/>
          </w:tcPr>
          <w:p w:rsidR="00324B3B" w:rsidRPr="009560F5" w:rsidRDefault="00324B3B" w:rsidP="00242C4B">
            <w:pPr>
              <w:jc w:val="center"/>
              <w:rPr>
                <w:color w:val="000000" w:themeColor="text1"/>
              </w:rPr>
            </w:pPr>
            <w:r w:rsidRPr="009560F5">
              <w:rPr>
                <w:color w:val="000000" w:themeColor="text1"/>
                <w:sz w:val="26"/>
                <w:szCs w:val="26"/>
              </w:rPr>
              <w:t>C</w:t>
            </w:r>
            <w:r w:rsidRPr="009560F5">
              <w:rPr>
                <w:color w:val="000000" w:themeColor="text1"/>
                <w:sz w:val="26"/>
                <w:szCs w:val="26"/>
                <w:vertAlign w:val="subscript"/>
              </w:rPr>
              <w:t>ctđt</w:t>
            </w:r>
            <w:r w:rsidRPr="009560F5">
              <w:rPr>
                <w:color w:val="000000" w:themeColor="text1"/>
                <w:sz w:val="26"/>
                <w:szCs w:val="26"/>
              </w:rPr>
              <w:t>1</w:t>
            </w:r>
          </w:p>
        </w:tc>
      </w:tr>
    </w:tbl>
    <w:p w:rsidR="00324B3B" w:rsidRPr="009560F5" w:rsidRDefault="00324B3B" w:rsidP="00324B3B">
      <w:pPr>
        <w:spacing w:after="120" w:line="360" w:lineRule="auto"/>
        <w:rPr>
          <w:b/>
          <w:color w:val="000000" w:themeColor="text1"/>
          <w:sz w:val="26"/>
          <w:szCs w:val="26"/>
        </w:rPr>
      </w:pPr>
    </w:p>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5. Chuẩn đầu ra của học phần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2748"/>
        <w:gridCol w:w="4394"/>
        <w:gridCol w:w="1559"/>
      </w:tblGrid>
      <w:tr w:rsidR="00324B3B" w:rsidRPr="009560F5" w:rsidTr="00242C4B">
        <w:trPr>
          <w:trHeight w:val="260"/>
        </w:trPr>
        <w:tc>
          <w:tcPr>
            <w:tcW w:w="7967" w:type="dxa"/>
            <w:gridSpan w:val="3"/>
            <w:shd w:val="clear" w:color="auto" w:fill="auto"/>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Chuẩn đầu ra</w:t>
            </w:r>
          </w:p>
        </w:tc>
        <w:tc>
          <w:tcPr>
            <w:tcW w:w="1559" w:type="dxa"/>
            <w:vMerge w:val="restart"/>
            <w:shd w:val="clear" w:color="auto" w:fill="auto"/>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Mã mục tiêu học phần</w:t>
            </w:r>
          </w:p>
        </w:tc>
      </w:tr>
      <w:tr w:rsidR="00324B3B" w:rsidRPr="009560F5" w:rsidTr="00242C4B">
        <w:tc>
          <w:tcPr>
            <w:tcW w:w="825" w:type="dxa"/>
            <w:shd w:val="clear" w:color="auto" w:fill="auto"/>
            <w:vAlign w:val="center"/>
          </w:tcPr>
          <w:p w:rsidR="00324B3B" w:rsidRPr="009560F5" w:rsidRDefault="00324B3B" w:rsidP="00242C4B">
            <w:pPr>
              <w:spacing w:after="120" w:line="360" w:lineRule="auto"/>
              <w:jc w:val="center"/>
              <w:rPr>
                <w:b/>
                <w:i/>
                <w:color w:val="000000" w:themeColor="text1"/>
                <w:sz w:val="26"/>
                <w:szCs w:val="26"/>
              </w:rPr>
            </w:pPr>
            <w:r w:rsidRPr="009560F5">
              <w:rPr>
                <w:b/>
                <w:i/>
                <w:color w:val="000000" w:themeColor="text1"/>
                <w:sz w:val="26"/>
                <w:szCs w:val="26"/>
              </w:rPr>
              <w:t>Mã</w:t>
            </w:r>
          </w:p>
        </w:tc>
        <w:tc>
          <w:tcPr>
            <w:tcW w:w="2748" w:type="dxa"/>
            <w:shd w:val="clear" w:color="auto" w:fill="auto"/>
            <w:vAlign w:val="center"/>
          </w:tcPr>
          <w:p w:rsidR="00324B3B" w:rsidRPr="009560F5" w:rsidRDefault="00324B3B" w:rsidP="00242C4B">
            <w:pPr>
              <w:spacing w:after="120" w:line="360" w:lineRule="auto"/>
              <w:jc w:val="center"/>
              <w:rPr>
                <w:b/>
                <w:i/>
                <w:color w:val="000000" w:themeColor="text1"/>
                <w:sz w:val="26"/>
                <w:szCs w:val="26"/>
              </w:rPr>
            </w:pPr>
            <w:r w:rsidRPr="009560F5">
              <w:rPr>
                <w:b/>
                <w:i/>
                <w:color w:val="000000" w:themeColor="text1"/>
                <w:sz w:val="26"/>
                <w:szCs w:val="26"/>
              </w:rPr>
              <w:t>Mô tả</w:t>
            </w:r>
          </w:p>
        </w:tc>
        <w:tc>
          <w:tcPr>
            <w:tcW w:w="4394" w:type="dxa"/>
            <w:shd w:val="clear" w:color="auto" w:fill="auto"/>
            <w:vAlign w:val="center"/>
          </w:tcPr>
          <w:p w:rsidR="00324B3B" w:rsidRPr="009560F5" w:rsidRDefault="00324B3B" w:rsidP="00242C4B">
            <w:pPr>
              <w:spacing w:after="120" w:line="360" w:lineRule="auto"/>
              <w:jc w:val="center"/>
              <w:rPr>
                <w:b/>
                <w:i/>
                <w:color w:val="000000" w:themeColor="text1"/>
                <w:sz w:val="26"/>
                <w:szCs w:val="26"/>
              </w:rPr>
            </w:pPr>
            <w:r w:rsidRPr="009560F5">
              <w:rPr>
                <w:b/>
                <w:i/>
                <w:color w:val="000000" w:themeColor="text1"/>
                <w:sz w:val="26"/>
                <w:szCs w:val="26"/>
              </w:rPr>
              <w:t>Các chỉ số thực hiện</w:t>
            </w:r>
          </w:p>
        </w:tc>
        <w:tc>
          <w:tcPr>
            <w:tcW w:w="1559" w:type="dxa"/>
            <w:vMerge/>
            <w:shd w:val="clear" w:color="auto" w:fill="auto"/>
            <w:vAlign w:val="center"/>
          </w:tcPr>
          <w:p w:rsidR="00324B3B" w:rsidRPr="009560F5" w:rsidRDefault="00324B3B" w:rsidP="00242C4B">
            <w:pPr>
              <w:widowControl w:val="0"/>
              <w:pBdr>
                <w:top w:val="nil"/>
                <w:left w:val="nil"/>
                <w:bottom w:val="nil"/>
                <w:right w:val="nil"/>
                <w:between w:val="nil"/>
              </w:pBdr>
              <w:rPr>
                <w:b/>
                <w:i/>
                <w:color w:val="000000" w:themeColor="text1"/>
                <w:sz w:val="26"/>
                <w:szCs w:val="26"/>
              </w:rPr>
            </w:pPr>
          </w:p>
        </w:tc>
      </w:tr>
      <w:tr w:rsidR="00324B3B" w:rsidRPr="009560F5" w:rsidTr="00242C4B">
        <w:trPr>
          <w:trHeight w:val="2490"/>
        </w:trPr>
        <w:tc>
          <w:tcPr>
            <w:tcW w:w="825" w:type="dxa"/>
            <w:shd w:val="clear" w:color="auto" w:fill="auto"/>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1</w:t>
            </w:r>
          </w:p>
        </w:tc>
        <w:tc>
          <w:tcPr>
            <w:tcW w:w="2748"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Tích cực, chủ động xây dựng thế giới quan duy vật và phương pháp luận biện chứng cho bản thân trong quá trình học tập học phần.</w:t>
            </w: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Tham gia các buổi học trên lớp</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Thực hiện các nhiệm vụ học tập theo sự hướng dẫn của giảng viên</w:t>
            </w:r>
          </w:p>
        </w:tc>
        <w:tc>
          <w:tcPr>
            <w:tcW w:w="1559" w:type="dxa"/>
            <w:shd w:val="clear" w:color="auto" w:fill="auto"/>
            <w:vAlign w:val="center"/>
          </w:tcPr>
          <w:p w:rsidR="00324B3B" w:rsidRPr="009560F5" w:rsidRDefault="00324B3B" w:rsidP="00242C4B">
            <w:pPr>
              <w:spacing w:after="120" w:line="360" w:lineRule="auto"/>
              <w:jc w:val="center"/>
              <w:rPr>
                <w:b/>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w:t>
            </w:r>
            <w:r w:rsidRPr="009560F5">
              <w:rPr>
                <w:color w:val="000000" w:themeColor="text1"/>
                <w:sz w:val="26"/>
                <w:szCs w:val="26"/>
                <w:vertAlign w:val="subscript"/>
              </w:rPr>
              <w:t xml:space="preserve"> </w:t>
            </w: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2</w:t>
            </w:r>
          </w:p>
        </w:tc>
      </w:tr>
      <w:tr w:rsidR="00324B3B" w:rsidRPr="009560F5" w:rsidTr="00242C4B">
        <w:trPr>
          <w:trHeight w:val="2811"/>
        </w:trPr>
        <w:tc>
          <w:tcPr>
            <w:tcW w:w="825" w:type="dxa"/>
            <w:shd w:val="clear" w:color="auto" w:fill="auto"/>
            <w:vAlign w:val="center"/>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2</w:t>
            </w:r>
          </w:p>
        </w:tc>
        <w:tc>
          <w:tcPr>
            <w:tcW w:w="2748"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Trình bày được các điều kiện, tiền đề cho sự ra đời và vai trò của triết học Mác – Lênin trong đời sống xã hội</w:t>
            </w: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các điều kiện, tiền đề cho sự ra đời của triết học Mác - Lênin</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vai trò của triết học Mác - Lênin trong đời sống xã hội</w:t>
            </w:r>
          </w:p>
        </w:tc>
        <w:tc>
          <w:tcPr>
            <w:tcW w:w="1559" w:type="dxa"/>
            <w:shd w:val="clear" w:color="auto" w:fill="auto"/>
            <w:vAlign w:val="center"/>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w:t>
            </w:r>
          </w:p>
        </w:tc>
      </w:tr>
      <w:tr w:rsidR="00324B3B" w:rsidRPr="009560F5" w:rsidTr="00242C4B">
        <w:trPr>
          <w:trHeight w:val="2362"/>
        </w:trPr>
        <w:tc>
          <w:tcPr>
            <w:tcW w:w="825" w:type="dxa"/>
            <w:shd w:val="clear" w:color="auto" w:fill="auto"/>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3</w:t>
            </w:r>
          </w:p>
        </w:tc>
        <w:tc>
          <w:tcPr>
            <w:tcW w:w="2748"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Trình bày được các nội dung cơ bản và ý nghĩa phương pháp luận của chủ nghĩa duy vật biện chứng.</w:t>
            </w: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các nội dung cơ bản của chủ nghĩa duy vật biện chứng</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ý nghĩa phương pháp luận của chủ nghĩa duy vật biện chứng.</w:t>
            </w:r>
          </w:p>
        </w:tc>
        <w:tc>
          <w:tcPr>
            <w:tcW w:w="1559" w:type="dxa"/>
            <w:shd w:val="clear" w:color="auto" w:fill="auto"/>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w:t>
            </w:r>
            <w:r w:rsidRPr="009560F5">
              <w:rPr>
                <w:color w:val="000000" w:themeColor="text1"/>
                <w:sz w:val="26"/>
                <w:szCs w:val="26"/>
                <w:vertAlign w:val="subscript"/>
              </w:rPr>
              <w:t xml:space="preserve"> </w:t>
            </w: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2</w:t>
            </w:r>
          </w:p>
        </w:tc>
      </w:tr>
      <w:tr w:rsidR="00324B3B" w:rsidRPr="009560F5" w:rsidTr="00242C4B">
        <w:trPr>
          <w:trHeight w:val="2675"/>
        </w:trPr>
        <w:tc>
          <w:tcPr>
            <w:tcW w:w="825" w:type="dxa"/>
            <w:shd w:val="clear" w:color="auto" w:fill="auto"/>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4</w:t>
            </w:r>
          </w:p>
        </w:tc>
        <w:tc>
          <w:tcPr>
            <w:tcW w:w="2748" w:type="dxa"/>
            <w:shd w:val="clear" w:color="auto" w:fill="auto"/>
            <w:vAlign w:val="center"/>
          </w:tcPr>
          <w:p w:rsidR="00324B3B" w:rsidRPr="009560F5" w:rsidRDefault="00324B3B" w:rsidP="00242C4B">
            <w:pPr>
              <w:spacing w:after="120" w:line="360" w:lineRule="auto"/>
              <w:jc w:val="both"/>
              <w:rPr>
                <w:color w:val="000000" w:themeColor="text1"/>
                <w:sz w:val="26"/>
                <w:szCs w:val="26"/>
              </w:rPr>
            </w:pP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Trình bày được các nội dung cơ bản và ý nghĩa phương pháp luận của chủ nghĩa duy vật lịch sử</w:t>
            </w: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các nội dung cơ bản của chủ nghĩa duy vật lịch sử</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Trình bày được ý nghĩa phương pháp luận của chủ nghĩa duy vật lịch sử</w:t>
            </w:r>
          </w:p>
        </w:tc>
        <w:tc>
          <w:tcPr>
            <w:tcW w:w="1559" w:type="dxa"/>
            <w:shd w:val="clear" w:color="auto" w:fill="auto"/>
          </w:tcPr>
          <w:p w:rsidR="00324B3B" w:rsidRPr="009560F5" w:rsidRDefault="00324B3B" w:rsidP="00242C4B">
            <w:pPr>
              <w:spacing w:after="120" w:line="360" w:lineRule="auto"/>
              <w:jc w:val="center"/>
              <w:rPr>
                <w:color w:val="000000" w:themeColor="text1"/>
                <w:sz w:val="26"/>
                <w:szCs w:val="26"/>
              </w:rPr>
            </w:pPr>
          </w:p>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w:t>
            </w:r>
            <w:r w:rsidRPr="009560F5">
              <w:rPr>
                <w:color w:val="000000" w:themeColor="text1"/>
                <w:sz w:val="26"/>
                <w:szCs w:val="26"/>
                <w:vertAlign w:val="subscript"/>
              </w:rPr>
              <w:t xml:space="preserve"> </w:t>
            </w: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2</w:t>
            </w:r>
          </w:p>
        </w:tc>
      </w:tr>
      <w:tr w:rsidR="00324B3B" w:rsidRPr="009560F5" w:rsidTr="00242C4B">
        <w:trPr>
          <w:trHeight w:val="1150"/>
        </w:trPr>
        <w:tc>
          <w:tcPr>
            <w:tcW w:w="825" w:type="dxa"/>
            <w:vMerge w:val="restart"/>
            <w:shd w:val="clear" w:color="auto" w:fill="auto"/>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5</w:t>
            </w:r>
          </w:p>
        </w:tc>
        <w:tc>
          <w:tcPr>
            <w:tcW w:w="2748" w:type="dxa"/>
            <w:vMerge w:val="restart"/>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Nhận diện được các quan điểm trái ngược với nội dung của triết học Mác - Lênin</w:t>
            </w: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Nhận diện được các quan điểm trái ngược với quan điểm duy vật biện chứng</w:t>
            </w:r>
          </w:p>
        </w:tc>
        <w:tc>
          <w:tcPr>
            <w:tcW w:w="1559" w:type="dxa"/>
            <w:vMerge w:val="restart"/>
            <w:shd w:val="clear" w:color="auto" w:fill="auto"/>
          </w:tcPr>
          <w:p w:rsidR="00324B3B" w:rsidRPr="009560F5" w:rsidRDefault="00324B3B" w:rsidP="00242C4B">
            <w:pPr>
              <w:spacing w:after="120" w:line="360" w:lineRule="auto"/>
              <w:jc w:val="center"/>
              <w:rPr>
                <w:color w:val="000000" w:themeColor="text1"/>
                <w:sz w:val="26"/>
                <w:szCs w:val="26"/>
                <w:vertAlign w:val="subscript"/>
              </w:rPr>
            </w:pP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1; M</w:t>
            </w:r>
            <w:r w:rsidRPr="009560F5">
              <w:rPr>
                <w:color w:val="000000" w:themeColor="text1"/>
                <w:sz w:val="26"/>
                <w:szCs w:val="26"/>
                <w:vertAlign w:val="subscript"/>
              </w:rPr>
              <w:t>hp</w:t>
            </w:r>
            <w:r w:rsidRPr="009560F5">
              <w:rPr>
                <w:color w:val="000000" w:themeColor="text1"/>
                <w:sz w:val="26"/>
                <w:szCs w:val="26"/>
              </w:rPr>
              <w:t xml:space="preserve">2; </w:t>
            </w:r>
            <w:r w:rsidRPr="009560F5">
              <w:rPr>
                <w:color w:val="000000" w:themeColor="text1"/>
                <w:sz w:val="26"/>
                <w:szCs w:val="26"/>
                <w:vertAlign w:val="subscript"/>
              </w:rPr>
              <w:t xml:space="preserve"> </w:t>
            </w:r>
            <w:r w:rsidRPr="009560F5">
              <w:rPr>
                <w:color w:val="000000" w:themeColor="text1"/>
                <w:sz w:val="26"/>
                <w:szCs w:val="26"/>
              </w:rPr>
              <w:t>M</w:t>
            </w:r>
            <w:r w:rsidRPr="009560F5">
              <w:rPr>
                <w:color w:val="000000" w:themeColor="text1"/>
                <w:sz w:val="26"/>
                <w:szCs w:val="26"/>
                <w:vertAlign w:val="subscript"/>
              </w:rPr>
              <w:t>hp</w:t>
            </w:r>
            <w:r w:rsidRPr="009560F5">
              <w:rPr>
                <w:color w:val="000000" w:themeColor="text1"/>
                <w:sz w:val="26"/>
                <w:szCs w:val="26"/>
              </w:rPr>
              <w:t>3</w:t>
            </w:r>
          </w:p>
        </w:tc>
      </w:tr>
      <w:tr w:rsidR="00324B3B" w:rsidRPr="009560F5" w:rsidTr="00242C4B">
        <w:trPr>
          <w:trHeight w:val="260"/>
        </w:trPr>
        <w:tc>
          <w:tcPr>
            <w:tcW w:w="825" w:type="dxa"/>
            <w:vMerge/>
            <w:shd w:val="clear" w:color="auto" w:fill="auto"/>
          </w:tcPr>
          <w:p w:rsidR="00324B3B" w:rsidRPr="009560F5" w:rsidRDefault="00324B3B" w:rsidP="00242C4B">
            <w:pPr>
              <w:widowControl w:val="0"/>
              <w:pBdr>
                <w:top w:val="nil"/>
                <w:left w:val="nil"/>
                <w:bottom w:val="nil"/>
                <w:right w:val="nil"/>
                <w:between w:val="nil"/>
              </w:pBdr>
              <w:rPr>
                <w:color w:val="000000" w:themeColor="text1"/>
                <w:sz w:val="26"/>
                <w:szCs w:val="26"/>
                <w:vertAlign w:val="subscript"/>
              </w:rPr>
            </w:pPr>
          </w:p>
        </w:tc>
        <w:tc>
          <w:tcPr>
            <w:tcW w:w="2748" w:type="dxa"/>
            <w:vMerge/>
            <w:shd w:val="clear" w:color="auto" w:fill="auto"/>
            <w:vAlign w:val="center"/>
          </w:tcPr>
          <w:p w:rsidR="00324B3B" w:rsidRPr="009560F5" w:rsidRDefault="00324B3B" w:rsidP="00242C4B">
            <w:pPr>
              <w:widowControl w:val="0"/>
              <w:pBdr>
                <w:top w:val="nil"/>
                <w:left w:val="nil"/>
                <w:bottom w:val="nil"/>
                <w:right w:val="nil"/>
                <w:between w:val="nil"/>
              </w:pBdr>
              <w:rPr>
                <w:color w:val="000000" w:themeColor="text1"/>
                <w:sz w:val="26"/>
                <w:szCs w:val="26"/>
                <w:vertAlign w:val="subscript"/>
              </w:rPr>
            </w:pPr>
          </w:p>
        </w:tc>
        <w:tc>
          <w:tcPr>
            <w:tcW w:w="4394" w:type="dxa"/>
            <w:shd w:val="clear" w:color="auto" w:fill="auto"/>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Nhận diện được các quan điểm trái ngược với quan điểm duy vật lịch sử</w:t>
            </w:r>
          </w:p>
        </w:tc>
        <w:tc>
          <w:tcPr>
            <w:tcW w:w="1559" w:type="dxa"/>
            <w:vMerge/>
            <w:shd w:val="clear" w:color="auto" w:fill="auto"/>
          </w:tcPr>
          <w:p w:rsidR="00324B3B" w:rsidRPr="009560F5" w:rsidRDefault="00324B3B" w:rsidP="00242C4B">
            <w:pPr>
              <w:widowControl w:val="0"/>
              <w:pBdr>
                <w:top w:val="nil"/>
                <w:left w:val="nil"/>
                <w:bottom w:val="nil"/>
                <w:right w:val="nil"/>
                <w:between w:val="nil"/>
              </w:pBdr>
              <w:rPr>
                <w:color w:val="000000" w:themeColor="text1"/>
                <w:sz w:val="26"/>
                <w:szCs w:val="26"/>
              </w:rPr>
            </w:pPr>
          </w:p>
        </w:tc>
      </w:tr>
    </w:tbl>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6. Học liệu</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6.1. Bắt buộc</w:t>
      </w:r>
    </w:p>
    <w:p w:rsidR="00324B3B" w:rsidRPr="009560F5" w:rsidRDefault="00324B3B" w:rsidP="00324B3B">
      <w:pPr>
        <w:spacing w:after="120" w:line="360" w:lineRule="auto"/>
        <w:jc w:val="both"/>
        <w:rPr>
          <w:color w:val="000000" w:themeColor="text1"/>
          <w:sz w:val="26"/>
          <w:szCs w:val="26"/>
        </w:rPr>
      </w:pPr>
      <w:r w:rsidRPr="009560F5">
        <w:rPr>
          <w:color w:val="000000" w:themeColor="text1"/>
          <w:sz w:val="26"/>
          <w:szCs w:val="26"/>
        </w:rPr>
        <w:t xml:space="preserve">[1]. Bộ Giáo dục và Đào tạo, </w:t>
      </w:r>
      <w:r w:rsidRPr="009560F5">
        <w:rPr>
          <w:i/>
          <w:color w:val="000000" w:themeColor="text1"/>
          <w:sz w:val="26"/>
          <w:szCs w:val="26"/>
        </w:rPr>
        <w:t>Giáo trình Triết học Mác-Lênin (Dành cho bậc đại học hệ không chuyên lý luận chính trị)</w:t>
      </w:r>
      <w:r w:rsidRPr="009560F5">
        <w:rPr>
          <w:color w:val="000000" w:themeColor="text1"/>
          <w:sz w:val="26"/>
          <w:szCs w:val="26"/>
        </w:rPr>
        <w:t>, Nxb Chính trị Quốc gia Sự thật, Hà Nội, 2021.</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6.2. Tham khảo</w:t>
      </w:r>
    </w:p>
    <w:p w:rsidR="00324B3B" w:rsidRPr="009560F5" w:rsidRDefault="00324B3B" w:rsidP="00324B3B">
      <w:pPr>
        <w:spacing w:after="120" w:line="360" w:lineRule="auto"/>
        <w:jc w:val="both"/>
        <w:rPr>
          <w:color w:val="000000" w:themeColor="text1"/>
          <w:sz w:val="26"/>
          <w:szCs w:val="26"/>
        </w:rPr>
      </w:pPr>
      <w:r w:rsidRPr="009560F5">
        <w:rPr>
          <w:color w:val="000000" w:themeColor="text1"/>
          <w:sz w:val="26"/>
          <w:szCs w:val="26"/>
        </w:rPr>
        <w:t xml:space="preserve">[2]. Bộ Giáo dục và Đào tạo, </w:t>
      </w:r>
      <w:r w:rsidRPr="009560F5">
        <w:rPr>
          <w:i/>
          <w:color w:val="000000" w:themeColor="text1"/>
          <w:sz w:val="26"/>
          <w:szCs w:val="26"/>
        </w:rPr>
        <w:t>Giáo trình Triết học Mác-Lênin (Dành cho bậc đại học hệ chuyên Lý luận chính trị)</w:t>
      </w:r>
      <w:r w:rsidRPr="009560F5">
        <w:rPr>
          <w:color w:val="000000" w:themeColor="text1"/>
          <w:sz w:val="26"/>
          <w:szCs w:val="26"/>
        </w:rPr>
        <w:t>, Nxb Chính trị Quốc gia Sự thật, Hà Nội, 2021.</w:t>
      </w:r>
    </w:p>
    <w:p w:rsidR="00324B3B" w:rsidRPr="009560F5" w:rsidRDefault="00324B3B" w:rsidP="00324B3B">
      <w:pPr>
        <w:spacing w:after="120" w:line="360" w:lineRule="auto"/>
        <w:jc w:val="both"/>
        <w:rPr>
          <w:b/>
          <w:i/>
          <w:color w:val="000000" w:themeColor="text1"/>
          <w:sz w:val="26"/>
          <w:szCs w:val="26"/>
        </w:rPr>
      </w:pPr>
      <w:r w:rsidRPr="009560F5">
        <w:rPr>
          <w:color w:val="000000" w:themeColor="text1"/>
          <w:sz w:val="26"/>
          <w:szCs w:val="26"/>
        </w:rPr>
        <w:lastRenderedPageBreak/>
        <w:t xml:space="preserve">[3]. Nguyễn Hữu Vui, </w:t>
      </w:r>
      <w:r w:rsidRPr="009560F5">
        <w:rPr>
          <w:i/>
          <w:color w:val="000000" w:themeColor="text1"/>
          <w:sz w:val="26"/>
          <w:szCs w:val="26"/>
        </w:rPr>
        <w:t>Lịch sử triết học</w:t>
      </w:r>
      <w:r w:rsidRPr="009560F5">
        <w:rPr>
          <w:color w:val="000000" w:themeColor="text1"/>
          <w:sz w:val="26"/>
          <w:szCs w:val="26"/>
        </w:rPr>
        <w:t>, Nxb Chính trị Quốc gia, Hà Nội, 2004.</w:t>
      </w:r>
    </w:p>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7. Nội dung chi tiết học phần</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7.1. Nội dung chi tiết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260"/>
        <w:gridCol w:w="567"/>
        <w:gridCol w:w="567"/>
        <w:gridCol w:w="567"/>
        <w:gridCol w:w="567"/>
      </w:tblGrid>
      <w:tr w:rsidR="00324B3B" w:rsidRPr="009560F5" w:rsidTr="00242C4B">
        <w:trPr>
          <w:trHeight w:val="20"/>
          <w:jc w:val="center"/>
        </w:trPr>
        <w:tc>
          <w:tcPr>
            <w:tcW w:w="4248" w:type="dxa"/>
            <w:vMerge w:val="restart"/>
            <w:vAlign w:val="center"/>
          </w:tcPr>
          <w:p w:rsidR="00324B3B" w:rsidRPr="009560F5" w:rsidRDefault="00324B3B" w:rsidP="00242C4B">
            <w:pPr>
              <w:pBdr>
                <w:top w:val="nil"/>
                <w:left w:val="nil"/>
                <w:bottom w:val="nil"/>
                <w:right w:val="nil"/>
                <w:between w:val="nil"/>
              </w:pBdr>
              <w:spacing w:after="120" w:line="360" w:lineRule="auto"/>
              <w:jc w:val="center"/>
              <w:rPr>
                <w:b/>
                <w:color w:val="000000" w:themeColor="text1"/>
                <w:sz w:val="26"/>
                <w:szCs w:val="26"/>
              </w:rPr>
            </w:pPr>
            <w:r w:rsidRPr="009560F5">
              <w:rPr>
                <w:b/>
                <w:color w:val="000000" w:themeColor="text1"/>
                <w:sz w:val="26"/>
                <w:szCs w:val="26"/>
              </w:rPr>
              <w:t>Nội dung</w:t>
            </w:r>
          </w:p>
        </w:tc>
        <w:tc>
          <w:tcPr>
            <w:tcW w:w="3260" w:type="dxa"/>
            <w:vMerge w:val="restart"/>
            <w:vAlign w:val="center"/>
          </w:tcPr>
          <w:p w:rsidR="00324B3B" w:rsidRPr="009560F5" w:rsidRDefault="00324B3B" w:rsidP="00242C4B">
            <w:pPr>
              <w:pBdr>
                <w:top w:val="nil"/>
                <w:left w:val="nil"/>
                <w:bottom w:val="nil"/>
                <w:right w:val="nil"/>
                <w:between w:val="nil"/>
              </w:pBdr>
              <w:spacing w:after="120" w:line="360" w:lineRule="auto"/>
              <w:jc w:val="center"/>
              <w:rPr>
                <w:b/>
                <w:color w:val="000000" w:themeColor="text1"/>
                <w:sz w:val="26"/>
                <w:szCs w:val="26"/>
              </w:rPr>
            </w:pPr>
            <w:r w:rsidRPr="009560F5">
              <w:rPr>
                <w:b/>
                <w:color w:val="000000" w:themeColor="text1"/>
                <w:sz w:val="26"/>
                <w:szCs w:val="26"/>
              </w:rPr>
              <w:t>Chuẩn đầu ra chương</w:t>
            </w:r>
          </w:p>
        </w:tc>
        <w:tc>
          <w:tcPr>
            <w:tcW w:w="2268" w:type="dxa"/>
            <w:gridSpan w:val="4"/>
          </w:tcPr>
          <w:p w:rsidR="00324B3B" w:rsidRPr="009560F5" w:rsidRDefault="00324B3B" w:rsidP="00242C4B">
            <w:pPr>
              <w:pBdr>
                <w:top w:val="nil"/>
                <w:left w:val="nil"/>
                <w:bottom w:val="nil"/>
                <w:right w:val="nil"/>
                <w:between w:val="nil"/>
              </w:pBdr>
              <w:spacing w:after="120" w:line="360" w:lineRule="auto"/>
              <w:jc w:val="center"/>
              <w:rPr>
                <w:b/>
                <w:color w:val="000000" w:themeColor="text1"/>
                <w:sz w:val="26"/>
                <w:szCs w:val="26"/>
                <w:vertAlign w:val="superscript"/>
              </w:rPr>
            </w:pPr>
            <w:r w:rsidRPr="009560F5">
              <w:rPr>
                <w:b/>
                <w:color w:val="000000" w:themeColor="text1"/>
                <w:sz w:val="26"/>
                <w:szCs w:val="26"/>
              </w:rPr>
              <w:t>Giờ tín chỉ</w:t>
            </w:r>
          </w:p>
        </w:tc>
      </w:tr>
      <w:tr w:rsidR="00324B3B" w:rsidRPr="009560F5" w:rsidTr="00242C4B">
        <w:trPr>
          <w:cantSplit/>
          <w:trHeight w:val="1563"/>
          <w:jc w:val="center"/>
        </w:trPr>
        <w:tc>
          <w:tcPr>
            <w:tcW w:w="4248" w:type="dxa"/>
            <w:vMerge/>
            <w:vAlign w:val="center"/>
          </w:tcPr>
          <w:p w:rsidR="00324B3B" w:rsidRPr="009560F5" w:rsidRDefault="00324B3B" w:rsidP="00242C4B">
            <w:pPr>
              <w:widowControl w:val="0"/>
              <w:pBdr>
                <w:top w:val="nil"/>
                <w:left w:val="nil"/>
                <w:bottom w:val="nil"/>
                <w:right w:val="nil"/>
                <w:between w:val="nil"/>
              </w:pBdr>
              <w:rPr>
                <w:color w:val="000000" w:themeColor="text1"/>
                <w:sz w:val="26"/>
                <w:szCs w:val="26"/>
                <w:vertAlign w:val="superscript"/>
              </w:rPr>
            </w:pPr>
          </w:p>
        </w:tc>
        <w:tc>
          <w:tcPr>
            <w:tcW w:w="3260" w:type="dxa"/>
            <w:vMerge/>
            <w:vAlign w:val="center"/>
          </w:tcPr>
          <w:p w:rsidR="00324B3B" w:rsidRPr="009560F5" w:rsidRDefault="00324B3B" w:rsidP="00242C4B">
            <w:pPr>
              <w:widowControl w:val="0"/>
              <w:pBdr>
                <w:top w:val="nil"/>
                <w:left w:val="nil"/>
                <w:bottom w:val="nil"/>
                <w:right w:val="nil"/>
                <w:between w:val="nil"/>
              </w:pBdr>
              <w:rPr>
                <w:color w:val="000000" w:themeColor="text1"/>
                <w:sz w:val="26"/>
                <w:szCs w:val="26"/>
                <w:vertAlign w:val="superscript"/>
              </w:rPr>
            </w:pPr>
          </w:p>
        </w:tc>
        <w:tc>
          <w:tcPr>
            <w:tcW w:w="567" w:type="dxa"/>
            <w:textDirection w:val="btLr"/>
          </w:tcPr>
          <w:p w:rsidR="00324B3B" w:rsidRPr="009560F5" w:rsidRDefault="00324B3B" w:rsidP="00242C4B">
            <w:pPr>
              <w:pBdr>
                <w:top w:val="nil"/>
                <w:left w:val="nil"/>
                <w:bottom w:val="nil"/>
                <w:right w:val="nil"/>
                <w:between w:val="nil"/>
              </w:pBdr>
              <w:spacing w:after="120" w:line="360" w:lineRule="auto"/>
              <w:ind w:left="113" w:right="113"/>
              <w:jc w:val="center"/>
              <w:rPr>
                <w:color w:val="000000" w:themeColor="text1"/>
                <w:sz w:val="26"/>
                <w:szCs w:val="26"/>
              </w:rPr>
            </w:pPr>
            <w:r w:rsidRPr="009560F5">
              <w:rPr>
                <w:color w:val="000000" w:themeColor="text1"/>
                <w:sz w:val="26"/>
                <w:szCs w:val="26"/>
              </w:rPr>
              <w:t>LT</w:t>
            </w:r>
          </w:p>
        </w:tc>
        <w:tc>
          <w:tcPr>
            <w:tcW w:w="567" w:type="dxa"/>
            <w:textDirection w:val="btLr"/>
          </w:tcPr>
          <w:p w:rsidR="00324B3B" w:rsidRPr="009560F5" w:rsidRDefault="00324B3B" w:rsidP="00242C4B">
            <w:pPr>
              <w:pBdr>
                <w:top w:val="nil"/>
                <w:left w:val="nil"/>
                <w:bottom w:val="nil"/>
                <w:right w:val="nil"/>
                <w:between w:val="nil"/>
              </w:pBdr>
              <w:spacing w:after="120" w:line="360" w:lineRule="auto"/>
              <w:ind w:left="113" w:right="113"/>
              <w:jc w:val="center"/>
              <w:rPr>
                <w:color w:val="000000" w:themeColor="text1"/>
                <w:sz w:val="26"/>
                <w:szCs w:val="26"/>
              </w:rPr>
            </w:pPr>
            <w:r w:rsidRPr="009560F5">
              <w:rPr>
                <w:color w:val="000000" w:themeColor="text1"/>
                <w:sz w:val="26"/>
                <w:szCs w:val="26"/>
              </w:rPr>
              <w:t>BT, TL</w:t>
            </w:r>
          </w:p>
        </w:tc>
        <w:tc>
          <w:tcPr>
            <w:tcW w:w="567" w:type="dxa"/>
            <w:textDirection w:val="btLr"/>
          </w:tcPr>
          <w:p w:rsidR="00324B3B" w:rsidRPr="009560F5" w:rsidRDefault="00324B3B" w:rsidP="00242C4B">
            <w:pPr>
              <w:pBdr>
                <w:top w:val="nil"/>
                <w:left w:val="nil"/>
                <w:bottom w:val="nil"/>
                <w:right w:val="nil"/>
                <w:between w:val="nil"/>
              </w:pBdr>
              <w:spacing w:after="120" w:line="360" w:lineRule="auto"/>
              <w:ind w:left="113" w:right="113"/>
              <w:jc w:val="center"/>
              <w:rPr>
                <w:color w:val="000000" w:themeColor="text1"/>
                <w:sz w:val="26"/>
                <w:szCs w:val="26"/>
              </w:rPr>
            </w:pPr>
            <w:r w:rsidRPr="009560F5">
              <w:rPr>
                <w:color w:val="000000" w:themeColor="text1"/>
                <w:sz w:val="26"/>
                <w:szCs w:val="26"/>
              </w:rPr>
              <w:t>THa</w:t>
            </w:r>
          </w:p>
        </w:tc>
        <w:tc>
          <w:tcPr>
            <w:tcW w:w="567" w:type="dxa"/>
            <w:textDirection w:val="btLr"/>
          </w:tcPr>
          <w:p w:rsidR="00324B3B" w:rsidRPr="009560F5" w:rsidRDefault="00324B3B" w:rsidP="00242C4B">
            <w:pPr>
              <w:pBdr>
                <w:top w:val="nil"/>
                <w:left w:val="nil"/>
                <w:bottom w:val="nil"/>
                <w:right w:val="nil"/>
                <w:between w:val="nil"/>
              </w:pBdr>
              <w:spacing w:after="120" w:line="360" w:lineRule="auto"/>
              <w:ind w:left="113" w:right="113"/>
              <w:jc w:val="center"/>
              <w:rPr>
                <w:color w:val="000000" w:themeColor="text1"/>
                <w:sz w:val="26"/>
                <w:szCs w:val="26"/>
              </w:rPr>
            </w:pPr>
            <w:r w:rsidRPr="009560F5">
              <w:rPr>
                <w:color w:val="000000" w:themeColor="text1"/>
                <w:sz w:val="26"/>
                <w:szCs w:val="26"/>
              </w:rPr>
              <w:t>THo, TNC</w:t>
            </w:r>
          </w:p>
        </w:tc>
      </w:tr>
      <w:tr w:rsidR="00324B3B" w:rsidRPr="009560F5" w:rsidTr="00242C4B">
        <w:trPr>
          <w:trHeight w:val="20"/>
          <w:jc w:val="center"/>
        </w:trPr>
        <w:tc>
          <w:tcPr>
            <w:tcW w:w="4248" w:type="dxa"/>
          </w:tcPr>
          <w:p w:rsidR="00324B3B" w:rsidRPr="009560F5" w:rsidRDefault="00324B3B" w:rsidP="00242C4B">
            <w:pPr>
              <w:widowControl w:val="0"/>
              <w:pBdr>
                <w:top w:val="nil"/>
                <w:left w:val="nil"/>
                <w:bottom w:val="nil"/>
                <w:right w:val="nil"/>
                <w:between w:val="nil"/>
              </w:pBdr>
              <w:spacing w:after="120" w:line="360" w:lineRule="auto"/>
              <w:jc w:val="both"/>
              <w:rPr>
                <w:b/>
                <w:color w:val="000000" w:themeColor="text1"/>
                <w:sz w:val="26"/>
                <w:szCs w:val="26"/>
              </w:rPr>
            </w:pPr>
            <w:r w:rsidRPr="009560F5">
              <w:rPr>
                <w:b/>
                <w:color w:val="000000" w:themeColor="text1"/>
                <w:sz w:val="26"/>
                <w:szCs w:val="26"/>
              </w:rPr>
              <w:t>Chương 1. Khái luận về Triết học và Triết học Mác – Lênin</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1.1. Triết học và vấn đề cơ bản của triết học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1.1.1. Khái lược về Triết học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1.1.2. Vấn đề cơ bản của triết học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1.1.3. Biện chứng và siêu hình</w:t>
            </w:r>
            <w:r w:rsidRPr="009560F5">
              <w:rPr>
                <w:color w:val="000000" w:themeColor="text1"/>
                <w:sz w:val="26"/>
                <w:szCs w:val="26"/>
              </w:rPr>
              <w:tab/>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1.2. Triết học Mác – Lênin và vai trò của triết học Mác - Lênin trong đời sống xã hội</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1.2.1. Sự ra đời và phát triển của triết học Mác – Lênin</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1.2.2. Đối tượng và chức năng của triết học Mác – Lênin</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1.2.3. Vai trò của Triết học Mác – Lênin trong đời sống xã hội và trong sự nghiệp đổi mới ở Việt Nam hiện nay</w:t>
            </w:r>
          </w:p>
        </w:tc>
        <w:tc>
          <w:tcPr>
            <w:tcW w:w="3260" w:type="dxa"/>
          </w:tcPr>
          <w:p w:rsidR="00324B3B" w:rsidRPr="009560F5" w:rsidRDefault="00324B3B" w:rsidP="00242C4B">
            <w:pPr>
              <w:pBdr>
                <w:top w:val="nil"/>
                <w:left w:val="nil"/>
                <w:bottom w:val="nil"/>
                <w:right w:val="nil"/>
                <w:between w:val="nil"/>
              </w:pBdr>
              <w:spacing w:after="120" w:line="360" w:lineRule="exact"/>
              <w:jc w:val="both"/>
              <w:rPr>
                <w:color w:val="000000" w:themeColor="text1"/>
                <w:sz w:val="26"/>
                <w:szCs w:val="26"/>
              </w:rPr>
            </w:pPr>
            <w:r w:rsidRPr="009560F5">
              <w:rPr>
                <w:color w:val="000000" w:themeColor="text1"/>
                <w:sz w:val="26"/>
                <w:szCs w:val="26"/>
              </w:rPr>
              <w:t>- Tích cực, chủ động xây dựng thế giới quan duy vật và phương pháp luận biện chứng cho bản thân trong quá trình học nội dung khái luận về triết học và triết học Mác – Lênin.</w:t>
            </w:r>
          </w:p>
          <w:p w:rsidR="00324B3B" w:rsidRPr="009560F5" w:rsidRDefault="00324B3B" w:rsidP="00242C4B">
            <w:pPr>
              <w:pBdr>
                <w:top w:val="nil"/>
                <w:left w:val="nil"/>
                <w:bottom w:val="nil"/>
                <w:right w:val="nil"/>
                <w:between w:val="nil"/>
              </w:pBdr>
              <w:spacing w:after="120" w:line="360" w:lineRule="exact"/>
              <w:jc w:val="both"/>
              <w:rPr>
                <w:color w:val="000000" w:themeColor="text1"/>
                <w:sz w:val="26"/>
                <w:szCs w:val="26"/>
              </w:rPr>
            </w:pPr>
            <w:r w:rsidRPr="009560F5">
              <w:rPr>
                <w:color w:val="000000" w:themeColor="text1"/>
                <w:sz w:val="26"/>
                <w:szCs w:val="26"/>
              </w:rPr>
              <w:t>- Trình bày được điều kiện, tiền đề cho sự ra đời của triết học Mác - Lênin</w:t>
            </w:r>
          </w:p>
          <w:p w:rsidR="00324B3B" w:rsidRPr="009560F5" w:rsidRDefault="00324B3B" w:rsidP="00242C4B">
            <w:pPr>
              <w:pBdr>
                <w:top w:val="nil"/>
                <w:left w:val="nil"/>
                <w:bottom w:val="nil"/>
                <w:right w:val="nil"/>
                <w:between w:val="nil"/>
              </w:pBdr>
              <w:spacing w:after="120" w:line="360" w:lineRule="exact"/>
              <w:jc w:val="both"/>
              <w:rPr>
                <w:color w:val="000000" w:themeColor="text1"/>
                <w:sz w:val="26"/>
                <w:szCs w:val="26"/>
              </w:rPr>
            </w:pPr>
            <w:r w:rsidRPr="009560F5">
              <w:rPr>
                <w:color w:val="000000" w:themeColor="text1"/>
                <w:sz w:val="26"/>
                <w:szCs w:val="26"/>
              </w:rPr>
              <w:t>- Trình bày được vai trò của Triết học Mác – Lênin với đời sống xã hội</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4</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4</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0</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17</w:t>
            </w:r>
          </w:p>
        </w:tc>
      </w:tr>
      <w:tr w:rsidR="00324B3B" w:rsidRPr="009560F5" w:rsidTr="00242C4B">
        <w:trPr>
          <w:trHeight w:val="20"/>
          <w:jc w:val="center"/>
        </w:trPr>
        <w:tc>
          <w:tcPr>
            <w:tcW w:w="4248" w:type="dxa"/>
          </w:tcPr>
          <w:p w:rsidR="00324B3B" w:rsidRPr="009560F5" w:rsidRDefault="00324B3B" w:rsidP="00242C4B">
            <w:pPr>
              <w:widowControl w:val="0"/>
              <w:pBdr>
                <w:top w:val="nil"/>
                <w:left w:val="nil"/>
                <w:bottom w:val="nil"/>
                <w:right w:val="nil"/>
                <w:between w:val="nil"/>
              </w:pBdr>
              <w:spacing w:after="120" w:line="360" w:lineRule="auto"/>
              <w:jc w:val="both"/>
              <w:rPr>
                <w:b/>
                <w:color w:val="000000" w:themeColor="text1"/>
                <w:sz w:val="26"/>
                <w:szCs w:val="26"/>
              </w:rPr>
            </w:pPr>
            <w:r w:rsidRPr="009560F5">
              <w:rPr>
                <w:b/>
                <w:color w:val="000000" w:themeColor="text1"/>
                <w:sz w:val="26"/>
                <w:szCs w:val="26"/>
              </w:rPr>
              <w:t>Chương 2. Chủ nghĩa duy vật biện chứng</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lastRenderedPageBreak/>
              <w:t>2.1. Vật chất và ý thức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2.1.1. Vật chất và các phương thức tồn tại của vật chất</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2.1.2. Nguồn gốc, bản chất và kết cấu của ý thức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2.1.3. Mối quan hệ giữa vật chất và ý thức</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2.2. Phép biện chứng duy vật</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2.2.1. Hai loại hình biện chứng và phép biện chứng duy vật</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2.2.2. Nội dung của phép biện chứng duy vật</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 xml:space="preserve">2.3. Lý luận nhận thức </w:t>
            </w:r>
          </w:p>
          <w:p w:rsidR="00324B3B" w:rsidRPr="009560F5" w:rsidRDefault="00324B3B" w:rsidP="00242C4B">
            <w:pPr>
              <w:widowControl w:val="0"/>
              <w:spacing w:before="60" w:after="60" w:line="288" w:lineRule="auto"/>
              <w:rPr>
                <w:color w:val="000000" w:themeColor="text1"/>
                <w:sz w:val="26"/>
                <w:szCs w:val="26"/>
              </w:rPr>
            </w:pPr>
            <w:r w:rsidRPr="009560F5">
              <w:rPr>
                <w:color w:val="000000" w:themeColor="text1"/>
                <w:sz w:val="26"/>
                <w:szCs w:val="26"/>
              </w:rPr>
              <w:t>2.3.1. Quan niệm về nhận thức trong lịch sử triết học</w:t>
            </w:r>
          </w:p>
          <w:p w:rsidR="00324B3B" w:rsidRPr="009560F5" w:rsidRDefault="00324B3B" w:rsidP="00242C4B">
            <w:pPr>
              <w:widowControl w:val="0"/>
              <w:spacing w:before="60" w:after="60" w:line="288" w:lineRule="auto"/>
              <w:rPr>
                <w:color w:val="000000" w:themeColor="text1"/>
                <w:sz w:val="26"/>
                <w:szCs w:val="26"/>
              </w:rPr>
            </w:pPr>
            <w:r w:rsidRPr="009560F5">
              <w:rPr>
                <w:color w:val="000000" w:themeColor="text1"/>
                <w:sz w:val="26"/>
                <w:szCs w:val="26"/>
              </w:rPr>
              <w:t>2.3.2. Lý luận nhận thức duy vật biện chứng</w:t>
            </w:r>
          </w:p>
        </w:tc>
        <w:tc>
          <w:tcPr>
            <w:tcW w:w="3260"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lastRenderedPageBreak/>
              <w:t xml:space="preserve">- Tích cực, chủ động xây dựng thế giới quan duy vật và phương pháp luận biện </w:t>
            </w:r>
            <w:r w:rsidRPr="009560F5">
              <w:rPr>
                <w:color w:val="000000" w:themeColor="text1"/>
                <w:sz w:val="26"/>
                <w:szCs w:val="26"/>
              </w:rPr>
              <w:lastRenderedPageBreak/>
              <w:t>chứng cho bản thân trong quá trình học nội dung chủ nghĩa duy vật biện chứng.</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 Trình bày được nội dung cơ bản và ý nghĩa phương pháp luận của chủ nghĩa duy vật biện chứng</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 Nhận diện được các quan điểm trái ngược với nội dung của chủ nghĩa duy vật biện chứng</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lastRenderedPageBreak/>
              <w:t>16</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12</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0</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40</w:t>
            </w:r>
          </w:p>
        </w:tc>
      </w:tr>
      <w:tr w:rsidR="00324B3B" w:rsidRPr="009560F5" w:rsidTr="00242C4B">
        <w:trPr>
          <w:trHeight w:val="20"/>
          <w:jc w:val="center"/>
        </w:trPr>
        <w:tc>
          <w:tcPr>
            <w:tcW w:w="4248" w:type="dxa"/>
          </w:tcPr>
          <w:p w:rsidR="00324B3B" w:rsidRPr="009560F5" w:rsidRDefault="00324B3B" w:rsidP="00242C4B">
            <w:pPr>
              <w:widowControl w:val="0"/>
              <w:pBdr>
                <w:top w:val="nil"/>
                <w:left w:val="nil"/>
                <w:bottom w:val="nil"/>
                <w:right w:val="nil"/>
                <w:between w:val="nil"/>
              </w:pBdr>
              <w:spacing w:after="120" w:line="360" w:lineRule="auto"/>
              <w:jc w:val="both"/>
              <w:rPr>
                <w:b/>
                <w:color w:val="000000" w:themeColor="text1"/>
                <w:sz w:val="26"/>
                <w:szCs w:val="26"/>
              </w:rPr>
            </w:pPr>
            <w:r w:rsidRPr="009560F5">
              <w:rPr>
                <w:b/>
                <w:color w:val="000000" w:themeColor="text1"/>
                <w:sz w:val="26"/>
                <w:szCs w:val="26"/>
              </w:rPr>
              <w:lastRenderedPageBreak/>
              <w:t>Chương 3. Chủ nghĩa duy vật lịch sử</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3.1. Học thuyết hình thái kinh tế - xã hội</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3.1.1. Sản xuất vật chất là cơ sở của sự tồn tại và phát triển xã hội</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3.1.2. Biện chứng giữa lực lượng sản xuất và quan hệ sản xuất</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3.1.3. Biện chứng giữa cơ sở hạ tầng và kiến trúc thượng tầng của xã hội</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 xml:space="preserve">3.1.4. Sự phát triển các hình thái kinh </w:t>
            </w:r>
            <w:r w:rsidRPr="009560F5">
              <w:rPr>
                <w:color w:val="000000" w:themeColor="text1"/>
                <w:sz w:val="26"/>
                <w:szCs w:val="26"/>
              </w:rPr>
              <w:lastRenderedPageBreak/>
              <w:t>tế - xã hội là một quá trình lịch sử – tự nhiên</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3.2. Giai cấp và dân tộc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3.2.1. Giai cấp và đấu tranh giai cấp</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3.2.2. Dân tộc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3.2.3. Mối quan hệ giai cấp, dân tộc, nhân loại</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3.3. Nhà nước và cách mạng xã hội</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3.3.1. Nhà nước</w:t>
            </w:r>
          </w:p>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3.3.2. Cách mạng xã hội</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3.4. Ý thức xã hội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3.4.1. Khái niệm tồn tại xã hội và các yếu tố cơ bản  của tồn tại xã hội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3.4.2. Khái niệm, kết cấu, tính giai cấp, các hình thái ý thức xã hội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3.4.3. Quan hệ biện chứng giữa tồn tại xã hội và ý thức xã hội, tính độc lập tương đối của ý thức xã hội</w:t>
            </w:r>
          </w:p>
          <w:p w:rsidR="00324B3B" w:rsidRPr="009560F5" w:rsidRDefault="00324B3B" w:rsidP="00242C4B">
            <w:pPr>
              <w:widowControl w:val="0"/>
              <w:pBdr>
                <w:top w:val="nil"/>
                <w:left w:val="nil"/>
                <w:bottom w:val="nil"/>
                <w:right w:val="nil"/>
                <w:between w:val="nil"/>
              </w:pBdr>
              <w:spacing w:after="120" w:line="360" w:lineRule="auto"/>
              <w:jc w:val="both"/>
              <w:rPr>
                <w:b/>
                <w:i/>
                <w:color w:val="000000" w:themeColor="text1"/>
                <w:sz w:val="26"/>
                <w:szCs w:val="26"/>
              </w:rPr>
            </w:pPr>
            <w:r w:rsidRPr="009560F5">
              <w:rPr>
                <w:b/>
                <w:i/>
                <w:color w:val="000000" w:themeColor="text1"/>
                <w:sz w:val="26"/>
                <w:szCs w:val="26"/>
              </w:rPr>
              <w:t>3.5. Triết học về con người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3.5.1. Con người và bản chất con người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3.5.2. Hiện tượng tha hóa con người và vấn đề giải phóng con người</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t>3.5.3. Quan điểm của triết học Mác – Lênin về quan hệ cá nhân và xã hội, về vai trò của quần chúng nhân dân và lãnh tụ trong lịch sử</w:t>
            </w:r>
          </w:p>
          <w:p w:rsidR="00324B3B" w:rsidRPr="009560F5" w:rsidRDefault="00324B3B" w:rsidP="00242C4B">
            <w:pPr>
              <w:widowControl w:val="0"/>
              <w:spacing w:before="60" w:after="60" w:line="360" w:lineRule="auto"/>
              <w:jc w:val="both"/>
              <w:rPr>
                <w:color w:val="000000" w:themeColor="text1"/>
                <w:sz w:val="26"/>
                <w:szCs w:val="26"/>
              </w:rPr>
            </w:pPr>
            <w:r w:rsidRPr="009560F5">
              <w:rPr>
                <w:color w:val="000000" w:themeColor="text1"/>
                <w:sz w:val="26"/>
                <w:szCs w:val="26"/>
              </w:rPr>
              <w:lastRenderedPageBreak/>
              <w:t>3.5.4. Vấn đề con người trong sự nghiệp cách mạng ở Việt Nam</w:t>
            </w:r>
          </w:p>
        </w:tc>
        <w:tc>
          <w:tcPr>
            <w:tcW w:w="3260"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lastRenderedPageBreak/>
              <w:t>- Tích cực, chủ động xây dựng thế giới quan duy vật và phương pháp luận biện chứng cho bản thân trong quá trình học nội dung chủ nghĩa duy vật lịch sử</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 Trình bày được những nội dung cơ bản và ý nghĩa phương pháp luận của chủ nghĩa duy vật lịch sử</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lastRenderedPageBreak/>
              <w:t>- Nhận diện được các quan điểm trái ngược với nội dung của chủ nghĩa duy vật lịch sử</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lastRenderedPageBreak/>
              <w:t>12</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10</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0</w:t>
            </w:r>
          </w:p>
        </w:tc>
        <w:tc>
          <w:tcPr>
            <w:tcW w:w="567"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35</w:t>
            </w:r>
          </w:p>
        </w:tc>
      </w:tr>
    </w:tbl>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lastRenderedPageBreak/>
        <w:t>7.2. Ma trận Nội dung - Chuẩn đầu ra học phần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559"/>
        <w:gridCol w:w="1701"/>
        <w:gridCol w:w="1560"/>
        <w:gridCol w:w="1701"/>
        <w:gridCol w:w="1559"/>
      </w:tblGrid>
      <w:tr w:rsidR="00324B3B" w:rsidRPr="009560F5" w:rsidTr="00242C4B">
        <w:trPr>
          <w:trHeight w:val="323"/>
        </w:trPr>
        <w:tc>
          <w:tcPr>
            <w:tcW w:w="1384" w:type="dxa"/>
            <w:vMerge w:val="restart"/>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Thứ tự chương</w:t>
            </w:r>
          </w:p>
        </w:tc>
        <w:tc>
          <w:tcPr>
            <w:tcW w:w="8080" w:type="dxa"/>
            <w:gridSpan w:val="5"/>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Chuần đầu ra học phần</w:t>
            </w:r>
          </w:p>
        </w:tc>
      </w:tr>
      <w:tr w:rsidR="00324B3B" w:rsidRPr="009560F5" w:rsidTr="00242C4B">
        <w:trPr>
          <w:trHeight w:val="413"/>
        </w:trPr>
        <w:tc>
          <w:tcPr>
            <w:tcW w:w="1384" w:type="dxa"/>
            <w:vMerge/>
          </w:tcPr>
          <w:p w:rsidR="00324B3B" w:rsidRPr="009560F5" w:rsidRDefault="00324B3B" w:rsidP="00242C4B">
            <w:pPr>
              <w:widowControl w:val="0"/>
              <w:pBdr>
                <w:top w:val="nil"/>
                <w:left w:val="nil"/>
                <w:bottom w:val="nil"/>
                <w:right w:val="nil"/>
                <w:between w:val="nil"/>
              </w:pBdr>
              <w:rPr>
                <w:b/>
                <w:color w:val="000000" w:themeColor="text1"/>
                <w:sz w:val="26"/>
                <w:szCs w:val="26"/>
              </w:rPr>
            </w:pPr>
          </w:p>
        </w:tc>
        <w:tc>
          <w:tcPr>
            <w:tcW w:w="1559" w:type="dxa"/>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1</w:t>
            </w:r>
          </w:p>
        </w:tc>
        <w:tc>
          <w:tcPr>
            <w:tcW w:w="1701" w:type="dxa"/>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2</w:t>
            </w:r>
          </w:p>
        </w:tc>
        <w:tc>
          <w:tcPr>
            <w:tcW w:w="1560" w:type="dxa"/>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3</w:t>
            </w:r>
          </w:p>
        </w:tc>
        <w:tc>
          <w:tcPr>
            <w:tcW w:w="1701" w:type="dxa"/>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4</w:t>
            </w:r>
          </w:p>
        </w:tc>
        <w:tc>
          <w:tcPr>
            <w:tcW w:w="1559" w:type="dxa"/>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5</w:t>
            </w:r>
          </w:p>
        </w:tc>
      </w:tr>
      <w:tr w:rsidR="00324B3B" w:rsidRPr="009560F5" w:rsidTr="00242C4B">
        <w:trPr>
          <w:trHeight w:val="323"/>
        </w:trPr>
        <w:tc>
          <w:tcPr>
            <w:tcW w:w="1384"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Chương 1</w:t>
            </w:r>
          </w:p>
        </w:tc>
        <w:tc>
          <w:tcPr>
            <w:tcW w:w="1559"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c>
          <w:tcPr>
            <w:tcW w:w="1701"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c>
          <w:tcPr>
            <w:tcW w:w="1560" w:type="dxa"/>
            <w:vAlign w:val="center"/>
          </w:tcPr>
          <w:p w:rsidR="00324B3B" w:rsidRPr="009560F5" w:rsidRDefault="00324B3B" w:rsidP="00242C4B">
            <w:pPr>
              <w:spacing w:after="120" w:line="360" w:lineRule="auto"/>
              <w:jc w:val="center"/>
              <w:rPr>
                <w:color w:val="000000" w:themeColor="text1"/>
                <w:sz w:val="26"/>
                <w:szCs w:val="26"/>
              </w:rPr>
            </w:pPr>
          </w:p>
        </w:tc>
        <w:tc>
          <w:tcPr>
            <w:tcW w:w="1701" w:type="dxa"/>
            <w:vAlign w:val="center"/>
          </w:tcPr>
          <w:p w:rsidR="00324B3B" w:rsidRPr="009560F5" w:rsidRDefault="00324B3B" w:rsidP="00242C4B">
            <w:pPr>
              <w:spacing w:after="120" w:line="360" w:lineRule="auto"/>
              <w:jc w:val="center"/>
              <w:rPr>
                <w:color w:val="000000" w:themeColor="text1"/>
                <w:sz w:val="26"/>
                <w:szCs w:val="26"/>
              </w:rPr>
            </w:pPr>
          </w:p>
        </w:tc>
        <w:tc>
          <w:tcPr>
            <w:tcW w:w="1559" w:type="dxa"/>
            <w:vAlign w:val="center"/>
          </w:tcPr>
          <w:p w:rsidR="00324B3B" w:rsidRPr="009560F5" w:rsidRDefault="00324B3B" w:rsidP="00242C4B">
            <w:pPr>
              <w:spacing w:after="120" w:line="360" w:lineRule="auto"/>
              <w:jc w:val="center"/>
              <w:rPr>
                <w:color w:val="000000" w:themeColor="text1"/>
                <w:sz w:val="26"/>
                <w:szCs w:val="26"/>
              </w:rPr>
            </w:pPr>
          </w:p>
        </w:tc>
      </w:tr>
      <w:tr w:rsidR="00324B3B" w:rsidRPr="009560F5" w:rsidTr="00242C4B">
        <w:trPr>
          <w:trHeight w:val="323"/>
        </w:trPr>
        <w:tc>
          <w:tcPr>
            <w:tcW w:w="1384"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Chương 2</w:t>
            </w:r>
          </w:p>
        </w:tc>
        <w:tc>
          <w:tcPr>
            <w:tcW w:w="1559"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c>
          <w:tcPr>
            <w:tcW w:w="1701" w:type="dxa"/>
            <w:vAlign w:val="center"/>
          </w:tcPr>
          <w:p w:rsidR="00324B3B" w:rsidRPr="009560F5" w:rsidRDefault="00324B3B" w:rsidP="00242C4B">
            <w:pPr>
              <w:spacing w:after="120" w:line="360" w:lineRule="auto"/>
              <w:jc w:val="center"/>
              <w:rPr>
                <w:color w:val="000000" w:themeColor="text1"/>
                <w:sz w:val="26"/>
                <w:szCs w:val="26"/>
              </w:rPr>
            </w:pPr>
          </w:p>
        </w:tc>
        <w:tc>
          <w:tcPr>
            <w:tcW w:w="1560"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c>
          <w:tcPr>
            <w:tcW w:w="1701" w:type="dxa"/>
            <w:vAlign w:val="center"/>
          </w:tcPr>
          <w:p w:rsidR="00324B3B" w:rsidRPr="009560F5" w:rsidRDefault="00324B3B" w:rsidP="00242C4B">
            <w:pPr>
              <w:spacing w:after="120" w:line="360" w:lineRule="auto"/>
              <w:jc w:val="center"/>
              <w:rPr>
                <w:color w:val="000000" w:themeColor="text1"/>
                <w:sz w:val="26"/>
                <w:szCs w:val="26"/>
              </w:rPr>
            </w:pPr>
          </w:p>
        </w:tc>
        <w:tc>
          <w:tcPr>
            <w:tcW w:w="1559"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r>
      <w:tr w:rsidR="00324B3B" w:rsidRPr="009560F5" w:rsidTr="00242C4B">
        <w:trPr>
          <w:trHeight w:val="342"/>
        </w:trPr>
        <w:tc>
          <w:tcPr>
            <w:tcW w:w="1384"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Chương 3</w:t>
            </w:r>
          </w:p>
        </w:tc>
        <w:tc>
          <w:tcPr>
            <w:tcW w:w="1559"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T</w:t>
            </w:r>
          </w:p>
        </w:tc>
        <w:tc>
          <w:tcPr>
            <w:tcW w:w="1701" w:type="dxa"/>
            <w:vAlign w:val="center"/>
          </w:tcPr>
          <w:p w:rsidR="00324B3B" w:rsidRPr="009560F5" w:rsidRDefault="00324B3B" w:rsidP="00242C4B">
            <w:pPr>
              <w:spacing w:after="120" w:line="360" w:lineRule="auto"/>
              <w:jc w:val="center"/>
              <w:rPr>
                <w:color w:val="000000" w:themeColor="text1"/>
                <w:sz w:val="26"/>
                <w:szCs w:val="26"/>
              </w:rPr>
            </w:pPr>
          </w:p>
        </w:tc>
        <w:tc>
          <w:tcPr>
            <w:tcW w:w="1560" w:type="dxa"/>
            <w:vAlign w:val="center"/>
          </w:tcPr>
          <w:p w:rsidR="00324B3B" w:rsidRPr="009560F5" w:rsidRDefault="00324B3B" w:rsidP="00242C4B">
            <w:pPr>
              <w:spacing w:after="120" w:line="360" w:lineRule="auto"/>
              <w:jc w:val="center"/>
              <w:rPr>
                <w:color w:val="000000" w:themeColor="text1"/>
                <w:sz w:val="26"/>
                <w:szCs w:val="26"/>
              </w:rPr>
            </w:pPr>
          </w:p>
        </w:tc>
        <w:tc>
          <w:tcPr>
            <w:tcW w:w="1701"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 xml:space="preserve">T </w:t>
            </w:r>
          </w:p>
        </w:tc>
        <w:tc>
          <w:tcPr>
            <w:tcW w:w="1559" w:type="dxa"/>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 xml:space="preserve">T </w:t>
            </w:r>
          </w:p>
        </w:tc>
      </w:tr>
    </w:tbl>
    <w:p w:rsidR="00324B3B" w:rsidRPr="009560F5" w:rsidRDefault="00324B3B" w:rsidP="00324B3B">
      <w:pPr>
        <w:tabs>
          <w:tab w:val="left" w:pos="1043"/>
        </w:tabs>
        <w:spacing w:after="120" w:line="360" w:lineRule="auto"/>
        <w:rPr>
          <w:color w:val="000000" w:themeColor="text1"/>
          <w:sz w:val="26"/>
          <w:szCs w:val="26"/>
        </w:rPr>
      </w:pPr>
      <w:r w:rsidRPr="009560F5">
        <w:rPr>
          <w:b/>
          <w:i/>
          <w:color w:val="000000" w:themeColor="text1"/>
          <w:sz w:val="26"/>
          <w:szCs w:val="26"/>
        </w:rPr>
        <w:t>7.3. Kế hoạch giảng dạy</w:t>
      </w:r>
    </w:p>
    <w:tbl>
      <w:tblPr>
        <w:tblW w:w="97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5165"/>
        <w:gridCol w:w="1559"/>
      </w:tblGrid>
      <w:tr w:rsidR="00324B3B" w:rsidRPr="009560F5" w:rsidTr="00242C4B">
        <w:trPr>
          <w:trHeight w:val="20"/>
        </w:trPr>
        <w:tc>
          <w:tcPr>
            <w:tcW w:w="1305"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Thứ tự chương</w:t>
            </w:r>
          </w:p>
        </w:tc>
        <w:tc>
          <w:tcPr>
            <w:tcW w:w="1701"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Học liệu</w:t>
            </w:r>
          </w:p>
        </w:tc>
        <w:tc>
          <w:tcPr>
            <w:tcW w:w="5165"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Định hướng về hình thức, phương pháp, phương tiện dạy học</w:t>
            </w:r>
          </w:p>
        </w:tc>
        <w:tc>
          <w:tcPr>
            <w:tcW w:w="1559"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Tuần học</w:t>
            </w:r>
          </w:p>
        </w:tc>
      </w:tr>
      <w:tr w:rsidR="00324B3B" w:rsidRPr="009560F5" w:rsidTr="00242C4B">
        <w:trPr>
          <w:trHeight w:val="20"/>
        </w:trPr>
        <w:tc>
          <w:tcPr>
            <w:tcW w:w="1305" w:type="dxa"/>
          </w:tcPr>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Chương 1</w:t>
            </w:r>
          </w:p>
        </w:tc>
        <w:tc>
          <w:tcPr>
            <w:tcW w:w="1701"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1,3</w:t>
            </w:r>
          </w:p>
        </w:tc>
        <w:tc>
          <w:tcPr>
            <w:tcW w:w="5165" w:type="dxa"/>
          </w:tcPr>
          <w:p w:rsidR="00324B3B" w:rsidRPr="009560F5" w:rsidRDefault="00324B3B" w:rsidP="00242C4B">
            <w:pPr>
              <w:pBdr>
                <w:top w:val="nil"/>
                <w:left w:val="nil"/>
                <w:bottom w:val="nil"/>
                <w:right w:val="nil"/>
                <w:between w:val="nil"/>
              </w:pBdr>
              <w:spacing w:line="360" w:lineRule="auto"/>
              <w:jc w:val="both"/>
              <w:rPr>
                <w:color w:val="000000" w:themeColor="text1"/>
                <w:sz w:val="26"/>
                <w:szCs w:val="26"/>
              </w:rPr>
            </w:pPr>
            <w:r w:rsidRPr="009560F5">
              <w:rPr>
                <w:color w:val="000000" w:themeColor="text1"/>
                <w:sz w:val="26"/>
                <w:szCs w:val="26"/>
              </w:rPr>
              <w:t xml:space="preserve">Hình thức: GV dạy học bài mới tại lớp; GV chia nhóm nhỏ để thảo luận.                                                                                                                                                                                                                                                                                        </w:t>
            </w:r>
          </w:p>
          <w:p w:rsidR="00324B3B" w:rsidRPr="009560F5" w:rsidRDefault="00324B3B" w:rsidP="00242C4B">
            <w:pPr>
              <w:pBdr>
                <w:top w:val="nil"/>
                <w:left w:val="nil"/>
                <w:bottom w:val="nil"/>
                <w:right w:val="nil"/>
                <w:between w:val="nil"/>
              </w:pBdr>
              <w:spacing w:line="360" w:lineRule="auto"/>
              <w:jc w:val="both"/>
              <w:rPr>
                <w:color w:val="000000" w:themeColor="text1"/>
                <w:sz w:val="26"/>
                <w:szCs w:val="26"/>
              </w:rPr>
            </w:pPr>
            <w:r w:rsidRPr="009560F5">
              <w:rPr>
                <w:color w:val="000000" w:themeColor="text1"/>
                <w:sz w:val="26"/>
                <w:szCs w:val="26"/>
              </w:rPr>
              <w:t>Phương pháp: thuyết trình; nêu vấn đề; hoạt động nhóm</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Phương tiện: bảng và phấn, máy chiếu.</w:t>
            </w:r>
          </w:p>
        </w:tc>
        <w:tc>
          <w:tcPr>
            <w:tcW w:w="1559"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Tuần 1 – 2</w:t>
            </w:r>
          </w:p>
        </w:tc>
      </w:tr>
      <w:tr w:rsidR="00324B3B" w:rsidRPr="009560F5" w:rsidTr="00242C4B">
        <w:trPr>
          <w:trHeight w:val="20"/>
        </w:trPr>
        <w:tc>
          <w:tcPr>
            <w:tcW w:w="1305" w:type="dxa"/>
          </w:tcPr>
          <w:p w:rsidR="00324B3B" w:rsidRPr="009560F5" w:rsidRDefault="00324B3B" w:rsidP="00242C4B">
            <w:pPr>
              <w:widowControl w:val="0"/>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Chương 2</w:t>
            </w:r>
          </w:p>
        </w:tc>
        <w:tc>
          <w:tcPr>
            <w:tcW w:w="1701"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1,2,3</w:t>
            </w:r>
          </w:p>
        </w:tc>
        <w:tc>
          <w:tcPr>
            <w:tcW w:w="5165" w:type="dxa"/>
          </w:tcPr>
          <w:p w:rsidR="00324B3B" w:rsidRPr="009560F5" w:rsidRDefault="00324B3B" w:rsidP="00242C4B">
            <w:pPr>
              <w:pBdr>
                <w:top w:val="nil"/>
                <w:left w:val="nil"/>
                <w:bottom w:val="nil"/>
                <w:right w:val="nil"/>
                <w:between w:val="nil"/>
              </w:pBdr>
              <w:spacing w:line="360" w:lineRule="auto"/>
              <w:jc w:val="both"/>
              <w:rPr>
                <w:color w:val="000000" w:themeColor="text1"/>
                <w:sz w:val="26"/>
                <w:szCs w:val="26"/>
              </w:rPr>
            </w:pPr>
            <w:r w:rsidRPr="009560F5">
              <w:rPr>
                <w:color w:val="000000" w:themeColor="text1"/>
                <w:sz w:val="26"/>
                <w:szCs w:val="26"/>
              </w:rPr>
              <w:t xml:space="preserve"> Hình thức: GV dạy học bài mới tại lớp; GV chia nhóm nhỏ để thảo luận; GV giao bài tập về nhà để người học chuẩn bị trước.                                                                                                                                                                                                                                                                                        </w:t>
            </w:r>
          </w:p>
          <w:p w:rsidR="00324B3B" w:rsidRPr="009560F5" w:rsidRDefault="00324B3B" w:rsidP="00242C4B">
            <w:pPr>
              <w:pBdr>
                <w:top w:val="nil"/>
                <w:left w:val="nil"/>
                <w:bottom w:val="nil"/>
                <w:right w:val="nil"/>
                <w:between w:val="nil"/>
              </w:pBdr>
              <w:spacing w:line="360" w:lineRule="auto"/>
              <w:jc w:val="both"/>
              <w:rPr>
                <w:color w:val="000000" w:themeColor="text1"/>
                <w:sz w:val="26"/>
                <w:szCs w:val="26"/>
              </w:rPr>
            </w:pPr>
            <w:r w:rsidRPr="009560F5">
              <w:rPr>
                <w:color w:val="000000" w:themeColor="text1"/>
                <w:sz w:val="26"/>
                <w:szCs w:val="26"/>
              </w:rPr>
              <w:t xml:space="preserve">Phương pháp: thuyết trình; nêu vấn đề; hoạt động nhóm; semina; Giao bài tập về nhà </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Phương tiện: bảng và phấn, máy chiếu, giấy A0.</w:t>
            </w:r>
          </w:p>
        </w:tc>
        <w:tc>
          <w:tcPr>
            <w:tcW w:w="1559" w:type="dxa"/>
          </w:tcPr>
          <w:p w:rsidR="00324B3B" w:rsidRPr="009560F5" w:rsidRDefault="00324B3B" w:rsidP="00242C4B">
            <w:pPr>
              <w:pBdr>
                <w:top w:val="nil"/>
                <w:left w:val="nil"/>
                <w:bottom w:val="nil"/>
                <w:right w:val="nil"/>
                <w:between w:val="nil"/>
              </w:pBdr>
              <w:spacing w:line="360" w:lineRule="auto"/>
              <w:jc w:val="center"/>
              <w:rPr>
                <w:color w:val="000000" w:themeColor="text1"/>
                <w:sz w:val="26"/>
                <w:szCs w:val="26"/>
              </w:rPr>
            </w:pPr>
            <w:r w:rsidRPr="009560F5">
              <w:rPr>
                <w:color w:val="000000" w:themeColor="text1"/>
                <w:sz w:val="26"/>
                <w:szCs w:val="26"/>
              </w:rPr>
              <w:t xml:space="preserve">Tuần 3 – 7, </w:t>
            </w:r>
          </w:p>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9 - 10</w:t>
            </w:r>
          </w:p>
        </w:tc>
      </w:tr>
      <w:tr w:rsidR="00324B3B" w:rsidRPr="009560F5" w:rsidTr="00242C4B">
        <w:trPr>
          <w:trHeight w:val="20"/>
        </w:trPr>
        <w:tc>
          <w:tcPr>
            <w:tcW w:w="8171" w:type="dxa"/>
            <w:gridSpan w:val="3"/>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Kiểm tra A2</w:t>
            </w:r>
          </w:p>
        </w:tc>
        <w:tc>
          <w:tcPr>
            <w:tcW w:w="1559"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Tuần 8</w:t>
            </w:r>
          </w:p>
        </w:tc>
      </w:tr>
      <w:tr w:rsidR="00324B3B" w:rsidRPr="009560F5" w:rsidTr="00242C4B">
        <w:trPr>
          <w:trHeight w:val="20"/>
        </w:trPr>
        <w:tc>
          <w:tcPr>
            <w:tcW w:w="1305"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lastRenderedPageBreak/>
              <w:t>Chương 3</w:t>
            </w:r>
          </w:p>
        </w:tc>
        <w:tc>
          <w:tcPr>
            <w:tcW w:w="1701" w:type="dxa"/>
          </w:tcPr>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1,2,3</w:t>
            </w:r>
          </w:p>
        </w:tc>
        <w:tc>
          <w:tcPr>
            <w:tcW w:w="5165" w:type="dxa"/>
          </w:tcPr>
          <w:p w:rsidR="00324B3B" w:rsidRPr="009560F5" w:rsidRDefault="00324B3B" w:rsidP="00242C4B">
            <w:pPr>
              <w:pBdr>
                <w:top w:val="nil"/>
                <w:left w:val="nil"/>
                <w:bottom w:val="nil"/>
                <w:right w:val="nil"/>
                <w:between w:val="nil"/>
              </w:pBdr>
              <w:spacing w:line="360" w:lineRule="auto"/>
              <w:jc w:val="both"/>
              <w:rPr>
                <w:color w:val="000000" w:themeColor="text1"/>
                <w:sz w:val="26"/>
                <w:szCs w:val="26"/>
              </w:rPr>
            </w:pPr>
            <w:r w:rsidRPr="009560F5">
              <w:rPr>
                <w:color w:val="000000" w:themeColor="text1"/>
                <w:sz w:val="26"/>
                <w:szCs w:val="26"/>
              </w:rPr>
              <w:t xml:space="preserve">Hình thức: GV dạy học bài mới tại lớp; GV chia nhóm nhỏ để thảo luận; GV giao bài tập về nhà để người học chuẩn bị trước.                                                                                                                                                                                                                                                                                        </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 xml:space="preserve">Phương pháp: thuyết trình; nêu vấn đề; hoạt động nhóm; semina; Giao bài tập về nhà </w:t>
            </w:r>
          </w:p>
          <w:p w:rsidR="00324B3B" w:rsidRPr="009560F5" w:rsidRDefault="00324B3B" w:rsidP="00242C4B">
            <w:pPr>
              <w:pBdr>
                <w:top w:val="nil"/>
                <w:left w:val="nil"/>
                <w:bottom w:val="nil"/>
                <w:right w:val="nil"/>
                <w:between w:val="nil"/>
              </w:pBdr>
              <w:spacing w:after="120" w:line="360" w:lineRule="auto"/>
              <w:jc w:val="both"/>
              <w:rPr>
                <w:color w:val="000000" w:themeColor="text1"/>
                <w:sz w:val="26"/>
                <w:szCs w:val="26"/>
              </w:rPr>
            </w:pPr>
            <w:r w:rsidRPr="009560F5">
              <w:rPr>
                <w:color w:val="000000" w:themeColor="text1"/>
                <w:sz w:val="26"/>
                <w:szCs w:val="26"/>
              </w:rPr>
              <w:t>Phương tiện: bảng và phấn, máy chiếu, giấy A0.</w:t>
            </w:r>
          </w:p>
        </w:tc>
        <w:tc>
          <w:tcPr>
            <w:tcW w:w="1559" w:type="dxa"/>
          </w:tcPr>
          <w:p w:rsidR="00324B3B" w:rsidRPr="009560F5" w:rsidRDefault="00324B3B" w:rsidP="00242C4B">
            <w:pPr>
              <w:pBdr>
                <w:top w:val="nil"/>
                <w:left w:val="nil"/>
                <w:bottom w:val="nil"/>
                <w:right w:val="nil"/>
                <w:between w:val="nil"/>
              </w:pBdr>
              <w:spacing w:after="120" w:line="360" w:lineRule="auto"/>
              <w:jc w:val="center"/>
              <w:rPr>
                <w:color w:val="000000" w:themeColor="text1"/>
                <w:sz w:val="26"/>
                <w:szCs w:val="26"/>
              </w:rPr>
            </w:pPr>
            <w:r w:rsidRPr="009560F5">
              <w:rPr>
                <w:color w:val="000000" w:themeColor="text1"/>
                <w:sz w:val="26"/>
                <w:szCs w:val="26"/>
              </w:rPr>
              <w:t>Tuần 11 – 16</w:t>
            </w:r>
          </w:p>
        </w:tc>
      </w:tr>
    </w:tbl>
    <w:p w:rsidR="00324B3B" w:rsidRPr="009560F5" w:rsidRDefault="00324B3B" w:rsidP="00324B3B">
      <w:pPr>
        <w:spacing w:after="120" w:line="360" w:lineRule="auto"/>
        <w:rPr>
          <w:b/>
          <w:color w:val="000000" w:themeColor="text1"/>
          <w:sz w:val="26"/>
          <w:szCs w:val="26"/>
        </w:rPr>
      </w:pPr>
      <w:r w:rsidRPr="009560F5">
        <w:rPr>
          <w:b/>
          <w:color w:val="000000" w:themeColor="text1"/>
          <w:sz w:val="26"/>
          <w:szCs w:val="26"/>
        </w:rPr>
        <w:t>8. Đánh giá kết quả học tập</w:t>
      </w:r>
    </w:p>
    <w:p w:rsidR="00324B3B" w:rsidRPr="009560F5" w:rsidRDefault="00324B3B" w:rsidP="00324B3B">
      <w:pPr>
        <w:spacing w:after="120" w:line="360" w:lineRule="auto"/>
        <w:rPr>
          <w:color w:val="000000" w:themeColor="text1"/>
          <w:sz w:val="26"/>
          <w:szCs w:val="26"/>
        </w:rPr>
      </w:pPr>
      <w:r w:rsidRPr="009560F5">
        <w:rPr>
          <w:b/>
          <w:i/>
          <w:color w:val="000000" w:themeColor="text1"/>
          <w:sz w:val="26"/>
          <w:szCs w:val="26"/>
        </w:rPr>
        <w:t>8.1. Thang điểm đánh giá</w:t>
      </w:r>
      <w:r w:rsidRPr="009560F5">
        <w:rPr>
          <w:color w:val="000000" w:themeColor="text1"/>
          <w:sz w:val="26"/>
          <w:szCs w:val="26"/>
        </w:rPr>
        <w:t>: 10 (100%)</w:t>
      </w:r>
    </w:p>
    <w:p w:rsidR="00324B3B" w:rsidRPr="009560F5" w:rsidRDefault="00324B3B" w:rsidP="00324B3B">
      <w:pPr>
        <w:spacing w:after="120" w:line="360" w:lineRule="auto"/>
        <w:rPr>
          <w:b/>
          <w:i/>
          <w:color w:val="000000" w:themeColor="text1"/>
          <w:sz w:val="26"/>
          <w:szCs w:val="26"/>
        </w:rPr>
      </w:pPr>
      <w:r w:rsidRPr="009560F5">
        <w:rPr>
          <w:b/>
          <w:i/>
          <w:color w:val="000000" w:themeColor="text1"/>
          <w:sz w:val="26"/>
          <w:szCs w:val="26"/>
        </w:rPr>
        <w:t>8.2. Phương thức đánh giá</w:t>
      </w: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914"/>
        <w:gridCol w:w="1984"/>
        <w:gridCol w:w="1014"/>
        <w:gridCol w:w="1102"/>
        <w:gridCol w:w="2167"/>
        <w:gridCol w:w="1433"/>
      </w:tblGrid>
      <w:tr w:rsidR="00324B3B" w:rsidRPr="009560F5" w:rsidTr="00242C4B">
        <w:trPr>
          <w:trHeight w:val="630"/>
          <w:tblHeader/>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Hình thức </w:t>
            </w:r>
          </w:p>
        </w:tc>
        <w:tc>
          <w:tcPr>
            <w:tcW w:w="91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Loại điểm</w:t>
            </w:r>
          </w:p>
        </w:tc>
        <w:tc>
          <w:tcPr>
            <w:tcW w:w="19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Nội dung đánh giá</w:t>
            </w:r>
          </w:p>
        </w:tc>
        <w:tc>
          <w:tcPr>
            <w:tcW w:w="101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Trọng số</w:t>
            </w:r>
          </w:p>
        </w:tc>
        <w:tc>
          <w:tcPr>
            <w:tcW w:w="110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Thời điểm</w:t>
            </w:r>
          </w:p>
        </w:tc>
        <w:tc>
          <w:tcPr>
            <w:tcW w:w="216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Phương thức</w:t>
            </w:r>
          </w:p>
        </w:tc>
        <w:tc>
          <w:tcPr>
            <w:tcW w:w="1433" w:type="dxa"/>
            <w:tcBorders>
              <w:top w:val="single" w:sz="4" w:space="0" w:color="000000"/>
              <w:left w:val="nil"/>
              <w:bottom w:val="single" w:sz="4" w:space="0" w:color="000000"/>
              <w:right w:val="single" w:sz="4" w:space="0" w:color="000000"/>
            </w:tcBorders>
            <w:shd w:val="clear" w:color="auto" w:fill="FFFFFF"/>
            <w:vAlign w:val="center"/>
          </w:tcPr>
          <w:p w:rsidR="00324B3B" w:rsidRPr="009560F5" w:rsidRDefault="00324B3B" w:rsidP="00242C4B">
            <w:pPr>
              <w:spacing w:after="120" w:line="360" w:lineRule="auto"/>
              <w:jc w:val="both"/>
              <w:rPr>
                <w:b/>
                <w:color w:val="000000" w:themeColor="text1"/>
                <w:sz w:val="26"/>
                <w:szCs w:val="26"/>
              </w:rPr>
            </w:pPr>
            <w:r w:rsidRPr="009560F5">
              <w:rPr>
                <w:b/>
                <w:color w:val="000000" w:themeColor="text1"/>
                <w:sz w:val="26"/>
                <w:szCs w:val="26"/>
              </w:rPr>
              <w:t>Mã chuẩn đầu ra học phần</w:t>
            </w:r>
          </w:p>
        </w:tc>
      </w:tr>
      <w:tr w:rsidR="00324B3B" w:rsidRPr="009560F5" w:rsidTr="00242C4B">
        <w:trPr>
          <w:trHeight w:val="1423"/>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Đánh giá quá trình</w:t>
            </w:r>
          </w:p>
        </w:tc>
        <w:tc>
          <w:tcPr>
            <w:tcW w:w="91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Điểm đánh giá chuyên cần và kiểm tra thường xuyên (a1)</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Thái độ học tập phản ánh qua việc tham gia các buổi học</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5%</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Các buổi học</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Điểm danh</w:t>
            </w:r>
          </w:p>
        </w:tc>
        <w:tc>
          <w:tcPr>
            <w:tcW w:w="1433" w:type="dxa"/>
            <w:tcBorders>
              <w:top w:val="nil"/>
              <w:left w:val="nil"/>
              <w:bottom w:val="single" w:sz="4" w:space="0" w:color="000000"/>
              <w:right w:val="single" w:sz="4" w:space="0" w:color="000000"/>
            </w:tcBorders>
            <w:shd w:val="clear" w:color="auto" w:fill="FFFFFF"/>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1</w:t>
            </w:r>
          </w:p>
        </w:tc>
      </w:tr>
      <w:tr w:rsidR="00324B3B" w:rsidRPr="009560F5" w:rsidTr="00242C4B">
        <w:trPr>
          <w:trHeight w:val="2267"/>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widowControl w:val="0"/>
              <w:pBdr>
                <w:top w:val="nil"/>
                <w:left w:val="nil"/>
                <w:bottom w:val="nil"/>
                <w:right w:val="nil"/>
                <w:between w:val="nil"/>
              </w:pBdr>
              <w:rPr>
                <w:color w:val="000000" w:themeColor="text1"/>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widowControl w:val="0"/>
              <w:pBdr>
                <w:top w:val="nil"/>
                <w:left w:val="nil"/>
                <w:bottom w:val="nil"/>
                <w:right w:val="nil"/>
                <w:between w:val="nil"/>
              </w:pBdr>
              <w:rPr>
                <w:color w:val="000000" w:themeColor="text1"/>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xml:space="preserve">Thái độ học tập </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phản ánh qua kết quả hoàn thành các nhiệm vụ học tập</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5%</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Theo thời điểm thực hiện nhiệm vụ học tập do giảng viên giao</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Đánh giá mức độ hoàn thành các nhiệm vụ học tập</w:t>
            </w:r>
          </w:p>
        </w:tc>
        <w:tc>
          <w:tcPr>
            <w:tcW w:w="1433" w:type="dxa"/>
            <w:tcBorders>
              <w:top w:val="nil"/>
              <w:left w:val="nil"/>
              <w:bottom w:val="single" w:sz="4" w:space="0" w:color="000000"/>
              <w:right w:val="single" w:sz="4" w:space="0" w:color="000000"/>
            </w:tcBorders>
            <w:shd w:val="clear" w:color="auto" w:fill="FFFFFF"/>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1</w:t>
            </w:r>
          </w:p>
        </w:tc>
      </w:tr>
      <w:tr w:rsidR="00324B3B" w:rsidRPr="009560F5" w:rsidTr="00242C4B">
        <w:trPr>
          <w:trHeight w:val="3222"/>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widowControl w:val="0"/>
              <w:pBdr>
                <w:top w:val="nil"/>
                <w:left w:val="nil"/>
                <w:bottom w:val="nil"/>
                <w:right w:val="nil"/>
                <w:between w:val="nil"/>
              </w:pBdr>
              <w:rPr>
                <w:color w:val="000000" w:themeColor="text1"/>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widowControl w:val="0"/>
              <w:pBdr>
                <w:top w:val="nil"/>
                <w:left w:val="nil"/>
                <w:bottom w:val="nil"/>
                <w:right w:val="nil"/>
                <w:between w:val="nil"/>
              </w:pBdr>
              <w:rPr>
                <w:color w:val="000000" w:themeColor="text1"/>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Nhận thức đối với các nội dung học tập</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10%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Do giảng viên chủ động</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Sử dụng các phương thức:</w:t>
            </w:r>
            <w:r w:rsidRPr="009560F5">
              <w:rPr>
                <w:color w:val="000000" w:themeColor="text1"/>
                <w:sz w:val="26"/>
                <w:szCs w:val="26"/>
              </w:rPr>
              <w:br/>
              <w:t>+ Thảo luận;</w:t>
            </w:r>
            <w:r w:rsidRPr="009560F5">
              <w:rPr>
                <w:color w:val="000000" w:themeColor="text1"/>
                <w:sz w:val="26"/>
                <w:szCs w:val="26"/>
              </w:rPr>
              <w:br/>
              <w:t>+ Hỏi đáp;</w:t>
            </w:r>
            <w:r w:rsidRPr="009560F5">
              <w:rPr>
                <w:color w:val="000000" w:themeColor="text1"/>
                <w:sz w:val="26"/>
                <w:szCs w:val="26"/>
              </w:rPr>
              <w:br/>
              <w:t>+ Làm việc nhóm;</w:t>
            </w:r>
            <w:r w:rsidRPr="009560F5">
              <w:rPr>
                <w:color w:val="000000" w:themeColor="text1"/>
                <w:sz w:val="26"/>
                <w:szCs w:val="26"/>
              </w:rPr>
              <w:br/>
              <w:t>+ Bài tập về nhà;</w:t>
            </w:r>
            <w:r w:rsidRPr="009560F5">
              <w:rPr>
                <w:color w:val="000000" w:themeColor="text1"/>
                <w:sz w:val="26"/>
                <w:szCs w:val="26"/>
              </w:rPr>
              <w:br/>
              <w:t>+ Và các hình thức đánh giá quá trình khác.</w:t>
            </w:r>
          </w:p>
        </w:tc>
        <w:tc>
          <w:tcPr>
            <w:tcW w:w="1433" w:type="dxa"/>
            <w:tcBorders>
              <w:top w:val="nil"/>
              <w:left w:val="nil"/>
              <w:bottom w:val="single" w:sz="4" w:space="0" w:color="000000"/>
              <w:right w:val="single" w:sz="4" w:space="0" w:color="000000"/>
            </w:tcBorders>
            <w:shd w:val="clear" w:color="auto" w:fill="FFFFFF"/>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2; C</w:t>
            </w:r>
            <w:r w:rsidRPr="009560F5">
              <w:rPr>
                <w:color w:val="000000" w:themeColor="text1"/>
                <w:sz w:val="26"/>
                <w:szCs w:val="26"/>
                <w:vertAlign w:val="subscript"/>
              </w:rPr>
              <w:t>hp</w:t>
            </w:r>
            <w:r w:rsidRPr="009560F5">
              <w:rPr>
                <w:color w:val="000000" w:themeColor="text1"/>
                <w:sz w:val="26"/>
                <w:szCs w:val="26"/>
              </w:rPr>
              <w:t>3; C</w:t>
            </w:r>
            <w:r w:rsidRPr="009560F5">
              <w:rPr>
                <w:color w:val="000000" w:themeColor="text1"/>
                <w:sz w:val="26"/>
                <w:szCs w:val="26"/>
                <w:vertAlign w:val="subscript"/>
              </w:rPr>
              <w:t>hp</w:t>
            </w:r>
            <w:r w:rsidRPr="009560F5">
              <w:rPr>
                <w:color w:val="000000" w:themeColor="text1"/>
                <w:sz w:val="26"/>
                <w:szCs w:val="26"/>
              </w:rPr>
              <w:t>4; C</w:t>
            </w:r>
            <w:r w:rsidRPr="009560F5">
              <w:rPr>
                <w:color w:val="000000" w:themeColor="text1"/>
                <w:sz w:val="26"/>
                <w:szCs w:val="26"/>
                <w:vertAlign w:val="subscript"/>
              </w:rPr>
              <w:t>hp</w:t>
            </w:r>
            <w:r w:rsidRPr="009560F5">
              <w:rPr>
                <w:color w:val="000000" w:themeColor="text1"/>
                <w:sz w:val="26"/>
                <w:szCs w:val="26"/>
              </w:rPr>
              <w:t>5</w:t>
            </w:r>
          </w:p>
        </w:tc>
      </w:tr>
      <w:tr w:rsidR="00324B3B" w:rsidRPr="009560F5" w:rsidTr="00242C4B">
        <w:trPr>
          <w:trHeight w:val="35"/>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Đánh giá định kỳ</w:t>
            </w: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Điểm đánh giá giữa học phần (a2)</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Chuẩn đầu ra</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xml:space="preserve"> học phần</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30%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Tuần 8</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Thi trắc nghiệm khách quan theo ngân hàng đề (Trường hợp đặc biệt do Hiệu trưởng quyết định)</w:t>
            </w:r>
          </w:p>
        </w:tc>
        <w:tc>
          <w:tcPr>
            <w:tcW w:w="1433" w:type="dxa"/>
            <w:tcBorders>
              <w:top w:val="nil"/>
              <w:left w:val="nil"/>
              <w:bottom w:val="single" w:sz="4" w:space="0" w:color="000000"/>
              <w:right w:val="single" w:sz="4" w:space="0" w:color="000000"/>
            </w:tcBorders>
            <w:shd w:val="clear" w:color="auto" w:fill="FFFFFF"/>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2; C</w:t>
            </w:r>
            <w:r w:rsidRPr="009560F5">
              <w:rPr>
                <w:color w:val="000000" w:themeColor="text1"/>
                <w:sz w:val="26"/>
                <w:szCs w:val="26"/>
                <w:vertAlign w:val="subscript"/>
              </w:rPr>
              <w:t>hp</w:t>
            </w:r>
            <w:r w:rsidRPr="009560F5">
              <w:rPr>
                <w:color w:val="000000" w:themeColor="text1"/>
                <w:sz w:val="26"/>
                <w:szCs w:val="26"/>
              </w:rPr>
              <w:t>3; C</w:t>
            </w:r>
            <w:r w:rsidRPr="009560F5">
              <w:rPr>
                <w:color w:val="000000" w:themeColor="text1"/>
                <w:sz w:val="26"/>
                <w:szCs w:val="26"/>
                <w:vertAlign w:val="subscript"/>
              </w:rPr>
              <w:t>hp</w:t>
            </w:r>
            <w:r w:rsidRPr="009560F5">
              <w:rPr>
                <w:color w:val="000000" w:themeColor="text1"/>
                <w:sz w:val="26"/>
                <w:szCs w:val="26"/>
              </w:rPr>
              <w:t>5</w:t>
            </w:r>
          </w:p>
        </w:tc>
      </w:tr>
      <w:tr w:rsidR="00324B3B" w:rsidRPr="009560F5" w:rsidTr="00242C4B">
        <w:trPr>
          <w:trHeight w:val="1872"/>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widowControl w:val="0"/>
              <w:pBdr>
                <w:top w:val="nil"/>
                <w:left w:val="nil"/>
                <w:bottom w:val="nil"/>
                <w:right w:val="nil"/>
                <w:between w:val="nil"/>
              </w:pBdr>
              <w:rPr>
                <w:color w:val="000000" w:themeColor="text1"/>
                <w:sz w:val="26"/>
                <w:szCs w:val="26"/>
              </w:rPr>
            </w:pP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Điểm thi kết thúc học phần (a3)</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 xml:space="preserve">Chuẩn đầu ra </w:t>
            </w:r>
          </w:p>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học phần</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50%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Sau kế hoạch của Nhà trường</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324B3B" w:rsidRPr="009560F5" w:rsidRDefault="00324B3B" w:rsidP="00242C4B">
            <w:pPr>
              <w:spacing w:after="120" w:line="360" w:lineRule="auto"/>
              <w:jc w:val="both"/>
              <w:rPr>
                <w:color w:val="000000" w:themeColor="text1"/>
                <w:sz w:val="26"/>
                <w:szCs w:val="26"/>
              </w:rPr>
            </w:pPr>
            <w:r w:rsidRPr="009560F5">
              <w:rPr>
                <w:color w:val="000000" w:themeColor="text1"/>
                <w:sz w:val="26"/>
                <w:szCs w:val="26"/>
              </w:rPr>
              <w:t>Thi trắc nghiệm khách quan theo ngân hàng đề (Trường hợp đặc biệt do Hiệu trưởng quyết định)</w:t>
            </w:r>
            <w:r w:rsidRPr="009560F5">
              <w:rPr>
                <w:color w:val="000000" w:themeColor="text1"/>
                <w:sz w:val="26"/>
                <w:szCs w:val="26"/>
              </w:rPr>
              <w:br/>
            </w:r>
          </w:p>
        </w:tc>
        <w:tc>
          <w:tcPr>
            <w:tcW w:w="1433" w:type="dxa"/>
            <w:tcBorders>
              <w:top w:val="nil"/>
              <w:left w:val="nil"/>
              <w:bottom w:val="single" w:sz="4" w:space="0" w:color="000000"/>
              <w:right w:val="single" w:sz="4" w:space="0" w:color="000000"/>
            </w:tcBorders>
            <w:shd w:val="clear" w:color="auto" w:fill="FFFFFF"/>
          </w:tcPr>
          <w:p w:rsidR="00324B3B" w:rsidRPr="009560F5" w:rsidRDefault="00324B3B" w:rsidP="00242C4B">
            <w:pPr>
              <w:spacing w:after="120" w:line="360" w:lineRule="auto"/>
              <w:jc w:val="center"/>
              <w:rPr>
                <w:color w:val="000000" w:themeColor="text1"/>
                <w:sz w:val="26"/>
                <w:szCs w:val="26"/>
              </w:rPr>
            </w:pPr>
            <w:r w:rsidRPr="009560F5">
              <w:rPr>
                <w:color w:val="000000" w:themeColor="text1"/>
                <w:sz w:val="26"/>
                <w:szCs w:val="26"/>
              </w:rPr>
              <w:t>C</w:t>
            </w:r>
            <w:r w:rsidRPr="009560F5">
              <w:rPr>
                <w:color w:val="000000" w:themeColor="text1"/>
                <w:sz w:val="26"/>
                <w:szCs w:val="26"/>
                <w:vertAlign w:val="subscript"/>
              </w:rPr>
              <w:t>hp</w:t>
            </w:r>
            <w:r w:rsidRPr="009560F5">
              <w:rPr>
                <w:color w:val="000000" w:themeColor="text1"/>
                <w:sz w:val="26"/>
                <w:szCs w:val="26"/>
              </w:rPr>
              <w:t>2; C</w:t>
            </w:r>
            <w:r w:rsidRPr="009560F5">
              <w:rPr>
                <w:color w:val="000000" w:themeColor="text1"/>
                <w:sz w:val="26"/>
                <w:szCs w:val="26"/>
                <w:vertAlign w:val="subscript"/>
              </w:rPr>
              <w:t>hp</w:t>
            </w:r>
            <w:r w:rsidRPr="009560F5">
              <w:rPr>
                <w:color w:val="000000" w:themeColor="text1"/>
                <w:sz w:val="26"/>
                <w:szCs w:val="26"/>
              </w:rPr>
              <w:t>3; C</w:t>
            </w:r>
            <w:r w:rsidRPr="009560F5">
              <w:rPr>
                <w:color w:val="000000" w:themeColor="text1"/>
                <w:sz w:val="26"/>
                <w:szCs w:val="26"/>
                <w:vertAlign w:val="subscript"/>
              </w:rPr>
              <w:t>hp</w:t>
            </w:r>
            <w:r w:rsidRPr="009560F5">
              <w:rPr>
                <w:color w:val="000000" w:themeColor="text1"/>
                <w:sz w:val="26"/>
                <w:szCs w:val="26"/>
              </w:rPr>
              <w:t>4; C</w:t>
            </w:r>
            <w:r w:rsidRPr="009560F5">
              <w:rPr>
                <w:color w:val="000000" w:themeColor="text1"/>
                <w:sz w:val="26"/>
                <w:szCs w:val="26"/>
                <w:vertAlign w:val="subscript"/>
              </w:rPr>
              <w:t>hp</w:t>
            </w:r>
            <w:r w:rsidRPr="009560F5">
              <w:rPr>
                <w:color w:val="000000" w:themeColor="text1"/>
                <w:sz w:val="26"/>
                <w:szCs w:val="26"/>
              </w:rPr>
              <w:t>5</w:t>
            </w:r>
          </w:p>
        </w:tc>
      </w:tr>
    </w:tbl>
    <w:p w:rsidR="00324B3B" w:rsidRPr="009560F5" w:rsidRDefault="00324B3B" w:rsidP="00324B3B">
      <w:pPr>
        <w:spacing w:after="120" w:line="360" w:lineRule="auto"/>
        <w:rPr>
          <w:color w:val="000000" w:themeColor="text1"/>
          <w:sz w:val="26"/>
          <w:szCs w:val="26"/>
        </w:rPr>
      </w:pPr>
    </w:p>
    <w:tbl>
      <w:tblPr>
        <w:tblW w:w="9356" w:type="dxa"/>
        <w:tblLayout w:type="fixed"/>
        <w:tblLook w:val="0400" w:firstRow="0" w:lastRow="0" w:firstColumn="0" w:lastColumn="0" w:noHBand="0" w:noVBand="1"/>
      </w:tblPr>
      <w:tblGrid>
        <w:gridCol w:w="3024"/>
        <w:gridCol w:w="3024"/>
        <w:gridCol w:w="3308"/>
      </w:tblGrid>
      <w:tr w:rsidR="00324B3B" w:rsidRPr="009560F5" w:rsidTr="00242C4B">
        <w:tc>
          <w:tcPr>
            <w:tcW w:w="9356" w:type="dxa"/>
            <w:gridSpan w:val="3"/>
          </w:tcPr>
          <w:p w:rsidR="00324B3B" w:rsidRPr="009560F5" w:rsidRDefault="00324B3B" w:rsidP="00242C4B">
            <w:pPr>
              <w:spacing w:after="120" w:line="360" w:lineRule="auto"/>
              <w:ind w:right="390"/>
              <w:jc w:val="right"/>
              <w:rPr>
                <w:i/>
                <w:color w:val="000000" w:themeColor="text1"/>
                <w:sz w:val="26"/>
                <w:szCs w:val="26"/>
              </w:rPr>
            </w:pPr>
            <w:r w:rsidRPr="009560F5">
              <w:rPr>
                <w:i/>
                <w:color w:val="000000" w:themeColor="text1"/>
                <w:sz w:val="26"/>
                <w:szCs w:val="26"/>
              </w:rPr>
              <w:t>Hà Nội, ngày      tháng      năm</w:t>
            </w:r>
          </w:p>
          <w:p w:rsidR="00324B3B" w:rsidRPr="009560F5" w:rsidRDefault="00324B3B" w:rsidP="00242C4B">
            <w:pPr>
              <w:spacing w:after="120" w:line="360" w:lineRule="auto"/>
              <w:ind w:right="390"/>
              <w:jc w:val="right"/>
              <w:rPr>
                <w:i/>
                <w:color w:val="000000" w:themeColor="text1"/>
                <w:sz w:val="26"/>
                <w:szCs w:val="26"/>
              </w:rPr>
            </w:pPr>
          </w:p>
          <w:p w:rsidR="00324B3B" w:rsidRPr="009560F5" w:rsidRDefault="00324B3B" w:rsidP="00242C4B">
            <w:pPr>
              <w:spacing w:after="120" w:line="360" w:lineRule="auto"/>
              <w:ind w:right="390"/>
              <w:jc w:val="right"/>
              <w:rPr>
                <w:i/>
                <w:color w:val="000000" w:themeColor="text1"/>
                <w:sz w:val="26"/>
                <w:szCs w:val="26"/>
              </w:rPr>
            </w:pPr>
            <w:r w:rsidRPr="009560F5">
              <w:rPr>
                <w:i/>
                <w:color w:val="000000" w:themeColor="text1"/>
                <w:sz w:val="26"/>
                <w:szCs w:val="26"/>
              </w:rPr>
              <w:lastRenderedPageBreak/>
              <w:t xml:space="preserve">       </w:t>
            </w:r>
          </w:p>
        </w:tc>
      </w:tr>
      <w:tr w:rsidR="00324B3B" w:rsidRPr="009560F5" w:rsidTr="00242C4B">
        <w:trPr>
          <w:trHeight w:val="477"/>
        </w:trPr>
        <w:tc>
          <w:tcPr>
            <w:tcW w:w="3024" w:type="dxa"/>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lastRenderedPageBreak/>
              <w:t>Trưởng khoa</w:t>
            </w:r>
          </w:p>
        </w:tc>
        <w:tc>
          <w:tcPr>
            <w:tcW w:w="3024" w:type="dxa"/>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Trưởng Bộ môn</w:t>
            </w:r>
          </w:p>
        </w:tc>
        <w:tc>
          <w:tcPr>
            <w:tcW w:w="3308" w:type="dxa"/>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Người biên soạn</w:t>
            </w:r>
          </w:p>
          <w:p w:rsidR="00324B3B" w:rsidRPr="009560F5" w:rsidRDefault="00324B3B" w:rsidP="00242C4B">
            <w:pPr>
              <w:spacing w:after="120" w:line="360" w:lineRule="auto"/>
              <w:jc w:val="center"/>
              <w:rPr>
                <w:b/>
                <w:color w:val="000000" w:themeColor="text1"/>
                <w:sz w:val="26"/>
                <w:szCs w:val="26"/>
              </w:rPr>
            </w:pPr>
          </w:p>
        </w:tc>
      </w:tr>
      <w:tr w:rsidR="00324B3B" w:rsidRPr="009560F5" w:rsidTr="00242C4B">
        <w:tc>
          <w:tcPr>
            <w:tcW w:w="3024" w:type="dxa"/>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Trần Thị Hồng Loan</w:t>
            </w:r>
          </w:p>
        </w:tc>
        <w:tc>
          <w:tcPr>
            <w:tcW w:w="3024" w:type="dxa"/>
            <w:vAlign w:val="center"/>
          </w:tcPr>
          <w:p w:rsidR="00324B3B" w:rsidRPr="009560F5" w:rsidRDefault="00324B3B" w:rsidP="00242C4B">
            <w:pPr>
              <w:spacing w:after="120" w:line="360" w:lineRule="auto"/>
              <w:jc w:val="center"/>
              <w:rPr>
                <w:b/>
                <w:color w:val="000000" w:themeColor="text1"/>
                <w:sz w:val="26"/>
                <w:szCs w:val="26"/>
              </w:rPr>
            </w:pPr>
            <w:r w:rsidRPr="009560F5">
              <w:rPr>
                <w:b/>
                <w:color w:val="000000" w:themeColor="text1"/>
                <w:sz w:val="26"/>
                <w:szCs w:val="26"/>
              </w:rPr>
              <w:t>Nguyễn Thị Giang</w:t>
            </w:r>
          </w:p>
        </w:tc>
        <w:tc>
          <w:tcPr>
            <w:tcW w:w="3308" w:type="dxa"/>
            <w:vAlign w:val="center"/>
          </w:tcPr>
          <w:p w:rsidR="00324B3B" w:rsidRPr="009560F5" w:rsidRDefault="00324B3B" w:rsidP="00242C4B">
            <w:pPr>
              <w:spacing w:after="120" w:line="360" w:lineRule="auto"/>
              <w:jc w:val="center"/>
              <w:rPr>
                <w:b/>
                <w:color w:val="000000" w:themeColor="text1"/>
                <w:sz w:val="26"/>
                <w:szCs w:val="26"/>
              </w:rPr>
            </w:pPr>
          </w:p>
          <w:p w:rsidR="00324B3B" w:rsidRPr="009560F5" w:rsidRDefault="00324B3B" w:rsidP="00324B3B">
            <w:pPr>
              <w:spacing w:after="120" w:line="360" w:lineRule="auto"/>
              <w:jc w:val="center"/>
              <w:rPr>
                <w:b/>
                <w:color w:val="000000" w:themeColor="text1"/>
                <w:sz w:val="26"/>
                <w:szCs w:val="26"/>
              </w:rPr>
            </w:pPr>
            <w:r w:rsidRPr="009560F5">
              <w:rPr>
                <w:b/>
                <w:color w:val="000000" w:themeColor="text1"/>
                <w:sz w:val="26"/>
                <w:szCs w:val="26"/>
              </w:rPr>
              <w:t>Bùi Lan Hương</w:t>
            </w:r>
          </w:p>
        </w:tc>
      </w:tr>
    </w:tbl>
    <w:p w:rsidR="00324B3B" w:rsidRPr="009560F5" w:rsidRDefault="00324B3B" w:rsidP="00324B3B">
      <w:pPr>
        <w:pBdr>
          <w:top w:val="nil"/>
          <w:left w:val="nil"/>
          <w:bottom w:val="nil"/>
          <w:right w:val="nil"/>
          <w:between w:val="nil"/>
        </w:pBdr>
        <w:tabs>
          <w:tab w:val="left" w:pos="3199"/>
        </w:tabs>
        <w:spacing w:line="360" w:lineRule="auto"/>
        <w:jc w:val="both"/>
        <w:rPr>
          <w:b/>
          <w:color w:val="000000" w:themeColor="text1"/>
          <w:sz w:val="26"/>
          <w:szCs w:val="26"/>
        </w:rPr>
      </w:pPr>
    </w:p>
    <w:p w:rsidR="00324B3B" w:rsidRPr="009560F5" w:rsidRDefault="00324B3B" w:rsidP="00324B3B">
      <w:pPr>
        <w:pBdr>
          <w:top w:val="nil"/>
          <w:left w:val="nil"/>
          <w:bottom w:val="nil"/>
          <w:right w:val="nil"/>
          <w:between w:val="nil"/>
        </w:pBdr>
        <w:tabs>
          <w:tab w:val="left" w:pos="3199"/>
        </w:tabs>
        <w:spacing w:line="360" w:lineRule="auto"/>
        <w:jc w:val="both"/>
        <w:rPr>
          <w:b/>
          <w:color w:val="000000" w:themeColor="text1"/>
          <w:sz w:val="26"/>
          <w:szCs w:val="26"/>
        </w:rPr>
      </w:pPr>
      <w:r w:rsidRPr="009560F5">
        <w:rPr>
          <w:b/>
          <w:color w:val="000000" w:themeColor="text1"/>
          <w:sz w:val="26"/>
          <w:szCs w:val="26"/>
        </w:rPr>
        <w:t xml:space="preserve">                                                                                                       </w:t>
      </w:r>
      <w:r>
        <w:rPr>
          <w:b/>
          <w:color w:val="000000" w:themeColor="text1"/>
          <w:sz w:val="26"/>
          <w:szCs w:val="26"/>
          <w:lang w:val="en-US"/>
        </w:rPr>
        <w:t xml:space="preserve">            </w:t>
      </w:r>
      <w:r w:rsidRPr="009560F5">
        <w:rPr>
          <w:b/>
          <w:color w:val="000000" w:themeColor="text1"/>
          <w:sz w:val="26"/>
          <w:szCs w:val="26"/>
        </w:rPr>
        <w:t>Nguyễn Thị Giang</w:t>
      </w:r>
    </w:p>
    <w:p w:rsidR="00324B3B" w:rsidRPr="009560F5" w:rsidRDefault="00324B3B" w:rsidP="00324B3B">
      <w:pPr>
        <w:pBdr>
          <w:top w:val="nil"/>
          <w:left w:val="nil"/>
          <w:bottom w:val="nil"/>
          <w:right w:val="nil"/>
          <w:between w:val="nil"/>
        </w:pBdr>
        <w:tabs>
          <w:tab w:val="left" w:pos="3199"/>
        </w:tabs>
        <w:spacing w:line="360" w:lineRule="auto"/>
        <w:jc w:val="both"/>
        <w:rPr>
          <w:b/>
          <w:color w:val="000000" w:themeColor="text1"/>
          <w:sz w:val="26"/>
          <w:szCs w:val="26"/>
        </w:rPr>
      </w:pPr>
    </w:p>
    <w:p w:rsidR="00324B3B" w:rsidRPr="009560F5" w:rsidRDefault="00324B3B" w:rsidP="00324B3B">
      <w:pPr>
        <w:pBdr>
          <w:top w:val="nil"/>
          <w:left w:val="nil"/>
          <w:bottom w:val="nil"/>
          <w:right w:val="nil"/>
          <w:between w:val="nil"/>
        </w:pBdr>
        <w:tabs>
          <w:tab w:val="left" w:pos="3199"/>
        </w:tabs>
        <w:spacing w:line="360" w:lineRule="auto"/>
        <w:jc w:val="center"/>
        <w:rPr>
          <w:b/>
          <w:color w:val="000000" w:themeColor="text1"/>
          <w:sz w:val="26"/>
          <w:szCs w:val="26"/>
        </w:rPr>
      </w:pPr>
      <w:r w:rsidRPr="009560F5">
        <w:rPr>
          <w:b/>
          <w:color w:val="000000" w:themeColor="text1"/>
          <w:sz w:val="26"/>
          <w:szCs w:val="26"/>
        </w:rPr>
        <w:t xml:space="preserve">                                                                                              Trần Thị Hồng Loan</w:t>
      </w:r>
    </w:p>
    <w:p w:rsidR="00324B3B" w:rsidRPr="009560F5" w:rsidRDefault="00324B3B" w:rsidP="00324B3B">
      <w:pPr>
        <w:pBdr>
          <w:top w:val="nil"/>
          <w:left w:val="nil"/>
          <w:bottom w:val="nil"/>
          <w:right w:val="nil"/>
          <w:between w:val="nil"/>
        </w:pBdr>
        <w:tabs>
          <w:tab w:val="left" w:pos="3199"/>
        </w:tabs>
        <w:spacing w:line="360" w:lineRule="auto"/>
        <w:jc w:val="center"/>
        <w:rPr>
          <w:b/>
          <w:color w:val="000000" w:themeColor="text1"/>
          <w:sz w:val="26"/>
          <w:szCs w:val="26"/>
        </w:rPr>
      </w:pPr>
      <w:r w:rsidRPr="009560F5">
        <w:rPr>
          <w:b/>
          <w:color w:val="000000" w:themeColor="text1"/>
          <w:sz w:val="26"/>
          <w:szCs w:val="26"/>
        </w:rPr>
        <w:t xml:space="preserve">                                    </w:t>
      </w:r>
    </w:p>
    <w:p w:rsidR="00324B3B" w:rsidRPr="009560F5" w:rsidRDefault="00324B3B" w:rsidP="00324B3B">
      <w:pPr>
        <w:pBdr>
          <w:top w:val="nil"/>
          <w:left w:val="nil"/>
          <w:bottom w:val="nil"/>
          <w:right w:val="nil"/>
          <w:between w:val="nil"/>
        </w:pBdr>
        <w:tabs>
          <w:tab w:val="left" w:pos="3199"/>
        </w:tabs>
        <w:spacing w:line="360" w:lineRule="auto"/>
        <w:jc w:val="center"/>
        <w:rPr>
          <w:b/>
          <w:color w:val="000000" w:themeColor="text1"/>
          <w:sz w:val="26"/>
          <w:szCs w:val="26"/>
        </w:rPr>
      </w:pPr>
      <w:r w:rsidRPr="009560F5">
        <w:rPr>
          <w:b/>
          <w:color w:val="000000" w:themeColor="text1"/>
          <w:sz w:val="26"/>
          <w:szCs w:val="26"/>
        </w:rPr>
        <w:t xml:space="preserve">                                                                                                  </w:t>
      </w:r>
    </w:p>
    <w:p w:rsidR="00324B3B" w:rsidRPr="009560F5" w:rsidRDefault="00324B3B" w:rsidP="00324B3B">
      <w:pPr>
        <w:pBdr>
          <w:top w:val="nil"/>
          <w:left w:val="nil"/>
          <w:bottom w:val="nil"/>
          <w:right w:val="nil"/>
          <w:between w:val="nil"/>
        </w:pBdr>
        <w:tabs>
          <w:tab w:val="left" w:pos="3199"/>
        </w:tabs>
        <w:spacing w:after="120" w:line="360" w:lineRule="auto"/>
        <w:jc w:val="center"/>
        <w:rPr>
          <w:b/>
          <w:color w:val="000000" w:themeColor="text1"/>
          <w:sz w:val="26"/>
          <w:szCs w:val="26"/>
        </w:rPr>
      </w:pPr>
      <w:r w:rsidRPr="009560F5">
        <w:rPr>
          <w:b/>
          <w:color w:val="000000" w:themeColor="text1"/>
          <w:sz w:val="26"/>
          <w:szCs w:val="26"/>
        </w:rPr>
        <w:t xml:space="preserve">                                                                                                 Nguyễn Thị Thùy Linh     </w:t>
      </w:r>
    </w:p>
    <w:p w:rsidR="00F10DD2" w:rsidRDefault="00F10DD2">
      <w:pPr>
        <w:spacing w:after="0"/>
        <w:rPr>
          <w:rFonts w:ascii="Cambria" w:eastAsia="Cambria" w:hAnsi="Cambria" w:cs="Cambria"/>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1" w:name="_heading=h.2w5ecyt" w:colFirst="0" w:colLast="0"/>
      <w:bookmarkEnd w:id="1"/>
      <w:r w:rsidRPr="00324B3B">
        <w:rPr>
          <w:rFonts w:ascii="Cambria" w:eastAsia="Cambria" w:hAnsi="Cambria" w:cs="Cambria"/>
          <w:sz w:val="26"/>
          <w:szCs w:val="26"/>
          <w:lang w:val="vi-VN"/>
        </w:rPr>
        <w:t>KINH TẾ CHÍNH TRỊ MÁC -LÊNIN</w:t>
      </w:r>
    </w:p>
    <w:p w:rsidR="00242C4B" w:rsidRPr="009C7B78" w:rsidRDefault="00242C4B" w:rsidP="00242C4B">
      <w:pPr>
        <w:spacing w:after="120" w:line="360" w:lineRule="auto"/>
        <w:jc w:val="center"/>
        <w:rPr>
          <w:b/>
          <w:color w:val="000000" w:themeColor="text1"/>
          <w:sz w:val="26"/>
          <w:szCs w:val="26"/>
        </w:rPr>
      </w:pPr>
      <w:r w:rsidRPr="009C7B78">
        <w:rPr>
          <w:b/>
          <w:color w:val="000000" w:themeColor="text1"/>
          <w:sz w:val="26"/>
          <w:szCs w:val="26"/>
        </w:rPr>
        <w:t>Mã số: CT112</w:t>
      </w:r>
    </w:p>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1. Thông tin chung về học phần</w:t>
      </w:r>
    </w:p>
    <w:tbl>
      <w:tblPr>
        <w:tblW w:w="9351" w:type="dxa"/>
        <w:tblLayout w:type="fixed"/>
        <w:tblLook w:val="0400" w:firstRow="0" w:lastRow="0" w:firstColumn="0" w:lastColumn="0" w:noHBand="0" w:noVBand="1"/>
      </w:tblPr>
      <w:tblGrid>
        <w:gridCol w:w="9351"/>
      </w:tblGrid>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b/>
                <w:i/>
                <w:color w:val="000000" w:themeColor="text1"/>
                <w:sz w:val="26"/>
                <w:szCs w:val="26"/>
              </w:rPr>
              <w:t>1.1. Tên học phần:</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               - Tiếng Việt: </w:t>
            </w:r>
            <w:r w:rsidRPr="009C7B78">
              <w:rPr>
                <w:b/>
                <w:color w:val="000000" w:themeColor="text1"/>
                <w:sz w:val="26"/>
                <w:szCs w:val="26"/>
              </w:rPr>
              <w:t>Kinh tế chính trị Mác - Lênin</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               - Tiếng Anh: </w:t>
            </w:r>
            <w:r w:rsidRPr="009C7B78">
              <w:rPr>
                <w:b/>
                <w:color w:val="000000" w:themeColor="text1"/>
                <w:sz w:val="26"/>
                <w:szCs w:val="26"/>
              </w:rPr>
              <w:t>Marxist-Leninist Political Economy</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b/>
                <w:i/>
                <w:color w:val="000000" w:themeColor="text1"/>
                <w:sz w:val="26"/>
                <w:szCs w:val="26"/>
              </w:rPr>
              <w:t>1.2. Thuộc khối kiến thức:</w:t>
            </w:r>
          </w:p>
        </w:tc>
      </w:tr>
      <w:tr w:rsidR="00242C4B" w:rsidRPr="009C7B78" w:rsidTr="00242C4B">
        <w:tc>
          <w:tcPr>
            <w:tcW w:w="9351" w:type="dxa"/>
            <w:shd w:val="clear" w:color="auto" w:fill="auto"/>
          </w:tcPr>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lastRenderedPageBreak/>
              <w:t xml:space="preserve">                    </w:t>
            </w:r>
            <w:sdt>
              <w:sdtPr>
                <w:rPr>
                  <w:color w:val="000000" w:themeColor="text1"/>
                </w:rPr>
                <w:tag w:val="goog_rdk_0"/>
                <w:id w:val="300041720"/>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Giáo dục đại cương</w:t>
            </w:r>
          </w:p>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1"/>
                <w:id w:val="-1963570031"/>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Giáo dục chuyên ngành</w:t>
            </w:r>
            <w:r w:rsidRPr="009C7B78">
              <w:rPr>
                <w:color w:val="000000" w:themeColor="text1"/>
                <w:sz w:val="26"/>
                <w:szCs w:val="26"/>
              </w:rPr>
              <w:tab/>
            </w:r>
          </w:p>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2"/>
                <w:id w:val="-1275853939"/>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w:t>
            </w:r>
            <w:r w:rsidRPr="009C7B78">
              <w:rPr>
                <w:i/>
                <w:color w:val="000000" w:themeColor="text1"/>
                <w:sz w:val="26"/>
                <w:szCs w:val="26"/>
              </w:rPr>
              <w:t>Cơ sở ngành/nhóm ngành</w:t>
            </w:r>
            <w:r w:rsidRPr="009C7B78">
              <w:rPr>
                <w:color w:val="000000" w:themeColor="text1"/>
                <w:sz w:val="26"/>
                <w:szCs w:val="26"/>
              </w:rPr>
              <w:tab/>
            </w:r>
          </w:p>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3"/>
                <w:id w:val="-1930647068"/>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w:t>
            </w:r>
            <w:r w:rsidRPr="009C7B78">
              <w:rPr>
                <w:i/>
                <w:color w:val="000000" w:themeColor="text1"/>
                <w:sz w:val="26"/>
                <w:szCs w:val="26"/>
              </w:rPr>
              <w:t>Chuyên ngành</w:t>
            </w:r>
          </w:p>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4"/>
                <w:id w:val="-78146189"/>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w:t>
            </w:r>
            <w:r w:rsidRPr="009C7B78">
              <w:rPr>
                <w:i/>
                <w:color w:val="000000" w:themeColor="text1"/>
                <w:sz w:val="26"/>
                <w:szCs w:val="26"/>
              </w:rPr>
              <w:t>Nghiệp vụ sư phạm</w:t>
            </w:r>
          </w:p>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5"/>
                <w:id w:val="-1059326189"/>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w:t>
            </w:r>
            <w:r w:rsidRPr="009C7B78">
              <w:rPr>
                <w:i/>
                <w:color w:val="000000" w:themeColor="text1"/>
                <w:sz w:val="26"/>
                <w:szCs w:val="26"/>
              </w:rPr>
              <w:t>Khóa luận tốt nghiệp/Học phần thay thế</w:t>
            </w:r>
            <w:r w:rsidRPr="009C7B78">
              <w:rPr>
                <w:color w:val="000000" w:themeColor="text1"/>
                <w:sz w:val="26"/>
                <w:szCs w:val="26"/>
              </w:rPr>
              <w:tab/>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b/>
                <w:i/>
                <w:color w:val="000000" w:themeColor="text1"/>
                <w:sz w:val="26"/>
                <w:szCs w:val="26"/>
              </w:rPr>
              <w:t>1.3. Loại học phần:</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                          </w:t>
            </w:r>
            <w:sdt>
              <w:sdtPr>
                <w:rPr>
                  <w:color w:val="000000" w:themeColor="text1"/>
                </w:rPr>
                <w:tag w:val="goog_rdk_6"/>
                <w:id w:val="141617191"/>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Bắt buộc                               </w:t>
            </w:r>
            <w:sdt>
              <w:sdtPr>
                <w:rPr>
                  <w:color w:val="000000" w:themeColor="text1"/>
                </w:rPr>
                <w:tag w:val="goog_rdk_7"/>
                <w:id w:val="-1829664576"/>
              </w:sdtPr>
              <w:sdtContent>
                <w:r w:rsidRPr="009C7B78">
                  <w:rPr>
                    <w:rFonts w:ascii="Arial Unicode MS" w:eastAsia="Arial Unicode MS" w:hAnsi="Arial Unicode MS" w:cs="Arial Unicode MS"/>
                    <w:color w:val="000000" w:themeColor="text1"/>
                    <w:sz w:val="26"/>
                    <w:szCs w:val="26"/>
                  </w:rPr>
                  <w:t>☐</w:t>
                </w:r>
              </w:sdtContent>
            </w:sdt>
            <w:r w:rsidRPr="009C7B78">
              <w:rPr>
                <w:color w:val="000000" w:themeColor="text1"/>
                <w:sz w:val="26"/>
                <w:szCs w:val="26"/>
              </w:rPr>
              <w:t xml:space="preserve"> Tự chọn</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b/>
                <w:i/>
                <w:color w:val="000000" w:themeColor="text1"/>
                <w:sz w:val="26"/>
                <w:szCs w:val="26"/>
              </w:rPr>
              <w:t>1.4. Số tín chỉ: 2</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b/>
                <w:i/>
                <w:color w:val="000000" w:themeColor="text1"/>
                <w:sz w:val="26"/>
                <w:szCs w:val="26"/>
              </w:rPr>
              <w:t>1.5. Tổng số giờ quy chuẩn: 100 giờ</w:t>
            </w:r>
            <w:r w:rsidRPr="009C7B78">
              <w:rPr>
                <w:color w:val="000000" w:themeColor="text1"/>
                <w:sz w:val="26"/>
                <w:szCs w:val="26"/>
              </w:rPr>
              <w:tab/>
            </w:r>
          </w:p>
        </w:tc>
      </w:tr>
      <w:tr w:rsidR="00242C4B" w:rsidRPr="009C7B78" w:rsidTr="00242C4B">
        <w:tc>
          <w:tcPr>
            <w:tcW w:w="9351" w:type="dxa"/>
            <w:shd w:val="clear" w:color="auto" w:fill="auto"/>
          </w:tcPr>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 Lí thuyết: 21 giờ</w:t>
            </w:r>
          </w:p>
        </w:tc>
      </w:tr>
      <w:tr w:rsidR="00242C4B" w:rsidRPr="009C7B78" w:rsidTr="00242C4B">
        <w:tc>
          <w:tcPr>
            <w:tcW w:w="9351" w:type="dxa"/>
            <w:shd w:val="clear" w:color="auto" w:fill="auto"/>
          </w:tcPr>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 Bài tập, thảo luận: 18 giờ</w:t>
            </w:r>
          </w:p>
        </w:tc>
      </w:tr>
      <w:tr w:rsidR="00242C4B" w:rsidRPr="009C7B78" w:rsidTr="00242C4B">
        <w:tc>
          <w:tcPr>
            <w:tcW w:w="9351" w:type="dxa"/>
            <w:shd w:val="clear" w:color="auto" w:fill="auto"/>
          </w:tcPr>
          <w:p w:rsidR="00242C4B" w:rsidRPr="009C7B78" w:rsidRDefault="00242C4B" w:rsidP="00242C4B">
            <w:pPr>
              <w:tabs>
                <w:tab w:val="left" w:pos="4837"/>
              </w:tabs>
              <w:spacing w:after="120" w:line="360" w:lineRule="auto"/>
              <w:jc w:val="both"/>
              <w:rPr>
                <w:color w:val="000000" w:themeColor="text1"/>
                <w:sz w:val="26"/>
                <w:szCs w:val="26"/>
              </w:rPr>
            </w:pPr>
            <w:r w:rsidRPr="009C7B78">
              <w:rPr>
                <w:color w:val="000000" w:themeColor="text1"/>
                <w:sz w:val="26"/>
                <w:szCs w:val="26"/>
              </w:rPr>
              <w:t xml:space="preserve">                - Thực hành: 0 giờ </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color w:val="000000" w:themeColor="text1"/>
                <w:sz w:val="26"/>
                <w:szCs w:val="26"/>
              </w:rPr>
              <w:t xml:space="preserve">                - Tự học, tự nghiên cứu: 61 giờ</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b/>
                <w:i/>
                <w:color w:val="000000" w:themeColor="text1"/>
                <w:sz w:val="26"/>
                <w:szCs w:val="26"/>
              </w:rPr>
              <w:t xml:space="preserve"> 1.6. Điều kiện tham dự học phần:</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1.6.1. Học phần tiên quyết: </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1.6.2. Yêu cầu khác (nếu có):</w:t>
            </w:r>
          </w:p>
        </w:tc>
      </w:tr>
      <w:tr w:rsidR="00242C4B" w:rsidRPr="009C7B78" w:rsidTr="00242C4B">
        <w:tc>
          <w:tcPr>
            <w:tcW w:w="9351" w:type="dxa"/>
            <w:shd w:val="clear" w:color="auto" w:fill="auto"/>
          </w:tcPr>
          <w:p w:rsidR="00242C4B" w:rsidRPr="009C7B78" w:rsidRDefault="00242C4B" w:rsidP="00242C4B">
            <w:pPr>
              <w:tabs>
                <w:tab w:val="left" w:pos="403"/>
              </w:tabs>
              <w:spacing w:after="120" w:line="360" w:lineRule="auto"/>
              <w:jc w:val="both"/>
              <w:rPr>
                <w:b/>
                <w:i/>
                <w:color w:val="000000" w:themeColor="text1"/>
                <w:sz w:val="26"/>
                <w:szCs w:val="26"/>
              </w:rPr>
            </w:pPr>
            <w:r w:rsidRPr="009C7B78">
              <w:rPr>
                <w:b/>
                <w:i/>
                <w:color w:val="000000" w:themeColor="text1"/>
                <w:sz w:val="26"/>
                <w:szCs w:val="26"/>
              </w:rPr>
              <w:t>1.7. Đơn vị phụ trách học phần:</w:t>
            </w:r>
          </w:p>
          <w:p w:rsidR="00242C4B" w:rsidRPr="009C7B78" w:rsidRDefault="00242C4B" w:rsidP="00242C4B">
            <w:pPr>
              <w:tabs>
                <w:tab w:val="left" w:pos="403"/>
              </w:tabs>
              <w:spacing w:after="120" w:line="360" w:lineRule="auto"/>
              <w:jc w:val="both"/>
              <w:rPr>
                <w:color w:val="000000" w:themeColor="text1"/>
                <w:sz w:val="26"/>
                <w:szCs w:val="26"/>
              </w:rPr>
            </w:pPr>
            <w:r w:rsidRPr="009C7B78">
              <w:rPr>
                <w:color w:val="000000" w:themeColor="text1"/>
                <w:sz w:val="26"/>
                <w:szCs w:val="26"/>
              </w:rPr>
              <w:t xml:space="preserve">- Tổ: Chủ nghĩa Mác - Lênin            </w:t>
            </w:r>
          </w:p>
          <w:p w:rsidR="00242C4B" w:rsidRPr="009C7B78" w:rsidRDefault="00242C4B" w:rsidP="00242C4B">
            <w:pPr>
              <w:tabs>
                <w:tab w:val="left" w:pos="403"/>
              </w:tabs>
              <w:spacing w:after="120" w:line="360" w:lineRule="auto"/>
              <w:jc w:val="both"/>
              <w:rPr>
                <w:b/>
                <w:i/>
                <w:color w:val="000000" w:themeColor="text1"/>
                <w:sz w:val="26"/>
                <w:szCs w:val="26"/>
              </w:rPr>
            </w:pPr>
            <w:r w:rsidRPr="009C7B78">
              <w:rPr>
                <w:color w:val="000000" w:themeColor="text1"/>
                <w:sz w:val="26"/>
                <w:szCs w:val="26"/>
              </w:rPr>
              <w:t>- Khoa:  Giáo dục chính trị</w:t>
            </w:r>
          </w:p>
        </w:tc>
      </w:tr>
    </w:tbl>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2. Thông tin về giảng viên</w:t>
      </w:r>
    </w:p>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 xml:space="preserve">2.1. Giảng viên 1: </w:t>
      </w:r>
    </w:p>
    <w:tbl>
      <w:tblPr>
        <w:tblW w:w="9345" w:type="dxa"/>
        <w:tblLayout w:type="fixed"/>
        <w:tblLook w:val="0400" w:firstRow="0" w:lastRow="0" w:firstColumn="0" w:lastColumn="0" w:noHBand="0" w:noVBand="1"/>
      </w:tblPr>
      <w:tblGrid>
        <w:gridCol w:w="9345"/>
      </w:tblGrid>
      <w:tr w:rsidR="00242C4B" w:rsidRPr="009C7B78" w:rsidTr="00242C4B">
        <w:tc>
          <w:tcPr>
            <w:tcW w:w="9345" w:type="dxa"/>
          </w:tcPr>
          <w:p w:rsidR="00242C4B" w:rsidRPr="009C7B78" w:rsidRDefault="00242C4B" w:rsidP="00242C4B">
            <w:pPr>
              <w:spacing w:after="120" w:line="360" w:lineRule="auto"/>
              <w:jc w:val="both"/>
              <w:rPr>
                <w:b/>
                <w:i/>
                <w:color w:val="000000" w:themeColor="text1"/>
                <w:sz w:val="26"/>
                <w:szCs w:val="26"/>
              </w:rPr>
            </w:pPr>
            <w:r w:rsidRPr="009C7B78">
              <w:rPr>
                <w:color w:val="000000" w:themeColor="text1"/>
                <w:sz w:val="26"/>
                <w:szCs w:val="26"/>
              </w:rPr>
              <w:lastRenderedPageBreak/>
              <w:t xml:space="preserve"> Họ tên: Nguyễn Thị Nhung</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Học hàm, học vị: Tiến sĩ</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Chuyên ngành: Kinh tế chính trị</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Điện thoại: 0987930732                Email: nguyenthinhung88@hpu2.edu.vn</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Địa điểm làm việc: Phòng 3.10 – Nhà A4</w:t>
            </w:r>
          </w:p>
        </w:tc>
      </w:tr>
    </w:tbl>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 xml:space="preserve">2.2. Giảng viên 2: </w:t>
      </w:r>
    </w:p>
    <w:tbl>
      <w:tblPr>
        <w:tblW w:w="9345" w:type="dxa"/>
        <w:tblLayout w:type="fixed"/>
        <w:tblLook w:val="0400" w:firstRow="0" w:lastRow="0" w:firstColumn="0" w:lastColumn="0" w:noHBand="0" w:noVBand="1"/>
      </w:tblPr>
      <w:tblGrid>
        <w:gridCol w:w="9345"/>
      </w:tblGrid>
      <w:tr w:rsidR="00242C4B" w:rsidRPr="009C7B78" w:rsidTr="00242C4B">
        <w:tc>
          <w:tcPr>
            <w:tcW w:w="9345" w:type="dxa"/>
          </w:tcPr>
          <w:p w:rsidR="00242C4B" w:rsidRPr="009C7B78" w:rsidRDefault="00242C4B" w:rsidP="00242C4B">
            <w:pPr>
              <w:spacing w:after="120" w:line="360" w:lineRule="auto"/>
              <w:jc w:val="both"/>
              <w:rPr>
                <w:b/>
                <w:i/>
                <w:color w:val="000000" w:themeColor="text1"/>
                <w:sz w:val="26"/>
                <w:szCs w:val="26"/>
              </w:rPr>
            </w:pPr>
            <w:r w:rsidRPr="009C7B78">
              <w:rPr>
                <w:color w:val="000000" w:themeColor="text1"/>
                <w:sz w:val="26"/>
                <w:szCs w:val="26"/>
              </w:rPr>
              <w:t>Họ tên: Nguyễn Thị Xuân</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Học hàm, học vị: Thạc sỹ</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Chuyên ngành: Kinh tế chính trị</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Điện thoại: 0326127116             Email: nguyenthixuan@hpu2.edu.vn</w:t>
            </w:r>
          </w:p>
        </w:tc>
      </w:tr>
      <w:tr w:rsidR="00242C4B" w:rsidRPr="009C7B78" w:rsidTr="00242C4B">
        <w:tc>
          <w:tcPr>
            <w:tcW w:w="9345"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Địa điểm làm việc: Phòng 3.10 – Nhà A4</w:t>
            </w:r>
          </w:p>
          <w:p w:rsidR="00242C4B" w:rsidRPr="009C7B78" w:rsidRDefault="00242C4B" w:rsidP="00242C4B">
            <w:pPr>
              <w:spacing w:after="120" w:line="360" w:lineRule="auto"/>
              <w:jc w:val="both"/>
              <w:rPr>
                <w:color w:val="000000" w:themeColor="text1"/>
                <w:sz w:val="26"/>
                <w:szCs w:val="26"/>
              </w:rPr>
            </w:pPr>
            <w:r w:rsidRPr="009C7B78">
              <w:rPr>
                <w:b/>
                <w:color w:val="000000" w:themeColor="text1"/>
                <w:sz w:val="26"/>
                <w:szCs w:val="26"/>
              </w:rPr>
              <w:t>2.3. Giảng viên 3:</w:t>
            </w:r>
            <w:r w:rsidRPr="009C7B78">
              <w:rPr>
                <w:color w:val="000000" w:themeColor="text1"/>
                <w:sz w:val="26"/>
                <w:szCs w:val="26"/>
              </w:rPr>
              <w:t xml:space="preserve"> </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Họ tên: Đới Gia Thiên Linh</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Học hàm, học vị: Thạc sỹ</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Chuyên ngành: Kinh tế chính trị</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Điện thoại: 0918960565           Email: doigiathienlinh@hpu2.edu.vn</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Địa điểm làm việc: Phòng 3.10 – Nhà A4</w:t>
            </w:r>
          </w:p>
        </w:tc>
      </w:tr>
    </w:tbl>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3. Mô tả học phần</w:t>
      </w:r>
    </w:p>
    <w:p w:rsidR="00242C4B" w:rsidRPr="009C7B78" w:rsidRDefault="00242C4B" w:rsidP="00242C4B">
      <w:pPr>
        <w:spacing w:after="120" w:line="360" w:lineRule="auto"/>
        <w:ind w:firstLine="720"/>
        <w:jc w:val="both"/>
        <w:rPr>
          <w:color w:val="000000" w:themeColor="text1"/>
          <w:sz w:val="26"/>
          <w:szCs w:val="26"/>
        </w:rPr>
      </w:pPr>
      <w:r w:rsidRPr="009C7B78">
        <w:rPr>
          <w:color w:val="000000" w:themeColor="text1"/>
          <w:sz w:val="26"/>
          <w:szCs w:val="26"/>
        </w:rPr>
        <w:t>Môn học trang bị cho sinh viên những hiểu biết căn bản, hệ thống về các vấn đề kinh tế chính trị của chủ nghĩa Mác – Lênin và giúp người học có khả năng lập luận, phân tích, đánh giá, vận dụng các kiến thức kinh tế chính trị cơ bản vào việc xem xét, giải quyết một vấn đề kinh tế cụ thể nảy sinh trong thực tiễn cũng như có khả năng tham gia thực hiện đường lối, chính sách của Đảng và Nhà nước Việt Nam. Môn học là một trong ba bộ phận cấu thành của chủ nghĩa Mác – Lênin.</w:t>
      </w:r>
    </w:p>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520"/>
        <w:gridCol w:w="1418"/>
      </w:tblGrid>
      <w:tr w:rsidR="00242C4B" w:rsidRPr="009C7B78" w:rsidTr="00242C4B">
        <w:tc>
          <w:tcPr>
            <w:tcW w:w="7825" w:type="dxa"/>
            <w:gridSpan w:val="2"/>
            <w:shd w:val="clear" w:color="auto" w:fill="auto"/>
            <w:vAlign w:val="center"/>
          </w:tcPr>
          <w:p w:rsidR="00242C4B" w:rsidRPr="009C7B78" w:rsidRDefault="00242C4B" w:rsidP="00242C4B">
            <w:pPr>
              <w:spacing w:after="120" w:line="360" w:lineRule="auto"/>
              <w:jc w:val="center"/>
              <w:rPr>
                <w:b/>
                <w:color w:val="000000" w:themeColor="text1"/>
                <w:sz w:val="26"/>
                <w:szCs w:val="26"/>
              </w:rPr>
            </w:pPr>
            <w:r w:rsidRPr="009C7B78">
              <w:rPr>
                <w:b/>
                <w:color w:val="000000" w:themeColor="text1"/>
                <w:sz w:val="26"/>
                <w:szCs w:val="26"/>
              </w:rPr>
              <w:lastRenderedPageBreak/>
              <w:t>Mục tiêu</w:t>
            </w:r>
          </w:p>
        </w:tc>
        <w:tc>
          <w:tcPr>
            <w:tcW w:w="1418" w:type="dxa"/>
            <w:vMerge w:val="restart"/>
            <w:shd w:val="clear" w:color="auto" w:fill="auto"/>
            <w:vAlign w:val="center"/>
          </w:tcPr>
          <w:p w:rsidR="00242C4B" w:rsidRPr="009C7B78" w:rsidRDefault="00242C4B" w:rsidP="00242C4B">
            <w:pPr>
              <w:spacing w:after="120" w:line="360" w:lineRule="auto"/>
              <w:jc w:val="center"/>
              <w:rPr>
                <w:b/>
                <w:color w:val="000000" w:themeColor="text1"/>
                <w:sz w:val="26"/>
                <w:szCs w:val="26"/>
              </w:rPr>
            </w:pPr>
            <w:r w:rsidRPr="009C7B78">
              <w:rPr>
                <w:b/>
                <w:color w:val="000000" w:themeColor="text1"/>
                <w:sz w:val="26"/>
                <w:szCs w:val="26"/>
              </w:rPr>
              <w:t>Mã chuẩn đầu ra CTĐT</w:t>
            </w:r>
          </w:p>
        </w:tc>
      </w:tr>
      <w:tr w:rsidR="00242C4B" w:rsidRPr="009C7B78" w:rsidTr="00242C4B">
        <w:tc>
          <w:tcPr>
            <w:tcW w:w="1305" w:type="dxa"/>
            <w:shd w:val="clear" w:color="auto" w:fill="auto"/>
            <w:vAlign w:val="center"/>
          </w:tcPr>
          <w:p w:rsidR="00242C4B" w:rsidRPr="009C7B78" w:rsidRDefault="00242C4B" w:rsidP="00242C4B">
            <w:pPr>
              <w:spacing w:after="120" w:line="360" w:lineRule="auto"/>
              <w:jc w:val="center"/>
              <w:rPr>
                <w:b/>
                <w:i/>
                <w:color w:val="000000" w:themeColor="text1"/>
                <w:sz w:val="26"/>
                <w:szCs w:val="26"/>
              </w:rPr>
            </w:pPr>
            <w:r w:rsidRPr="009C7B78">
              <w:rPr>
                <w:b/>
                <w:i/>
                <w:color w:val="000000" w:themeColor="text1"/>
                <w:sz w:val="26"/>
                <w:szCs w:val="26"/>
              </w:rPr>
              <w:t>Mã</w:t>
            </w:r>
          </w:p>
        </w:tc>
        <w:tc>
          <w:tcPr>
            <w:tcW w:w="6520" w:type="dxa"/>
            <w:shd w:val="clear" w:color="auto" w:fill="auto"/>
            <w:vAlign w:val="center"/>
          </w:tcPr>
          <w:p w:rsidR="00242C4B" w:rsidRPr="009C7B78" w:rsidRDefault="00242C4B" w:rsidP="00242C4B">
            <w:pPr>
              <w:spacing w:after="120" w:line="360" w:lineRule="auto"/>
              <w:jc w:val="center"/>
              <w:rPr>
                <w:b/>
                <w:i/>
                <w:color w:val="000000" w:themeColor="text1"/>
                <w:sz w:val="26"/>
                <w:szCs w:val="26"/>
              </w:rPr>
            </w:pPr>
            <w:r w:rsidRPr="009C7B78">
              <w:rPr>
                <w:b/>
                <w:i/>
                <w:color w:val="000000" w:themeColor="text1"/>
                <w:sz w:val="26"/>
                <w:szCs w:val="26"/>
              </w:rPr>
              <w:t>Mô tả</w:t>
            </w:r>
          </w:p>
        </w:tc>
        <w:tc>
          <w:tcPr>
            <w:tcW w:w="1418" w:type="dxa"/>
            <w:vMerge/>
            <w:shd w:val="clear" w:color="auto" w:fill="auto"/>
            <w:vAlign w:val="center"/>
          </w:tcPr>
          <w:p w:rsidR="00242C4B" w:rsidRPr="009C7B78" w:rsidRDefault="00242C4B" w:rsidP="00242C4B">
            <w:pPr>
              <w:widowControl w:val="0"/>
              <w:pBdr>
                <w:top w:val="nil"/>
                <w:left w:val="nil"/>
                <w:bottom w:val="nil"/>
                <w:right w:val="nil"/>
                <w:between w:val="nil"/>
              </w:pBdr>
              <w:jc w:val="center"/>
              <w:rPr>
                <w:b/>
                <w:i/>
                <w:color w:val="000000" w:themeColor="text1"/>
                <w:sz w:val="26"/>
                <w:szCs w:val="26"/>
              </w:rPr>
            </w:pPr>
          </w:p>
        </w:tc>
      </w:tr>
      <w:tr w:rsidR="00242C4B" w:rsidRPr="009C7B78" w:rsidTr="00242C4B">
        <w:tc>
          <w:tcPr>
            <w:tcW w:w="1305"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1</w:t>
            </w:r>
          </w:p>
        </w:tc>
        <w:tc>
          <w:tcPr>
            <w:tcW w:w="6520"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Cung cấp cho người học những kiến thức cơ bản về kinh tế chính trị Mác - Lênin</w:t>
            </w:r>
          </w:p>
        </w:tc>
        <w:tc>
          <w:tcPr>
            <w:tcW w:w="1418"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ctđt</w:t>
            </w:r>
            <w:r w:rsidRPr="009C7B78">
              <w:rPr>
                <w:color w:val="000000" w:themeColor="text1"/>
                <w:sz w:val="26"/>
                <w:szCs w:val="26"/>
              </w:rPr>
              <w:t>1</w:t>
            </w:r>
          </w:p>
        </w:tc>
      </w:tr>
      <w:tr w:rsidR="00242C4B" w:rsidRPr="009C7B78" w:rsidTr="00242C4B">
        <w:tc>
          <w:tcPr>
            <w:tcW w:w="1305"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2</w:t>
            </w:r>
          </w:p>
        </w:tc>
        <w:tc>
          <w:tcPr>
            <w:tcW w:w="6520"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Vận dụng được lý luận về kinh tế chính trị Mác - Lênin vào nhận diện các vấn đề kinh tế chính trị trong thực tiễn. </w:t>
            </w:r>
          </w:p>
        </w:tc>
        <w:tc>
          <w:tcPr>
            <w:tcW w:w="1418"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ctđt</w:t>
            </w:r>
            <w:r w:rsidRPr="009C7B78">
              <w:rPr>
                <w:color w:val="000000" w:themeColor="text1"/>
                <w:sz w:val="26"/>
                <w:szCs w:val="26"/>
              </w:rPr>
              <w:t>1</w:t>
            </w:r>
          </w:p>
        </w:tc>
      </w:tr>
      <w:tr w:rsidR="00242C4B" w:rsidRPr="009C7B78" w:rsidTr="00242C4B">
        <w:tc>
          <w:tcPr>
            <w:tcW w:w="1305"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3</w:t>
            </w:r>
          </w:p>
        </w:tc>
        <w:tc>
          <w:tcPr>
            <w:tcW w:w="6520"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highlight w:val="white"/>
              </w:rPr>
              <w:t>Bồi dưỡng cho người học niềm tin vào nền kinh tế thị trường định hướng xã hội chủ nghĩa ở Việt Nam</w:t>
            </w:r>
          </w:p>
        </w:tc>
        <w:tc>
          <w:tcPr>
            <w:tcW w:w="1418"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ctđt</w:t>
            </w:r>
            <w:r w:rsidRPr="009C7B78">
              <w:rPr>
                <w:color w:val="000000" w:themeColor="text1"/>
                <w:sz w:val="26"/>
                <w:szCs w:val="26"/>
              </w:rPr>
              <w:t>1</w:t>
            </w:r>
          </w:p>
        </w:tc>
      </w:tr>
    </w:tbl>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5. Chuẩn đầu ra của học phần</w:t>
      </w: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
        <w:gridCol w:w="3343"/>
        <w:gridCol w:w="4068"/>
        <w:gridCol w:w="1144"/>
      </w:tblGrid>
      <w:tr w:rsidR="00242C4B" w:rsidRPr="009C7B78" w:rsidTr="00242C4B">
        <w:tc>
          <w:tcPr>
            <w:tcW w:w="8208" w:type="dxa"/>
            <w:gridSpan w:val="3"/>
            <w:shd w:val="clear" w:color="auto" w:fill="auto"/>
            <w:vAlign w:val="center"/>
          </w:tcPr>
          <w:p w:rsidR="00242C4B" w:rsidRPr="009C7B78" w:rsidRDefault="00242C4B" w:rsidP="00242C4B">
            <w:pPr>
              <w:widowControl w:val="0"/>
              <w:pBdr>
                <w:top w:val="nil"/>
                <w:left w:val="nil"/>
                <w:bottom w:val="nil"/>
                <w:right w:val="nil"/>
                <w:between w:val="nil"/>
              </w:pBdr>
              <w:rPr>
                <w:b/>
                <w:color w:val="000000" w:themeColor="text1"/>
                <w:sz w:val="26"/>
                <w:szCs w:val="26"/>
              </w:rPr>
            </w:pPr>
            <w:r w:rsidRPr="009C7B78">
              <w:rPr>
                <w:b/>
                <w:color w:val="000000" w:themeColor="text1"/>
                <w:sz w:val="26"/>
                <w:szCs w:val="26"/>
              </w:rPr>
              <w:t>Chuẩn đầu ra</w:t>
            </w:r>
          </w:p>
        </w:tc>
        <w:tc>
          <w:tcPr>
            <w:tcW w:w="1144" w:type="dxa"/>
            <w:vMerge w:val="restart"/>
            <w:shd w:val="clear" w:color="auto" w:fill="auto"/>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Mã mục tiêu học phần</w:t>
            </w:r>
          </w:p>
        </w:tc>
      </w:tr>
      <w:tr w:rsidR="00242C4B" w:rsidRPr="009C7B78" w:rsidTr="00242C4B">
        <w:tc>
          <w:tcPr>
            <w:tcW w:w="797" w:type="dxa"/>
            <w:shd w:val="clear" w:color="auto" w:fill="auto"/>
            <w:vAlign w:val="center"/>
          </w:tcPr>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Mã</w:t>
            </w:r>
          </w:p>
        </w:tc>
        <w:tc>
          <w:tcPr>
            <w:tcW w:w="3343" w:type="dxa"/>
            <w:shd w:val="clear" w:color="auto" w:fill="auto"/>
            <w:vAlign w:val="center"/>
          </w:tcPr>
          <w:p w:rsidR="00242C4B" w:rsidRPr="009C7B78" w:rsidRDefault="00242C4B" w:rsidP="00242C4B">
            <w:pPr>
              <w:spacing w:after="120" w:line="360" w:lineRule="auto"/>
              <w:jc w:val="center"/>
              <w:rPr>
                <w:b/>
                <w:i/>
                <w:color w:val="000000" w:themeColor="text1"/>
                <w:sz w:val="26"/>
                <w:szCs w:val="26"/>
              </w:rPr>
            </w:pPr>
            <w:r w:rsidRPr="009C7B78">
              <w:rPr>
                <w:b/>
                <w:i/>
                <w:color w:val="000000" w:themeColor="text1"/>
                <w:sz w:val="26"/>
                <w:szCs w:val="26"/>
              </w:rPr>
              <w:t>Mô tả</w:t>
            </w:r>
          </w:p>
        </w:tc>
        <w:tc>
          <w:tcPr>
            <w:tcW w:w="4068" w:type="dxa"/>
            <w:shd w:val="clear" w:color="auto" w:fill="auto"/>
            <w:vAlign w:val="center"/>
          </w:tcPr>
          <w:p w:rsidR="00242C4B" w:rsidRPr="009C7B78" w:rsidRDefault="00242C4B" w:rsidP="00242C4B">
            <w:pPr>
              <w:spacing w:after="120" w:line="360" w:lineRule="auto"/>
              <w:jc w:val="center"/>
              <w:rPr>
                <w:b/>
                <w:i/>
                <w:color w:val="000000" w:themeColor="text1"/>
                <w:sz w:val="26"/>
                <w:szCs w:val="26"/>
              </w:rPr>
            </w:pPr>
            <w:r w:rsidRPr="009C7B78">
              <w:rPr>
                <w:b/>
                <w:i/>
                <w:color w:val="000000" w:themeColor="text1"/>
                <w:sz w:val="26"/>
                <w:szCs w:val="26"/>
              </w:rPr>
              <w:t>Các chỉ số thực hiện</w:t>
            </w:r>
          </w:p>
        </w:tc>
        <w:tc>
          <w:tcPr>
            <w:tcW w:w="1144" w:type="dxa"/>
            <w:vMerge/>
            <w:shd w:val="clear" w:color="auto" w:fill="auto"/>
            <w:vAlign w:val="center"/>
          </w:tcPr>
          <w:p w:rsidR="00242C4B" w:rsidRPr="009C7B78" w:rsidRDefault="00242C4B" w:rsidP="00242C4B">
            <w:pPr>
              <w:widowControl w:val="0"/>
              <w:pBdr>
                <w:top w:val="nil"/>
                <w:left w:val="nil"/>
                <w:bottom w:val="nil"/>
                <w:right w:val="nil"/>
                <w:between w:val="nil"/>
              </w:pBdr>
              <w:rPr>
                <w:b/>
                <w:i/>
                <w:color w:val="000000" w:themeColor="text1"/>
                <w:sz w:val="26"/>
                <w:szCs w:val="26"/>
              </w:rPr>
            </w:pPr>
          </w:p>
        </w:tc>
      </w:tr>
      <w:tr w:rsidR="00242C4B" w:rsidRPr="009C7B78" w:rsidTr="00242C4B">
        <w:trPr>
          <w:trHeight w:val="2622"/>
        </w:trPr>
        <w:tc>
          <w:tcPr>
            <w:tcW w:w="797"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1</w:t>
            </w:r>
          </w:p>
        </w:tc>
        <w:tc>
          <w:tcPr>
            <w:tcW w:w="3343"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Tích cực, chủ động lĩnh hội những kiến thức kinh tế chính trị Mác – Lênin trong quá trình học tập.</w:t>
            </w:r>
          </w:p>
        </w:tc>
        <w:tc>
          <w:tcPr>
            <w:tcW w:w="4068" w:type="dxa"/>
            <w:shd w:val="clear" w:color="auto" w:fill="auto"/>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xml:space="preserve">- Có tham gia học trên lớp </w:t>
            </w:r>
          </w:p>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Hoàn thành bài tập được giao về nhà</w:t>
            </w:r>
          </w:p>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Tham gia hoạt động nhóm khi được giảng viên phân công</w:t>
            </w:r>
          </w:p>
        </w:tc>
        <w:tc>
          <w:tcPr>
            <w:tcW w:w="1144"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1</w:t>
            </w:r>
          </w:p>
        </w:tc>
      </w:tr>
      <w:tr w:rsidR="00242C4B" w:rsidRPr="009C7B78" w:rsidTr="00242C4B">
        <w:trPr>
          <w:trHeight w:val="2050"/>
        </w:trPr>
        <w:tc>
          <w:tcPr>
            <w:tcW w:w="797"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2</w:t>
            </w:r>
          </w:p>
        </w:tc>
        <w:tc>
          <w:tcPr>
            <w:tcW w:w="3343"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Trình bày được những nội dung cơ bản của kinh tế chính trị Mác – Lênin trong nền kinh tế thị trường.</w:t>
            </w:r>
          </w:p>
        </w:tc>
        <w:tc>
          <w:tcPr>
            <w:tcW w:w="4068" w:type="dxa"/>
            <w:shd w:val="clear" w:color="auto" w:fill="auto"/>
          </w:tcPr>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xml:space="preserve">- Trình bày được những nội dung cơ bản về hàng hóa, và thị trường </w:t>
            </w:r>
          </w:p>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Trình bày được những nội dung cơ bản về giá trị thặng dư trong nền kinh tế thị trường</w:t>
            </w:r>
          </w:p>
        </w:tc>
        <w:tc>
          <w:tcPr>
            <w:tcW w:w="1144"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1, M</w:t>
            </w:r>
            <w:r w:rsidRPr="009C7B78">
              <w:rPr>
                <w:color w:val="000000" w:themeColor="text1"/>
                <w:sz w:val="26"/>
                <w:szCs w:val="26"/>
                <w:vertAlign w:val="subscript"/>
              </w:rPr>
              <w:t>hp</w:t>
            </w:r>
            <w:r w:rsidRPr="009C7B78">
              <w:rPr>
                <w:color w:val="000000" w:themeColor="text1"/>
                <w:sz w:val="26"/>
                <w:szCs w:val="26"/>
              </w:rPr>
              <w:t>2</w:t>
            </w:r>
          </w:p>
        </w:tc>
      </w:tr>
      <w:tr w:rsidR="00242C4B" w:rsidRPr="009C7B78" w:rsidTr="00242C4B">
        <w:trPr>
          <w:trHeight w:val="3980"/>
        </w:trPr>
        <w:tc>
          <w:tcPr>
            <w:tcW w:w="797"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lastRenderedPageBreak/>
              <w:t>C</w:t>
            </w:r>
            <w:r w:rsidRPr="009C7B78">
              <w:rPr>
                <w:color w:val="000000" w:themeColor="text1"/>
                <w:sz w:val="26"/>
                <w:szCs w:val="26"/>
                <w:vertAlign w:val="subscript"/>
              </w:rPr>
              <w:t>hp</w:t>
            </w:r>
            <w:r w:rsidRPr="009C7B78">
              <w:rPr>
                <w:color w:val="000000" w:themeColor="text1"/>
                <w:sz w:val="26"/>
                <w:szCs w:val="26"/>
              </w:rPr>
              <w:t>3</w:t>
            </w:r>
          </w:p>
        </w:tc>
        <w:tc>
          <w:tcPr>
            <w:tcW w:w="3343"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Giải thích được các vấn đề kinh tế chính trị nảy sinh trong thực tiễn </w:t>
            </w:r>
          </w:p>
        </w:tc>
        <w:tc>
          <w:tcPr>
            <w:tcW w:w="4068" w:type="dxa"/>
            <w:shd w:val="clear" w:color="auto" w:fill="auto"/>
          </w:tcPr>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Giải thích được những nội dung cơ bản về độc quyền trong nền kinh tế thị trường</w:t>
            </w:r>
          </w:p>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Giải thích được những nội dung cơ bản  kinh tế thị trường định hướng xã hội chủ nghĩa ở Việt Nam</w:t>
            </w:r>
          </w:p>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Giải thích được những nội dung cơ bản về công nghiệp hóa, hiện đại hóa và hội nhập kinh tế quốc tế ở Việt Nam</w:t>
            </w:r>
          </w:p>
        </w:tc>
        <w:tc>
          <w:tcPr>
            <w:tcW w:w="1144"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1; M</w:t>
            </w:r>
            <w:r w:rsidRPr="009C7B78">
              <w:rPr>
                <w:color w:val="000000" w:themeColor="text1"/>
                <w:sz w:val="26"/>
                <w:szCs w:val="26"/>
                <w:vertAlign w:val="subscript"/>
              </w:rPr>
              <w:t>hp</w:t>
            </w:r>
            <w:r w:rsidRPr="009C7B78">
              <w:rPr>
                <w:color w:val="000000" w:themeColor="text1"/>
                <w:sz w:val="26"/>
                <w:szCs w:val="26"/>
              </w:rPr>
              <w:t>2</w:t>
            </w:r>
          </w:p>
        </w:tc>
      </w:tr>
      <w:tr w:rsidR="00242C4B" w:rsidRPr="009C7B78" w:rsidTr="00242C4B">
        <w:trPr>
          <w:trHeight w:val="3130"/>
        </w:trPr>
        <w:tc>
          <w:tcPr>
            <w:tcW w:w="797" w:type="dxa"/>
            <w:shd w:val="clear" w:color="auto" w:fill="auto"/>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4</w:t>
            </w:r>
          </w:p>
        </w:tc>
        <w:tc>
          <w:tcPr>
            <w:tcW w:w="3343"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Tin tưởng các quan điểm, đường lối phát triển kinh tế của Đảng và Nhà nước xã hội chủ nghĩa Việt Nam. </w:t>
            </w:r>
          </w:p>
        </w:tc>
        <w:tc>
          <w:tcPr>
            <w:tcW w:w="4068" w:type="dxa"/>
          </w:tcPr>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Phê phán các hoạt động kinh tế trái với đường lối, pháp luật của Đảng và Nhà nước</w:t>
            </w:r>
          </w:p>
          <w:p w:rsidR="00242C4B" w:rsidRPr="009C7B78" w:rsidRDefault="00242C4B" w:rsidP="00242C4B">
            <w:pPr>
              <w:spacing w:after="120" w:line="360" w:lineRule="exact"/>
              <w:jc w:val="both"/>
              <w:rPr>
                <w:color w:val="000000" w:themeColor="text1"/>
                <w:sz w:val="26"/>
                <w:szCs w:val="26"/>
              </w:rPr>
            </w:pPr>
            <w:r w:rsidRPr="009C7B78">
              <w:rPr>
                <w:color w:val="000000" w:themeColor="text1"/>
                <w:sz w:val="26"/>
                <w:szCs w:val="26"/>
              </w:rPr>
              <w:t>- Ủng hộ các hoạt động kinh tế phù hợp đường lối của Đảng và Nhà nước về phát triển nền kinh tế thị trường định hướng xã hội chủ nghĩa Việt Nam</w:t>
            </w:r>
          </w:p>
        </w:tc>
        <w:tc>
          <w:tcPr>
            <w:tcW w:w="1144"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M</w:t>
            </w:r>
            <w:r w:rsidRPr="009C7B78">
              <w:rPr>
                <w:color w:val="000000" w:themeColor="text1"/>
                <w:sz w:val="26"/>
                <w:szCs w:val="26"/>
                <w:vertAlign w:val="subscript"/>
              </w:rPr>
              <w:t>hp</w:t>
            </w:r>
            <w:r w:rsidRPr="009C7B78">
              <w:rPr>
                <w:color w:val="000000" w:themeColor="text1"/>
                <w:sz w:val="26"/>
                <w:szCs w:val="26"/>
              </w:rPr>
              <w:t>3</w:t>
            </w:r>
          </w:p>
        </w:tc>
      </w:tr>
    </w:tbl>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6. Học liệu</w:t>
      </w:r>
    </w:p>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6.1. Bắt buộc</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[1].Bộ Giáo dục và Đào tạo (2021), </w:t>
      </w:r>
      <w:r w:rsidRPr="009C7B78">
        <w:rPr>
          <w:i/>
          <w:color w:val="000000" w:themeColor="text1"/>
          <w:sz w:val="26"/>
          <w:szCs w:val="26"/>
        </w:rPr>
        <w:t xml:space="preserve">Giáo trình kinh tế chính trị Mác-Lênin  </w:t>
      </w:r>
      <w:r w:rsidRPr="009C7B78">
        <w:rPr>
          <w:color w:val="000000" w:themeColor="text1"/>
          <w:sz w:val="26"/>
          <w:szCs w:val="26"/>
        </w:rPr>
        <w:t>(Dùng cho các khối không chuyên ngành lý luận chính trị), Nxb Chính trị Quốc Gia Sự thật, Hà Nội.</w:t>
      </w:r>
    </w:p>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6.2. Tham khảo</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[2].Bộ Giáo dục và Đào tạo (2012), </w:t>
      </w:r>
      <w:r w:rsidRPr="009C7B78">
        <w:rPr>
          <w:i/>
          <w:color w:val="000000" w:themeColor="text1"/>
          <w:sz w:val="26"/>
          <w:szCs w:val="26"/>
        </w:rPr>
        <w:t>Giáo trình Những nguyên lý cơ bản của chủ nghĩa Mác-Lênin</w:t>
      </w:r>
      <w:r w:rsidRPr="009C7B78">
        <w:rPr>
          <w:color w:val="000000" w:themeColor="text1"/>
          <w:sz w:val="26"/>
          <w:szCs w:val="26"/>
        </w:rPr>
        <w:t xml:space="preserve">, Nxb Chính trị Quốc gia, Hà Nội. </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[3].</w:t>
      </w:r>
      <w:r w:rsidRPr="009C7B78">
        <w:rPr>
          <w:color w:val="000000" w:themeColor="text1"/>
        </w:rPr>
        <w:t xml:space="preserve"> </w:t>
      </w:r>
      <w:r w:rsidRPr="009C7B78">
        <w:rPr>
          <w:color w:val="000000" w:themeColor="text1"/>
          <w:sz w:val="26"/>
          <w:szCs w:val="26"/>
        </w:rPr>
        <w:t xml:space="preserve">Phạm Văn Dũng, Trần Đức Hiệp (2022), </w:t>
      </w:r>
      <w:r w:rsidRPr="009C7B78">
        <w:rPr>
          <w:i/>
          <w:color w:val="000000" w:themeColor="text1"/>
          <w:sz w:val="26"/>
          <w:szCs w:val="26"/>
        </w:rPr>
        <w:t>Giáo trình kinh tế chính trị Mác – Lênin</w:t>
      </w:r>
      <w:r w:rsidRPr="009C7B78">
        <w:rPr>
          <w:color w:val="000000" w:themeColor="text1"/>
          <w:sz w:val="26"/>
          <w:szCs w:val="26"/>
        </w:rPr>
        <w:t>, Nxb Đại học quốc gia, Hà Nội.</w:t>
      </w:r>
    </w:p>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7. Nội dung chi tiết học phần</w:t>
      </w:r>
    </w:p>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7.1. Nội dung chi tiết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9"/>
        <w:gridCol w:w="3546"/>
        <w:gridCol w:w="567"/>
        <w:gridCol w:w="567"/>
        <w:gridCol w:w="567"/>
        <w:gridCol w:w="567"/>
      </w:tblGrid>
      <w:tr w:rsidR="00242C4B" w:rsidRPr="009C7B78" w:rsidTr="00242C4B">
        <w:trPr>
          <w:trHeight w:val="1124"/>
          <w:jc w:val="center"/>
        </w:trPr>
        <w:tc>
          <w:tcPr>
            <w:tcW w:w="3679" w:type="dxa"/>
            <w:vMerge w:val="restart"/>
            <w:vAlign w:val="center"/>
          </w:tcPr>
          <w:p w:rsidR="00242C4B" w:rsidRPr="009C7B78" w:rsidRDefault="00242C4B" w:rsidP="00242C4B">
            <w:pPr>
              <w:pBdr>
                <w:top w:val="nil"/>
                <w:left w:val="nil"/>
                <w:bottom w:val="nil"/>
                <w:right w:val="nil"/>
                <w:between w:val="nil"/>
              </w:pBdr>
              <w:spacing w:after="120" w:line="360" w:lineRule="auto"/>
              <w:jc w:val="center"/>
              <w:rPr>
                <w:b/>
                <w:color w:val="000000" w:themeColor="text1"/>
                <w:sz w:val="26"/>
                <w:szCs w:val="26"/>
              </w:rPr>
            </w:pPr>
            <w:r w:rsidRPr="009C7B78">
              <w:rPr>
                <w:b/>
                <w:color w:val="000000" w:themeColor="text1"/>
                <w:sz w:val="26"/>
                <w:szCs w:val="26"/>
              </w:rPr>
              <w:t>Nội dung</w:t>
            </w:r>
          </w:p>
        </w:tc>
        <w:tc>
          <w:tcPr>
            <w:tcW w:w="3546" w:type="dxa"/>
            <w:vMerge w:val="restart"/>
            <w:vAlign w:val="center"/>
          </w:tcPr>
          <w:p w:rsidR="00242C4B" w:rsidRPr="009C7B78" w:rsidRDefault="00242C4B" w:rsidP="00242C4B">
            <w:pPr>
              <w:pBdr>
                <w:top w:val="nil"/>
                <w:left w:val="nil"/>
                <w:bottom w:val="nil"/>
                <w:right w:val="nil"/>
                <w:between w:val="nil"/>
              </w:pBdr>
              <w:spacing w:after="120" w:line="360" w:lineRule="auto"/>
              <w:jc w:val="center"/>
              <w:rPr>
                <w:b/>
                <w:color w:val="000000" w:themeColor="text1"/>
                <w:sz w:val="26"/>
                <w:szCs w:val="26"/>
              </w:rPr>
            </w:pPr>
            <w:r w:rsidRPr="009C7B78">
              <w:rPr>
                <w:b/>
                <w:color w:val="000000" w:themeColor="text1"/>
                <w:sz w:val="26"/>
                <w:szCs w:val="26"/>
              </w:rPr>
              <w:t>Chuẩn đầu ra chương</w:t>
            </w:r>
          </w:p>
        </w:tc>
        <w:tc>
          <w:tcPr>
            <w:tcW w:w="2268" w:type="dxa"/>
            <w:gridSpan w:val="4"/>
          </w:tcPr>
          <w:p w:rsidR="00242C4B" w:rsidRPr="009C7B78" w:rsidRDefault="00242C4B" w:rsidP="00242C4B">
            <w:pPr>
              <w:pBdr>
                <w:top w:val="nil"/>
                <w:left w:val="nil"/>
                <w:bottom w:val="nil"/>
                <w:right w:val="nil"/>
                <w:between w:val="nil"/>
              </w:pBdr>
              <w:spacing w:after="120" w:line="360" w:lineRule="auto"/>
              <w:jc w:val="center"/>
              <w:rPr>
                <w:b/>
                <w:color w:val="000000" w:themeColor="text1"/>
                <w:sz w:val="26"/>
                <w:szCs w:val="26"/>
              </w:rPr>
            </w:pPr>
            <w:r w:rsidRPr="009C7B78">
              <w:rPr>
                <w:b/>
                <w:color w:val="000000" w:themeColor="text1"/>
                <w:sz w:val="26"/>
                <w:szCs w:val="26"/>
              </w:rPr>
              <w:t>Giờ tín chỉ</w:t>
            </w:r>
          </w:p>
        </w:tc>
      </w:tr>
      <w:tr w:rsidR="00242C4B" w:rsidRPr="009C7B78" w:rsidTr="00242C4B">
        <w:trPr>
          <w:cantSplit/>
          <w:trHeight w:val="1549"/>
          <w:jc w:val="center"/>
        </w:trPr>
        <w:tc>
          <w:tcPr>
            <w:tcW w:w="3679" w:type="dxa"/>
            <w:vMerge/>
            <w:vAlign w:val="center"/>
          </w:tcPr>
          <w:p w:rsidR="00242C4B" w:rsidRPr="009C7B78" w:rsidRDefault="00242C4B" w:rsidP="00242C4B">
            <w:pPr>
              <w:widowControl w:val="0"/>
              <w:pBdr>
                <w:top w:val="nil"/>
                <w:left w:val="nil"/>
                <w:bottom w:val="nil"/>
                <w:right w:val="nil"/>
                <w:between w:val="nil"/>
              </w:pBdr>
              <w:rPr>
                <w:color w:val="000000" w:themeColor="text1"/>
                <w:sz w:val="26"/>
                <w:szCs w:val="26"/>
                <w:vertAlign w:val="superscript"/>
              </w:rPr>
            </w:pPr>
          </w:p>
        </w:tc>
        <w:tc>
          <w:tcPr>
            <w:tcW w:w="3546" w:type="dxa"/>
            <w:vMerge/>
            <w:vAlign w:val="center"/>
          </w:tcPr>
          <w:p w:rsidR="00242C4B" w:rsidRPr="009C7B78" w:rsidRDefault="00242C4B" w:rsidP="00242C4B">
            <w:pPr>
              <w:widowControl w:val="0"/>
              <w:pBdr>
                <w:top w:val="nil"/>
                <w:left w:val="nil"/>
                <w:bottom w:val="nil"/>
                <w:right w:val="nil"/>
                <w:between w:val="nil"/>
              </w:pBdr>
              <w:rPr>
                <w:color w:val="000000" w:themeColor="text1"/>
                <w:sz w:val="26"/>
                <w:szCs w:val="26"/>
                <w:vertAlign w:val="superscript"/>
              </w:rPr>
            </w:pPr>
          </w:p>
        </w:tc>
        <w:tc>
          <w:tcPr>
            <w:tcW w:w="567" w:type="dxa"/>
            <w:textDirection w:val="btLr"/>
          </w:tcPr>
          <w:p w:rsidR="00242C4B" w:rsidRPr="009C7B78"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9C7B78">
              <w:rPr>
                <w:color w:val="000000" w:themeColor="text1"/>
                <w:sz w:val="26"/>
                <w:szCs w:val="26"/>
              </w:rPr>
              <w:t>LT</w:t>
            </w:r>
          </w:p>
        </w:tc>
        <w:tc>
          <w:tcPr>
            <w:tcW w:w="567" w:type="dxa"/>
            <w:textDirection w:val="btLr"/>
          </w:tcPr>
          <w:p w:rsidR="00242C4B" w:rsidRPr="009C7B78"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9C7B78">
              <w:rPr>
                <w:color w:val="000000" w:themeColor="text1"/>
                <w:sz w:val="26"/>
                <w:szCs w:val="26"/>
              </w:rPr>
              <w:t>BT,TL</w:t>
            </w:r>
          </w:p>
        </w:tc>
        <w:tc>
          <w:tcPr>
            <w:tcW w:w="567" w:type="dxa"/>
            <w:textDirection w:val="btLr"/>
          </w:tcPr>
          <w:p w:rsidR="00242C4B" w:rsidRPr="009C7B78" w:rsidRDefault="00242C4B" w:rsidP="00242C4B">
            <w:pPr>
              <w:spacing w:after="120" w:line="360" w:lineRule="auto"/>
              <w:ind w:left="113" w:right="113"/>
              <w:jc w:val="center"/>
              <w:rPr>
                <w:color w:val="000000" w:themeColor="text1"/>
                <w:sz w:val="26"/>
                <w:szCs w:val="26"/>
              </w:rPr>
            </w:pPr>
            <w:r w:rsidRPr="009C7B78">
              <w:rPr>
                <w:color w:val="000000" w:themeColor="text1"/>
                <w:sz w:val="26"/>
                <w:szCs w:val="26"/>
              </w:rPr>
              <w:t>THa</w:t>
            </w:r>
          </w:p>
        </w:tc>
        <w:tc>
          <w:tcPr>
            <w:tcW w:w="567" w:type="dxa"/>
            <w:textDirection w:val="btLr"/>
          </w:tcPr>
          <w:p w:rsidR="00242C4B" w:rsidRPr="009C7B78" w:rsidRDefault="00242C4B" w:rsidP="00242C4B">
            <w:pPr>
              <w:spacing w:after="120" w:line="360" w:lineRule="auto"/>
              <w:ind w:left="113" w:right="113"/>
              <w:jc w:val="center"/>
              <w:rPr>
                <w:color w:val="000000" w:themeColor="text1"/>
                <w:sz w:val="26"/>
                <w:szCs w:val="26"/>
              </w:rPr>
            </w:pPr>
            <w:r w:rsidRPr="009C7B78">
              <w:rPr>
                <w:color w:val="000000" w:themeColor="text1"/>
                <w:sz w:val="26"/>
                <w:szCs w:val="26"/>
              </w:rPr>
              <w:t>THo, TNC TNCTNCTNC</w:t>
            </w:r>
          </w:p>
        </w:tc>
      </w:tr>
      <w:tr w:rsidR="00242C4B" w:rsidRPr="009C7B78" w:rsidTr="00242C4B">
        <w:trPr>
          <w:trHeight w:val="798"/>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Chương 1:  Đối tượng, phương pháp nghiên cứu và chức năng của Kinh tế chính trị</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 xml:space="preserve">I. Khái quát sự hình thành và phát triển của Kinh tế chính trị Mác - Lênin </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 xml:space="preserve">II. Đối tượng, mục đích và phương pháp nghiên cứu của Kinh tế chính trị Mác - Lênin </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Đối tượng nghiên cứu của kinh tế chính trị Mác - Lênin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Mục đích nghiên cứu cứu của kinh tế chính trị Mác -Lênin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Phương pháp nghiên cứu của kinh tế chính trị Mác -Lênin</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 xml:space="preserve">III. Chức năng của Kinh tế chính trị Mác - Lênin </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Chức năng nhận thức</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Chức năng thực tiễn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Chức năng tư tưởng</w:t>
            </w:r>
          </w:p>
          <w:p w:rsidR="00242C4B" w:rsidRPr="009C7B78" w:rsidRDefault="00242C4B" w:rsidP="00242C4B">
            <w:pPr>
              <w:widowControl w:val="0"/>
              <w:pBdr>
                <w:top w:val="nil"/>
                <w:left w:val="nil"/>
                <w:bottom w:val="nil"/>
                <w:right w:val="nil"/>
                <w:between w:val="nil"/>
              </w:pBdr>
              <w:spacing w:after="120" w:line="360" w:lineRule="auto"/>
              <w:jc w:val="both"/>
              <w:rPr>
                <w:b/>
                <w:i/>
                <w:color w:val="000000" w:themeColor="text1"/>
                <w:sz w:val="26"/>
                <w:szCs w:val="26"/>
              </w:rPr>
            </w:pPr>
            <w:r w:rsidRPr="009C7B78">
              <w:rPr>
                <w:i/>
                <w:color w:val="000000" w:themeColor="text1"/>
                <w:sz w:val="26"/>
                <w:szCs w:val="26"/>
              </w:rPr>
              <w:t>4. Chức năng phương pháp luận</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Tích cực, chủ động lĩnh hội những kiến thức về đối tượng, phương pháp và chức năng của kinh tế chính trị Mác - Lênin trong quá trình học tập</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Trình bày được đối tượng, phương pháp nghiên cứu và các chức năng của Kinh tế chính trị Mác - Lênin.</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xml:space="preserve">- </w:t>
            </w:r>
            <w:r w:rsidRPr="009C7B78">
              <w:rPr>
                <w:color w:val="000000" w:themeColor="text1"/>
                <w:sz w:val="26"/>
                <w:szCs w:val="26"/>
                <w:shd w:val="clear" w:color="auto" w:fill="D9E2F3"/>
              </w:rPr>
              <w:t>Ủng hộ các quan điểm, đường lối phát triển kinh tế của Đảng và Nhà nước xã hội chủ nghĩa Việt Nam</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2</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10</w:t>
            </w:r>
          </w:p>
        </w:tc>
      </w:tr>
      <w:tr w:rsidR="00242C4B" w:rsidRPr="009C7B78" w:rsidTr="00242C4B">
        <w:trPr>
          <w:trHeight w:val="1975"/>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lastRenderedPageBreak/>
              <w:t>Chương 2. Hàng hóa, thị trường và vai trò của các chủ thể tham gia thị trường</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 xml:space="preserve">I. Lý luận của C.Mác về sản xuất hàng hóa và hàng hóa </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Sản xuất hàng hóa</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Hàng hóa</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Tiền tệ</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4. Dịch vụ và quan hệ trao đổi trong trường hợp một số yếu rố khác hàng hóa thông thường ở điều kiện ngày nay</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 Thị trường và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Khái niệm, phân loại và vai trò của thị trường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Nền kinh tế thị trường và một số quy luật chủ yếu của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 xml:space="preserve">III. Vai trò của các chủ thể tham gia thị trường </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1.Người sản xuất</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2.Người tiêu dùng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3.Các chủ thể trung gian trong thị trường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4.Nhà nước</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Tích cực, chủ động lĩnh hội những kiến thức về hàng hóa, thị trường và vai trò của các chủ thể tham gia thị trường trong quá trình học tập.</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Trình bày được những nội dung cơ bản về sản xuất hàng hóa, hàng hóa, thị trường và vai trò của các chủ thể tham gia thị trường</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xml:space="preserve">- </w:t>
            </w:r>
            <w:r w:rsidRPr="009C7B78">
              <w:rPr>
                <w:color w:val="000000" w:themeColor="text1"/>
                <w:sz w:val="26"/>
                <w:szCs w:val="26"/>
                <w:shd w:val="clear" w:color="auto" w:fill="D9E2F3"/>
              </w:rPr>
              <w:t xml:space="preserve">Ủng hộ các hoạt động kinh tế phù hợp đường lối của Đảng và Nhà nước </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4</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10</w:t>
            </w:r>
          </w:p>
        </w:tc>
      </w:tr>
      <w:tr w:rsidR="00242C4B" w:rsidRPr="009C7B78" w:rsidTr="00242C4B">
        <w:trPr>
          <w:trHeight w:val="20"/>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lastRenderedPageBreak/>
              <w:t>Chương 3: Giá trị thặng dư trong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 Lý luận của C. Mác về giá trị thặng dư</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Nguồn gốc của giá trị thặng dư</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Bản chất của giá trị thặng dư</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Các phương pháp sản xuất giá trị thặng dư</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 Tích lũy tư bản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Bản chất của tích lũy</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Những nhân tố ảnh hưởng tới quy mô tích lũy</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Một số hệ quả của tích lũy tư bản</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III. Các hình thức biểu hiện của giá trị thặng dư trong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Lợi nhuận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Lợi tức</w:t>
            </w:r>
          </w:p>
          <w:p w:rsidR="00242C4B" w:rsidRPr="009C7B78" w:rsidRDefault="00242C4B" w:rsidP="00242C4B">
            <w:pPr>
              <w:widowControl w:val="0"/>
              <w:pBdr>
                <w:top w:val="nil"/>
                <w:left w:val="nil"/>
                <w:bottom w:val="nil"/>
                <w:right w:val="nil"/>
                <w:between w:val="nil"/>
              </w:pBdr>
              <w:spacing w:after="120" w:line="360" w:lineRule="auto"/>
              <w:jc w:val="both"/>
              <w:rPr>
                <w:color w:val="000000" w:themeColor="text1"/>
                <w:sz w:val="26"/>
                <w:szCs w:val="26"/>
              </w:rPr>
            </w:pPr>
            <w:r w:rsidRPr="009C7B78">
              <w:rPr>
                <w:i/>
                <w:color w:val="000000" w:themeColor="text1"/>
                <w:sz w:val="26"/>
                <w:szCs w:val="26"/>
              </w:rPr>
              <w:t>3. Địa tô tư bản chủ nghĩa</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-Tích cực, chủ động lĩnh hội những kiến thức về giá trị thặng dư trong nền kinh tế thị trường trong quá trình học tập</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Trình bày được lý luận của C.Mác về giá trị thặng dư trong nền kinh tế thị trường</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xml:space="preserve">- Ủng hộ những hoạt động tích luỹ vốn phù hợp với đường lối, chính sách phát của Đảng và Nhà nước góp phần tăng trưởng kinh tế </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4</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11</w:t>
            </w:r>
          </w:p>
        </w:tc>
      </w:tr>
      <w:tr w:rsidR="00242C4B" w:rsidRPr="009C7B78" w:rsidTr="00242C4B">
        <w:trPr>
          <w:trHeight w:val="20"/>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Chương 4: Cạnh tranh và độc quyền trong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 Cạnh tranh ở cấp độ độc quyền trong nền kinh tế thị trường</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lastRenderedPageBreak/>
              <w:t>1. Độc quyền, độc quyền nhà nước và tác động của độc quyền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Quan hệ cạnh tranh ở trạng thái độc quyền</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 Lý luận của V.I Lênin về đặc điểm kinh tế của độc quyền và độc quyền nhà nước trong nền KTTT</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Lý luận của V.I.Lênin về đặc điểm của độc quyền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Lý luận của V.I.Lênin về đặc điểm của độc quyền nhà nước</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III. Biểu hiện mới của độc quyền, độc quyền nhà nước trong điều kiện hiện nay, vai trò lịch sử của chủ nghĩa tư bản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Biểu hiện mới của độc quyền</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Biểu hiện mới của độc quyền nhà nước dưới chủ nghĩa tư bản</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i/>
                <w:color w:val="000000" w:themeColor="text1"/>
                <w:sz w:val="26"/>
                <w:szCs w:val="26"/>
              </w:rPr>
              <w:t>3. Vai trò lịch sử của chủ nghĩa tư bản</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 Tích cực, chủ động lĩnh hội những kiến thức về cạnh tranh và độc quyền trong nền kinh tế thị trường trong quá trình học tập học</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 Trình bày được cạnh tranh và độc quyền trong nền kinh tế thị trường.</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Giải thích được các vấn đề liên quan độc quyền và độc quyền nhà nước trong nền kinh tế thị trường.</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w:t>
            </w:r>
            <w:r w:rsidRPr="009C7B78">
              <w:rPr>
                <w:color w:val="000000" w:themeColor="text1"/>
              </w:rPr>
              <w:t xml:space="preserve">Ủng hộ </w:t>
            </w:r>
            <w:r w:rsidRPr="009C7B78">
              <w:rPr>
                <w:color w:val="000000" w:themeColor="text1"/>
                <w:sz w:val="26"/>
                <w:szCs w:val="26"/>
              </w:rPr>
              <w:t xml:space="preserve">cạnh tranh lành mạnh và đề xuất những biện pháp kiểm soát độc quyền. </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10</w:t>
            </w:r>
          </w:p>
        </w:tc>
      </w:tr>
      <w:tr w:rsidR="00242C4B" w:rsidRPr="009C7B78" w:rsidTr="00242C4B">
        <w:trPr>
          <w:trHeight w:val="20"/>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lastRenderedPageBreak/>
              <w:t>Chương 5: Kinh tế thị trường định hướng xã hội chủ nghĩa và quan hệ lợi ích kinh tế ở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lastRenderedPageBreak/>
              <w:t>1. Khái niệm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Tính tất yếu khách quan của việc phát triển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3. Đặc trưng của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 Hoàn thiện thể chế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1.Sự cần thiết phải hoàn thiện thể chế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2.Nội dung hoàn thiện thể chế kinh tế thị trường định hướng xã hội chủ nghĩa ở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III. Quan hệ lợi ích kinh tế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Lợi ích kinh tế và quan hệ lợi ích kinh tế</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i/>
                <w:color w:val="000000" w:themeColor="text1"/>
                <w:sz w:val="26"/>
                <w:szCs w:val="26"/>
              </w:rPr>
              <w:t>2. Vai trò của nhà nước trong bảo đảm hài hóa các quan hệ lợi ích</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 Tích cực, chủ động lĩnh hội những kiến thức về kinh tế thị trường định hướng xã hội chủ nghĩa và quan hệ lợi ích kinh tế ở Việt Nam trong quá trình học tập</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-Trình bày được những kiến thức về kinh tế thị trường định hướng xã hội chủ nghĩa và quan hệ lợi ích kinh tế ở Việt Nam</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-Giải thích được các vấn đề liên quan đến kinh tế thị trường định hướng xã hội chủ nghĩa và quan hệ lợi ích kinh tế ở Việt Nam</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Phê phán các mối quan hệ lợi ích làm tổn hại đến lợi ích quốc gia, lợi ích xã hội</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4</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10</w:t>
            </w:r>
          </w:p>
        </w:tc>
      </w:tr>
      <w:tr w:rsidR="00242C4B" w:rsidRPr="009C7B78" w:rsidTr="00242C4B">
        <w:trPr>
          <w:trHeight w:val="20"/>
          <w:jc w:val="center"/>
        </w:trPr>
        <w:tc>
          <w:tcPr>
            <w:tcW w:w="3679" w:type="dxa"/>
          </w:tcPr>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lastRenderedPageBreak/>
              <w:t xml:space="preserve">Chương 6: Công nghiệp hóa, hiện đại hóa và hội nhập kinh tế </w:t>
            </w:r>
            <w:r w:rsidRPr="009C7B78">
              <w:rPr>
                <w:b/>
                <w:color w:val="000000" w:themeColor="text1"/>
                <w:sz w:val="26"/>
                <w:szCs w:val="26"/>
              </w:rPr>
              <w:lastRenderedPageBreak/>
              <w:t>quốc tế ở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 Công nghiệp hóa, hiện đại hóa ở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 Khái quát về cách mạng công nghiệp và công nghiệp hóa</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Tính tất yếu khách quan và nội dung công nghiệp hóa, hiện đại hóa của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II. Hội nhập kinh tế quốc của Việt Nam</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1.Khái niệm và nội dung hội nhập kinh tế quốc tế</w:t>
            </w:r>
          </w:p>
          <w:p w:rsidR="00242C4B" w:rsidRPr="009C7B78" w:rsidRDefault="00242C4B" w:rsidP="00242C4B">
            <w:pPr>
              <w:widowControl w:val="0"/>
              <w:pBdr>
                <w:top w:val="nil"/>
                <w:left w:val="nil"/>
                <w:bottom w:val="nil"/>
                <w:right w:val="nil"/>
                <w:between w:val="nil"/>
              </w:pBdr>
              <w:spacing w:after="120" w:line="360" w:lineRule="auto"/>
              <w:jc w:val="both"/>
              <w:rPr>
                <w:i/>
                <w:color w:val="000000" w:themeColor="text1"/>
                <w:sz w:val="26"/>
                <w:szCs w:val="26"/>
              </w:rPr>
            </w:pPr>
            <w:r w:rsidRPr="009C7B78">
              <w:rPr>
                <w:i/>
                <w:color w:val="000000" w:themeColor="text1"/>
                <w:sz w:val="26"/>
                <w:szCs w:val="26"/>
              </w:rPr>
              <w:t>2. Tác động của hội nhập kinh tế quốc tế đến phát triển của Việt Nam</w:t>
            </w:r>
          </w:p>
          <w:p w:rsidR="00242C4B" w:rsidRPr="009C7B78"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9C7B78">
              <w:rPr>
                <w:i/>
                <w:color w:val="000000" w:themeColor="text1"/>
                <w:sz w:val="26"/>
                <w:szCs w:val="26"/>
              </w:rPr>
              <w:t>3. Phương hướng nâng cao hiệu quả hội nhập kinh tế quốc tế trong phát triển của Việt Nam</w:t>
            </w:r>
          </w:p>
        </w:tc>
        <w:tc>
          <w:tcPr>
            <w:tcW w:w="3546"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 xml:space="preserve">- Tích cực, chủ động lĩnh hội những kiến thức về công nghiệp </w:t>
            </w:r>
            <w:r w:rsidRPr="009C7B78">
              <w:rPr>
                <w:color w:val="000000" w:themeColor="text1"/>
                <w:sz w:val="26"/>
                <w:szCs w:val="26"/>
              </w:rPr>
              <w:lastRenderedPageBreak/>
              <w:t xml:space="preserve">hóa, hiện đại hóa và hội nhập kinh tế quốc tế ở Việt Nam trong quá trình học tập </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 Trình bày được công nghiệp hóa, hiện đại hóa và hội nhập kinh tế quốc tế ở Việt Nam.</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-Giải thích được các vấn đề liên quan đến công nghiệp hóa, hiện đại hóa và hội nhập kinh tế quốc tế ở Việt Nam</w:t>
            </w:r>
          </w:p>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-Ủng hộ quan điểm, đường lối phát triển của Đảng và Nhà nước về thực hiện  công nghiệp hóa, hiện đại hóa ở Việt Nam</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lastRenderedPageBreak/>
              <w:t>4</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3</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0</w:t>
            </w:r>
          </w:p>
        </w:tc>
        <w:tc>
          <w:tcPr>
            <w:tcW w:w="567" w:type="dxa"/>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r w:rsidRPr="009C7B78">
              <w:rPr>
                <w:color w:val="000000" w:themeColor="text1"/>
                <w:sz w:val="26"/>
                <w:szCs w:val="26"/>
              </w:rPr>
              <w:t>10</w:t>
            </w:r>
          </w:p>
        </w:tc>
      </w:tr>
    </w:tbl>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lastRenderedPageBreak/>
        <w:t>7.2. Ma trận Nội dung - Chuẩn đầu ra học phần</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1417"/>
        <w:gridCol w:w="1531"/>
        <w:gridCol w:w="1275"/>
        <w:gridCol w:w="1418"/>
      </w:tblGrid>
      <w:tr w:rsidR="00242C4B" w:rsidRPr="009C7B78" w:rsidTr="00242C4B">
        <w:trPr>
          <w:trHeight w:val="260"/>
          <w:jc w:val="center"/>
        </w:trPr>
        <w:tc>
          <w:tcPr>
            <w:tcW w:w="2576" w:type="dxa"/>
            <w:vMerge w:val="restart"/>
            <w:shd w:val="clear" w:color="auto" w:fill="auto"/>
            <w:vAlign w:val="center"/>
          </w:tcPr>
          <w:p w:rsidR="00242C4B" w:rsidRPr="009C7B78" w:rsidRDefault="00242C4B" w:rsidP="00242C4B">
            <w:pPr>
              <w:spacing w:after="120" w:line="360" w:lineRule="auto"/>
              <w:jc w:val="center"/>
              <w:rPr>
                <w:b/>
                <w:color w:val="000000" w:themeColor="text1"/>
                <w:sz w:val="26"/>
                <w:szCs w:val="26"/>
              </w:rPr>
            </w:pPr>
            <w:r w:rsidRPr="009C7B78">
              <w:rPr>
                <w:b/>
                <w:color w:val="000000" w:themeColor="text1"/>
                <w:sz w:val="26"/>
                <w:szCs w:val="26"/>
              </w:rPr>
              <w:t>Thứ tự chương</w:t>
            </w:r>
          </w:p>
        </w:tc>
        <w:tc>
          <w:tcPr>
            <w:tcW w:w="5641" w:type="dxa"/>
            <w:gridSpan w:val="4"/>
          </w:tcPr>
          <w:p w:rsidR="00242C4B" w:rsidRPr="009C7B78" w:rsidRDefault="00242C4B" w:rsidP="00242C4B">
            <w:pPr>
              <w:spacing w:after="120" w:line="360" w:lineRule="auto"/>
              <w:jc w:val="center"/>
              <w:rPr>
                <w:b/>
                <w:color w:val="000000" w:themeColor="text1"/>
                <w:sz w:val="26"/>
                <w:szCs w:val="26"/>
              </w:rPr>
            </w:pPr>
          </w:p>
          <w:p w:rsidR="00242C4B" w:rsidRPr="009C7B78" w:rsidRDefault="00242C4B" w:rsidP="00242C4B">
            <w:pPr>
              <w:spacing w:after="120" w:line="360" w:lineRule="auto"/>
              <w:jc w:val="center"/>
              <w:rPr>
                <w:color w:val="000000" w:themeColor="text1"/>
                <w:sz w:val="26"/>
                <w:szCs w:val="26"/>
              </w:rPr>
            </w:pPr>
            <w:r w:rsidRPr="009C7B78">
              <w:rPr>
                <w:b/>
                <w:color w:val="000000" w:themeColor="text1"/>
                <w:sz w:val="26"/>
                <w:szCs w:val="26"/>
              </w:rPr>
              <w:t>Chuần đầu ra học phần</w:t>
            </w:r>
          </w:p>
        </w:tc>
      </w:tr>
      <w:tr w:rsidR="00242C4B" w:rsidRPr="009C7B78" w:rsidTr="00242C4B">
        <w:trPr>
          <w:trHeight w:val="20"/>
          <w:jc w:val="center"/>
        </w:trPr>
        <w:tc>
          <w:tcPr>
            <w:tcW w:w="2576" w:type="dxa"/>
            <w:vMerge/>
            <w:shd w:val="clear" w:color="auto" w:fill="auto"/>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1</w:t>
            </w:r>
          </w:p>
        </w:tc>
        <w:tc>
          <w:tcPr>
            <w:tcW w:w="1531" w:type="dxa"/>
            <w:shd w:val="clear" w:color="auto" w:fill="auto"/>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2</w:t>
            </w:r>
          </w:p>
        </w:tc>
        <w:tc>
          <w:tcPr>
            <w:tcW w:w="1275" w:type="dxa"/>
            <w:shd w:val="clear" w:color="auto" w:fill="auto"/>
          </w:tcPr>
          <w:p w:rsidR="00242C4B" w:rsidRPr="009C7B78" w:rsidRDefault="00242C4B" w:rsidP="00242C4B">
            <w:pPr>
              <w:spacing w:after="120" w:line="360" w:lineRule="auto"/>
              <w:jc w:val="center"/>
              <w:rPr>
                <w:color w:val="000000" w:themeColor="text1"/>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rPr>
              <w:t>3</w:t>
            </w: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rPr>
              <w:t>4</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Chương 1</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Chương 2</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Chương 3</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Chương 4</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lastRenderedPageBreak/>
              <w:t>Chương 5</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rPr>
                <w:color w:val="000000" w:themeColor="text1"/>
                <w:sz w:val="26"/>
                <w:szCs w:val="26"/>
              </w:rPr>
            </w:pP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r w:rsidR="00242C4B" w:rsidRPr="009C7B78" w:rsidTr="00242C4B">
        <w:trPr>
          <w:trHeight w:val="20"/>
          <w:jc w:val="center"/>
        </w:trPr>
        <w:tc>
          <w:tcPr>
            <w:tcW w:w="2576"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Chương 6</w:t>
            </w:r>
          </w:p>
        </w:tc>
        <w:tc>
          <w:tcPr>
            <w:tcW w:w="1417"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531"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p>
        </w:tc>
        <w:tc>
          <w:tcPr>
            <w:tcW w:w="1275" w:type="dxa"/>
            <w:shd w:val="clear" w:color="auto" w:fill="auto"/>
            <w:vAlign w:val="center"/>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c>
          <w:tcPr>
            <w:tcW w:w="1418" w:type="dxa"/>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T</w:t>
            </w:r>
          </w:p>
        </w:tc>
      </w:tr>
    </w:tbl>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7.3. Kế hoạch giảng dạy</w:t>
      </w:r>
    </w:p>
    <w:tbl>
      <w:tblPr>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3072"/>
        <w:gridCol w:w="3449"/>
        <w:gridCol w:w="1621"/>
      </w:tblGrid>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Thứ tự chương</w:t>
            </w:r>
          </w:p>
        </w:tc>
        <w:tc>
          <w:tcPr>
            <w:tcW w:w="3072"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Học liệu</w:t>
            </w:r>
          </w:p>
        </w:tc>
        <w:tc>
          <w:tcPr>
            <w:tcW w:w="3449"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Định hướng về hình thức, phương pháp, phương tiện dạy học</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học</w:t>
            </w:r>
          </w:p>
        </w:tc>
      </w:tr>
      <w:tr w:rsidR="00242C4B" w:rsidRPr="009C7B78" w:rsidTr="00242C4B">
        <w:trPr>
          <w:trHeight w:val="20"/>
        </w:trPr>
        <w:tc>
          <w:tcPr>
            <w:tcW w:w="1305" w:type="dxa"/>
          </w:tcPr>
          <w:p w:rsidR="00242C4B" w:rsidRPr="009C7B78" w:rsidRDefault="00242C4B" w:rsidP="00242C4B">
            <w:pPr>
              <w:widowControl w:val="0"/>
              <w:spacing w:after="120" w:line="360" w:lineRule="auto"/>
              <w:rPr>
                <w:color w:val="000000" w:themeColor="text1"/>
                <w:sz w:val="26"/>
                <w:szCs w:val="26"/>
              </w:rPr>
            </w:pPr>
            <w:r w:rsidRPr="009C7B78">
              <w:rPr>
                <w:color w:val="000000" w:themeColor="text1"/>
                <w:sz w:val="26"/>
                <w:szCs w:val="26"/>
              </w:rPr>
              <w:t>Chương 1</w:t>
            </w:r>
          </w:p>
        </w:tc>
        <w:tc>
          <w:tcPr>
            <w:tcW w:w="3072"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[1] từ trang11 đến trang 33</w:t>
            </w:r>
          </w:p>
        </w:tc>
        <w:tc>
          <w:tcPr>
            <w:tcW w:w="3449" w:type="dxa"/>
          </w:tcPr>
          <w:p w:rsidR="00242C4B" w:rsidRPr="009C7B78" w:rsidRDefault="00242C4B" w:rsidP="00242C4B">
            <w:pPr>
              <w:spacing w:line="360" w:lineRule="auto"/>
              <w:jc w:val="both"/>
              <w:rPr>
                <w:color w:val="000000" w:themeColor="text1"/>
                <w:sz w:val="26"/>
                <w:szCs w:val="26"/>
              </w:rPr>
            </w:pPr>
            <w:r w:rsidRPr="009C7B78">
              <w:rPr>
                <w:color w:val="000000" w:themeColor="text1"/>
                <w:sz w:val="26"/>
                <w:szCs w:val="26"/>
              </w:rPr>
              <w:t xml:space="preserve">Hình thức: GV dạy học bài mới tại lớp; GV chia nhóm nhỏ để thảo luận.                                                                                                                                                                                                                                                                                        </w:t>
            </w:r>
          </w:p>
          <w:p w:rsidR="00242C4B" w:rsidRPr="009C7B78" w:rsidRDefault="00242C4B" w:rsidP="00242C4B">
            <w:pPr>
              <w:spacing w:line="360" w:lineRule="auto"/>
              <w:jc w:val="both"/>
              <w:rPr>
                <w:color w:val="000000" w:themeColor="text1"/>
                <w:sz w:val="26"/>
                <w:szCs w:val="26"/>
              </w:rPr>
            </w:pPr>
            <w:r w:rsidRPr="009C7B78">
              <w:rPr>
                <w:color w:val="000000" w:themeColor="text1"/>
                <w:sz w:val="26"/>
                <w:szCs w:val="26"/>
              </w:rPr>
              <w:t>Phương pháp: thuyết trình; nêu vấn đề; hoạt động nhóm</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Phương tiện: bảng và phấn, máy chiếu.</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1- tuần 2</w:t>
            </w:r>
          </w:p>
        </w:tc>
      </w:tr>
      <w:tr w:rsidR="00242C4B" w:rsidRPr="009C7B78" w:rsidTr="00242C4B">
        <w:trPr>
          <w:trHeight w:val="20"/>
        </w:trPr>
        <w:tc>
          <w:tcPr>
            <w:tcW w:w="1305" w:type="dxa"/>
          </w:tcPr>
          <w:p w:rsidR="00242C4B" w:rsidRPr="009C7B78" w:rsidRDefault="00242C4B" w:rsidP="00242C4B">
            <w:pPr>
              <w:widowControl w:val="0"/>
              <w:spacing w:after="120" w:line="360" w:lineRule="auto"/>
              <w:rPr>
                <w:color w:val="000000" w:themeColor="text1"/>
                <w:sz w:val="26"/>
                <w:szCs w:val="26"/>
              </w:rPr>
            </w:pPr>
            <w:r w:rsidRPr="009C7B78">
              <w:rPr>
                <w:color w:val="000000" w:themeColor="text1"/>
                <w:sz w:val="26"/>
                <w:szCs w:val="26"/>
              </w:rPr>
              <w:t>Chương 2</w:t>
            </w:r>
          </w:p>
        </w:tc>
        <w:tc>
          <w:tcPr>
            <w:tcW w:w="3072" w:type="dxa"/>
          </w:tcPr>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 [ 1] từ trang 34 đến trang 83</w:t>
            </w:r>
          </w:p>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[3] từ trang 35 đến trang 49</w:t>
            </w:r>
          </w:p>
        </w:tc>
        <w:tc>
          <w:tcPr>
            <w:tcW w:w="3449" w:type="dxa"/>
          </w:tcPr>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 xml:space="preserve">Hình thức: GV dạy học bài mới tại lớp; GV chia nhóm nhỏ để thảo luận; GV giao bài tập về nhà để người học chuẩn bị trước.                                                                                                                                                                                                                                                                                        </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 xml:space="preserve">Phương pháp: thuyết trình; nêu vấn đề; hoạt động nhóm; semina; Giao bài tập về nhà </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Phương tiện: bảng và phấn, máy chiếu, giấy A0</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3- 4</w:t>
            </w:r>
          </w:p>
        </w:tc>
      </w:tr>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Chương 3</w:t>
            </w:r>
          </w:p>
        </w:tc>
        <w:tc>
          <w:tcPr>
            <w:tcW w:w="3072" w:type="dxa"/>
          </w:tcPr>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 [1] từ trang 84 trang 123</w:t>
            </w:r>
          </w:p>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 [2] từ trang 78 đến trang 98</w:t>
            </w:r>
          </w:p>
        </w:tc>
        <w:tc>
          <w:tcPr>
            <w:tcW w:w="3449" w:type="dxa"/>
          </w:tcPr>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 xml:space="preserve">Hình thức: GV dạy học bài mới tại lớp; GV cho sinh viên thảo luận                                                                                                                                                                                                                                                                                     </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lastRenderedPageBreak/>
              <w:t>Phương pháp: thuyết trình; nêu vấn đề; thực hành</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Phương tiện: bảng và phấn, máy chiếu.</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lastRenderedPageBreak/>
              <w:t>Tuần 5 – 7</w:t>
            </w:r>
          </w:p>
        </w:tc>
      </w:tr>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p>
        </w:tc>
        <w:tc>
          <w:tcPr>
            <w:tcW w:w="3072"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Kiểm tra</w:t>
            </w:r>
          </w:p>
        </w:tc>
        <w:tc>
          <w:tcPr>
            <w:tcW w:w="3449" w:type="dxa"/>
          </w:tcPr>
          <w:p w:rsidR="00242C4B" w:rsidRPr="009C7B78" w:rsidRDefault="00242C4B" w:rsidP="00242C4B">
            <w:pPr>
              <w:spacing w:after="120" w:line="360" w:lineRule="auto"/>
              <w:jc w:val="both"/>
              <w:rPr>
                <w:color w:val="000000" w:themeColor="text1"/>
                <w:sz w:val="26"/>
                <w:szCs w:val="26"/>
              </w:rPr>
            </w:pP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Tuần 8</w:t>
            </w:r>
          </w:p>
        </w:tc>
      </w:tr>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Chương 4</w:t>
            </w:r>
          </w:p>
        </w:tc>
        <w:tc>
          <w:tcPr>
            <w:tcW w:w="3072"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[1] từ trang 124 đến 168</w:t>
            </w:r>
          </w:p>
        </w:tc>
        <w:tc>
          <w:tcPr>
            <w:tcW w:w="3449"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Hình thức: GV dạy học bài mới tại lớp; GV cho sinh viên thảo luận</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Phương pháp: thuyết trình; nêu vấn đề; thực hành</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Phương tiện: bảng và phấn, máy chiếu.</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9- 11</w:t>
            </w:r>
          </w:p>
        </w:tc>
      </w:tr>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Chương 5</w:t>
            </w:r>
          </w:p>
        </w:tc>
        <w:tc>
          <w:tcPr>
            <w:tcW w:w="3072" w:type="dxa"/>
          </w:tcPr>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-[1] từ trang 169 đến trang 223</w:t>
            </w:r>
          </w:p>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[2] từ trang từ trang 163 đến trang 168</w:t>
            </w:r>
          </w:p>
        </w:tc>
        <w:tc>
          <w:tcPr>
            <w:tcW w:w="3449" w:type="dxa"/>
          </w:tcPr>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Hình thức: GV dạy học bài mới tại lớp; GV cho sinh viên thảo luận</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Phương pháp: thuyết trình; nêu vấn đề; thực hành</w:t>
            </w:r>
          </w:p>
          <w:p w:rsidR="00242C4B" w:rsidRPr="009C7B78" w:rsidRDefault="00242C4B" w:rsidP="00242C4B">
            <w:pPr>
              <w:spacing w:after="120" w:line="360" w:lineRule="auto"/>
              <w:jc w:val="both"/>
              <w:rPr>
                <w:color w:val="000000" w:themeColor="text1"/>
                <w:sz w:val="26"/>
                <w:szCs w:val="26"/>
                <w:lang w:val="fr-FR"/>
              </w:rPr>
            </w:pPr>
            <w:r w:rsidRPr="009C7B78">
              <w:rPr>
                <w:color w:val="000000" w:themeColor="text1"/>
                <w:sz w:val="26"/>
                <w:szCs w:val="26"/>
                <w:lang w:val="fr-FR"/>
              </w:rPr>
              <w:t>Phương tiện: bảng và phấn, máy chiếu.</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11- 12</w:t>
            </w:r>
          </w:p>
        </w:tc>
      </w:tr>
      <w:tr w:rsidR="00242C4B" w:rsidRPr="009C7B78" w:rsidTr="00242C4B">
        <w:trPr>
          <w:trHeight w:val="20"/>
        </w:trPr>
        <w:tc>
          <w:tcPr>
            <w:tcW w:w="1305" w:type="dxa"/>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Chương 6</w:t>
            </w:r>
          </w:p>
        </w:tc>
        <w:tc>
          <w:tcPr>
            <w:tcW w:w="3072" w:type="dxa"/>
          </w:tcPr>
          <w:p w:rsidR="00242C4B" w:rsidRPr="009C7B78" w:rsidRDefault="00242C4B" w:rsidP="00242C4B">
            <w:pPr>
              <w:spacing w:after="120" w:line="360" w:lineRule="auto"/>
              <w:rPr>
                <w:color w:val="000000" w:themeColor="text1"/>
                <w:sz w:val="26"/>
                <w:szCs w:val="26"/>
                <w:lang w:val="fr-FR"/>
              </w:rPr>
            </w:pPr>
            <w:r w:rsidRPr="009C7B78">
              <w:rPr>
                <w:color w:val="000000" w:themeColor="text1"/>
                <w:sz w:val="26"/>
                <w:szCs w:val="26"/>
                <w:lang w:val="fr-FR"/>
              </w:rPr>
              <w:t>- [1] từ trang từ 224 dến trang 286</w:t>
            </w:r>
          </w:p>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[3] từ trang 180 đến trang 196</w:t>
            </w:r>
          </w:p>
        </w:tc>
        <w:tc>
          <w:tcPr>
            <w:tcW w:w="3449"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Hình thức: GV dạy học bài mới tại lớp; GV cho sinh viên thảo luận</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Phương pháp: thuyết trình; nêu vấn đề; thực hành</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Phương tiện: bảng và phấn, máy chiếu.</w:t>
            </w:r>
          </w:p>
        </w:tc>
        <w:tc>
          <w:tcPr>
            <w:tcW w:w="1621" w:type="dxa"/>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13- 14</w:t>
            </w:r>
          </w:p>
        </w:tc>
      </w:tr>
    </w:tbl>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8. Đánh giá kết quả học tập</w:t>
      </w:r>
    </w:p>
    <w:p w:rsidR="00242C4B" w:rsidRPr="009C7B78" w:rsidRDefault="00242C4B" w:rsidP="00242C4B">
      <w:pPr>
        <w:spacing w:after="120" w:line="360" w:lineRule="auto"/>
        <w:jc w:val="both"/>
        <w:rPr>
          <w:color w:val="000000" w:themeColor="text1"/>
          <w:sz w:val="26"/>
          <w:szCs w:val="26"/>
        </w:rPr>
      </w:pPr>
      <w:r w:rsidRPr="009C7B78">
        <w:rPr>
          <w:b/>
          <w:i/>
          <w:color w:val="000000" w:themeColor="text1"/>
          <w:sz w:val="26"/>
          <w:szCs w:val="26"/>
        </w:rPr>
        <w:lastRenderedPageBreak/>
        <w:t>8.1. Thang điểm đánh giá</w:t>
      </w:r>
      <w:r w:rsidRPr="009C7B78">
        <w:rPr>
          <w:color w:val="000000" w:themeColor="text1"/>
          <w:sz w:val="26"/>
          <w:szCs w:val="26"/>
        </w:rPr>
        <w:t>: 10 (100%)</w:t>
      </w:r>
    </w:p>
    <w:p w:rsidR="00242C4B" w:rsidRPr="009C7B78" w:rsidRDefault="00242C4B" w:rsidP="00242C4B">
      <w:pPr>
        <w:spacing w:after="120" w:line="360" w:lineRule="auto"/>
        <w:jc w:val="both"/>
        <w:rPr>
          <w:b/>
          <w:i/>
          <w:color w:val="000000" w:themeColor="text1"/>
          <w:sz w:val="26"/>
          <w:szCs w:val="26"/>
        </w:rPr>
      </w:pPr>
      <w:r w:rsidRPr="009C7B78">
        <w:rPr>
          <w:b/>
          <w:i/>
          <w:color w:val="000000" w:themeColor="text1"/>
          <w:sz w:val="26"/>
          <w:szCs w:val="26"/>
        </w:rPr>
        <w:t>8.2. Phương thức đánh giá</w:t>
      </w: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914"/>
        <w:gridCol w:w="1984"/>
        <w:gridCol w:w="1014"/>
        <w:gridCol w:w="1102"/>
        <w:gridCol w:w="2167"/>
        <w:gridCol w:w="1433"/>
      </w:tblGrid>
      <w:tr w:rsidR="00242C4B" w:rsidRPr="009C7B78" w:rsidTr="00242C4B">
        <w:trPr>
          <w:trHeight w:val="630"/>
          <w:tblHeader/>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Hình thức </w:t>
            </w:r>
          </w:p>
        </w:tc>
        <w:tc>
          <w:tcPr>
            <w:tcW w:w="91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Loại điểm</w:t>
            </w:r>
          </w:p>
        </w:tc>
        <w:tc>
          <w:tcPr>
            <w:tcW w:w="198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Nội dung đánh giá</w:t>
            </w:r>
          </w:p>
        </w:tc>
        <w:tc>
          <w:tcPr>
            <w:tcW w:w="101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Trọng số</w:t>
            </w:r>
          </w:p>
        </w:tc>
        <w:tc>
          <w:tcPr>
            <w:tcW w:w="110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Thời điểm</w:t>
            </w:r>
          </w:p>
        </w:tc>
        <w:tc>
          <w:tcPr>
            <w:tcW w:w="216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Phương thức</w:t>
            </w:r>
          </w:p>
        </w:tc>
        <w:tc>
          <w:tcPr>
            <w:tcW w:w="1433" w:type="dxa"/>
            <w:tcBorders>
              <w:top w:val="single" w:sz="4" w:space="0" w:color="000000"/>
              <w:left w:val="nil"/>
              <w:bottom w:val="single" w:sz="4" w:space="0" w:color="000000"/>
              <w:right w:val="single" w:sz="4" w:space="0" w:color="000000"/>
            </w:tcBorders>
            <w:shd w:val="clear" w:color="auto" w:fill="FFFFFF"/>
            <w:vAlign w:val="center"/>
          </w:tcPr>
          <w:p w:rsidR="00242C4B" w:rsidRPr="009C7B78" w:rsidRDefault="00242C4B" w:rsidP="00242C4B">
            <w:pPr>
              <w:spacing w:after="120" w:line="360" w:lineRule="auto"/>
              <w:jc w:val="both"/>
              <w:rPr>
                <w:b/>
                <w:color w:val="000000" w:themeColor="text1"/>
                <w:sz w:val="26"/>
                <w:szCs w:val="26"/>
              </w:rPr>
            </w:pPr>
            <w:r w:rsidRPr="009C7B78">
              <w:rPr>
                <w:b/>
                <w:color w:val="000000" w:themeColor="text1"/>
                <w:sz w:val="26"/>
                <w:szCs w:val="26"/>
              </w:rPr>
              <w:t>Mã chuẩn đầu ra học phần</w:t>
            </w:r>
          </w:p>
        </w:tc>
      </w:tr>
      <w:tr w:rsidR="00242C4B" w:rsidRPr="009C7B78" w:rsidTr="00242C4B">
        <w:trPr>
          <w:trHeight w:val="1423"/>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Đánh giá quá trình</w:t>
            </w:r>
          </w:p>
        </w:tc>
        <w:tc>
          <w:tcPr>
            <w:tcW w:w="914"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Điểm đánh giá chuyên cần và kiểm tra thường xuyên (a1)</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Thái độ học tập phản ánh qua việc tham gia các buổi học</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5%</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Các buổi học</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Điểm danh</w:t>
            </w:r>
          </w:p>
        </w:tc>
        <w:tc>
          <w:tcPr>
            <w:tcW w:w="1433" w:type="dxa"/>
            <w:tcBorders>
              <w:top w:val="nil"/>
              <w:left w:val="nil"/>
              <w:bottom w:val="single" w:sz="4" w:space="0" w:color="000000"/>
              <w:right w:val="single" w:sz="4" w:space="0" w:color="000000"/>
            </w:tcBorders>
            <w:shd w:val="clear" w:color="auto" w:fill="FFFFFF"/>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1</w:t>
            </w:r>
          </w:p>
        </w:tc>
      </w:tr>
      <w:tr w:rsidR="00242C4B" w:rsidRPr="009C7B78" w:rsidTr="00242C4B">
        <w:trPr>
          <w:trHeight w:val="897"/>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Thái độ học tập </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phản ánh qua kết quả hoàn thành các nhiệm vụ học tập</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5%</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Theo thời điểm thực hiện nhiệm vụ học tập do giảng viên giao</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Đánh giá mức độ hoàn thành các nhiệm vụ học tập</w:t>
            </w:r>
          </w:p>
        </w:tc>
        <w:tc>
          <w:tcPr>
            <w:tcW w:w="1433" w:type="dxa"/>
            <w:tcBorders>
              <w:top w:val="nil"/>
              <w:left w:val="nil"/>
              <w:bottom w:val="single" w:sz="4" w:space="0" w:color="000000"/>
              <w:right w:val="single" w:sz="4" w:space="0" w:color="000000"/>
            </w:tcBorders>
            <w:shd w:val="clear" w:color="auto" w:fill="FFFFFF"/>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1</w:t>
            </w:r>
          </w:p>
        </w:tc>
      </w:tr>
      <w:tr w:rsidR="00242C4B" w:rsidRPr="009C7B78" w:rsidTr="00242C4B">
        <w:trPr>
          <w:trHeight w:val="3222"/>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914"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Nhận thức đối với các nội dung học tập</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10%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Do giảng viên chủ động</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Sử dụng các phương thức:</w:t>
            </w:r>
            <w:r w:rsidRPr="009C7B78">
              <w:rPr>
                <w:color w:val="000000" w:themeColor="text1"/>
                <w:sz w:val="26"/>
                <w:szCs w:val="26"/>
              </w:rPr>
              <w:br/>
              <w:t>+ Thảo luận;</w:t>
            </w:r>
            <w:r w:rsidRPr="009C7B78">
              <w:rPr>
                <w:color w:val="000000" w:themeColor="text1"/>
                <w:sz w:val="26"/>
                <w:szCs w:val="26"/>
              </w:rPr>
              <w:br/>
              <w:t>+ Hỏi đáp;</w:t>
            </w:r>
            <w:r w:rsidRPr="009C7B78">
              <w:rPr>
                <w:color w:val="000000" w:themeColor="text1"/>
                <w:sz w:val="26"/>
                <w:szCs w:val="26"/>
              </w:rPr>
              <w:br/>
              <w:t>+ Làm việc nhóm;</w:t>
            </w:r>
            <w:r w:rsidRPr="009C7B78">
              <w:rPr>
                <w:color w:val="000000" w:themeColor="text1"/>
                <w:sz w:val="26"/>
                <w:szCs w:val="26"/>
              </w:rPr>
              <w:br/>
              <w:t>+ Bài tập về nhà;</w:t>
            </w:r>
            <w:r w:rsidRPr="009C7B78">
              <w:rPr>
                <w:color w:val="000000" w:themeColor="text1"/>
                <w:sz w:val="26"/>
                <w:szCs w:val="26"/>
              </w:rPr>
              <w:br/>
              <w:t>+ Và các hình thức đánh giá quá trình khác.</w:t>
            </w:r>
          </w:p>
        </w:tc>
        <w:tc>
          <w:tcPr>
            <w:tcW w:w="1433" w:type="dxa"/>
            <w:tcBorders>
              <w:top w:val="nil"/>
              <w:left w:val="nil"/>
              <w:bottom w:val="single" w:sz="4" w:space="0" w:color="000000"/>
              <w:right w:val="single" w:sz="4" w:space="0" w:color="000000"/>
            </w:tcBorders>
            <w:shd w:val="clear" w:color="auto" w:fill="FFFFFF"/>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2; C</w:t>
            </w:r>
            <w:r w:rsidRPr="009C7B78">
              <w:rPr>
                <w:color w:val="000000" w:themeColor="text1"/>
                <w:sz w:val="26"/>
                <w:szCs w:val="26"/>
                <w:vertAlign w:val="subscript"/>
              </w:rPr>
              <w:t>hp</w:t>
            </w:r>
            <w:r w:rsidRPr="009C7B78">
              <w:rPr>
                <w:color w:val="000000" w:themeColor="text1"/>
                <w:sz w:val="26"/>
                <w:szCs w:val="26"/>
              </w:rPr>
              <w:t>3, C</w:t>
            </w:r>
            <w:r w:rsidRPr="009C7B78">
              <w:rPr>
                <w:color w:val="000000" w:themeColor="text1"/>
                <w:sz w:val="26"/>
                <w:szCs w:val="26"/>
                <w:vertAlign w:val="subscript"/>
              </w:rPr>
              <w:t>hp</w:t>
            </w:r>
            <w:r w:rsidRPr="009C7B78">
              <w:rPr>
                <w:color w:val="000000" w:themeColor="text1"/>
                <w:sz w:val="26"/>
                <w:szCs w:val="26"/>
              </w:rPr>
              <w:t>4</w:t>
            </w:r>
          </w:p>
        </w:tc>
      </w:tr>
      <w:tr w:rsidR="00242C4B" w:rsidRPr="009C7B78" w:rsidTr="00242C4B">
        <w:trPr>
          <w:trHeight w:val="1796"/>
        </w:trPr>
        <w:tc>
          <w:tcPr>
            <w:tcW w:w="76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Đánh giá </w:t>
            </w:r>
            <w:r w:rsidRPr="009C7B78">
              <w:rPr>
                <w:color w:val="000000" w:themeColor="text1"/>
                <w:sz w:val="26"/>
                <w:szCs w:val="26"/>
              </w:rPr>
              <w:lastRenderedPageBreak/>
              <w:t>định kỳ</w:t>
            </w: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lastRenderedPageBreak/>
              <w:t xml:space="preserve">Điểm đánh giá giữa học </w:t>
            </w:r>
            <w:r w:rsidRPr="009C7B78">
              <w:rPr>
                <w:color w:val="000000" w:themeColor="text1"/>
                <w:sz w:val="26"/>
                <w:szCs w:val="26"/>
              </w:rPr>
              <w:lastRenderedPageBreak/>
              <w:t>phần (a2)</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lastRenderedPageBreak/>
              <w:t>Chuẩn đầu ra</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 học phần</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30%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Tuần 8</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Sử dụng các phương thức:</w:t>
            </w:r>
            <w:r w:rsidRPr="009C7B78">
              <w:rPr>
                <w:color w:val="000000" w:themeColor="text1"/>
                <w:sz w:val="26"/>
                <w:szCs w:val="26"/>
              </w:rPr>
              <w:br/>
              <w:t xml:space="preserve">+ Thi trắc nghiệm khách quan theo </w:t>
            </w:r>
            <w:r w:rsidRPr="009C7B78">
              <w:rPr>
                <w:color w:val="000000" w:themeColor="text1"/>
                <w:sz w:val="26"/>
                <w:szCs w:val="26"/>
              </w:rPr>
              <w:lastRenderedPageBreak/>
              <w:t>ngân hàng đề (trường hợp đặc biệt do Hiệu trưởng quyết định)</w:t>
            </w:r>
          </w:p>
        </w:tc>
        <w:tc>
          <w:tcPr>
            <w:tcW w:w="1433" w:type="dxa"/>
            <w:tcBorders>
              <w:top w:val="nil"/>
              <w:left w:val="nil"/>
              <w:bottom w:val="single" w:sz="4" w:space="0" w:color="000000"/>
              <w:right w:val="single" w:sz="4" w:space="0" w:color="000000"/>
            </w:tcBorders>
            <w:shd w:val="clear" w:color="auto" w:fill="FFFFFF"/>
          </w:tcPr>
          <w:p w:rsidR="00242C4B" w:rsidRPr="009C7B78" w:rsidRDefault="00242C4B" w:rsidP="00242C4B">
            <w:pPr>
              <w:spacing w:after="120" w:line="360" w:lineRule="auto"/>
              <w:jc w:val="center"/>
              <w:rPr>
                <w:color w:val="000000" w:themeColor="text1"/>
                <w:sz w:val="26"/>
                <w:szCs w:val="26"/>
              </w:rPr>
            </w:pPr>
          </w:p>
          <w:p w:rsidR="00242C4B" w:rsidRPr="009C7B78" w:rsidRDefault="00242C4B" w:rsidP="00242C4B">
            <w:pPr>
              <w:spacing w:after="120" w:line="360" w:lineRule="auto"/>
              <w:jc w:val="center"/>
              <w:rPr>
                <w:color w:val="000000" w:themeColor="text1"/>
                <w:sz w:val="26"/>
                <w:szCs w:val="26"/>
              </w:rPr>
            </w:pPr>
          </w:p>
          <w:p w:rsidR="00242C4B" w:rsidRPr="009C7B78" w:rsidRDefault="00242C4B" w:rsidP="00242C4B">
            <w:pPr>
              <w:spacing w:after="120" w:line="360" w:lineRule="auto"/>
              <w:jc w:val="center"/>
              <w:rPr>
                <w:color w:val="000000" w:themeColor="text1"/>
                <w:sz w:val="26"/>
                <w:szCs w:val="26"/>
              </w:rPr>
            </w:pPr>
          </w:p>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lastRenderedPageBreak/>
              <w:t>C</w:t>
            </w:r>
            <w:r w:rsidRPr="009C7B78">
              <w:rPr>
                <w:color w:val="000000" w:themeColor="text1"/>
                <w:sz w:val="26"/>
                <w:szCs w:val="26"/>
                <w:vertAlign w:val="subscript"/>
              </w:rPr>
              <w:t>hp</w:t>
            </w:r>
            <w:r w:rsidRPr="009C7B78">
              <w:rPr>
                <w:color w:val="000000" w:themeColor="text1"/>
                <w:sz w:val="26"/>
                <w:szCs w:val="26"/>
              </w:rPr>
              <w:t>2</w:t>
            </w:r>
          </w:p>
        </w:tc>
      </w:tr>
      <w:tr w:rsidR="00242C4B" w:rsidRPr="009C7B78" w:rsidTr="00242C4B">
        <w:trPr>
          <w:trHeight w:val="1872"/>
        </w:trPr>
        <w:tc>
          <w:tcPr>
            <w:tcW w:w="76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widowControl w:val="0"/>
              <w:pBdr>
                <w:top w:val="nil"/>
                <w:left w:val="nil"/>
                <w:bottom w:val="nil"/>
                <w:right w:val="nil"/>
                <w:between w:val="nil"/>
              </w:pBdr>
              <w:rPr>
                <w:color w:val="000000" w:themeColor="text1"/>
                <w:sz w:val="26"/>
                <w:szCs w:val="26"/>
              </w:rPr>
            </w:pPr>
          </w:p>
        </w:tc>
        <w:tc>
          <w:tcPr>
            <w:tcW w:w="9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Điểm thi kết thúc học phần (a3)</w:t>
            </w:r>
          </w:p>
        </w:tc>
        <w:tc>
          <w:tcPr>
            <w:tcW w:w="198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 xml:space="preserve">Chuẩn đầu ra </w:t>
            </w:r>
          </w:p>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học phần</w:t>
            </w:r>
          </w:p>
        </w:tc>
        <w:tc>
          <w:tcPr>
            <w:tcW w:w="101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50%</w:t>
            </w:r>
          </w:p>
        </w:tc>
        <w:tc>
          <w:tcPr>
            <w:tcW w:w="110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jc w:val="both"/>
              <w:rPr>
                <w:color w:val="000000" w:themeColor="text1"/>
                <w:sz w:val="26"/>
                <w:szCs w:val="26"/>
              </w:rPr>
            </w:pPr>
            <w:r w:rsidRPr="009C7B78">
              <w:rPr>
                <w:color w:val="000000" w:themeColor="text1"/>
                <w:sz w:val="26"/>
                <w:szCs w:val="26"/>
              </w:rPr>
              <w:t>Theo kế hoạch nhà trường</w:t>
            </w:r>
          </w:p>
        </w:tc>
        <w:tc>
          <w:tcPr>
            <w:tcW w:w="216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9C7B78" w:rsidRDefault="00242C4B" w:rsidP="00242C4B">
            <w:pPr>
              <w:spacing w:after="120" w:line="360" w:lineRule="auto"/>
              <w:rPr>
                <w:color w:val="000000" w:themeColor="text1"/>
                <w:sz w:val="26"/>
                <w:szCs w:val="26"/>
              </w:rPr>
            </w:pPr>
            <w:r w:rsidRPr="009C7B78">
              <w:rPr>
                <w:color w:val="000000" w:themeColor="text1"/>
                <w:sz w:val="26"/>
                <w:szCs w:val="26"/>
              </w:rPr>
              <w:t>+ Thi trắc nghiệm khách quan theo ngân hàng đề thi (trường hợp đặc biệt do Hiệu trưởng quyết định)</w:t>
            </w:r>
          </w:p>
        </w:tc>
        <w:tc>
          <w:tcPr>
            <w:tcW w:w="1433" w:type="dxa"/>
            <w:tcBorders>
              <w:top w:val="nil"/>
              <w:left w:val="nil"/>
              <w:bottom w:val="single" w:sz="4" w:space="0" w:color="000000"/>
              <w:right w:val="single" w:sz="4" w:space="0" w:color="000000"/>
            </w:tcBorders>
            <w:shd w:val="clear" w:color="auto" w:fill="FFFFFF"/>
          </w:tcPr>
          <w:p w:rsidR="00242C4B" w:rsidRPr="009C7B78" w:rsidRDefault="00242C4B" w:rsidP="00242C4B">
            <w:pPr>
              <w:spacing w:after="120" w:line="360" w:lineRule="auto"/>
              <w:jc w:val="center"/>
              <w:rPr>
                <w:color w:val="000000" w:themeColor="text1"/>
                <w:sz w:val="26"/>
                <w:szCs w:val="26"/>
              </w:rPr>
            </w:pPr>
            <w:r w:rsidRPr="009C7B78">
              <w:rPr>
                <w:color w:val="000000" w:themeColor="text1"/>
                <w:sz w:val="26"/>
                <w:szCs w:val="26"/>
              </w:rPr>
              <w:t>C</w:t>
            </w:r>
            <w:r w:rsidRPr="009C7B78">
              <w:rPr>
                <w:color w:val="000000" w:themeColor="text1"/>
                <w:sz w:val="26"/>
                <w:szCs w:val="26"/>
                <w:vertAlign w:val="subscript"/>
              </w:rPr>
              <w:t>hp</w:t>
            </w:r>
            <w:r w:rsidRPr="009C7B78">
              <w:rPr>
                <w:color w:val="000000" w:themeColor="text1"/>
                <w:sz w:val="26"/>
                <w:szCs w:val="26"/>
              </w:rPr>
              <w:t>2; C</w:t>
            </w:r>
            <w:r w:rsidRPr="009C7B78">
              <w:rPr>
                <w:color w:val="000000" w:themeColor="text1"/>
                <w:sz w:val="26"/>
                <w:szCs w:val="26"/>
                <w:vertAlign w:val="subscript"/>
              </w:rPr>
              <w:t>hp</w:t>
            </w:r>
            <w:r w:rsidRPr="009C7B78">
              <w:rPr>
                <w:color w:val="000000" w:themeColor="text1"/>
                <w:sz w:val="26"/>
                <w:szCs w:val="26"/>
              </w:rPr>
              <w:t>3</w:t>
            </w:r>
          </w:p>
        </w:tc>
      </w:tr>
    </w:tbl>
    <w:p w:rsidR="00242C4B" w:rsidRPr="009C7B78" w:rsidRDefault="00242C4B" w:rsidP="00242C4B">
      <w:pPr>
        <w:spacing w:after="120" w:line="360" w:lineRule="auto"/>
        <w:jc w:val="both"/>
        <w:rPr>
          <w:color w:val="000000" w:themeColor="text1"/>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474"/>
        <w:gridCol w:w="3136"/>
      </w:tblGrid>
      <w:tr w:rsidR="00242C4B" w:rsidRPr="009C7B78" w:rsidTr="00242C4B">
        <w:tc>
          <w:tcPr>
            <w:tcW w:w="9634" w:type="dxa"/>
            <w:gridSpan w:val="3"/>
            <w:tcBorders>
              <w:top w:val="nil"/>
              <w:left w:val="nil"/>
              <w:bottom w:val="nil"/>
              <w:right w:val="nil"/>
            </w:tcBorders>
          </w:tcPr>
          <w:p w:rsidR="00242C4B" w:rsidRPr="009C7B78" w:rsidRDefault="00242C4B" w:rsidP="00242C4B">
            <w:pPr>
              <w:pBdr>
                <w:top w:val="nil"/>
                <w:left w:val="nil"/>
                <w:bottom w:val="nil"/>
                <w:right w:val="nil"/>
                <w:between w:val="nil"/>
              </w:pBdr>
              <w:spacing w:after="120" w:line="360" w:lineRule="auto"/>
              <w:rPr>
                <w:i/>
                <w:color w:val="000000" w:themeColor="text1"/>
                <w:sz w:val="26"/>
                <w:szCs w:val="26"/>
              </w:rPr>
            </w:pPr>
            <w:r w:rsidRPr="009C7B78">
              <w:rPr>
                <w:i/>
                <w:color w:val="000000" w:themeColor="text1"/>
                <w:sz w:val="26"/>
                <w:szCs w:val="26"/>
              </w:rPr>
              <w:t xml:space="preserve">                                                                                              Hà Nội, ngày      tháng      năm       </w:t>
            </w:r>
          </w:p>
        </w:tc>
      </w:tr>
      <w:tr w:rsidR="00242C4B" w:rsidRPr="009C7B78" w:rsidTr="00242C4B">
        <w:tc>
          <w:tcPr>
            <w:tcW w:w="3024" w:type="dxa"/>
            <w:tcBorders>
              <w:top w:val="nil"/>
              <w:left w:val="nil"/>
              <w:bottom w:val="nil"/>
              <w:right w:val="nil"/>
            </w:tcBorders>
          </w:tcPr>
          <w:p w:rsidR="00242C4B" w:rsidRPr="009C7B78" w:rsidRDefault="00242C4B" w:rsidP="00242C4B">
            <w:pPr>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Trưởng khoa</w:t>
            </w:r>
          </w:p>
        </w:tc>
        <w:tc>
          <w:tcPr>
            <w:tcW w:w="3474" w:type="dxa"/>
            <w:tcBorders>
              <w:top w:val="nil"/>
              <w:left w:val="nil"/>
              <w:bottom w:val="nil"/>
              <w:right w:val="nil"/>
            </w:tcBorders>
          </w:tcPr>
          <w:p w:rsidR="00242C4B" w:rsidRPr="009C7B78" w:rsidRDefault="00242C4B" w:rsidP="00242C4B">
            <w:pPr>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Trưởng Bộ môn</w:t>
            </w:r>
          </w:p>
        </w:tc>
        <w:tc>
          <w:tcPr>
            <w:tcW w:w="3136" w:type="dxa"/>
            <w:tcBorders>
              <w:top w:val="nil"/>
              <w:left w:val="nil"/>
              <w:bottom w:val="nil"/>
              <w:right w:val="nil"/>
            </w:tcBorders>
          </w:tcPr>
          <w:p w:rsidR="00242C4B" w:rsidRPr="009C7B78" w:rsidRDefault="00242C4B" w:rsidP="00242C4B">
            <w:pPr>
              <w:pBdr>
                <w:top w:val="nil"/>
                <w:left w:val="nil"/>
                <w:bottom w:val="nil"/>
                <w:right w:val="nil"/>
                <w:between w:val="nil"/>
              </w:pBdr>
              <w:spacing w:after="120" w:line="360" w:lineRule="auto"/>
              <w:jc w:val="both"/>
              <w:rPr>
                <w:b/>
                <w:color w:val="000000" w:themeColor="text1"/>
                <w:sz w:val="26"/>
                <w:szCs w:val="26"/>
              </w:rPr>
            </w:pPr>
            <w:r w:rsidRPr="009C7B78">
              <w:rPr>
                <w:b/>
                <w:color w:val="000000" w:themeColor="text1"/>
                <w:sz w:val="26"/>
                <w:szCs w:val="26"/>
              </w:rPr>
              <w:t>Người biên soạn</w:t>
            </w:r>
          </w:p>
        </w:tc>
      </w:tr>
      <w:tr w:rsidR="00242C4B" w:rsidRPr="009C7B78" w:rsidTr="00242C4B">
        <w:tc>
          <w:tcPr>
            <w:tcW w:w="3024" w:type="dxa"/>
            <w:tcBorders>
              <w:top w:val="nil"/>
              <w:left w:val="nil"/>
              <w:bottom w:val="nil"/>
              <w:right w:val="nil"/>
            </w:tcBorders>
            <w:vAlign w:val="center"/>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p>
        </w:tc>
        <w:tc>
          <w:tcPr>
            <w:tcW w:w="3474" w:type="dxa"/>
            <w:tcBorders>
              <w:top w:val="nil"/>
              <w:left w:val="nil"/>
              <w:bottom w:val="nil"/>
              <w:right w:val="nil"/>
            </w:tcBorders>
            <w:vAlign w:val="center"/>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p>
        </w:tc>
        <w:tc>
          <w:tcPr>
            <w:tcW w:w="3136" w:type="dxa"/>
            <w:tcBorders>
              <w:top w:val="nil"/>
              <w:left w:val="nil"/>
              <w:bottom w:val="nil"/>
              <w:right w:val="nil"/>
            </w:tcBorders>
            <w:vAlign w:val="center"/>
          </w:tcPr>
          <w:p w:rsidR="00242C4B" w:rsidRPr="009C7B78" w:rsidRDefault="00242C4B" w:rsidP="00242C4B">
            <w:pPr>
              <w:pBdr>
                <w:top w:val="nil"/>
                <w:left w:val="nil"/>
                <w:bottom w:val="nil"/>
                <w:right w:val="nil"/>
                <w:between w:val="nil"/>
              </w:pBdr>
              <w:spacing w:after="120" w:line="360" w:lineRule="auto"/>
              <w:jc w:val="both"/>
              <w:rPr>
                <w:color w:val="000000" w:themeColor="text1"/>
                <w:sz w:val="26"/>
                <w:szCs w:val="26"/>
              </w:rPr>
            </w:pPr>
          </w:p>
        </w:tc>
      </w:tr>
    </w:tbl>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p>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r w:rsidRPr="009C7B78">
        <w:rPr>
          <w:b/>
          <w:color w:val="000000" w:themeColor="text1"/>
          <w:sz w:val="26"/>
          <w:szCs w:val="26"/>
        </w:rPr>
        <w:t>Trần Thị Hồng Loan</w:t>
      </w:r>
      <w:r w:rsidRPr="009C7B78">
        <w:rPr>
          <w:b/>
          <w:color w:val="000000" w:themeColor="text1"/>
          <w:sz w:val="26"/>
          <w:szCs w:val="26"/>
        </w:rPr>
        <w:tab/>
        <w:t>Nguyễn Thị Giang</w:t>
      </w:r>
      <w:r w:rsidRPr="009C7B78">
        <w:rPr>
          <w:b/>
          <w:color w:val="000000" w:themeColor="text1"/>
          <w:sz w:val="26"/>
          <w:szCs w:val="26"/>
        </w:rPr>
        <w:tab/>
      </w:r>
      <w:r w:rsidRPr="009C7B78">
        <w:rPr>
          <w:b/>
          <w:color w:val="000000" w:themeColor="text1"/>
          <w:sz w:val="26"/>
          <w:szCs w:val="26"/>
        </w:rPr>
        <w:tab/>
        <w:t>Nguyễn Thị Nhung</w:t>
      </w:r>
    </w:p>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p>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p>
    <w:p w:rsidR="00242C4B" w:rsidRPr="009C7B78" w:rsidRDefault="00242C4B" w:rsidP="00242C4B">
      <w:pPr>
        <w:pBdr>
          <w:top w:val="nil"/>
          <w:left w:val="nil"/>
          <w:bottom w:val="nil"/>
          <w:right w:val="nil"/>
          <w:between w:val="nil"/>
        </w:pBdr>
        <w:tabs>
          <w:tab w:val="left" w:pos="3199"/>
        </w:tabs>
        <w:spacing w:line="360" w:lineRule="auto"/>
        <w:jc w:val="center"/>
        <w:rPr>
          <w:b/>
          <w:color w:val="000000" w:themeColor="text1"/>
          <w:sz w:val="26"/>
          <w:szCs w:val="26"/>
        </w:rPr>
      </w:pP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t xml:space="preserve">          Nguyễn Thị Xuân</w:t>
      </w:r>
    </w:p>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p>
    <w:p w:rsidR="00242C4B" w:rsidRPr="009C7B78" w:rsidRDefault="00242C4B" w:rsidP="00242C4B">
      <w:pPr>
        <w:pBdr>
          <w:top w:val="nil"/>
          <w:left w:val="nil"/>
          <w:bottom w:val="nil"/>
          <w:right w:val="nil"/>
          <w:between w:val="nil"/>
        </w:pBdr>
        <w:tabs>
          <w:tab w:val="left" w:pos="3199"/>
        </w:tabs>
        <w:spacing w:line="360" w:lineRule="auto"/>
        <w:jc w:val="both"/>
        <w:rPr>
          <w:b/>
          <w:color w:val="000000" w:themeColor="text1"/>
          <w:sz w:val="26"/>
          <w:szCs w:val="26"/>
        </w:rPr>
      </w:pP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p>
    <w:p w:rsidR="00242C4B" w:rsidRPr="009C7B78" w:rsidRDefault="00242C4B" w:rsidP="00242C4B">
      <w:pPr>
        <w:pBdr>
          <w:top w:val="nil"/>
          <w:left w:val="nil"/>
          <w:bottom w:val="nil"/>
          <w:right w:val="nil"/>
          <w:between w:val="nil"/>
        </w:pBdr>
        <w:tabs>
          <w:tab w:val="left" w:pos="3199"/>
        </w:tabs>
        <w:spacing w:after="120" w:line="360" w:lineRule="auto"/>
        <w:jc w:val="both"/>
        <w:rPr>
          <w:b/>
          <w:color w:val="000000" w:themeColor="text1"/>
          <w:sz w:val="26"/>
          <w:szCs w:val="26"/>
        </w:rPr>
      </w:pP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r>
      <w:r w:rsidRPr="009C7B78">
        <w:rPr>
          <w:b/>
          <w:color w:val="000000" w:themeColor="text1"/>
          <w:sz w:val="26"/>
          <w:szCs w:val="26"/>
        </w:rPr>
        <w:tab/>
        <w:t>Đới Gia Thiên Linh</w:t>
      </w:r>
    </w:p>
    <w:p w:rsidR="00F10DD2" w:rsidRDefault="00F10DD2">
      <w:pPr>
        <w:spacing w:after="0"/>
        <w:jc w:val="center"/>
        <w:rPr>
          <w:rFonts w:ascii="Cambria" w:eastAsia="Cambria" w:hAnsi="Cambria" w:cs="Cambria"/>
          <w:b/>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lastRenderedPageBreak/>
        <w:t xml:space="preserve">ĐỀ CƯƠNG CHI TIẾT HỌC PHẦN: </w:t>
      </w:r>
    </w:p>
    <w:p w:rsidR="00F10DD2" w:rsidRPr="00324B3B" w:rsidRDefault="00242C4B">
      <w:pPr>
        <w:pStyle w:val="Heading1"/>
        <w:rPr>
          <w:rFonts w:ascii="Cambria" w:eastAsia="Cambria" w:hAnsi="Cambria" w:cs="Cambria"/>
          <w:b w:val="0"/>
          <w:sz w:val="26"/>
          <w:szCs w:val="26"/>
          <w:lang w:val="vi-VN"/>
        </w:rPr>
      </w:pPr>
      <w:bookmarkStart w:id="2" w:name="_heading=h.1baon6m" w:colFirst="0" w:colLast="0"/>
      <w:bookmarkEnd w:id="2"/>
      <w:r w:rsidRPr="00324B3B">
        <w:rPr>
          <w:rFonts w:ascii="Cambria" w:eastAsia="Cambria" w:hAnsi="Cambria" w:cs="Cambria"/>
          <w:sz w:val="26"/>
          <w:szCs w:val="26"/>
          <w:lang w:val="vi-VN"/>
        </w:rPr>
        <w:t xml:space="preserve">CHỦ NGHĨA XÃ HỘI KHOA HỌC </w:t>
      </w:r>
    </w:p>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Mã số: CT113</w:t>
      </w:r>
    </w:p>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1. Thông tin chung về học phần</w:t>
      </w:r>
    </w:p>
    <w:tbl>
      <w:tblPr>
        <w:tblW w:w="9351" w:type="dxa"/>
        <w:tblLayout w:type="fixed"/>
        <w:tblLook w:val="0400" w:firstRow="0" w:lastRow="0" w:firstColumn="0" w:lastColumn="0" w:noHBand="0" w:noVBand="1"/>
      </w:tblPr>
      <w:tblGrid>
        <w:gridCol w:w="9209"/>
        <w:gridCol w:w="142"/>
      </w:tblGrid>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rPr>
                <w:b/>
                <w:i/>
                <w:color w:val="000000" w:themeColor="text1"/>
                <w:sz w:val="26"/>
                <w:szCs w:val="26"/>
              </w:rPr>
            </w:pPr>
            <w:r w:rsidRPr="00881C40">
              <w:rPr>
                <w:b/>
                <w:i/>
                <w:color w:val="000000" w:themeColor="text1"/>
                <w:sz w:val="26"/>
                <w:szCs w:val="26"/>
              </w:rPr>
              <w:t>1.1. Tên học phần:</w:t>
            </w:r>
          </w:p>
        </w:tc>
      </w:tr>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ind w:left="360"/>
              <w:rPr>
                <w:color w:val="000000" w:themeColor="text1"/>
                <w:sz w:val="26"/>
                <w:szCs w:val="26"/>
              </w:rPr>
            </w:pPr>
            <w:r w:rsidRPr="00881C40">
              <w:rPr>
                <w:color w:val="000000" w:themeColor="text1"/>
                <w:sz w:val="26"/>
                <w:szCs w:val="26"/>
              </w:rPr>
              <w:t xml:space="preserve">               - Tiếng Việt: </w:t>
            </w:r>
            <w:r w:rsidRPr="00881C40">
              <w:rPr>
                <w:b/>
                <w:color w:val="000000" w:themeColor="text1"/>
                <w:sz w:val="26"/>
                <w:szCs w:val="26"/>
              </w:rPr>
              <w:t>Chủ nghĩa xã hội khoa học</w:t>
            </w:r>
          </w:p>
        </w:tc>
      </w:tr>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ind w:left="360"/>
              <w:rPr>
                <w:color w:val="000000" w:themeColor="text1"/>
                <w:sz w:val="26"/>
                <w:szCs w:val="26"/>
              </w:rPr>
            </w:pPr>
            <w:r w:rsidRPr="00881C40">
              <w:rPr>
                <w:color w:val="000000" w:themeColor="text1"/>
                <w:sz w:val="26"/>
                <w:szCs w:val="26"/>
              </w:rPr>
              <w:t xml:space="preserve">               - Tiếng Anh: </w:t>
            </w:r>
            <w:r w:rsidRPr="00881C40">
              <w:rPr>
                <w:b/>
                <w:color w:val="000000" w:themeColor="text1"/>
                <w:sz w:val="26"/>
                <w:szCs w:val="26"/>
              </w:rPr>
              <w:t>Scientific Socialism</w:t>
            </w:r>
          </w:p>
        </w:tc>
      </w:tr>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rPr>
                <w:color w:val="000000" w:themeColor="text1"/>
                <w:sz w:val="26"/>
                <w:szCs w:val="26"/>
              </w:rPr>
            </w:pPr>
            <w:r w:rsidRPr="00881C40">
              <w:rPr>
                <w:b/>
                <w:i/>
                <w:color w:val="000000" w:themeColor="text1"/>
                <w:sz w:val="26"/>
                <w:szCs w:val="26"/>
              </w:rPr>
              <w:t>1.2. Thuộc khối kiến thức:</w:t>
            </w:r>
          </w:p>
        </w:tc>
      </w:tr>
      <w:tr w:rsidR="00242C4B" w:rsidRPr="00881C40" w:rsidTr="00242C4B">
        <w:tc>
          <w:tcPr>
            <w:tcW w:w="9351" w:type="dxa"/>
            <w:gridSpan w:val="2"/>
            <w:shd w:val="clear" w:color="auto" w:fill="auto"/>
          </w:tcPr>
          <w:p w:rsidR="00242C4B" w:rsidRPr="00881C40" w:rsidRDefault="00242C4B" w:rsidP="00242C4B">
            <w:pPr>
              <w:tabs>
                <w:tab w:val="left" w:pos="4837"/>
              </w:tabs>
              <w:spacing w:after="120" w:line="360" w:lineRule="auto"/>
              <w:ind w:left="426"/>
              <w:rPr>
                <w:color w:val="000000" w:themeColor="text1"/>
                <w:sz w:val="26"/>
                <w:szCs w:val="26"/>
              </w:rPr>
            </w:pPr>
            <w:r w:rsidRPr="00881C40">
              <w:rPr>
                <w:color w:val="000000" w:themeColor="text1"/>
                <w:sz w:val="26"/>
                <w:szCs w:val="26"/>
              </w:rPr>
              <w:t xml:space="preserve">                    </w:t>
            </w:r>
            <w:sdt>
              <w:sdtPr>
                <w:rPr>
                  <w:color w:val="000000" w:themeColor="text1"/>
                </w:rPr>
                <w:tag w:val="goog_rdk_0"/>
                <w:id w:val="337661230"/>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Giáo dục đại cương</w:t>
            </w:r>
          </w:p>
          <w:p w:rsidR="00242C4B" w:rsidRPr="00881C40" w:rsidRDefault="00242C4B" w:rsidP="00242C4B">
            <w:pPr>
              <w:tabs>
                <w:tab w:val="left" w:pos="4837"/>
              </w:tabs>
              <w:spacing w:after="120" w:line="360" w:lineRule="auto"/>
              <w:ind w:left="426"/>
              <w:rPr>
                <w:color w:val="000000" w:themeColor="text1"/>
                <w:sz w:val="26"/>
                <w:szCs w:val="26"/>
              </w:rPr>
            </w:pPr>
            <w:r w:rsidRPr="00881C40">
              <w:rPr>
                <w:color w:val="000000" w:themeColor="text1"/>
                <w:sz w:val="26"/>
                <w:szCs w:val="26"/>
              </w:rPr>
              <w:t xml:space="preserve">                    </w:t>
            </w:r>
            <w:sdt>
              <w:sdtPr>
                <w:rPr>
                  <w:color w:val="000000" w:themeColor="text1"/>
                </w:rPr>
                <w:tag w:val="goog_rdk_1"/>
                <w:id w:val="759189959"/>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Giáo dục chuyên ngành</w:t>
            </w:r>
            <w:r w:rsidRPr="00881C40">
              <w:rPr>
                <w:color w:val="000000" w:themeColor="text1"/>
                <w:sz w:val="26"/>
                <w:szCs w:val="26"/>
              </w:rPr>
              <w:tab/>
            </w:r>
          </w:p>
          <w:p w:rsidR="00242C4B" w:rsidRPr="00881C40" w:rsidRDefault="00242C4B" w:rsidP="00242C4B">
            <w:pPr>
              <w:tabs>
                <w:tab w:val="left" w:pos="4837"/>
              </w:tabs>
              <w:spacing w:after="120" w:line="360" w:lineRule="auto"/>
              <w:ind w:left="426"/>
              <w:rPr>
                <w:color w:val="000000" w:themeColor="text1"/>
                <w:sz w:val="26"/>
                <w:szCs w:val="26"/>
              </w:rPr>
            </w:pPr>
            <w:r w:rsidRPr="00881C40">
              <w:rPr>
                <w:color w:val="000000" w:themeColor="text1"/>
                <w:sz w:val="26"/>
                <w:szCs w:val="26"/>
              </w:rPr>
              <w:t xml:space="preserve">                                 </w:t>
            </w:r>
            <w:sdt>
              <w:sdtPr>
                <w:rPr>
                  <w:color w:val="000000" w:themeColor="text1"/>
                </w:rPr>
                <w:tag w:val="goog_rdk_2"/>
                <w:id w:val="-1623684191"/>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w:t>
            </w:r>
            <w:r w:rsidRPr="00881C40">
              <w:rPr>
                <w:i/>
                <w:color w:val="000000" w:themeColor="text1"/>
                <w:sz w:val="26"/>
                <w:szCs w:val="26"/>
              </w:rPr>
              <w:t>Cơ sở ngành/nhóm ngành</w:t>
            </w:r>
            <w:r w:rsidRPr="00881C40">
              <w:rPr>
                <w:color w:val="000000" w:themeColor="text1"/>
                <w:sz w:val="26"/>
                <w:szCs w:val="26"/>
              </w:rPr>
              <w:tab/>
            </w:r>
          </w:p>
          <w:p w:rsidR="00242C4B" w:rsidRPr="00881C40" w:rsidRDefault="00242C4B" w:rsidP="00242C4B">
            <w:pPr>
              <w:tabs>
                <w:tab w:val="left" w:pos="4837"/>
              </w:tabs>
              <w:spacing w:after="120" w:line="360" w:lineRule="auto"/>
              <w:ind w:left="426"/>
              <w:rPr>
                <w:color w:val="000000" w:themeColor="text1"/>
                <w:sz w:val="26"/>
                <w:szCs w:val="26"/>
              </w:rPr>
            </w:pPr>
            <w:r w:rsidRPr="00881C40">
              <w:rPr>
                <w:color w:val="000000" w:themeColor="text1"/>
                <w:sz w:val="26"/>
                <w:szCs w:val="26"/>
              </w:rPr>
              <w:t xml:space="preserve">                                 </w:t>
            </w:r>
            <w:sdt>
              <w:sdtPr>
                <w:rPr>
                  <w:color w:val="000000" w:themeColor="text1"/>
                </w:rPr>
                <w:tag w:val="goog_rdk_3"/>
                <w:id w:val="-122077435"/>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w:t>
            </w:r>
            <w:r w:rsidRPr="00881C40">
              <w:rPr>
                <w:i/>
                <w:color w:val="000000" w:themeColor="text1"/>
                <w:sz w:val="26"/>
                <w:szCs w:val="26"/>
              </w:rPr>
              <w:t>Chuyên ngành</w:t>
            </w:r>
          </w:p>
          <w:p w:rsidR="00242C4B" w:rsidRPr="00881C40" w:rsidRDefault="00242C4B" w:rsidP="00242C4B">
            <w:pPr>
              <w:tabs>
                <w:tab w:val="left" w:pos="4837"/>
              </w:tabs>
              <w:spacing w:after="120" w:line="360" w:lineRule="auto"/>
              <w:ind w:left="426"/>
              <w:rPr>
                <w:color w:val="000000" w:themeColor="text1"/>
                <w:sz w:val="26"/>
                <w:szCs w:val="26"/>
              </w:rPr>
            </w:pPr>
            <w:r w:rsidRPr="00881C40">
              <w:rPr>
                <w:color w:val="000000" w:themeColor="text1"/>
                <w:sz w:val="26"/>
                <w:szCs w:val="26"/>
              </w:rPr>
              <w:t xml:space="preserve">                                 </w:t>
            </w:r>
            <w:sdt>
              <w:sdtPr>
                <w:rPr>
                  <w:color w:val="000000" w:themeColor="text1"/>
                </w:rPr>
                <w:tag w:val="goog_rdk_4"/>
                <w:id w:val="-258445048"/>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w:t>
            </w:r>
            <w:r w:rsidRPr="00881C40">
              <w:rPr>
                <w:i/>
                <w:color w:val="000000" w:themeColor="text1"/>
                <w:sz w:val="26"/>
                <w:szCs w:val="26"/>
              </w:rPr>
              <w:t>Nghiệp vụ sư phạm</w:t>
            </w:r>
          </w:p>
          <w:p w:rsidR="00242C4B" w:rsidRPr="00881C40" w:rsidRDefault="00242C4B" w:rsidP="00242C4B">
            <w:pPr>
              <w:tabs>
                <w:tab w:val="left" w:pos="403"/>
              </w:tabs>
              <w:spacing w:after="120" w:line="360" w:lineRule="auto"/>
              <w:ind w:left="360"/>
              <w:rPr>
                <w:color w:val="000000" w:themeColor="text1"/>
                <w:sz w:val="26"/>
                <w:szCs w:val="26"/>
              </w:rPr>
            </w:pPr>
            <w:r w:rsidRPr="00881C40">
              <w:rPr>
                <w:color w:val="000000" w:themeColor="text1"/>
                <w:sz w:val="26"/>
                <w:szCs w:val="26"/>
              </w:rPr>
              <w:t xml:space="preserve">                                  </w:t>
            </w:r>
            <w:sdt>
              <w:sdtPr>
                <w:rPr>
                  <w:color w:val="000000" w:themeColor="text1"/>
                </w:rPr>
                <w:tag w:val="goog_rdk_5"/>
                <w:id w:val="-1721971347"/>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w:t>
            </w:r>
            <w:r w:rsidRPr="00881C40">
              <w:rPr>
                <w:i/>
                <w:color w:val="000000" w:themeColor="text1"/>
                <w:sz w:val="26"/>
                <w:szCs w:val="26"/>
              </w:rPr>
              <w:t>Khóa luận tốt nghiệp/Học phần thay thế</w:t>
            </w:r>
            <w:r w:rsidRPr="00881C40">
              <w:rPr>
                <w:color w:val="000000" w:themeColor="text1"/>
                <w:sz w:val="26"/>
                <w:szCs w:val="26"/>
              </w:rPr>
              <w:tab/>
            </w:r>
          </w:p>
        </w:tc>
      </w:tr>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rPr>
                <w:color w:val="000000" w:themeColor="text1"/>
                <w:sz w:val="26"/>
                <w:szCs w:val="26"/>
              </w:rPr>
            </w:pPr>
            <w:r w:rsidRPr="00881C40">
              <w:rPr>
                <w:b/>
                <w:i/>
                <w:color w:val="000000" w:themeColor="text1"/>
                <w:sz w:val="26"/>
                <w:szCs w:val="26"/>
              </w:rPr>
              <w:t>1.3. Loại học phần:</w:t>
            </w:r>
          </w:p>
        </w:tc>
      </w:tr>
      <w:tr w:rsidR="00242C4B" w:rsidRPr="00881C40" w:rsidTr="00242C4B">
        <w:tc>
          <w:tcPr>
            <w:tcW w:w="9351" w:type="dxa"/>
            <w:gridSpan w:val="2"/>
            <w:shd w:val="clear" w:color="auto" w:fill="auto"/>
          </w:tcPr>
          <w:p w:rsidR="00242C4B" w:rsidRPr="00881C40" w:rsidRDefault="00242C4B" w:rsidP="00242C4B">
            <w:pPr>
              <w:tabs>
                <w:tab w:val="left" w:pos="403"/>
              </w:tabs>
              <w:spacing w:after="120" w:line="360" w:lineRule="auto"/>
              <w:rPr>
                <w:color w:val="000000" w:themeColor="text1"/>
                <w:sz w:val="26"/>
                <w:szCs w:val="26"/>
              </w:rPr>
            </w:pPr>
            <w:r w:rsidRPr="00881C40">
              <w:rPr>
                <w:color w:val="000000" w:themeColor="text1"/>
                <w:sz w:val="26"/>
                <w:szCs w:val="26"/>
              </w:rPr>
              <w:t xml:space="preserve">                          </w:t>
            </w:r>
            <w:sdt>
              <w:sdtPr>
                <w:rPr>
                  <w:color w:val="000000" w:themeColor="text1"/>
                </w:rPr>
                <w:tag w:val="goog_rdk_6"/>
                <w:id w:val="984971766"/>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Bắt buộc                               </w:t>
            </w:r>
            <w:sdt>
              <w:sdtPr>
                <w:rPr>
                  <w:color w:val="000000" w:themeColor="text1"/>
                </w:rPr>
                <w:tag w:val="goog_rdk_7"/>
                <w:id w:val="978647849"/>
              </w:sdtPr>
              <w:sdtContent>
                <w:r w:rsidRPr="00881C40">
                  <w:rPr>
                    <w:rFonts w:ascii="Arial Unicode MS" w:eastAsia="Arial Unicode MS" w:hAnsi="Arial Unicode MS" w:cs="Arial Unicode MS"/>
                    <w:color w:val="000000" w:themeColor="text1"/>
                    <w:sz w:val="26"/>
                    <w:szCs w:val="26"/>
                  </w:rPr>
                  <w:t>☐</w:t>
                </w:r>
              </w:sdtContent>
            </w:sdt>
            <w:r w:rsidRPr="00881C40">
              <w:rPr>
                <w:color w:val="000000" w:themeColor="text1"/>
                <w:sz w:val="26"/>
                <w:szCs w:val="26"/>
              </w:rPr>
              <w:t xml:space="preserve"> Tự chọn</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b/>
                <w:i/>
                <w:color w:val="000000" w:themeColor="text1"/>
                <w:sz w:val="26"/>
                <w:szCs w:val="26"/>
              </w:rPr>
              <w:t>1.4. Số tín chỉ</w:t>
            </w:r>
            <w:r w:rsidRPr="00881C40">
              <w:rPr>
                <w:i/>
                <w:color w:val="000000" w:themeColor="text1"/>
                <w:sz w:val="26"/>
                <w:szCs w:val="26"/>
              </w:rPr>
              <w:t xml:space="preserve">: </w:t>
            </w:r>
            <w:r w:rsidRPr="00881C40">
              <w:rPr>
                <w:color w:val="000000" w:themeColor="text1"/>
                <w:sz w:val="26"/>
                <w:szCs w:val="26"/>
              </w:rPr>
              <w:t>02</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b/>
                <w:i/>
                <w:color w:val="000000" w:themeColor="text1"/>
                <w:sz w:val="26"/>
                <w:szCs w:val="26"/>
              </w:rPr>
              <w:t>1.5. Tổng số tiết quy chuẩn</w:t>
            </w:r>
            <w:r w:rsidRPr="00881C40">
              <w:rPr>
                <w:i/>
                <w:color w:val="000000" w:themeColor="text1"/>
                <w:sz w:val="26"/>
                <w:szCs w:val="26"/>
              </w:rPr>
              <w:t>: 100 giờ</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 Lí thuyết: 21 giờ</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 Bài tập, thảo luận, thực hành: 18 giờ</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 Tự học, tự nghiên cứu:  61 giờ</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b/>
                <w:i/>
                <w:color w:val="000000" w:themeColor="text1"/>
                <w:sz w:val="26"/>
                <w:szCs w:val="26"/>
              </w:rPr>
              <w:t>1.6. Điều kiện tham dự học phần</w:t>
            </w:r>
            <w:r w:rsidRPr="00881C40">
              <w:rPr>
                <w:i/>
                <w:color w:val="000000" w:themeColor="text1"/>
                <w:sz w:val="26"/>
                <w:szCs w:val="26"/>
              </w:rPr>
              <w:t>:</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color w:val="000000" w:themeColor="text1"/>
                <w:sz w:val="26"/>
                <w:szCs w:val="26"/>
              </w:rPr>
            </w:pPr>
            <w:r w:rsidRPr="00881C40">
              <w:rPr>
                <w:i/>
                <w:color w:val="000000" w:themeColor="text1"/>
                <w:sz w:val="26"/>
                <w:szCs w:val="26"/>
              </w:rPr>
              <w:lastRenderedPageBreak/>
              <w:t xml:space="preserve">1.6.1. Học phần tiên quyết: </w:t>
            </w:r>
            <w:r w:rsidRPr="00881C40">
              <w:rPr>
                <w:color w:val="000000" w:themeColor="text1"/>
                <w:sz w:val="26"/>
                <w:szCs w:val="26"/>
              </w:rPr>
              <w:t>Không</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i/>
                <w:color w:val="000000" w:themeColor="text1"/>
                <w:sz w:val="26"/>
                <w:szCs w:val="26"/>
              </w:rPr>
            </w:pPr>
            <w:r w:rsidRPr="00881C40">
              <w:rPr>
                <w:i/>
                <w:color w:val="000000" w:themeColor="text1"/>
                <w:sz w:val="26"/>
                <w:szCs w:val="26"/>
              </w:rPr>
              <w:t>1.6.2. Yêu cầu khác (nếu có):………………………......</w:t>
            </w:r>
          </w:p>
        </w:tc>
      </w:tr>
      <w:tr w:rsidR="00242C4B" w:rsidRPr="00881C40" w:rsidTr="00242C4B">
        <w:trPr>
          <w:gridAfter w:val="1"/>
          <w:wAfter w:w="142" w:type="dxa"/>
        </w:trPr>
        <w:tc>
          <w:tcPr>
            <w:tcW w:w="9209" w:type="dxa"/>
            <w:vAlign w:val="center"/>
          </w:tcPr>
          <w:p w:rsidR="00242C4B" w:rsidRPr="00881C40" w:rsidRDefault="00242C4B" w:rsidP="00242C4B">
            <w:pPr>
              <w:spacing w:after="120" w:line="360" w:lineRule="auto"/>
              <w:rPr>
                <w:i/>
                <w:color w:val="000000" w:themeColor="text1"/>
                <w:sz w:val="26"/>
                <w:szCs w:val="26"/>
              </w:rPr>
            </w:pPr>
            <w:r w:rsidRPr="00881C40">
              <w:rPr>
                <w:b/>
                <w:i/>
                <w:color w:val="000000" w:themeColor="text1"/>
                <w:sz w:val="26"/>
                <w:szCs w:val="26"/>
              </w:rPr>
              <w:t>1.7. Đơn vị phụ trách học phần</w:t>
            </w:r>
            <w:r w:rsidRPr="00881C40">
              <w:rPr>
                <w:i/>
                <w:color w:val="000000" w:themeColor="text1"/>
                <w:sz w:val="26"/>
                <w:szCs w:val="26"/>
              </w:rPr>
              <w:t>:</w:t>
            </w:r>
            <w:r w:rsidRPr="00881C40">
              <w:rPr>
                <w:i/>
                <w:color w:val="000000" w:themeColor="text1"/>
                <w:sz w:val="26"/>
                <w:szCs w:val="26"/>
              </w:rPr>
              <w:br/>
            </w:r>
            <w:r w:rsidRPr="00881C40">
              <w:rPr>
                <w:color w:val="000000" w:themeColor="text1"/>
                <w:sz w:val="26"/>
                <w:szCs w:val="26"/>
              </w:rPr>
              <w:t xml:space="preserve">Tổ: Chủ nghĩa Mác - Lênin      </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Khoa : Giáo dục chính trị</w:t>
            </w:r>
          </w:p>
        </w:tc>
      </w:tr>
    </w:tbl>
    <w:p w:rsidR="00242C4B" w:rsidRPr="00881C40" w:rsidRDefault="00242C4B" w:rsidP="00242C4B">
      <w:pPr>
        <w:spacing w:after="120" w:line="360" w:lineRule="auto"/>
        <w:rPr>
          <w:i/>
          <w:color w:val="000000" w:themeColor="text1"/>
          <w:sz w:val="26"/>
          <w:szCs w:val="26"/>
        </w:rPr>
      </w:pPr>
      <w:r w:rsidRPr="00881C40">
        <w:rPr>
          <w:b/>
          <w:color w:val="000000" w:themeColor="text1"/>
          <w:sz w:val="26"/>
          <w:szCs w:val="26"/>
        </w:rPr>
        <w:t>2. Thông tin về giảng viên</w:t>
      </w:r>
      <w:r w:rsidRPr="00881C40">
        <w:rPr>
          <w:color w:val="000000" w:themeColor="text1"/>
          <w:sz w:val="26"/>
          <w:szCs w:val="26"/>
        </w:rPr>
        <w:br/>
      </w:r>
      <w:r w:rsidRPr="00881C40">
        <w:rPr>
          <w:b/>
          <w:i/>
          <w:color w:val="000000" w:themeColor="text1"/>
          <w:sz w:val="26"/>
          <w:szCs w:val="26"/>
        </w:rPr>
        <w:t>2.1. Giảng viên 1</w:t>
      </w:r>
      <w:r w:rsidRPr="00881C40">
        <w:rPr>
          <w:i/>
          <w:color w:val="000000" w:themeColor="text1"/>
          <w:sz w:val="26"/>
          <w:szCs w:val="26"/>
        </w:rPr>
        <w:t>:</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Họ tên: Chu Thị Diệp</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Học hàm, học vị: ThS. GVC</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Chuyên ngành: Triết học</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Điện thoại: 0983398588;  Email: Chuthidiep@hpu2.edu.vn</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Địa điểm làm việc: P3.10. Nhà A4</w:t>
      </w:r>
    </w:p>
    <w:tbl>
      <w:tblPr>
        <w:tblW w:w="8926" w:type="dxa"/>
        <w:tblLayout w:type="fixed"/>
        <w:tblLook w:val="0400" w:firstRow="0" w:lastRow="0" w:firstColumn="0" w:lastColumn="0" w:noHBand="0" w:noVBand="1"/>
      </w:tblPr>
      <w:tblGrid>
        <w:gridCol w:w="8926"/>
      </w:tblGrid>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b/>
                <w:i/>
                <w:color w:val="000000" w:themeColor="text1"/>
                <w:sz w:val="26"/>
                <w:szCs w:val="26"/>
              </w:rPr>
              <w:t>2.2. Giảng viên 2</w:t>
            </w:r>
            <w:r w:rsidRPr="00881C40">
              <w:rPr>
                <w:i/>
                <w:color w:val="000000" w:themeColor="text1"/>
                <w:sz w:val="26"/>
                <w:szCs w:val="26"/>
              </w:rPr>
              <w:t>:</w:t>
            </w:r>
          </w:p>
          <w:tbl>
            <w:tblPr>
              <w:tblW w:w="8926" w:type="dxa"/>
              <w:tblLayout w:type="fixed"/>
              <w:tblLook w:val="0400" w:firstRow="0" w:lastRow="0" w:firstColumn="0" w:lastColumn="0" w:noHBand="0" w:noVBand="1"/>
            </w:tblPr>
            <w:tblGrid>
              <w:gridCol w:w="8926"/>
            </w:tblGrid>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Họ tên: Lê Thi Minh Thảo</w:t>
                  </w:r>
                </w:p>
              </w:tc>
            </w:tr>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Học hàm, học vị: TS. GVC</w:t>
                  </w:r>
                </w:p>
              </w:tc>
            </w:tr>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Chuyên ngành: Triết học</w:t>
                  </w:r>
                </w:p>
              </w:tc>
            </w:tr>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Điện thoại: 0984182703;  Email: lethiminhthao@hpu2.edu.vn</w:t>
                  </w:r>
                </w:p>
              </w:tc>
            </w:tr>
            <w:tr w:rsidR="00242C4B" w:rsidRPr="00881C40" w:rsidTr="00242C4B">
              <w:tc>
                <w:tcPr>
                  <w:tcW w:w="8926"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Địa điểm làm việc: 3.10 Nhà A4</w:t>
                  </w:r>
                </w:p>
              </w:tc>
            </w:tr>
          </w:tbl>
          <w:p w:rsidR="00242C4B" w:rsidRPr="00881C40" w:rsidRDefault="00242C4B" w:rsidP="00242C4B">
            <w:pPr>
              <w:spacing w:after="120" w:line="360" w:lineRule="auto"/>
              <w:rPr>
                <w:color w:val="000000" w:themeColor="text1"/>
                <w:sz w:val="26"/>
                <w:szCs w:val="26"/>
              </w:rPr>
            </w:pPr>
          </w:p>
        </w:tc>
      </w:tr>
    </w:tbl>
    <w:p w:rsidR="00242C4B" w:rsidRPr="00881C40" w:rsidRDefault="00242C4B" w:rsidP="00242C4B">
      <w:pPr>
        <w:spacing w:after="120" w:line="360" w:lineRule="auto"/>
        <w:rPr>
          <w:b/>
          <w:color w:val="000000" w:themeColor="text1"/>
          <w:sz w:val="26"/>
          <w:szCs w:val="26"/>
        </w:rPr>
      </w:pPr>
      <w:r w:rsidRPr="00881C40">
        <w:rPr>
          <w:color w:val="000000" w:themeColor="text1"/>
          <w:sz w:val="26"/>
          <w:szCs w:val="26"/>
        </w:rPr>
        <w:t xml:space="preserve">3. </w:t>
      </w:r>
      <w:r w:rsidRPr="00881C40">
        <w:rPr>
          <w:b/>
          <w:color w:val="000000" w:themeColor="text1"/>
          <w:sz w:val="26"/>
          <w:szCs w:val="26"/>
        </w:rPr>
        <w:t xml:space="preserve">Mô tả học phần: </w:t>
      </w:r>
    </w:p>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tab/>
      </w:r>
      <w:r w:rsidRPr="00881C40">
        <w:rPr>
          <w:color w:val="000000" w:themeColor="text1"/>
          <w:sz w:val="26"/>
          <w:szCs w:val="26"/>
        </w:rPr>
        <w:t xml:space="preserve">Môn học trang bị cho sinh viên những kiến thức cơ bản, cốt lõi nhất về chủ nghĩa xã hội khoa học, giúp sinh viên nâng cao năng lực hiểu biết thực tiễn và khả năng vận dụng các tri thức của chủ nghĩa xã hội khoa học vào giải thích những vấn đề chính trị xã hội của đất nước liên quan đến chủ nghĩa xã hội và con đường đi lên chủ nghĩa xã hội ở Việt Nam. </w:t>
      </w:r>
      <w:r w:rsidRPr="00881C40">
        <w:rPr>
          <w:b/>
          <w:color w:val="000000" w:themeColor="text1"/>
          <w:sz w:val="26"/>
          <w:szCs w:val="26"/>
        </w:rPr>
        <w:t xml:space="preserve"> </w:t>
      </w:r>
      <w:r w:rsidRPr="00881C40">
        <w:rPr>
          <w:color w:val="000000" w:themeColor="text1"/>
          <w:sz w:val="26"/>
          <w:szCs w:val="26"/>
        </w:rPr>
        <w:t>Môn học có vai trò là nền tảng lý luận cho các môn học khác như: Lịch sử Đảng Cộng sản việt Nam, Tư tưởng Hồ Chí Minh.</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 xml:space="preserve">4. </w:t>
      </w:r>
      <w:r w:rsidRPr="00881C40">
        <w:rPr>
          <w:b/>
          <w:color w:val="000000" w:themeColor="text1"/>
          <w:sz w:val="26"/>
          <w:szCs w:val="26"/>
        </w:rPr>
        <w:t>Mục tiêu học phần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350"/>
        <w:gridCol w:w="1701"/>
      </w:tblGrid>
      <w:tr w:rsidR="00242C4B" w:rsidRPr="00881C40" w:rsidTr="00242C4B">
        <w:tc>
          <w:tcPr>
            <w:tcW w:w="7763" w:type="dxa"/>
            <w:gridSpan w:val="2"/>
          </w:tcPr>
          <w:p w:rsidR="00242C4B" w:rsidRPr="00881C40" w:rsidRDefault="00242C4B" w:rsidP="00242C4B">
            <w:pPr>
              <w:spacing w:after="120" w:line="360" w:lineRule="auto"/>
              <w:jc w:val="center"/>
              <w:rPr>
                <w:b/>
                <w:color w:val="000000" w:themeColor="text1"/>
              </w:rPr>
            </w:pPr>
            <w:r w:rsidRPr="00881C40">
              <w:rPr>
                <w:b/>
                <w:color w:val="000000" w:themeColor="text1"/>
                <w:sz w:val="26"/>
              </w:rPr>
              <w:lastRenderedPageBreak/>
              <w:t>Mục tiêu</w:t>
            </w:r>
          </w:p>
        </w:tc>
        <w:tc>
          <w:tcPr>
            <w:tcW w:w="1701" w:type="dxa"/>
            <w:vMerge w:val="restart"/>
          </w:tcPr>
          <w:p w:rsidR="00242C4B" w:rsidRPr="00881C40" w:rsidRDefault="00242C4B" w:rsidP="00242C4B">
            <w:pPr>
              <w:spacing w:after="120" w:line="360" w:lineRule="auto"/>
              <w:jc w:val="center"/>
              <w:rPr>
                <w:b/>
                <w:color w:val="000000" w:themeColor="text1"/>
              </w:rPr>
            </w:pPr>
            <w:r w:rsidRPr="00881C40">
              <w:rPr>
                <w:b/>
                <w:color w:val="000000" w:themeColor="text1"/>
                <w:sz w:val="26"/>
              </w:rPr>
              <w:t>Mã chuẩn đầu ra CTĐT</w:t>
            </w:r>
          </w:p>
        </w:tc>
      </w:tr>
      <w:tr w:rsidR="00242C4B" w:rsidRPr="00881C40" w:rsidTr="00242C4B">
        <w:tc>
          <w:tcPr>
            <w:tcW w:w="1413" w:type="dxa"/>
          </w:tcPr>
          <w:p w:rsidR="00242C4B" w:rsidRPr="00881C40" w:rsidRDefault="00242C4B" w:rsidP="00242C4B">
            <w:pPr>
              <w:spacing w:after="120" w:line="360" w:lineRule="auto"/>
              <w:jc w:val="center"/>
              <w:rPr>
                <w:b/>
                <w:color w:val="000000" w:themeColor="text1"/>
              </w:rPr>
            </w:pPr>
            <w:r w:rsidRPr="00881C40">
              <w:rPr>
                <w:b/>
                <w:color w:val="000000" w:themeColor="text1"/>
                <w:sz w:val="26"/>
              </w:rPr>
              <w:t>Mã</w:t>
            </w:r>
          </w:p>
        </w:tc>
        <w:tc>
          <w:tcPr>
            <w:tcW w:w="6350" w:type="dxa"/>
          </w:tcPr>
          <w:p w:rsidR="00242C4B" w:rsidRPr="00881C40" w:rsidRDefault="00242C4B" w:rsidP="00242C4B">
            <w:pPr>
              <w:spacing w:after="120" w:line="360" w:lineRule="auto"/>
              <w:jc w:val="center"/>
              <w:rPr>
                <w:b/>
                <w:color w:val="000000" w:themeColor="text1"/>
              </w:rPr>
            </w:pPr>
            <w:r w:rsidRPr="00881C40">
              <w:rPr>
                <w:b/>
                <w:color w:val="000000" w:themeColor="text1"/>
                <w:sz w:val="26"/>
              </w:rPr>
              <w:t>Mô tả</w:t>
            </w:r>
          </w:p>
        </w:tc>
        <w:tc>
          <w:tcPr>
            <w:tcW w:w="1701" w:type="dxa"/>
            <w:vMerge/>
          </w:tcPr>
          <w:p w:rsidR="00242C4B" w:rsidRPr="00881C40" w:rsidRDefault="00242C4B" w:rsidP="00242C4B">
            <w:pPr>
              <w:widowControl w:val="0"/>
              <w:pBdr>
                <w:top w:val="nil"/>
                <w:left w:val="nil"/>
                <w:bottom w:val="nil"/>
                <w:right w:val="nil"/>
                <w:between w:val="nil"/>
              </w:pBdr>
              <w:rPr>
                <w:b/>
                <w:color w:val="000000" w:themeColor="text1"/>
              </w:rPr>
            </w:pPr>
          </w:p>
        </w:tc>
      </w:tr>
      <w:tr w:rsidR="00242C4B" w:rsidRPr="00881C40" w:rsidTr="00242C4B">
        <w:tc>
          <w:tcPr>
            <w:tcW w:w="1413" w:type="dxa"/>
          </w:tcPr>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1</w:t>
            </w:r>
          </w:p>
        </w:tc>
        <w:tc>
          <w:tcPr>
            <w:tcW w:w="6350" w:type="dxa"/>
          </w:tcPr>
          <w:p w:rsidR="00242C4B" w:rsidRPr="00881C40" w:rsidRDefault="00242C4B" w:rsidP="00242C4B">
            <w:pPr>
              <w:spacing w:after="120" w:line="360" w:lineRule="auto"/>
              <w:jc w:val="both"/>
              <w:rPr>
                <w:color w:val="000000" w:themeColor="text1"/>
              </w:rPr>
            </w:pPr>
            <w:r w:rsidRPr="00881C40">
              <w:rPr>
                <w:color w:val="000000" w:themeColor="text1"/>
                <w:sz w:val="26"/>
              </w:rPr>
              <w:t>Trang bị cho người học những tri thức có tính căn bản, hệ thống về chủ nghĩa xã hội khoa học.</w:t>
            </w:r>
          </w:p>
        </w:tc>
        <w:tc>
          <w:tcPr>
            <w:tcW w:w="1701" w:type="dxa"/>
          </w:tcPr>
          <w:p w:rsidR="00242C4B" w:rsidRPr="00881C40" w:rsidRDefault="00242C4B" w:rsidP="00242C4B">
            <w:pPr>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ctđt</w:t>
            </w:r>
            <w:r w:rsidRPr="00881C40">
              <w:rPr>
                <w:color w:val="000000" w:themeColor="text1"/>
                <w:sz w:val="26"/>
              </w:rPr>
              <w:t>1</w:t>
            </w:r>
          </w:p>
        </w:tc>
      </w:tr>
      <w:tr w:rsidR="00242C4B" w:rsidRPr="00881C40" w:rsidTr="00242C4B">
        <w:tc>
          <w:tcPr>
            <w:tcW w:w="1413" w:type="dxa"/>
          </w:tcPr>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2</w:t>
            </w:r>
          </w:p>
        </w:tc>
        <w:tc>
          <w:tcPr>
            <w:tcW w:w="6350" w:type="dxa"/>
          </w:tcPr>
          <w:p w:rsidR="00242C4B" w:rsidRPr="00881C40" w:rsidRDefault="00242C4B" w:rsidP="00242C4B">
            <w:pPr>
              <w:spacing w:after="120" w:line="360" w:lineRule="auto"/>
              <w:jc w:val="both"/>
              <w:rPr>
                <w:color w:val="000000" w:themeColor="text1"/>
              </w:rPr>
            </w:pPr>
            <w:r w:rsidRPr="00881C40">
              <w:rPr>
                <w:color w:val="000000" w:themeColor="text1"/>
                <w:sz w:val="26"/>
              </w:rPr>
              <w:t xml:space="preserve">Vận dụng được lý luận của chủ nghĩa xã hội khoa học vào nhận diện các vấn đề chính trị - xã hội trong thực tiễn. </w:t>
            </w:r>
          </w:p>
        </w:tc>
        <w:tc>
          <w:tcPr>
            <w:tcW w:w="1701" w:type="dxa"/>
          </w:tcPr>
          <w:p w:rsidR="00242C4B" w:rsidRPr="00881C40" w:rsidRDefault="00242C4B" w:rsidP="00242C4B">
            <w:pPr>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ctđt</w:t>
            </w:r>
            <w:r w:rsidRPr="00881C40">
              <w:rPr>
                <w:color w:val="000000" w:themeColor="text1"/>
                <w:sz w:val="26"/>
              </w:rPr>
              <w:t>1</w:t>
            </w:r>
          </w:p>
        </w:tc>
      </w:tr>
      <w:tr w:rsidR="00242C4B" w:rsidRPr="00881C40" w:rsidTr="00242C4B">
        <w:tc>
          <w:tcPr>
            <w:tcW w:w="1413" w:type="dxa"/>
          </w:tcPr>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3</w:t>
            </w:r>
          </w:p>
        </w:tc>
        <w:tc>
          <w:tcPr>
            <w:tcW w:w="6350" w:type="dxa"/>
          </w:tcPr>
          <w:p w:rsidR="00242C4B" w:rsidRPr="00881C40" w:rsidRDefault="00242C4B" w:rsidP="00242C4B">
            <w:pPr>
              <w:tabs>
                <w:tab w:val="left" w:pos="180"/>
                <w:tab w:val="left" w:pos="990"/>
              </w:tabs>
              <w:spacing w:after="120" w:line="360" w:lineRule="auto"/>
              <w:jc w:val="both"/>
              <w:rPr>
                <w:color w:val="000000" w:themeColor="text1"/>
              </w:rPr>
            </w:pPr>
            <w:r w:rsidRPr="00881C40">
              <w:rPr>
                <w:color w:val="000000" w:themeColor="text1"/>
                <w:sz w:val="26"/>
              </w:rPr>
              <w:t>Bồi dưỡng niềm tin vào mục tiêu, lý tưởng của chủ nghĩa xã hội và con đường xây dựng chủ nghĩa xã hội ở Việt Nam.</w:t>
            </w:r>
          </w:p>
        </w:tc>
        <w:tc>
          <w:tcPr>
            <w:tcW w:w="1701" w:type="dxa"/>
          </w:tcPr>
          <w:p w:rsidR="00242C4B" w:rsidRPr="00881C40" w:rsidRDefault="00242C4B" w:rsidP="00242C4B">
            <w:pPr>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ctđt</w:t>
            </w:r>
            <w:r w:rsidRPr="00881C40">
              <w:rPr>
                <w:color w:val="000000" w:themeColor="text1"/>
                <w:sz w:val="26"/>
              </w:rPr>
              <w:t>1</w:t>
            </w:r>
          </w:p>
        </w:tc>
      </w:tr>
    </w:tbl>
    <w:p w:rsidR="00242C4B" w:rsidRPr="00881C40" w:rsidRDefault="00242C4B" w:rsidP="00242C4B">
      <w:pPr>
        <w:spacing w:after="120" w:line="360" w:lineRule="auto"/>
        <w:rPr>
          <w:color w:val="000000" w:themeColor="text1"/>
          <w:sz w:val="26"/>
          <w:szCs w:val="26"/>
        </w:rPr>
      </w:pPr>
      <w:r w:rsidRPr="00881C40">
        <w:rPr>
          <w:b/>
          <w:color w:val="000000" w:themeColor="text1"/>
          <w:sz w:val="26"/>
          <w:szCs w:val="26"/>
        </w:rPr>
        <w:t>5.</w:t>
      </w:r>
      <w:r w:rsidRPr="00881C40">
        <w:rPr>
          <w:color w:val="000000" w:themeColor="text1"/>
          <w:sz w:val="26"/>
          <w:szCs w:val="26"/>
        </w:rPr>
        <w:t xml:space="preserve"> </w:t>
      </w:r>
      <w:r w:rsidRPr="00881C40">
        <w:rPr>
          <w:b/>
          <w:color w:val="000000" w:themeColor="text1"/>
          <w:sz w:val="26"/>
          <w:szCs w:val="26"/>
        </w:rPr>
        <w:t>Chuẩn đầu ra của học phần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2962"/>
        <w:gridCol w:w="4252"/>
        <w:gridCol w:w="1418"/>
      </w:tblGrid>
      <w:tr w:rsidR="00242C4B" w:rsidRPr="00881C40" w:rsidTr="00242C4B">
        <w:trPr>
          <w:trHeight w:val="449"/>
        </w:trPr>
        <w:tc>
          <w:tcPr>
            <w:tcW w:w="8075" w:type="dxa"/>
            <w:gridSpan w:val="3"/>
          </w:tcPr>
          <w:p w:rsidR="00242C4B" w:rsidRPr="00881C40" w:rsidRDefault="00242C4B" w:rsidP="00242C4B">
            <w:pPr>
              <w:spacing w:after="120" w:line="360" w:lineRule="auto"/>
              <w:jc w:val="center"/>
              <w:rPr>
                <w:color w:val="000000" w:themeColor="text1"/>
              </w:rPr>
            </w:pPr>
            <w:r w:rsidRPr="00881C40">
              <w:rPr>
                <w:b/>
                <w:color w:val="000000" w:themeColor="text1"/>
                <w:sz w:val="26"/>
              </w:rPr>
              <w:t>Chuẩn đầu ra</w:t>
            </w:r>
          </w:p>
        </w:tc>
        <w:tc>
          <w:tcPr>
            <w:tcW w:w="1418" w:type="dxa"/>
            <w:vMerge w:val="restart"/>
          </w:tcPr>
          <w:p w:rsidR="00242C4B" w:rsidRPr="00881C40" w:rsidRDefault="00242C4B" w:rsidP="00242C4B">
            <w:pPr>
              <w:spacing w:after="120" w:line="360" w:lineRule="auto"/>
              <w:jc w:val="center"/>
              <w:rPr>
                <w:color w:val="000000" w:themeColor="text1"/>
              </w:rPr>
            </w:pPr>
            <w:r w:rsidRPr="00881C40">
              <w:rPr>
                <w:b/>
                <w:color w:val="000000" w:themeColor="text1"/>
                <w:sz w:val="26"/>
              </w:rPr>
              <w:t>Mã mục tiêu học phần</w:t>
            </w:r>
          </w:p>
        </w:tc>
      </w:tr>
      <w:tr w:rsidR="00242C4B" w:rsidRPr="00881C40" w:rsidTr="00242C4B">
        <w:trPr>
          <w:trHeight w:val="287"/>
        </w:trPr>
        <w:tc>
          <w:tcPr>
            <w:tcW w:w="861" w:type="dxa"/>
          </w:tcPr>
          <w:p w:rsidR="00242C4B" w:rsidRPr="00881C40" w:rsidRDefault="00242C4B" w:rsidP="00242C4B">
            <w:pPr>
              <w:tabs>
                <w:tab w:val="left" w:pos="255"/>
                <w:tab w:val="center" w:pos="598"/>
              </w:tabs>
              <w:spacing w:after="120" w:line="360" w:lineRule="auto"/>
              <w:jc w:val="center"/>
              <w:rPr>
                <w:b/>
                <w:i/>
                <w:color w:val="000000" w:themeColor="text1"/>
              </w:rPr>
            </w:pPr>
            <w:r w:rsidRPr="00881C40">
              <w:rPr>
                <w:b/>
                <w:i/>
                <w:color w:val="000000" w:themeColor="text1"/>
                <w:sz w:val="26"/>
              </w:rPr>
              <w:t>Mã</w:t>
            </w:r>
          </w:p>
        </w:tc>
        <w:tc>
          <w:tcPr>
            <w:tcW w:w="2962" w:type="dxa"/>
          </w:tcPr>
          <w:p w:rsidR="00242C4B" w:rsidRPr="00881C40" w:rsidRDefault="00242C4B" w:rsidP="00242C4B">
            <w:pPr>
              <w:spacing w:after="120" w:line="360" w:lineRule="auto"/>
              <w:jc w:val="center"/>
              <w:rPr>
                <w:b/>
                <w:i/>
                <w:color w:val="000000" w:themeColor="text1"/>
              </w:rPr>
            </w:pPr>
            <w:r w:rsidRPr="00881C40">
              <w:rPr>
                <w:b/>
                <w:i/>
                <w:color w:val="000000" w:themeColor="text1"/>
                <w:sz w:val="26"/>
              </w:rPr>
              <w:t>Mô tả</w:t>
            </w:r>
          </w:p>
        </w:tc>
        <w:tc>
          <w:tcPr>
            <w:tcW w:w="4252" w:type="dxa"/>
          </w:tcPr>
          <w:p w:rsidR="00242C4B" w:rsidRPr="00881C40" w:rsidRDefault="00242C4B" w:rsidP="00242C4B">
            <w:pPr>
              <w:spacing w:after="120" w:line="360" w:lineRule="auto"/>
              <w:jc w:val="center"/>
              <w:rPr>
                <w:b/>
                <w:i/>
                <w:color w:val="000000" w:themeColor="text1"/>
              </w:rPr>
            </w:pPr>
            <w:r w:rsidRPr="00881C40">
              <w:rPr>
                <w:b/>
                <w:i/>
                <w:color w:val="000000" w:themeColor="text1"/>
              </w:rPr>
              <w:t>Các chỉ số thực hiện</w:t>
            </w:r>
          </w:p>
        </w:tc>
        <w:tc>
          <w:tcPr>
            <w:tcW w:w="1418" w:type="dxa"/>
            <w:vMerge/>
          </w:tcPr>
          <w:p w:rsidR="00242C4B" w:rsidRPr="00881C40" w:rsidRDefault="00242C4B" w:rsidP="00242C4B">
            <w:pPr>
              <w:widowControl w:val="0"/>
              <w:pBdr>
                <w:top w:val="nil"/>
                <w:left w:val="nil"/>
                <w:bottom w:val="nil"/>
                <w:right w:val="nil"/>
                <w:between w:val="nil"/>
              </w:pBdr>
              <w:rPr>
                <w:b/>
                <w:i/>
                <w:color w:val="000000" w:themeColor="text1"/>
              </w:rPr>
            </w:pPr>
          </w:p>
        </w:tc>
      </w:tr>
      <w:tr w:rsidR="00242C4B" w:rsidRPr="00881C40" w:rsidTr="00242C4B">
        <w:trPr>
          <w:trHeight w:val="972"/>
        </w:trPr>
        <w:tc>
          <w:tcPr>
            <w:tcW w:w="861" w:type="dxa"/>
            <w:vMerge w:val="restart"/>
          </w:tcPr>
          <w:p w:rsidR="00242C4B" w:rsidRPr="00881C40" w:rsidRDefault="00242C4B" w:rsidP="00242C4B">
            <w:pPr>
              <w:tabs>
                <w:tab w:val="left" w:pos="255"/>
                <w:tab w:val="center" w:pos="598"/>
              </w:tabs>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hp</w:t>
            </w:r>
            <w:r w:rsidRPr="00881C40">
              <w:rPr>
                <w:color w:val="000000" w:themeColor="text1"/>
                <w:sz w:val="26"/>
              </w:rPr>
              <w:t>1</w:t>
            </w:r>
          </w:p>
        </w:tc>
        <w:tc>
          <w:tcPr>
            <w:tcW w:w="2962" w:type="dxa"/>
            <w:vMerge w:val="restart"/>
          </w:tcPr>
          <w:p w:rsidR="00242C4B" w:rsidRPr="00881C40" w:rsidRDefault="00242C4B" w:rsidP="00242C4B">
            <w:pPr>
              <w:spacing w:after="120" w:line="360" w:lineRule="auto"/>
              <w:jc w:val="both"/>
              <w:rPr>
                <w:color w:val="000000" w:themeColor="text1"/>
              </w:rPr>
            </w:pPr>
            <w:r w:rsidRPr="00881C40">
              <w:rPr>
                <w:color w:val="000000" w:themeColor="text1"/>
              </w:rPr>
              <w:t>Nêu được sự ra đời, phát triển và các quy luật của chủ nghĩa xã hội.</w:t>
            </w:r>
          </w:p>
        </w:tc>
        <w:tc>
          <w:tcPr>
            <w:tcW w:w="4252" w:type="dxa"/>
            <w:vMerge w:val="restart"/>
          </w:tcPr>
          <w:p w:rsidR="00242C4B" w:rsidRPr="00881C40" w:rsidRDefault="00242C4B" w:rsidP="00242C4B">
            <w:pPr>
              <w:spacing w:after="120" w:line="360" w:lineRule="auto"/>
              <w:jc w:val="both"/>
              <w:rPr>
                <w:color w:val="000000" w:themeColor="text1"/>
              </w:rPr>
            </w:pPr>
            <w:r w:rsidRPr="00881C40">
              <w:rPr>
                <w:color w:val="000000" w:themeColor="text1"/>
              </w:rPr>
              <w:t>- Trình bày được sự ra đời, phát triển của chủ nghĩa xã hội khoa học</w:t>
            </w:r>
          </w:p>
          <w:p w:rsidR="00242C4B" w:rsidRPr="00881C40" w:rsidRDefault="00242C4B" w:rsidP="00242C4B">
            <w:pPr>
              <w:spacing w:after="120" w:line="360" w:lineRule="auto"/>
              <w:jc w:val="both"/>
              <w:rPr>
                <w:color w:val="000000" w:themeColor="text1"/>
              </w:rPr>
            </w:pPr>
            <w:r w:rsidRPr="00881C40">
              <w:rPr>
                <w:color w:val="000000" w:themeColor="text1"/>
              </w:rPr>
              <w:t>- Trình bày được nội dung các quy luật của chủ nghĩa xã hội khoa học</w:t>
            </w:r>
          </w:p>
        </w:tc>
        <w:tc>
          <w:tcPr>
            <w:tcW w:w="1418" w:type="dxa"/>
          </w:tcPr>
          <w:p w:rsidR="00242C4B" w:rsidRPr="00881C40" w:rsidRDefault="00242C4B" w:rsidP="00242C4B">
            <w:pPr>
              <w:spacing w:after="120" w:line="360" w:lineRule="auto"/>
              <w:jc w:val="center"/>
              <w:rPr>
                <w:color w:val="000000" w:themeColor="text1"/>
                <w:highlight w:val="yellow"/>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1;</w:t>
            </w:r>
            <w:r w:rsidRPr="00881C40">
              <w:rPr>
                <w:color w:val="000000" w:themeColor="text1"/>
                <w:sz w:val="26"/>
                <w:vertAlign w:val="subscript"/>
              </w:rPr>
              <w:t xml:space="preserve"> </w:t>
            </w:r>
            <w:r w:rsidRPr="00881C40">
              <w:rPr>
                <w:color w:val="000000" w:themeColor="text1"/>
                <w:sz w:val="26"/>
              </w:rPr>
              <w:t>M</w:t>
            </w:r>
            <w:r w:rsidRPr="00881C40">
              <w:rPr>
                <w:color w:val="000000" w:themeColor="text1"/>
                <w:sz w:val="26"/>
                <w:vertAlign w:val="subscript"/>
              </w:rPr>
              <w:t>hp</w:t>
            </w:r>
            <w:r w:rsidRPr="00881C40">
              <w:rPr>
                <w:color w:val="000000" w:themeColor="text1"/>
                <w:sz w:val="26"/>
              </w:rPr>
              <w:t>3</w:t>
            </w:r>
          </w:p>
        </w:tc>
      </w:tr>
      <w:tr w:rsidR="00242C4B" w:rsidRPr="00881C40" w:rsidTr="00242C4B">
        <w:trPr>
          <w:trHeight w:val="972"/>
        </w:trPr>
        <w:tc>
          <w:tcPr>
            <w:tcW w:w="861" w:type="dxa"/>
            <w:vMerge/>
          </w:tcPr>
          <w:p w:rsidR="00242C4B" w:rsidRPr="00881C40" w:rsidRDefault="00242C4B" w:rsidP="00242C4B">
            <w:pPr>
              <w:tabs>
                <w:tab w:val="left" w:pos="255"/>
                <w:tab w:val="center" w:pos="598"/>
              </w:tabs>
              <w:jc w:val="center"/>
              <w:rPr>
                <w:color w:val="000000" w:themeColor="text1"/>
              </w:rPr>
            </w:pPr>
          </w:p>
        </w:tc>
        <w:tc>
          <w:tcPr>
            <w:tcW w:w="2962" w:type="dxa"/>
            <w:vMerge/>
          </w:tcPr>
          <w:p w:rsidR="00242C4B" w:rsidRPr="00881C40" w:rsidRDefault="00242C4B" w:rsidP="00242C4B">
            <w:pPr>
              <w:jc w:val="both"/>
              <w:rPr>
                <w:color w:val="000000" w:themeColor="text1"/>
              </w:rPr>
            </w:pPr>
          </w:p>
        </w:tc>
        <w:tc>
          <w:tcPr>
            <w:tcW w:w="4252" w:type="dxa"/>
            <w:vMerge/>
          </w:tcPr>
          <w:p w:rsidR="00242C4B" w:rsidRPr="00881C40" w:rsidRDefault="00242C4B" w:rsidP="00242C4B">
            <w:pPr>
              <w:spacing w:after="120" w:line="360" w:lineRule="auto"/>
              <w:jc w:val="both"/>
              <w:rPr>
                <w:color w:val="000000" w:themeColor="text1"/>
              </w:rPr>
            </w:pPr>
          </w:p>
        </w:tc>
        <w:tc>
          <w:tcPr>
            <w:tcW w:w="1418" w:type="dxa"/>
          </w:tcPr>
          <w:p w:rsidR="00242C4B" w:rsidRPr="00881C40" w:rsidRDefault="00242C4B" w:rsidP="00242C4B">
            <w:pPr>
              <w:spacing w:after="120" w:line="360" w:lineRule="auto"/>
              <w:jc w:val="center"/>
              <w:rPr>
                <w:color w:val="000000" w:themeColor="text1"/>
              </w:rPr>
            </w:pPr>
          </w:p>
        </w:tc>
      </w:tr>
      <w:tr w:rsidR="00242C4B" w:rsidRPr="00881C40" w:rsidTr="00242C4B">
        <w:trPr>
          <w:trHeight w:val="1393"/>
        </w:trPr>
        <w:tc>
          <w:tcPr>
            <w:tcW w:w="861" w:type="dxa"/>
            <w:vMerge w:val="restart"/>
          </w:tcPr>
          <w:p w:rsidR="00242C4B" w:rsidRPr="00881C40" w:rsidRDefault="00242C4B" w:rsidP="00242C4B">
            <w:pPr>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hp</w:t>
            </w:r>
            <w:r w:rsidRPr="00881C40">
              <w:rPr>
                <w:color w:val="000000" w:themeColor="text1"/>
                <w:sz w:val="26"/>
              </w:rPr>
              <w:t>2</w:t>
            </w:r>
          </w:p>
        </w:tc>
        <w:tc>
          <w:tcPr>
            <w:tcW w:w="2962" w:type="dxa"/>
            <w:vMerge w:val="restart"/>
          </w:tcPr>
          <w:p w:rsidR="00242C4B" w:rsidRPr="00881C40" w:rsidRDefault="00242C4B" w:rsidP="00242C4B">
            <w:pPr>
              <w:spacing w:after="120" w:line="360" w:lineRule="auto"/>
              <w:jc w:val="both"/>
              <w:rPr>
                <w:color w:val="000000" w:themeColor="text1"/>
              </w:rPr>
            </w:pPr>
            <w:r w:rsidRPr="00881C40">
              <w:rPr>
                <w:color w:val="000000" w:themeColor="text1"/>
              </w:rPr>
              <w:t>Giải thích được những vấn đề chính trị - xã hội có tính quy luật trong tiến trình cách mạng xã hội chủ nghĩa.</w:t>
            </w:r>
          </w:p>
        </w:tc>
        <w:tc>
          <w:tcPr>
            <w:tcW w:w="4252" w:type="dxa"/>
            <w:vMerge w:val="restart"/>
          </w:tcPr>
          <w:p w:rsidR="00242C4B" w:rsidRPr="00881C40" w:rsidRDefault="00242C4B" w:rsidP="00242C4B">
            <w:pPr>
              <w:spacing w:after="120" w:line="360" w:lineRule="auto"/>
              <w:jc w:val="both"/>
              <w:rPr>
                <w:color w:val="000000" w:themeColor="text1"/>
              </w:rPr>
            </w:pPr>
            <w:r w:rsidRPr="00881C40">
              <w:rPr>
                <w:color w:val="000000" w:themeColor="text1"/>
              </w:rPr>
              <w:t>- Xác định được những vấn đề chính trị - xã hội có tính quy luật trong tiến trình cách mạng xã hội chủ nghĩa.</w:t>
            </w:r>
          </w:p>
          <w:p w:rsidR="00242C4B" w:rsidRPr="00881C40" w:rsidRDefault="00242C4B" w:rsidP="00242C4B">
            <w:pPr>
              <w:spacing w:after="120" w:line="360" w:lineRule="auto"/>
              <w:jc w:val="both"/>
              <w:rPr>
                <w:color w:val="000000" w:themeColor="text1"/>
              </w:rPr>
            </w:pPr>
            <w:r w:rsidRPr="00881C40">
              <w:rPr>
                <w:color w:val="000000" w:themeColor="text1"/>
              </w:rPr>
              <w:t>- Diễn giải được  những vấn đề chính trị - xã hội có tính quy luật trong tiến trình cách mạng xã hội chủ nghĩa.</w:t>
            </w:r>
          </w:p>
        </w:tc>
        <w:tc>
          <w:tcPr>
            <w:tcW w:w="1418" w:type="dxa"/>
          </w:tcPr>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2</w:t>
            </w:r>
          </w:p>
        </w:tc>
      </w:tr>
      <w:tr w:rsidR="00242C4B" w:rsidRPr="00881C40" w:rsidTr="00242C4B">
        <w:trPr>
          <w:trHeight w:val="867"/>
        </w:trPr>
        <w:tc>
          <w:tcPr>
            <w:tcW w:w="861" w:type="dxa"/>
            <w:vMerge/>
          </w:tcPr>
          <w:p w:rsidR="00242C4B" w:rsidRPr="00881C40" w:rsidRDefault="00242C4B" w:rsidP="00242C4B">
            <w:pPr>
              <w:jc w:val="center"/>
              <w:rPr>
                <w:color w:val="000000" w:themeColor="text1"/>
              </w:rPr>
            </w:pPr>
          </w:p>
        </w:tc>
        <w:tc>
          <w:tcPr>
            <w:tcW w:w="2962" w:type="dxa"/>
            <w:vMerge/>
          </w:tcPr>
          <w:p w:rsidR="00242C4B" w:rsidRPr="00881C40" w:rsidRDefault="00242C4B" w:rsidP="00242C4B">
            <w:pPr>
              <w:jc w:val="both"/>
              <w:rPr>
                <w:color w:val="000000" w:themeColor="text1"/>
              </w:rPr>
            </w:pPr>
          </w:p>
        </w:tc>
        <w:tc>
          <w:tcPr>
            <w:tcW w:w="4252" w:type="dxa"/>
            <w:vMerge/>
          </w:tcPr>
          <w:p w:rsidR="00242C4B" w:rsidRPr="00881C40" w:rsidRDefault="00242C4B" w:rsidP="00242C4B">
            <w:pPr>
              <w:spacing w:after="120" w:line="360" w:lineRule="auto"/>
              <w:jc w:val="both"/>
              <w:rPr>
                <w:color w:val="000000" w:themeColor="text1"/>
              </w:rPr>
            </w:pPr>
          </w:p>
        </w:tc>
        <w:tc>
          <w:tcPr>
            <w:tcW w:w="1418" w:type="dxa"/>
          </w:tcPr>
          <w:p w:rsidR="00242C4B" w:rsidRPr="00881C40" w:rsidRDefault="00242C4B" w:rsidP="00242C4B">
            <w:pPr>
              <w:spacing w:after="120" w:line="360" w:lineRule="auto"/>
              <w:jc w:val="center"/>
              <w:rPr>
                <w:color w:val="000000" w:themeColor="text1"/>
              </w:rPr>
            </w:pPr>
          </w:p>
        </w:tc>
      </w:tr>
      <w:tr w:rsidR="00242C4B" w:rsidRPr="00881C40" w:rsidTr="00242C4B">
        <w:trPr>
          <w:trHeight w:val="2734"/>
        </w:trPr>
        <w:tc>
          <w:tcPr>
            <w:tcW w:w="861" w:type="dxa"/>
          </w:tcPr>
          <w:p w:rsidR="00242C4B" w:rsidRPr="00881C40" w:rsidRDefault="00242C4B" w:rsidP="00242C4B">
            <w:pPr>
              <w:spacing w:after="120" w:line="360" w:lineRule="auto"/>
              <w:jc w:val="center"/>
              <w:rPr>
                <w:color w:val="000000" w:themeColor="text1"/>
              </w:rPr>
            </w:pPr>
            <w:r w:rsidRPr="00881C40">
              <w:rPr>
                <w:color w:val="000000" w:themeColor="text1"/>
                <w:sz w:val="26"/>
              </w:rPr>
              <w:t>C</w:t>
            </w:r>
            <w:r w:rsidRPr="00881C40">
              <w:rPr>
                <w:color w:val="000000" w:themeColor="text1"/>
                <w:sz w:val="26"/>
                <w:vertAlign w:val="subscript"/>
              </w:rPr>
              <w:t>hp</w:t>
            </w:r>
            <w:r w:rsidRPr="00881C40">
              <w:rPr>
                <w:color w:val="000000" w:themeColor="text1"/>
                <w:sz w:val="26"/>
              </w:rPr>
              <w:t>3</w:t>
            </w:r>
          </w:p>
        </w:tc>
        <w:tc>
          <w:tcPr>
            <w:tcW w:w="2962" w:type="dxa"/>
          </w:tcPr>
          <w:p w:rsidR="00242C4B" w:rsidRPr="00881C40" w:rsidRDefault="00242C4B" w:rsidP="00242C4B">
            <w:pPr>
              <w:spacing w:after="120" w:line="360" w:lineRule="auto"/>
              <w:jc w:val="both"/>
              <w:rPr>
                <w:color w:val="000000" w:themeColor="text1"/>
              </w:rPr>
            </w:pPr>
            <w:r w:rsidRPr="00881C40">
              <w:rPr>
                <w:color w:val="000000" w:themeColor="text1"/>
                <w:sz w:val="26"/>
              </w:rPr>
              <w:t>Tin tưởng mục tiêu, lý tưởng xã hội chủ nghĩa và con đường xây dựng chủ nghĩa xã hội ở Việt Nam.</w:t>
            </w:r>
          </w:p>
        </w:tc>
        <w:tc>
          <w:tcPr>
            <w:tcW w:w="4252" w:type="dxa"/>
          </w:tcPr>
          <w:p w:rsidR="00242C4B" w:rsidRPr="00881C40" w:rsidRDefault="00242C4B" w:rsidP="00242C4B">
            <w:pPr>
              <w:spacing w:after="120" w:line="360" w:lineRule="auto"/>
              <w:jc w:val="both"/>
              <w:rPr>
                <w:color w:val="000000" w:themeColor="text1"/>
              </w:rPr>
            </w:pPr>
            <w:r w:rsidRPr="00881C40">
              <w:rPr>
                <w:color w:val="000000" w:themeColor="text1"/>
              </w:rPr>
              <w:t>- Có thái độ phê phán đối với những quan điểm chống lại  mục tiêu, lý tưởng xã hội chủ nghĩa và con đường xây dựng chủ nghĩa xã hội ở Việt Nam.</w:t>
            </w:r>
          </w:p>
          <w:p w:rsidR="00242C4B" w:rsidRPr="00881C40" w:rsidRDefault="00242C4B" w:rsidP="00242C4B">
            <w:pPr>
              <w:spacing w:after="120" w:line="360" w:lineRule="auto"/>
              <w:jc w:val="both"/>
              <w:rPr>
                <w:color w:val="000000" w:themeColor="text1"/>
              </w:rPr>
            </w:pPr>
            <w:r w:rsidRPr="00881C40">
              <w:rPr>
                <w:color w:val="000000" w:themeColor="text1"/>
              </w:rPr>
              <w:t>- Ủng hộ các phong trào đấu tranh vì hòa bình và tiến bộ của nhân loại</w:t>
            </w:r>
          </w:p>
        </w:tc>
        <w:tc>
          <w:tcPr>
            <w:tcW w:w="1418" w:type="dxa"/>
          </w:tcPr>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3</w:t>
            </w:r>
          </w:p>
        </w:tc>
      </w:tr>
      <w:tr w:rsidR="00242C4B" w:rsidRPr="00881C40" w:rsidTr="00242C4B">
        <w:trPr>
          <w:trHeight w:val="2272"/>
        </w:trPr>
        <w:tc>
          <w:tcPr>
            <w:tcW w:w="861" w:type="dxa"/>
          </w:tcPr>
          <w:p w:rsidR="00242C4B" w:rsidRPr="00881C40" w:rsidRDefault="00242C4B" w:rsidP="00242C4B">
            <w:pPr>
              <w:spacing w:after="120" w:line="360" w:lineRule="auto"/>
              <w:jc w:val="center"/>
              <w:rPr>
                <w:color w:val="000000" w:themeColor="text1"/>
              </w:rPr>
            </w:pPr>
            <w:r w:rsidRPr="00881C40">
              <w:rPr>
                <w:color w:val="000000" w:themeColor="text1"/>
                <w:sz w:val="26"/>
              </w:rPr>
              <w:lastRenderedPageBreak/>
              <w:t>C</w:t>
            </w:r>
            <w:r w:rsidRPr="00881C40">
              <w:rPr>
                <w:color w:val="000000" w:themeColor="text1"/>
                <w:sz w:val="26"/>
                <w:vertAlign w:val="subscript"/>
              </w:rPr>
              <w:t>hp</w:t>
            </w:r>
            <w:r w:rsidRPr="00881C40">
              <w:rPr>
                <w:color w:val="000000" w:themeColor="text1"/>
                <w:sz w:val="26"/>
              </w:rPr>
              <w:t>4</w:t>
            </w:r>
          </w:p>
        </w:tc>
        <w:tc>
          <w:tcPr>
            <w:tcW w:w="2962" w:type="dxa"/>
          </w:tcPr>
          <w:p w:rsidR="00242C4B" w:rsidRPr="00881C40" w:rsidRDefault="00242C4B" w:rsidP="00242C4B">
            <w:pPr>
              <w:tabs>
                <w:tab w:val="left" w:pos="180"/>
                <w:tab w:val="left" w:pos="990"/>
              </w:tabs>
              <w:spacing w:after="120" w:line="360" w:lineRule="auto"/>
              <w:jc w:val="both"/>
              <w:rPr>
                <w:color w:val="000000" w:themeColor="text1"/>
              </w:rPr>
            </w:pPr>
            <w:r w:rsidRPr="00881C40">
              <w:rPr>
                <w:color w:val="000000" w:themeColor="text1"/>
                <w:sz w:val="26"/>
              </w:rPr>
              <w:t>Tích cực tham gia học tập và nghiên cứu chủ nghĩa xã hội khoa học trong thời đại ngày nay.</w:t>
            </w:r>
          </w:p>
        </w:tc>
        <w:tc>
          <w:tcPr>
            <w:tcW w:w="4252" w:type="dxa"/>
          </w:tcPr>
          <w:p w:rsidR="00242C4B" w:rsidRPr="00881C40" w:rsidRDefault="00242C4B" w:rsidP="00242C4B">
            <w:pPr>
              <w:tabs>
                <w:tab w:val="left" w:pos="180"/>
                <w:tab w:val="left" w:pos="990"/>
              </w:tabs>
              <w:spacing w:after="120" w:line="360" w:lineRule="auto"/>
              <w:jc w:val="both"/>
              <w:rPr>
                <w:color w:val="000000" w:themeColor="text1"/>
              </w:rPr>
            </w:pPr>
            <w:r w:rsidRPr="00881C40">
              <w:rPr>
                <w:color w:val="000000" w:themeColor="text1"/>
              </w:rPr>
              <w:t>- Tham gia đầy đủ các hoạt động học tập trên lớp</w:t>
            </w:r>
          </w:p>
          <w:p w:rsidR="00242C4B" w:rsidRPr="00881C40" w:rsidRDefault="00242C4B" w:rsidP="00242C4B">
            <w:pPr>
              <w:tabs>
                <w:tab w:val="left" w:pos="180"/>
                <w:tab w:val="left" w:pos="990"/>
              </w:tabs>
              <w:spacing w:after="120" w:line="360" w:lineRule="auto"/>
              <w:jc w:val="both"/>
              <w:rPr>
                <w:color w:val="000000" w:themeColor="text1"/>
              </w:rPr>
            </w:pPr>
            <w:r w:rsidRPr="00881C40">
              <w:rPr>
                <w:color w:val="000000" w:themeColor="text1"/>
              </w:rPr>
              <w:t>- Thực hiện đầy đủ những nhiệm vụ học tập mà giảng viên giao cho</w:t>
            </w:r>
          </w:p>
        </w:tc>
        <w:tc>
          <w:tcPr>
            <w:tcW w:w="1418" w:type="dxa"/>
          </w:tcPr>
          <w:p w:rsidR="00242C4B" w:rsidRPr="00881C40" w:rsidRDefault="00242C4B" w:rsidP="00242C4B">
            <w:pPr>
              <w:spacing w:after="120" w:line="360" w:lineRule="auto"/>
              <w:jc w:val="center"/>
              <w:rPr>
                <w:color w:val="000000" w:themeColor="text1"/>
              </w:rPr>
            </w:pPr>
          </w:p>
          <w:p w:rsidR="00242C4B" w:rsidRPr="00881C40" w:rsidRDefault="00242C4B" w:rsidP="00242C4B">
            <w:pPr>
              <w:spacing w:after="120" w:line="360" w:lineRule="auto"/>
              <w:jc w:val="center"/>
              <w:rPr>
                <w:color w:val="000000" w:themeColor="text1"/>
              </w:rPr>
            </w:pPr>
            <w:r w:rsidRPr="00881C40">
              <w:rPr>
                <w:color w:val="000000" w:themeColor="text1"/>
                <w:sz w:val="26"/>
              </w:rPr>
              <w:t>M</w:t>
            </w:r>
            <w:r w:rsidRPr="00881C40">
              <w:rPr>
                <w:color w:val="000000" w:themeColor="text1"/>
                <w:sz w:val="26"/>
                <w:vertAlign w:val="subscript"/>
              </w:rPr>
              <w:t>hp</w:t>
            </w:r>
            <w:r w:rsidRPr="00881C40">
              <w:rPr>
                <w:color w:val="000000" w:themeColor="text1"/>
                <w:sz w:val="26"/>
              </w:rPr>
              <w:t>1;</w:t>
            </w:r>
            <w:r w:rsidRPr="00881C40">
              <w:rPr>
                <w:color w:val="000000" w:themeColor="text1"/>
                <w:sz w:val="26"/>
                <w:vertAlign w:val="subscript"/>
              </w:rPr>
              <w:t xml:space="preserve"> </w:t>
            </w:r>
            <w:r w:rsidRPr="00881C40">
              <w:rPr>
                <w:color w:val="000000" w:themeColor="text1"/>
                <w:sz w:val="26"/>
              </w:rPr>
              <w:t>M</w:t>
            </w:r>
            <w:r w:rsidRPr="00881C40">
              <w:rPr>
                <w:color w:val="000000" w:themeColor="text1"/>
                <w:sz w:val="26"/>
                <w:vertAlign w:val="subscript"/>
              </w:rPr>
              <w:t>hp</w:t>
            </w:r>
            <w:r w:rsidRPr="00881C40">
              <w:rPr>
                <w:color w:val="000000" w:themeColor="text1"/>
                <w:sz w:val="26"/>
              </w:rPr>
              <w:t>3</w:t>
            </w:r>
          </w:p>
        </w:tc>
      </w:tr>
    </w:tbl>
    <w:p w:rsidR="00242C4B" w:rsidRPr="00881C40" w:rsidRDefault="00242C4B" w:rsidP="00242C4B">
      <w:pPr>
        <w:spacing w:after="120" w:line="360" w:lineRule="auto"/>
        <w:rPr>
          <w:color w:val="000000" w:themeColor="text1"/>
          <w:sz w:val="26"/>
          <w:szCs w:val="26"/>
        </w:rPr>
      </w:pPr>
      <w:r w:rsidRPr="00881C40">
        <w:rPr>
          <w:b/>
          <w:color w:val="000000" w:themeColor="text1"/>
          <w:sz w:val="26"/>
          <w:szCs w:val="26"/>
        </w:rPr>
        <w:t>6. Học liệu</w:t>
      </w:r>
      <w:r w:rsidRPr="00881C40">
        <w:rPr>
          <w:color w:val="000000" w:themeColor="text1"/>
          <w:sz w:val="26"/>
          <w:szCs w:val="26"/>
        </w:rPr>
        <w:t>:</w:t>
      </w:r>
    </w:p>
    <w:p w:rsidR="00242C4B" w:rsidRPr="00881C40" w:rsidRDefault="00242C4B" w:rsidP="00242C4B">
      <w:pPr>
        <w:spacing w:after="120" w:line="360" w:lineRule="auto"/>
        <w:rPr>
          <w:b/>
          <w:i/>
          <w:color w:val="000000" w:themeColor="text1"/>
          <w:sz w:val="26"/>
          <w:szCs w:val="26"/>
        </w:rPr>
      </w:pPr>
      <w:r w:rsidRPr="00881C40">
        <w:rPr>
          <w:b/>
          <w:i/>
          <w:color w:val="000000" w:themeColor="text1"/>
          <w:sz w:val="26"/>
          <w:szCs w:val="26"/>
        </w:rPr>
        <w:t>6.1. Bắt buộc: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   Bộ Giáo dục và Đào tạo,</w:t>
      </w:r>
      <w:r w:rsidRPr="00881C40">
        <w:rPr>
          <w:i/>
          <w:color w:val="000000" w:themeColor="text1"/>
          <w:sz w:val="26"/>
          <w:szCs w:val="26"/>
        </w:rPr>
        <w:t xml:space="preserve"> Giáo trình chủ nghĩa xã hội khoa học  </w:t>
      </w:r>
      <w:r w:rsidRPr="00881C40">
        <w:rPr>
          <w:color w:val="000000" w:themeColor="text1"/>
          <w:sz w:val="26"/>
          <w:szCs w:val="26"/>
        </w:rPr>
        <w:t>(Dùng cho các khối không chuyên ngành Mác - Lênin, tư tưởng Hồ Chí Minh), Nxb. Chính trị Quốc gia Sự thật, Hà Nội, 2021.</w:t>
      </w:r>
    </w:p>
    <w:p w:rsidR="00242C4B" w:rsidRPr="00881C40" w:rsidRDefault="00242C4B" w:rsidP="00242C4B">
      <w:pPr>
        <w:spacing w:after="120" w:line="360" w:lineRule="auto"/>
        <w:rPr>
          <w:b/>
          <w:i/>
          <w:color w:val="000000" w:themeColor="text1"/>
          <w:sz w:val="26"/>
          <w:szCs w:val="26"/>
        </w:rPr>
      </w:pPr>
      <w:r w:rsidRPr="00881C40">
        <w:rPr>
          <w:b/>
          <w:i/>
          <w:color w:val="000000" w:themeColor="text1"/>
          <w:sz w:val="26"/>
          <w:szCs w:val="26"/>
        </w:rPr>
        <w:t>6.2. Tham khảo</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xml:space="preserve"> [2]. Bộ Giáo dục và Đào tạo,</w:t>
      </w:r>
      <w:r w:rsidRPr="00881C40">
        <w:rPr>
          <w:i/>
          <w:color w:val="000000" w:themeColor="text1"/>
          <w:sz w:val="26"/>
          <w:szCs w:val="26"/>
        </w:rPr>
        <w:t xml:space="preserve"> Giáo trình Chủ nghĩa xã hội khoa học </w:t>
      </w:r>
      <w:r w:rsidRPr="00881C40">
        <w:rPr>
          <w:color w:val="000000" w:themeColor="text1"/>
          <w:sz w:val="26"/>
          <w:szCs w:val="26"/>
        </w:rPr>
        <w:t>(Dùng trong các trường đại học, cao đẳng), Nxb. Chính trị Quốc gia Hà Nội, 2005.</w:t>
      </w:r>
    </w:p>
    <w:p w:rsidR="00242C4B" w:rsidRPr="00881C40" w:rsidRDefault="00242C4B" w:rsidP="00242C4B">
      <w:pPr>
        <w:spacing w:after="120" w:line="360" w:lineRule="auto"/>
        <w:rPr>
          <w:b/>
          <w:i/>
          <w:color w:val="000000" w:themeColor="text1"/>
          <w:sz w:val="26"/>
          <w:szCs w:val="26"/>
        </w:rPr>
      </w:pPr>
      <w:r w:rsidRPr="00881C40">
        <w:rPr>
          <w:color w:val="000000" w:themeColor="text1"/>
          <w:sz w:val="26"/>
          <w:szCs w:val="26"/>
        </w:rPr>
        <w:t xml:space="preserve">[3]. Đỗ Thị Thạch, Bùi Thị Ngọc Lan, Nguyễn Thị Hoa, Vũ Thế Tùng, </w:t>
      </w:r>
      <w:r w:rsidRPr="00881C40">
        <w:rPr>
          <w:i/>
          <w:color w:val="000000" w:themeColor="text1"/>
          <w:sz w:val="26"/>
          <w:szCs w:val="26"/>
        </w:rPr>
        <w:t>Hỏi - Đáp môn chủ nghĩa xã hội khoa học,</w:t>
      </w:r>
      <w:r w:rsidRPr="00881C40">
        <w:rPr>
          <w:color w:val="000000" w:themeColor="text1"/>
          <w:sz w:val="26"/>
          <w:szCs w:val="26"/>
        </w:rPr>
        <w:t xml:space="preserve"> Nxb. Chính trị Quốc gia Sự Thật, Hà Nội, 2022</w:t>
      </w:r>
    </w:p>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7. Nội dung chi tiết học phần</w:t>
      </w:r>
    </w:p>
    <w:p w:rsidR="00242C4B" w:rsidRPr="00881C40" w:rsidRDefault="00242C4B" w:rsidP="00242C4B">
      <w:pPr>
        <w:spacing w:after="120" w:line="360" w:lineRule="auto"/>
        <w:rPr>
          <w:b/>
          <w:i/>
          <w:color w:val="000000" w:themeColor="text1"/>
          <w:sz w:val="26"/>
          <w:szCs w:val="26"/>
        </w:rPr>
      </w:pPr>
      <w:r w:rsidRPr="00881C40">
        <w:rPr>
          <w:b/>
          <w:i/>
          <w:color w:val="000000" w:themeColor="text1"/>
          <w:sz w:val="26"/>
          <w:szCs w:val="26"/>
        </w:rPr>
        <w:t>7.1. Nội dung chi tiết</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0"/>
        <w:gridCol w:w="2934"/>
        <w:gridCol w:w="449"/>
        <w:gridCol w:w="449"/>
        <w:gridCol w:w="450"/>
        <w:gridCol w:w="449"/>
      </w:tblGrid>
      <w:tr w:rsidR="00242C4B" w:rsidRPr="00881C40" w:rsidTr="00242C4B">
        <w:trPr>
          <w:trHeight w:val="20"/>
          <w:jc w:val="center"/>
        </w:trPr>
        <w:tc>
          <w:tcPr>
            <w:tcW w:w="4630" w:type="dxa"/>
            <w:vMerge w:val="restart"/>
            <w:vAlign w:val="center"/>
          </w:tcPr>
          <w:p w:rsidR="00242C4B" w:rsidRPr="00881C40" w:rsidRDefault="00242C4B" w:rsidP="00242C4B">
            <w:pPr>
              <w:pBdr>
                <w:top w:val="nil"/>
                <w:left w:val="nil"/>
                <w:bottom w:val="nil"/>
                <w:right w:val="nil"/>
                <w:between w:val="nil"/>
              </w:pBdr>
              <w:spacing w:after="120" w:line="360" w:lineRule="auto"/>
              <w:jc w:val="center"/>
              <w:rPr>
                <w:rFonts w:eastAsia="Times New Roman"/>
                <w:b/>
                <w:color w:val="000000" w:themeColor="text1"/>
                <w:sz w:val="26"/>
                <w:szCs w:val="26"/>
              </w:rPr>
            </w:pPr>
            <w:r w:rsidRPr="00881C40">
              <w:rPr>
                <w:rFonts w:eastAsia="Times New Roman"/>
                <w:b/>
                <w:color w:val="000000" w:themeColor="text1"/>
                <w:sz w:val="26"/>
                <w:szCs w:val="26"/>
              </w:rPr>
              <w:t>Nội dung</w:t>
            </w:r>
          </w:p>
        </w:tc>
        <w:tc>
          <w:tcPr>
            <w:tcW w:w="2934" w:type="dxa"/>
            <w:vMerge w:val="restart"/>
            <w:vAlign w:val="center"/>
          </w:tcPr>
          <w:p w:rsidR="00242C4B" w:rsidRPr="00881C40" w:rsidRDefault="00242C4B" w:rsidP="00242C4B">
            <w:pPr>
              <w:pBdr>
                <w:top w:val="nil"/>
                <w:left w:val="nil"/>
                <w:bottom w:val="nil"/>
                <w:right w:val="nil"/>
                <w:between w:val="nil"/>
              </w:pBdr>
              <w:spacing w:after="120" w:line="360" w:lineRule="auto"/>
              <w:jc w:val="center"/>
              <w:rPr>
                <w:rFonts w:eastAsia="Times New Roman"/>
                <w:b/>
                <w:color w:val="000000" w:themeColor="text1"/>
                <w:sz w:val="26"/>
                <w:szCs w:val="26"/>
              </w:rPr>
            </w:pPr>
            <w:r w:rsidRPr="00881C40">
              <w:rPr>
                <w:rFonts w:eastAsia="Times New Roman"/>
                <w:b/>
                <w:color w:val="000000" w:themeColor="text1"/>
                <w:sz w:val="26"/>
                <w:szCs w:val="26"/>
              </w:rPr>
              <w:t>Chuẩn đầu ra chương</w:t>
            </w:r>
          </w:p>
        </w:tc>
        <w:tc>
          <w:tcPr>
            <w:tcW w:w="1797" w:type="dxa"/>
            <w:gridSpan w:val="4"/>
          </w:tcPr>
          <w:p w:rsidR="00242C4B" w:rsidRPr="00881C40" w:rsidRDefault="00242C4B" w:rsidP="00242C4B">
            <w:pPr>
              <w:pBdr>
                <w:top w:val="nil"/>
                <w:left w:val="nil"/>
                <w:bottom w:val="nil"/>
                <w:right w:val="nil"/>
                <w:between w:val="nil"/>
              </w:pBdr>
              <w:spacing w:after="120" w:line="360" w:lineRule="auto"/>
              <w:jc w:val="center"/>
              <w:rPr>
                <w:rFonts w:eastAsia="Times New Roman"/>
                <w:b/>
                <w:color w:val="000000" w:themeColor="text1"/>
                <w:sz w:val="26"/>
                <w:szCs w:val="26"/>
              </w:rPr>
            </w:pPr>
            <w:r w:rsidRPr="00881C40">
              <w:rPr>
                <w:rFonts w:eastAsia="Times New Roman"/>
                <w:b/>
                <w:color w:val="000000" w:themeColor="text1"/>
                <w:sz w:val="26"/>
                <w:szCs w:val="26"/>
              </w:rPr>
              <w:t>Giờ tín chỉ</w:t>
            </w:r>
          </w:p>
        </w:tc>
      </w:tr>
      <w:tr w:rsidR="00242C4B" w:rsidRPr="00881C40" w:rsidTr="00242C4B">
        <w:trPr>
          <w:cantSplit/>
          <w:trHeight w:val="1410"/>
          <w:jc w:val="center"/>
        </w:trPr>
        <w:tc>
          <w:tcPr>
            <w:tcW w:w="4630" w:type="dxa"/>
            <w:vMerge/>
            <w:vAlign w:val="center"/>
          </w:tcPr>
          <w:p w:rsidR="00242C4B" w:rsidRPr="00881C40" w:rsidRDefault="00242C4B" w:rsidP="00242C4B">
            <w:pPr>
              <w:widowControl w:val="0"/>
              <w:pBdr>
                <w:top w:val="nil"/>
                <w:left w:val="nil"/>
                <w:bottom w:val="nil"/>
                <w:right w:val="nil"/>
                <w:between w:val="nil"/>
              </w:pBdr>
              <w:rPr>
                <w:rFonts w:eastAsia="Times New Roman"/>
                <w:color w:val="000000" w:themeColor="text1"/>
                <w:sz w:val="26"/>
                <w:szCs w:val="26"/>
                <w:vertAlign w:val="superscript"/>
              </w:rPr>
            </w:pPr>
          </w:p>
        </w:tc>
        <w:tc>
          <w:tcPr>
            <w:tcW w:w="2934" w:type="dxa"/>
            <w:vMerge/>
            <w:vAlign w:val="center"/>
          </w:tcPr>
          <w:p w:rsidR="00242C4B" w:rsidRPr="00881C40" w:rsidRDefault="00242C4B" w:rsidP="00242C4B">
            <w:pPr>
              <w:widowControl w:val="0"/>
              <w:pBdr>
                <w:top w:val="nil"/>
                <w:left w:val="nil"/>
                <w:bottom w:val="nil"/>
                <w:right w:val="nil"/>
                <w:between w:val="nil"/>
              </w:pBdr>
              <w:rPr>
                <w:rFonts w:eastAsia="Times New Roman"/>
                <w:color w:val="000000" w:themeColor="text1"/>
                <w:sz w:val="26"/>
                <w:szCs w:val="26"/>
                <w:vertAlign w:val="superscript"/>
              </w:rPr>
            </w:pPr>
          </w:p>
        </w:tc>
        <w:tc>
          <w:tcPr>
            <w:tcW w:w="449" w:type="dxa"/>
            <w:textDirection w:val="btLr"/>
          </w:tcPr>
          <w:p w:rsidR="00242C4B" w:rsidRPr="00881C40" w:rsidRDefault="00242C4B" w:rsidP="00242C4B">
            <w:pPr>
              <w:pBdr>
                <w:top w:val="nil"/>
                <w:left w:val="nil"/>
                <w:bottom w:val="nil"/>
                <w:right w:val="nil"/>
                <w:between w:val="nil"/>
              </w:pBdr>
              <w:spacing w:after="120" w:line="360" w:lineRule="auto"/>
              <w:ind w:left="113" w:right="113"/>
              <w:jc w:val="center"/>
              <w:rPr>
                <w:rFonts w:eastAsia="Times New Roman"/>
                <w:color w:val="000000" w:themeColor="text1"/>
                <w:sz w:val="26"/>
                <w:szCs w:val="26"/>
              </w:rPr>
            </w:pPr>
            <w:r w:rsidRPr="00881C40">
              <w:rPr>
                <w:rFonts w:eastAsia="Times New Roman"/>
                <w:color w:val="000000" w:themeColor="text1"/>
                <w:sz w:val="26"/>
                <w:szCs w:val="26"/>
              </w:rPr>
              <w:t>LT</w:t>
            </w:r>
          </w:p>
        </w:tc>
        <w:tc>
          <w:tcPr>
            <w:tcW w:w="449" w:type="dxa"/>
            <w:textDirection w:val="btLr"/>
          </w:tcPr>
          <w:p w:rsidR="00242C4B" w:rsidRPr="00881C40" w:rsidRDefault="00242C4B" w:rsidP="00242C4B">
            <w:pPr>
              <w:pBdr>
                <w:top w:val="nil"/>
                <w:left w:val="nil"/>
                <w:bottom w:val="nil"/>
                <w:right w:val="nil"/>
                <w:between w:val="nil"/>
              </w:pBdr>
              <w:spacing w:after="120" w:line="360" w:lineRule="auto"/>
              <w:ind w:left="113" w:right="113"/>
              <w:jc w:val="center"/>
              <w:rPr>
                <w:rFonts w:eastAsia="Times New Roman"/>
                <w:color w:val="000000" w:themeColor="text1"/>
                <w:sz w:val="26"/>
                <w:szCs w:val="26"/>
              </w:rPr>
            </w:pPr>
            <w:r w:rsidRPr="00881C40">
              <w:rPr>
                <w:rFonts w:eastAsia="Times New Roman"/>
                <w:color w:val="000000" w:themeColor="text1"/>
                <w:sz w:val="26"/>
                <w:szCs w:val="26"/>
              </w:rPr>
              <w:t>BT,TL</w:t>
            </w:r>
          </w:p>
        </w:tc>
        <w:tc>
          <w:tcPr>
            <w:tcW w:w="450" w:type="dxa"/>
            <w:textDirection w:val="btLr"/>
          </w:tcPr>
          <w:p w:rsidR="00242C4B" w:rsidRPr="00881C40" w:rsidRDefault="00242C4B" w:rsidP="00242C4B">
            <w:pPr>
              <w:pBdr>
                <w:top w:val="nil"/>
                <w:left w:val="nil"/>
                <w:bottom w:val="nil"/>
                <w:right w:val="nil"/>
                <w:between w:val="nil"/>
              </w:pBdr>
              <w:spacing w:after="120" w:line="360" w:lineRule="auto"/>
              <w:ind w:left="113" w:right="113"/>
              <w:jc w:val="center"/>
              <w:rPr>
                <w:rFonts w:eastAsia="Times New Roman"/>
                <w:color w:val="000000" w:themeColor="text1"/>
                <w:sz w:val="26"/>
                <w:szCs w:val="26"/>
              </w:rPr>
            </w:pPr>
            <w:r w:rsidRPr="00881C40">
              <w:rPr>
                <w:rFonts w:eastAsia="Times New Roman"/>
                <w:color w:val="000000" w:themeColor="text1"/>
                <w:sz w:val="26"/>
                <w:szCs w:val="26"/>
              </w:rPr>
              <w:t>T</w:t>
            </w:r>
            <w:r w:rsidRPr="00881C40">
              <w:rPr>
                <w:color w:val="000000" w:themeColor="text1"/>
                <w:sz w:val="26"/>
                <w:szCs w:val="26"/>
              </w:rPr>
              <w:t>Ha</w:t>
            </w:r>
          </w:p>
        </w:tc>
        <w:tc>
          <w:tcPr>
            <w:tcW w:w="449" w:type="dxa"/>
            <w:textDirection w:val="btLr"/>
          </w:tcPr>
          <w:p w:rsidR="00242C4B" w:rsidRPr="00881C40" w:rsidRDefault="00242C4B" w:rsidP="00242C4B">
            <w:pPr>
              <w:spacing w:after="120" w:line="360" w:lineRule="auto"/>
              <w:ind w:left="113" w:right="113"/>
              <w:jc w:val="center"/>
              <w:rPr>
                <w:color w:val="000000" w:themeColor="text1"/>
                <w:sz w:val="26"/>
                <w:szCs w:val="26"/>
              </w:rPr>
            </w:pPr>
            <w:r w:rsidRPr="00881C40">
              <w:rPr>
                <w:color w:val="000000" w:themeColor="text1"/>
                <w:sz w:val="26"/>
                <w:szCs w:val="26"/>
              </w:rPr>
              <w:t>THo, TNC TNC</w:t>
            </w:r>
          </w:p>
        </w:tc>
      </w:tr>
      <w:tr w:rsidR="00242C4B" w:rsidRPr="00881C40" w:rsidTr="00242C4B">
        <w:trPr>
          <w:trHeight w:val="20"/>
          <w:jc w:val="center"/>
        </w:trPr>
        <w:tc>
          <w:tcPr>
            <w:tcW w:w="4630" w:type="dxa"/>
            <w:vAlign w:val="center"/>
          </w:tcPr>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t>Chương 1. Sự ra đời của chủ nghĩa xã hội khoa học</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1.1. Hoàn cảnh lịch sử cho sự ra đời của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1.1.1 Điều kiện KT – 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1.1.2. Tiền đề  khoa học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1.1.3. Vai trò của C. Mác và Ph.Ănghen</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lastRenderedPageBreak/>
              <w:t>1.2. Các giai đoạn phát triển của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1.2.1. C. Mác và Ph.Ănghen phát triển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1.2.2. VI. Lênin vận dụng và phát triển CNXHKH trong điều kiện mới</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1.3. Đối tượng, phương pháp và ý nghĩa của việc nghiên cứu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1.3.1. Đối tượng nghiên cứu của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1.3.2. Phương pháp nghiên cứu của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1.3.3. Ý nghĩa của việc học tập, nghiên cứu CNXHKH</w:t>
            </w:r>
          </w:p>
        </w:tc>
        <w:tc>
          <w:tcPr>
            <w:tcW w:w="2934" w:type="dxa"/>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Chủ động tham gia hoạt động học tập, do giáo viên tổ chức.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Nêu được sự ra đời của CHXHKH, các giai đoạn phát triển của nó; đối tượng, phương pháp nghiên cứu.</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Giải thích được ý nghĩa của việc học tập CNXHKH.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Có niềm tin vào sự thành công của công cuộc đổi mới ở Việt Nam hiện nay.</w:t>
            </w:r>
          </w:p>
          <w:p w:rsidR="00242C4B" w:rsidRPr="00881C40" w:rsidRDefault="00242C4B" w:rsidP="00242C4B">
            <w:pPr>
              <w:spacing w:after="120" w:line="360" w:lineRule="auto"/>
              <w:jc w:val="both"/>
              <w:rPr>
                <w:color w:val="000000" w:themeColor="text1"/>
                <w:sz w:val="26"/>
                <w:szCs w:val="26"/>
              </w:rPr>
            </w:pP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2</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5</w:t>
            </w:r>
          </w:p>
        </w:tc>
      </w:tr>
      <w:tr w:rsidR="00242C4B" w:rsidRPr="00881C40" w:rsidTr="00242C4B">
        <w:trPr>
          <w:trHeight w:val="20"/>
          <w:jc w:val="center"/>
        </w:trPr>
        <w:tc>
          <w:tcPr>
            <w:tcW w:w="4630" w:type="dxa"/>
          </w:tcPr>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lastRenderedPageBreak/>
              <w:t>Chương 2. Sứ mệnh lịch sử của giai cấp công nhân</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2.1. Khái niệm GCCN và sứ mệnh lịch sử của GCCN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2.1.1. Khái niệm GCCN và đặc điểm của GCCN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2.1.2. Nội dung và đặc điểm sứ mệnh lịch sử của GCCN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2.1.3. Những điều kiện qui định và thực thực hiện sứ mệnh lịch sử của GCCN</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2.2. GCCN và việc thực hiện sứ mệnh lịch sử của GCCN hiện nay</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2.2.1. GCCN hiện nay</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2.2.2. Thực hiện sứ mệnh lịch sử của GCCN hiện nay</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2.3. Sứ mệnh lịch sử của GCCNVN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2.3.1. Đặc điểm của GCCNVN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2.3.2. Nội dung sứ mệnh lịch sử của GCCNVN hiện nay</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2.3.3. Định hướng xây dựng GCCNVN hiện nay</w:t>
            </w:r>
          </w:p>
        </w:tc>
        <w:tc>
          <w:tcPr>
            <w:tcW w:w="2934" w:type="dxa"/>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Chủ động tham gia hoạt động học tập, nghiên cứu về GCCN và sứ mệnh lịch sử của GCCN.</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 Trình bày được sứ mệnh lịch sử của giai cấp công nhân theo quan điểm của chủ nghĩa Mác – Lênin.</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-Trình bày được đặc điểm và sứ mệnh lịch sử của giai cấp công nhân Việt Nam.</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 xml:space="preserve">- Bồi dưỡng niềm tin khoa học, lập trường giai cấp công nhân đối với sự </w:t>
            </w:r>
            <w:r w:rsidRPr="00881C40">
              <w:rPr>
                <w:rFonts w:eastAsia="Times New Roman"/>
                <w:color w:val="000000" w:themeColor="text1"/>
                <w:sz w:val="26"/>
                <w:szCs w:val="26"/>
              </w:rPr>
              <w:lastRenderedPageBreak/>
              <w:t>nghiệp xây dựng chủ nghĩa xã hội.</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p>
          <w:p w:rsidR="00242C4B" w:rsidRPr="00881C40" w:rsidRDefault="00242C4B" w:rsidP="00242C4B">
            <w:pPr>
              <w:pBdr>
                <w:top w:val="nil"/>
                <w:left w:val="nil"/>
                <w:bottom w:val="nil"/>
                <w:right w:val="nil"/>
                <w:between w:val="nil"/>
              </w:pBdr>
              <w:spacing w:after="120" w:line="360" w:lineRule="auto"/>
              <w:jc w:val="both"/>
              <w:rPr>
                <w:rFonts w:eastAsia="Times New Roman"/>
                <w:color w:val="000000" w:themeColor="text1"/>
                <w:sz w:val="26"/>
                <w:szCs w:val="26"/>
              </w:rPr>
            </w:pP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4</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4</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12</w:t>
            </w:r>
          </w:p>
        </w:tc>
      </w:tr>
      <w:tr w:rsidR="00242C4B" w:rsidRPr="00881C40" w:rsidTr="00242C4B">
        <w:trPr>
          <w:trHeight w:val="20"/>
          <w:jc w:val="center"/>
        </w:trPr>
        <w:tc>
          <w:tcPr>
            <w:tcW w:w="4630" w:type="dxa"/>
          </w:tcPr>
          <w:p w:rsidR="00242C4B" w:rsidRPr="00881C40" w:rsidRDefault="00242C4B" w:rsidP="00242C4B">
            <w:pPr>
              <w:spacing w:after="120" w:line="360" w:lineRule="auto"/>
              <w:jc w:val="both"/>
              <w:rPr>
                <w:color w:val="000000" w:themeColor="text1"/>
                <w:sz w:val="26"/>
                <w:szCs w:val="26"/>
              </w:rPr>
            </w:pPr>
            <w:r w:rsidRPr="00881C40">
              <w:rPr>
                <w:b/>
                <w:color w:val="000000" w:themeColor="text1"/>
                <w:sz w:val="26"/>
                <w:szCs w:val="26"/>
              </w:rPr>
              <w:lastRenderedPageBreak/>
              <w:t>Chương 3. Chủ nghĩa xã hội và thời kỳ quá độ lên chủ nghĩa xã hội</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3.1. CNXH- Sự ra đời, phát triển và các đặc trưng</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3.1.1. CNXH -  Giai đoạn đầu của hình thái KT- XH CSCN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3.1.2. Điều kiện ra đời  của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3.1.3 Các đặc trưng của CNXH</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3.2.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3.2.1. Quan niệm của</w:t>
            </w:r>
            <w:r w:rsidRPr="00881C40">
              <w:rPr>
                <w:b/>
                <w:color w:val="000000" w:themeColor="text1"/>
                <w:sz w:val="26"/>
                <w:szCs w:val="26"/>
              </w:rPr>
              <w:t xml:space="preserve"> </w:t>
            </w:r>
            <w:r w:rsidRPr="00881C40">
              <w:rPr>
                <w:color w:val="000000" w:themeColor="text1"/>
                <w:sz w:val="26"/>
                <w:szCs w:val="26"/>
              </w:rPr>
              <w:t>chủ nghĩa Mác – lênin về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3.2.2. Tính tất yếu, nội dung và đặc điểm của thời kỳ quá độ lên CNXH</w:t>
            </w:r>
          </w:p>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t>3.3. CNXH và thời kỳ quá độ lên CNXH ở 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3.3.1. Quá độ lên thời kỳ quá độ lên CNXH ở VN</w:t>
            </w:r>
          </w:p>
          <w:p w:rsidR="00242C4B" w:rsidRPr="00881C40" w:rsidRDefault="00242C4B" w:rsidP="00242C4B">
            <w:pPr>
              <w:spacing w:after="120" w:line="360" w:lineRule="auto"/>
              <w:jc w:val="both"/>
              <w:rPr>
                <w:b/>
                <w:color w:val="000000" w:themeColor="text1"/>
                <w:sz w:val="26"/>
                <w:szCs w:val="26"/>
              </w:rPr>
            </w:pPr>
            <w:r w:rsidRPr="00881C40">
              <w:rPr>
                <w:color w:val="000000" w:themeColor="text1"/>
                <w:sz w:val="26"/>
                <w:szCs w:val="26"/>
              </w:rPr>
              <w:lastRenderedPageBreak/>
              <w:t>3.3.2. CNXH và phương hướng xây dựng CNXH ở VN hiện nay</w:t>
            </w:r>
          </w:p>
        </w:tc>
        <w:tc>
          <w:tcPr>
            <w:tcW w:w="2934" w:type="dxa"/>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Chủ động tham gia hoạt động học tập, nghiên cứu những vấn đề lý luận và thực tiễn về chủ nghĩa xã hội.</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 Nêu được những vấn đề cơ bản về chủ nghĩa xã hội, thời kỳ quá độ lên chủ nghĩa xã hội</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 Giải thích được tính tất yếu của thời kỳ quá độ lên CNXH ở Việt Nam.</w:t>
            </w:r>
          </w:p>
          <w:p w:rsidR="00242C4B" w:rsidRPr="00881C40" w:rsidRDefault="00242C4B" w:rsidP="00242C4B">
            <w:pPr>
              <w:pBdr>
                <w:top w:val="nil"/>
                <w:left w:val="nil"/>
                <w:bottom w:val="nil"/>
                <w:right w:val="nil"/>
                <w:between w:val="nil"/>
              </w:pBdr>
              <w:spacing w:line="360" w:lineRule="auto"/>
              <w:jc w:val="both"/>
              <w:rPr>
                <w:rFonts w:eastAsia="Times New Roman"/>
                <w:color w:val="000000" w:themeColor="text1"/>
                <w:sz w:val="26"/>
                <w:szCs w:val="26"/>
              </w:rPr>
            </w:pPr>
            <w:r w:rsidRPr="00881C40">
              <w:rPr>
                <w:rFonts w:eastAsia="Times New Roman"/>
                <w:color w:val="000000" w:themeColor="text1"/>
                <w:sz w:val="26"/>
                <w:szCs w:val="26"/>
              </w:rPr>
              <w:t>- Nêu được những phương hướng xây dựng đất nước trong thời kỳ quá độ lên CNXH ở Việt Nam.</w:t>
            </w:r>
          </w:p>
          <w:p w:rsidR="00242C4B" w:rsidRPr="00881C40" w:rsidRDefault="00242C4B" w:rsidP="00242C4B">
            <w:pPr>
              <w:pBdr>
                <w:top w:val="nil"/>
                <w:left w:val="nil"/>
                <w:bottom w:val="nil"/>
                <w:right w:val="nil"/>
                <w:between w:val="nil"/>
              </w:pBdr>
              <w:spacing w:after="120" w:line="360" w:lineRule="auto"/>
              <w:jc w:val="both"/>
              <w:rPr>
                <w:rFonts w:eastAsia="Times New Roman"/>
                <w:color w:val="000000" w:themeColor="text1"/>
                <w:sz w:val="26"/>
                <w:szCs w:val="26"/>
              </w:rPr>
            </w:pPr>
            <w:r w:rsidRPr="00881C40">
              <w:rPr>
                <w:rFonts w:eastAsia="Times New Roman"/>
                <w:color w:val="000000" w:themeColor="text1"/>
                <w:sz w:val="26"/>
                <w:szCs w:val="26"/>
              </w:rPr>
              <w:t xml:space="preserve">- Tin tưởng vào chế độ xã hội chủ nghĩa, ủng hộ </w:t>
            </w:r>
            <w:r w:rsidRPr="00881C40">
              <w:rPr>
                <w:rFonts w:eastAsia="Times New Roman"/>
                <w:color w:val="000000" w:themeColor="text1"/>
                <w:sz w:val="26"/>
                <w:szCs w:val="26"/>
              </w:rPr>
              <w:lastRenderedPageBreak/>
              <w:t>đường lối đổi mới theo định hướng xã hội chủ nghĩa do Đảng Cộng sản Việt Nam khởi xướng.</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 xml:space="preserve"> 4</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4</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11</w:t>
            </w:r>
          </w:p>
        </w:tc>
      </w:tr>
      <w:tr w:rsidR="00242C4B" w:rsidRPr="00881C40" w:rsidTr="00242C4B">
        <w:trPr>
          <w:trHeight w:val="20"/>
          <w:jc w:val="center"/>
        </w:trPr>
        <w:tc>
          <w:tcPr>
            <w:tcW w:w="4630" w:type="dxa"/>
          </w:tcPr>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lastRenderedPageBreak/>
              <w:t>Chương 4. Dân chủ xã hội chủ nghĩa và nhà nước xã hội chủ nghĩa</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4.1. Dân chủ XHCN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4.1.1. Quan niệm về dân chủ</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4.1.2.  Quan niệm về dân chủ XHCN</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4.2. Nhà nước XHCN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4.2.1. bản chất, chức năng của nhà nước XHCN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4.2.1. Mối quan hệ giữa dân chủ XHCN và nhà nước XHCN</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4.3. Xây dựng chế độ dân chủ XHCN và nhà nước XHCN ở 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4.3.1. Dân chủ XHCN ở 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4.3.2. Nhà nước pháp quyền XHCNVN</w:t>
            </w:r>
          </w:p>
        </w:tc>
        <w:tc>
          <w:tcPr>
            <w:tcW w:w="2934" w:type="dxa"/>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Chủ động tham gia hoạt động học tập, nghiên cứu do giáo viên tổ chức.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Nêu được quan điểm của chủ nghĩa Mác –Lênin về dân chủ và nhà nước xã hội chủ nghĩa.</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xml:space="preserve">- Nhận diện được quá tình xây dựng nền dân chủ XHCN và nhà nước XHCN ở Việt Nam. </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Có trách nhiệm công dân trong xây dựng nền dân chủ xã hội chủ nghĩa và nhà nước xã hội chủ nghĩa.</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11</w:t>
            </w:r>
          </w:p>
        </w:tc>
      </w:tr>
      <w:tr w:rsidR="00242C4B" w:rsidRPr="00881C40" w:rsidTr="00242C4B">
        <w:trPr>
          <w:trHeight w:val="20"/>
          <w:jc w:val="center"/>
        </w:trPr>
        <w:tc>
          <w:tcPr>
            <w:tcW w:w="4630" w:type="dxa"/>
          </w:tcPr>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 xml:space="preserve">Chương 5. </w:t>
            </w:r>
            <w:r w:rsidRPr="00881C40">
              <w:rPr>
                <w:color w:val="000000" w:themeColor="text1"/>
                <w:sz w:val="26"/>
                <w:szCs w:val="26"/>
              </w:rPr>
              <w:t>C</w:t>
            </w:r>
            <w:r w:rsidRPr="00881C40">
              <w:rPr>
                <w:b/>
                <w:color w:val="000000" w:themeColor="text1"/>
                <w:sz w:val="26"/>
                <w:szCs w:val="26"/>
              </w:rPr>
              <w:t>ơ cấu xã hội – giai cấp và liên minh giai cấp, tầng lớp trong thời kỳ quá độ lên chủ nghĩa xã hội.</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5.1. Cơ cấu xã hội – giai cấp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5.1.1. Khái niệm và vị trí của cơ cấu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5.1.2. Sự biến đổi có tính chất qui luật củaơ cấu xã hội – giai cấp trong thời kỳ quá độ lên CNXH</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5.2. Liên minh giai cấp, tầng lớp trong thời kỳ quá độ</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5.3.Cơ cấu xã hội – giai cấp và liên minh gia cấp, tầng lớp trong thời kỳ quá độ lên CNXH ở 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5.3.1. Cơ cấu xã hội – giai cấp trong thời kỳ quá độ lên CNXH ở VN</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5.3.2. Liên minh gia cấp, tầng lớp trong thời kỳ quá độ lên CNXH ở VN</w:t>
            </w:r>
          </w:p>
        </w:tc>
        <w:tc>
          <w:tcPr>
            <w:tcW w:w="2934" w:type="dxa"/>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Chủ động tham gia hoạt động học tập do giáo viên tổ chức.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Xác định được cơ cấu xã hội – giai cấp và liên minh giai cấp, tầng lớp trong thời kỳ quá độ lên chủ nghĩa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  Nhận diện được cơ cấu xã hội - giai cấp và phân tích được trò của việc xây dựng khối liên minh giai cấp, tầng lớp trong sự nghiệp xây dựng chủ nghĩa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Xây dựng được trách nhiệm công dân trong việc xây dựng khối liên minh giai cấp, tầng lớp trong xây dựng đất nước.</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2</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7</w:t>
            </w:r>
          </w:p>
        </w:tc>
      </w:tr>
      <w:tr w:rsidR="00242C4B" w:rsidRPr="00881C40" w:rsidTr="00242C4B">
        <w:trPr>
          <w:trHeight w:val="20"/>
          <w:jc w:val="center"/>
        </w:trPr>
        <w:tc>
          <w:tcPr>
            <w:tcW w:w="4630" w:type="dxa"/>
          </w:tcPr>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lastRenderedPageBreak/>
              <w:t>Chương 6. Vấn đề dân tộc và vấn đề tôn giáo trong thời kỳ quá độ lên chủ nghĩa xã hội</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6.1. Vấn đề dân tộc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6.1.1. Khái niệm dân tộc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6.1.2. Chủ nghĩa Mác –Lênin về vấn đề dân tộc</w:t>
            </w:r>
          </w:p>
          <w:p w:rsidR="00242C4B" w:rsidRPr="00881C40" w:rsidRDefault="00242C4B" w:rsidP="00242C4B">
            <w:pPr>
              <w:spacing w:after="120" w:line="360" w:lineRule="auto"/>
              <w:jc w:val="both"/>
              <w:rPr>
                <w:b/>
                <w:color w:val="000000" w:themeColor="text1"/>
                <w:sz w:val="26"/>
                <w:szCs w:val="26"/>
              </w:rPr>
            </w:pPr>
            <w:r w:rsidRPr="00881C40">
              <w:rPr>
                <w:color w:val="000000" w:themeColor="text1"/>
                <w:sz w:val="26"/>
                <w:szCs w:val="26"/>
              </w:rPr>
              <w:t>6.1.3. Dân tộc và quan hệ dân tộc ở Việt Nam</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 xml:space="preserve"> 6.2. Tôn giáo trong thời kù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6.2.1. Chủ nghĩa Mác – Lênin với về tôn giáo</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lastRenderedPageBreak/>
              <w:t>6.2.2. Nguyên tắc giải quyết vấn đề tôn giáo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6.2.3. Tôn giáo ở Việt Nam và chính sách tôn giáo của Đảng, Nhà nước ta.</w:t>
            </w:r>
          </w:p>
        </w:tc>
        <w:tc>
          <w:tcPr>
            <w:tcW w:w="2934" w:type="dxa"/>
          </w:tcPr>
          <w:p w:rsidR="00242C4B" w:rsidRPr="00881C40" w:rsidRDefault="00242C4B" w:rsidP="00242C4B">
            <w:pPr>
              <w:spacing w:after="120" w:line="360" w:lineRule="auto"/>
              <w:jc w:val="both"/>
              <w:rPr>
                <w:color w:val="000000" w:themeColor="text1"/>
              </w:rPr>
            </w:pPr>
            <w:r w:rsidRPr="00881C40">
              <w:rPr>
                <w:color w:val="000000" w:themeColor="text1"/>
                <w:sz w:val="26"/>
                <w:szCs w:val="26"/>
              </w:rPr>
              <w:lastRenderedPageBreak/>
              <w:t>- Chủ động tham gia hoạt động học tập, nghiên do giáo viên tổ chức.</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  Trình bày quan điểm của chủ nghĩa Mác – Lênin về vấn đề dân tộc và tôn giáo.</w:t>
            </w:r>
          </w:p>
          <w:p w:rsidR="00242C4B" w:rsidRPr="00881C40" w:rsidRDefault="00242C4B" w:rsidP="00242C4B">
            <w:pPr>
              <w:pBdr>
                <w:top w:val="nil"/>
                <w:left w:val="nil"/>
                <w:bottom w:val="nil"/>
                <w:right w:val="nil"/>
                <w:between w:val="nil"/>
              </w:pBdr>
              <w:spacing w:after="120" w:line="360" w:lineRule="auto"/>
              <w:jc w:val="both"/>
              <w:rPr>
                <w:rFonts w:eastAsia="Times New Roman"/>
                <w:color w:val="000000" w:themeColor="text1"/>
                <w:sz w:val="26"/>
                <w:szCs w:val="26"/>
              </w:rPr>
            </w:pPr>
            <w:r w:rsidRPr="00881C40">
              <w:rPr>
                <w:rFonts w:eastAsia="Times New Roman"/>
                <w:color w:val="000000" w:themeColor="text1"/>
                <w:sz w:val="26"/>
                <w:szCs w:val="26"/>
              </w:rPr>
              <w:t>- Giải thích được những vấn đề dân tộc và tôn giáo trong thời kỳ quá độ lên CNXH ở Việt Nam.</w:t>
            </w:r>
          </w:p>
          <w:p w:rsidR="00242C4B" w:rsidRPr="00881C40" w:rsidRDefault="00242C4B" w:rsidP="00242C4B">
            <w:pPr>
              <w:pBdr>
                <w:top w:val="nil"/>
                <w:left w:val="nil"/>
                <w:bottom w:val="nil"/>
                <w:right w:val="nil"/>
                <w:between w:val="nil"/>
              </w:pBdr>
              <w:spacing w:after="120" w:line="360" w:lineRule="auto"/>
              <w:jc w:val="both"/>
              <w:rPr>
                <w:rFonts w:eastAsia="Times New Roman"/>
                <w:color w:val="000000" w:themeColor="text1"/>
                <w:sz w:val="26"/>
                <w:szCs w:val="26"/>
              </w:rPr>
            </w:pPr>
            <w:r w:rsidRPr="00881C40">
              <w:rPr>
                <w:rFonts w:eastAsia="Times New Roman"/>
                <w:color w:val="000000" w:themeColor="text1"/>
                <w:sz w:val="26"/>
                <w:szCs w:val="26"/>
              </w:rPr>
              <w:t xml:space="preserve">- Xây dựng được trách nhiệm công dân trong việc tuyên truyền, thực hiện đường lối, chính </w:t>
            </w:r>
            <w:r w:rsidRPr="00881C40">
              <w:rPr>
                <w:rFonts w:eastAsia="Times New Roman"/>
                <w:color w:val="000000" w:themeColor="text1"/>
                <w:sz w:val="26"/>
                <w:szCs w:val="26"/>
              </w:rPr>
              <w:lastRenderedPageBreak/>
              <w:t>sách, pháp luật về dân tộc, tôn giáo.</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4</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w:t>
            </w:r>
          </w:p>
        </w:tc>
        <w:tc>
          <w:tcPr>
            <w:tcW w:w="45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9</w:t>
            </w:r>
          </w:p>
        </w:tc>
      </w:tr>
      <w:tr w:rsidR="00242C4B" w:rsidRPr="00881C40" w:rsidTr="00242C4B">
        <w:trPr>
          <w:trHeight w:val="20"/>
          <w:jc w:val="center"/>
        </w:trPr>
        <w:tc>
          <w:tcPr>
            <w:tcW w:w="4630"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spacing w:after="120" w:line="360" w:lineRule="auto"/>
              <w:jc w:val="both"/>
              <w:rPr>
                <w:b/>
                <w:color w:val="000000" w:themeColor="text1"/>
                <w:sz w:val="26"/>
                <w:szCs w:val="26"/>
              </w:rPr>
            </w:pPr>
            <w:r w:rsidRPr="00881C40">
              <w:rPr>
                <w:b/>
                <w:color w:val="000000" w:themeColor="text1"/>
                <w:sz w:val="26"/>
                <w:szCs w:val="26"/>
              </w:rPr>
              <w:lastRenderedPageBreak/>
              <w:t>Chương 7. Vấn đề gia đình trong thời kỳ quá độ lên chủ nghĩa xã hội.</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7.1. Khái niệm, vị trí và chức năng của gia đình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7.1.1. Khái niệm gia đình và các hình thức gia đình trong lịch sử.</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7.1.2.Vị trí của gia đình trong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7.1.3. Chức năng của gia đình</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7.2. Cơ sở xây dựng gia đình trong thời kỳ quá độ lên chủ nghĩa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7.2.1. Cơ sở kinh tế -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7.2.2.Cơ sở chính trị - xã hội</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7.2.3.Cơ sở văn hóa</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7.2.4. Chế độ hôn nhân tiến bộ</w:t>
            </w:r>
          </w:p>
          <w:p w:rsidR="00242C4B" w:rsidRPr="00881C40" w:rsidRDefault="00242C4B" w:rsidP="00242C4B">
            <w:pPr>
              <w:spacing w:after="120" w:line="360" w:lineRule="auto"/>
              <w:jc w:val="both"/>
              <w:rPr>
                <w:b/>
                <w:i/>
                <w:color w:val="000000" w:themeColor="text1"/>
                <w:sz w:val="26"/>
                <w:szCs w:val="26"/>
              </w:rPr>
            </w:pPr>
            <w:r w:rsidRPr="00881C40">
              <w:rPr>
                <w:b/>
                <w:i/>
                <w:color w:val="000000" w:themeColor="text1"/>
                <w:sz w:val="26"/>
                <w:szCs w:val="26"/>
              </w:rPr>
              <w:t>7.3. Xây dựng gia đình Việt Nam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7.3.1. Sự biến đổi của gia đình VN trong thời kỳ quá độ lên CNXH</w:t>
            </w:r>
          </w:p>
          <w:p w:rsidR="00242C4B" w:rsidRPr="00881C40" w:rsidRDefault="00242C4B" w:rsidP="00242C4B">
            <w:pPr>
              <w:spacing w:after="120" w:line="360" w:lineRule="auto"/>
              <w:jc w:val="both"/>
              <w:rPr>
                <w:b/>
                <w:color w:val="000000" w:themeColor="text1"/>
                <w:sz w:val="26"/>
                <w:szCs w:val="26"/>
              </w:rPr>
            </w:pPr>
            <w:r w:rsidRPr="00881C40">
              <w:rPr>
                <w:color w:val="000000" w:themeColor="text1"/>
                <w:sz w:val="26"/>
                <w:szCs w:val="26"/>
              </w:rPr>
              <w:t>7.3.2. Phương hướng cơ bản xây dựng gia đình VN trong thời kỳ quá độ lên CNXH</w:t>
            </w:r>
          </w:p>
        </w:tc>
        <w:tc>
          <w:tcPr>
            <w:tcW w:w="2934"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Chủ động tham gia hoạt động học tập do giáo viên tổ chức.</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Trình bày được vị trí, chức năng của gia đình, những cơ sở xây dựng gia đình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Giải thích được những phương hướng và nhiệm vụ xây dựng gia đình Việt Nam trong thời kỳ quá độ lên CNXH.</w:t>
            </w:r>
          </w:p>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 Có trách nhiệm xây dựng gia đình, xây dựng mối quan hệ giữa cá nhân, gia đình và xã hội.</w:t>
            </w:r>
          </w:p>
          <w:p w:rsidR="00242C4B" w:rsidRPr="00881C40" w:rsidRDefault="00242C4B" w:rsidP="00242C4B">
            <w:pPr>
              <w:spacing w:after="120" w:line="360" w:lineRule="auto"/>
              <w:jc w:val="both"/>
              <w:rPr>
                <w:color w:val="000000" w:themeColor="text1"/>
                <w:sz w:val="26"/>
                <w:szCs w:val="26"/>
              </w:rPr>
            </w:pPr>
          </w:p>
        </w:tc>
        <w:tc>
          <w:tcPr>
            <w:tcW w:w="449"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w:t>
            </w:r>
          </w:p>
        </w:tc>
        <w:tc>
          <w:tcPr>
            <w:tcW w:w="449"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w:t>
            </w:r>
          </w:p>
        </w:tc>
        <w:tc>
          <w:tcPr>
            <w:tcW w:w="450"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0</w:t>
            </w:r>
          </w:p>
        </w:tc>
        <w:tc>
          <w:tcPr>
            <w:tcW w:w="449" w:type="dxa"/>
            <w:tcBorders>
              <w:top w:val="single" w:sz="4" w:space="0" w:color="000000"/>
              <w:left w:val="single" w:sz="4" w:space="0" w:color="000000"/>
              <w:bottom w:val="single" w:sz="4" w:space="0" w:color="000000"/>
              <w:right w:val="single" w:sz="4" w:space="0" w:color="000000"/>
            </w:tcBorders>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color w:val="000000" w:themeColor="text1"/>
                <w:sz w:val="26"/>
                <w:szCs w:val="26"/>
              </w:rPr>
              <w:t>6</w:t>
            </w:r>
          </w:p>
        </w:tc>
      </w:tr>
    </w:tbl>
    <w:p w:rsidR="00242C4B" w:rsidRPr="00881C40" w:rsidRDefault="00242C4B" w:rsidP="00242C4B">
      <w:pPr>
        <w:spacing w:after="120" w:line="360" w:lineRule="auto"/>
        <w:rPr>
          <w:b/>
          <w:i/>
          <w:color w:val="000000" w:themeColor="text1"/>
          <w:sz w:val="26"/>
          <w:szCs w:val="26"/>
        </w:rPr>
      </w:pPr>
      <w:r w:rsidRPr="00881C40">
        <w:rPr>
          <w:b/>
          <w:i/>
          <w:color w:val="000000" w:themeColor="text1"/>
          <w:sz w:val="26"/>
          <w:szCs w:val="26"/>
        </w:rPr>
        <w:t>7.2. Ma trận Nội dung - Chuẩn đầu ra học phần</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870"/>
        <w:gridCol w:w="1701"/>
        <w:gridCol w:w="1984"/>
        <w:gridCol w:w="1950"/>
      </w:tblGrid>
      <w:tr w:rsidR="00242C4B" w:rsidRPr="00881C40" w:rsidTr="00242C4B">
        <w:trPr>
          <w:trHeight w:val="442"/>
          <w:jc w:val="center"/>
        </w:trPr>
        <w:tc>
          <w:tcPr>
            <w:tcW w:w="2066" w:type="dxa"/>
            <w:vMerge w:val="restart"/>
            <w:shd w:val="clear" w:color="auto" w:fill="auto"/>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Thứ tự chương</w:t>
            </w:r>
          </w:p>
        </w:tc>
        <w:tc>
          <w:tcPr>
            <w:tcW w:w="5555" w:type="dxa"/>
            <w:gridSpan w:val="3"/>
            <w:shd w:val="clear" w:color="auto" w:fill="auto"/>
          </w:tcPr>
          <w:p w:rsidR="00242C4B" w:rsidRPr="00881C40" w:rsidRDefault="00242C4B" w:rsidP="00242C4B">
            <w:pPr>
              <w:spacing w:after="120" w:line="360" w:lineRule="auto"/>
              <w:jc w:val="center"/>
              <w:rPr>
                <w:color w:val="000000" w:themeColor="text1"/>
                <w:sz w:val="26"/>
                <w:szCs w:val="26"/>
              </w:rPr>
            </w:pPr>
            <w:r w:rsidRPr="00881C40">
              <w:rPr>
                <w:b/>
                <w:color w:val="000000" w:themeColor="text1"/>
                <w:sz w:val="26"/>
                <w:szCs w:val="26"/>
              </w:rPr>
              <w:t>Chuần đầu ra học phần</w:t>
            </w:r>
          </w:p>
        </w:tc>
        <w:tc>
          <w:tcPr>
            <w:tcW w:w="1950" w:type="dxa"/>
          </w:tcPr>
          <w:p w:rsidR="00242C4B" w:rsidRPr="00881C40" w:rsidRDefault="00242C4B" w:rsidP="00242C4B">
            <w:pPr>
              <w:spacing w:after="120" w:line="360" w:lineRule="auto"/>
              <w:jc w:val="center"/>
              <w:rPr>
                <w:b/>
                <w:color w:val="000000" w:themeColor="text1"/>
                <w:sz w:val="26"/>
                <w:szCs w:val="26"/>
              </w:rPr>
            </w:pPr>
          </w:p>
        </w:tc>
      </w:tr>
      <w:tr w:rsidR="00242C4B" w:rsidRPr="00881C40" w:rsidTr="00242C4B">
        <w:trPr>
          <w:trHeight w:val="20"/>
          <w:jc w:val="center"/>
        </w:trPr>
        <w:tc>
          <w:tcPr>
            <w:tcW w:w="2066" w:type="dxa"/>
            <w:vMerge/>
            <w:shd w:val="clear" w:color="auto" w:fill="auto"/>
            <w:vAlign w:val="center"/>
          </w:tcPr>
          <w:p w:rsidR="00242C4B" w:rsidRPr="00881C40" w:rsidRDefault="00242C4B" w:rsidP="00242C4B">
            <w:pPr>
              <w:widowControl w:val="0"/>
              <w:pBdr>
                <w:top w:val="nil"/>
                <w:left w:val="nil"/>
                <w:bottom w:val="nil"/>
                <w:right w:val="nil"/>
                <w:between w:val="nil"/>
              </w:pBdr>
              <w:rPr>
                <w:b/>
                <w:color w:val="000000" w:themeColor="text1"/>
                <w:sz w:val="26"/>
                <w:szCs w:val="26"/>
              </w:rPr>
            </w:pPr>
          </w:p>
        </w:tc>
        <w:tc>
          <w:tcPr>
            <w:tcW w:w="1870"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hp1</w:t>
            </w:r>
          </w:p>
        </w:tc>
        <w:tc>
          <w:tcPr>
            <w:tcW w:w="1701"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hp2</w:t>
            </w:r>
          </w:p>
        </w:tc>
        <w:tc>
          <w:tcPr>
            <w:tcW w:w="1984"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hp3</w:t>
            </w: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hp4</w:t>
            </w:r>
          </w:p>
        </w:tc>
      </w:tr>
      <w:tr w:rsidR="00242C4B" w:rsidRPr="00881C40" w:rsidTr="00242C4B">
        <w:trPr>
          <w:trHeight w:val="20"/>
          <w:jc w:val="center"/>
        </w:trPr>
        <w:tc>
          <w:tcPr>
            <w:tcW w:w="2066"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1</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2</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3</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4</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 </w:t>
            </w: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5</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 </w:t>
            </w: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6</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 </w:t>
            </w: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r w:rsidR="00242C4B" w:rsidRPr="00881C40" w:rsidTr="00242C4B">
        <w:trPr>
          <w:trHeight w:val="20"/>
          <w:jc w:val="center"/>
        </w:trPr>
        <w:tc>
          <w:tcPr>
            <w:tcW w:w="2066" w:type="dxa"/>
            <w:shd w:val="clear" w:color="auto" w:fill="auto"/>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Chương 7</w:t>
            </w:r>
          </w:p>
        </w:tc>
        <w:tc>
          <w:tcPr>
            <w:tcW w:w="1870"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701"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p>
        </w:tc>
        <w:tc>
          <w:tcPr>
            <w:tcW w:w="1984" w:type="dxa"/>
            <w:shd w:val="clear" w:color="auto" w:fill="auto"/>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c>
          <w:tcPr>
            <w:tcW w:w="1950" w:type="dxa"/>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w:t>
            </w:r>
          </w:p>
        </w:tc>
      </w:tr>
    </w:tbl>
    <w:p w:rsidR="00242C4B" w:rsidRPr="00881C40" w:rsidRDefault="00242C4B" w:rsidP="00242C4B">
      <w:pPr>
        <w:spacing w:after="120" w:line="360" w:lineRule="auto"/>
        <w:rPr>
          <w:i/>
          <w:color w:val="000000" w:themeColor="text1"/>
          <w:sz w:val="26"/>
          <w:szCs w:val="26"/>
        </w:rPr>
      </w:pPr>
      <w:r w:rsidRPr="00881C40">
        <w:rPr>
          <w:b/>
          <w:i/>
          <w:color w:val="000000" w:themeColor="text1"/>
          <w:sz w:val="26"/>
          <w:szCs w:val="26"/>
        </w:rPr>
        <w:t>7.3. Kế hoạch giảng dạy</w:t>
      </w:r>
    </w:p>
    <w:tbl>
      <w:tblPr>
        <w:tblW w:w="95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2101"/>
        <w:gridCol w:w="4962"/>
        <w:gridCol w:w="1196"/>
      </w:tblGrid>
      <w:tr w:rsidR="00242C4B" w:rsidRPr="00881C40" w:rsidTr="00242C4B">
        <w:trPr>
          <w:trHeight w:val="21"/>
        </w:trPr>
        <w:tc>
          <w:tcPr>
            <w:tcW w:w="1330"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Thứ tự chương</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Học liệu</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Định hướng về hình thức, phương pháp, phương tiện dạy học</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Tuần học</w:t>
            </w:r>
          </w:p>
        </w:tc>
      </w:tr>
      <w:tr w:rsidR="00242C4B" w:rsidRPr="00881C40" w:rsidTr="00242C4B">
        <w:trPr>
          <w:trHeight w:val="21"/>
        </w:trPr>
        <w:tc>
          <w:tcPr>
            <w:tcW w:w="1330"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1</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[1].Trang 7-17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 7-36</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 Trang 177-182</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w:t>
            </w:r>
            <w:r w:rsidRPr="00881C40">
              <w:rPr>
                <w:rFonts w:eastAsia="Times New Roman"/>
                <w:b/>
                <w:color w:val="000000" w:themeColor="text1"/>
                <w:sz w:val="26"/>
                <w:szCs w:val="26"/>
              </w:rPr>
              <w:t xml:space="preserve"> </w:t>
            </w:r>
            <w:r w:rsidRPr="00881C40">
              <w:rPr>
                <w:rFonts w:eastAsia="Times New Roman"/>
                <w:color w:val="000000" w:themeColor="text1"/>
                <w:sz w:val="26"/>
                <w:szCs w:val="26"/>
              </w:rPr>
              <w:t>GV thuyết trình, nêu vấn đề, hỏi - đáp.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w:t>
            </w:r>
          </w:p>
        </w:tc>
        <w:tc>
          <w:tcPr>
            <w:tcW w:w="1196" w:type="dxa"/>
          </w:tcPr>
          <w:p w:rsidR="00242C4B" w:rsidRPr="00881C40" w:rsidRDefault="00242C4B" w:rsidP="00242C4B">
            <w:pPr>
              <w:pBdr>
                <w:top w:val="nil"/>
                <w:left w:val="nil"/>
                <w:bottom w:val="nil"/>
                <w:right w:val="nil"/>
                <w:between w:val="nil"/>
              </w:pBdr>
              <w:spacing w:after="120" w:line="360" w:lineRule="auto"/>
              <w:jc w:val="center"/>
              <w:rPr>
                <w:rFonts w:eastAsia="Times New Roman"/>
                <w:color w:val="000000" w:themeColor="text1"/>
                <w:sz w:val="26"/>
                <w:szCs w:val="26"/>
              </w:rPr>
            </w:pPr>
            <w:r w:rsidRPr="00881C40">
              <w:rPr>
                <w:rFonts w:eastAsia="Times New Roman"/>
                <w:color w:val="000000" w:themeColor="text1"/>
                <w:sz w:val="26"/>
                <w:szCs w:val="26"/>
              </w:rPr>
              <w:t>1</w:t>
            </w:r>
          </w:p>
        </w:tc>
      </w:tr>
      <w:tr w:rsidR="00242C4B" w:rsidRPr="00881C40" w:rsidTr="00242C4B">
        <w:trPr>
          <w:trHeight w:val="21"/>
        </w:trPr>
        <w:tc>
          <w:tcPr>
            <w:tcW w:w="1330" w:type="dxa"/>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2</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 8-27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 xml:space="preserve">[2]. Trang 28-46. </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 Trang 190-198</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w:t>
            </w:r>
            <w:r w:rsidRPr="00881C40">
              <w:rPr>
                <w:rFonts w:eastAsia="Times New Roman"/>
                <w:b/>
                <w:color w:val="000000" w:themeColor="text1"/>
                <w:sz w:val="26"/>
                <w:szCs w:val="26"/>
              </w:rPr>
              <w:t xml:space="preserve"> </w:t>
            </w:r>
            <w:r w:rsidRPr="00881C40">
              <w:rPr>
                <w:rFonts w:eastAsia="Times New Roman"/>
                <w:color w:val="000000" w:themeColor="text1"/>
                <w:sz w:val="26"/>
                <w:szCs w:val="26"/>
              </w:rPr>
              <w:t>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 giấy A0, bút dạ, bút màu.</w:t>
            </w:r>
          </w:p>
        </w:tc>
        <w:tc>
          <w:tcPr>
            <w:tcW w:w="1196" w:type="dxa"/>
          </w:tcPr>
          <w:p w:rsidR="00242C4B" w:rsidRPr="00881C40" w:rsidRDefault="00242C4B" w:rsidP="00242C4B">
            <w:pPr>
              <w:pBdr>
                <w:top w:val="nil"/>
                <w:left w:val="nil"/>
                <w:bottom w:val="nil"/>
                <w:right w:val="nil"/>
                <w:between w:val="nil"/>
              </w:pBdr>
              <w:spacing w:after="120" w:line="360" w:lineRule="auto"/>
              <w:jc w:val="center"/>
              <w:rPr>
                <w:rFonts w:eastAsia="Times New Roman"/>
                <w:color w:val="000000" w:themeColor="text1"/>
                <w:sz w:val="26"/>
                <w:szCs w:val="26"/>
              </w:rPr>
            </w:pPr>
            <w:r w:rsidRPr="00881C40">
              <w:rPr>
                <w:rFonts w:eastAsia="Times New Roman"/>
                <w:color w:val="000000" w:themeColor="text1"/>
                <w:sz w:val="26"/>
                <w:szCs w:val="26"/>
              </w:rPr>
              <w:t>2-3</w:t>
            </w:r>
          </w:p>
        </w:tc>
      </w:tr>
      <w:tr w:rsidR="00242C4B" w:rsidRPr="00881C40" w:rsidTr="00242C4B">
        <w:trPr>
          <w:trHeight w:val="21"/>
        </w:trPr>
        <w:tc>
          <w:tcPr>
            <w:tcW w:w="1330"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3</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 47-66</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 78-97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 Trang 209-217</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w:t>
            </w:r>
            <w:r w:rsidRPr="00881C40">
              <w:rPr>
                <w:rFonts w:eastAsia="Times New Roman"/>
                <w:b/>
                <w:color w:val="000000" w:themeColor="text1"/>
                <w:sz w:val="26"/>
                <w:szCs w:val="26"/>
              </w:rPr>
              <w:t xml:space="preserve"> </w:t>
            </w:r>
            <w:r w:rsidRPr="00881C40">
              <w:rPr>
                <w:rFonts w:eastAsia="Times New Roman"/>
                <w:color w:val="000000" w:themeColor="text1"/>
                <w:sz w:val="26"/>
                <w:szCs w:val="26"/>
              </w:rPr>
              <w:t>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Phương tiện: máy tính, máy chiếu, phấn, bảng, giấy A0, bút dạ, bút màu.</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lastRenderedPageBreak/>
              <w:t xml:space="preserve">       3-5</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r>
      <w:tr w:rsidR="00242C4B" w:rsidRPr="00881C40" w:rsidTr="00242C4B">
        <w:trPr>
          <w:trHeight w:val="21"/>
        </w:trPr>
        <w:tc>
          <w:tcPr>
            <w:tcW w:w="1330"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lastRenderedPageBreak/>
              <w:t>Chương 4</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 66-87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Trang154-172</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w:t>
            </w:r>
            <w:r w:rsidRPr="00881C40">
              <w:rPr>
                <w:rFonts w:eastAsia="Times New Roman"/>
                <w:b/>
                <w:color w:val="000000" w:themeColor="text1"/>
                <w:sz w:val="26"/>
                <w:szCs w:val="26"/>
              </w:rPr>
              <w:t xml:space="preserve"> </w:t>
            </w:r>
            <w:r w:rsidRPr="00881C40">
              <w:rPr>
                <w:rFonts w:eastAsia="Times New Roman"/>
                <w:color w:val="000000" w:themeColor="text1"/>
                <w:sz w:val="26"/>
                <w:szCs w:val="26"/>
              </w:rPr>
              <w:t>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 giấy A0, bút dạ, bút màu.</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6-7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r>
      <w:tr w:rsidR="00242C4B" w:rsidRPr="00881C40" w:rsidTr="00242C4B">
        <w:trPr>
          <w:trHeight w:val="21"/>
        </w:trPr>
        <w:tc>
          <w:tcPr>
            <w:tcW w:w="1330"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5</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Trang88-103</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 173-193</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 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8-9</w:t>
            </w:r>
          </w:p>
        </w:tc>
      </w:tr>
      <w:tr w:rsidR="00242C4B" w:rsidRPr="00881C40" w:rsidTr="00242C4B">
        <w:trPr>
          <w:trHeight w:val="21"/>
        </w:trPr>
        <w:tc>
          <w:tcPr>
            <w:tcW w:w="1330"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6</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 89-127</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 195-134</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[3]. 228-235</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 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10-12</w:t>
            </w:r>
          </w:p>
        </w:tc>
      </w:tr>
      <w:tr w:rsidR="00242C4B" w:rsidRPr="00881C40" w:rsidTr="00242C4B">
        <w:trPr>
          <w:trHeight w:val="21"/>
        </w:trPr>
        <w:tc>
          <w:tcPr>
            <w:tcW w:w="1330" w:type="dxa"/>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Chương 7</w:t>
            </w:r>
          </w:p>
        </w:tc>
        <w:tc>
          <w:tcPr>
            <w:tcW w:w="2101"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 Trang 128-143.</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[2]. Trang 235-310.</w:t>
            </w:r>
          </w:p>
        </w:tc>
        <w:tc>
          <w:tcPr>
            <w:tcW w:w="4962"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Hình thức dạy: Trên lớp</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pháp: GV thuyết trình, nêu vấn đề, làm việc nhóm.</w:t>
            </w:r>
          </w:p>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Phương tiện: máy tính, máy chiếu, phấn, bảng</w:t>
            </w:r>
          </w:p>
        </w:tc>
        <w:tc>
          <w:tcPr>
            <w:tcW w:w="1196" w:type="dxa"/>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r w:rsidRPr="00881C40">
              <w:rPr>
                <w:rFonts w:eastAsia="Times New Roman"/>
                <w:color w:val="000000" w:themeColor="text1"/>
                <w:sz w:val="26"/>
                <w:szCs w:val="26"/>
              </w:rPr>
              <w:t>13</w:t>
            </w:r>
          </w:p>
        </w:tc>
      </w:tr>
    </w:tbl>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8. Đánh giá kết quả học tập</w:t>
      </w:r>
    </w:p>
    <w:p w:rsidR="00242C4B" w:rsidRPr="00881C40" w:rsidRDefault="00242C4B" w:rsidP="00242C4B">
      <w:pPr>
        <w:spacing w:after="120" w:line="360" w:lineRule="auto"/>
        <w:rPr>
          <w:color w:val="000000" w:themeColor="text1"/>
          <w:sz w:val="26"/>
          <w:szCs w:val="26"/>
        </w:rPr>
      </w:pPr>
      <w:r w:rsidRPr="00881C40">
        <w:rPr>
          <w:b/>
          <w:i/>
          <w:color w:val="000000" w:themeColor="text1"/>
          <w:sz w:val="26"/>
          <w:szCs w:val="26"/>
        </w:rPr>
        <w:t>8.1. Thang điểm đánh giá</w:t>
      </w:r>
      <w:r w:rsidRPr="00881C40">
        <w:rPr>
          <w:color w:val="000000" w:themeColor="text1"/>
          <w:sz w:val="26"/>
          <w:szCs w:val="26"/>
        </w:rPr>
        <w:t>: 10 (100%)</w:t>
      </w:r>
    </w:p>
    <w:p w:rsidR="00242C4B" w:rsidRPr="00881C40" w:rsidRDefault="00242C4B" w:rsidP="00242C4B">
      <w:pPr>
        <w:spacing w:after="120" w:line="360" w:lineRule="auto"/>
        <w:rPr>
          <w:b/>
          <w:i/>
          <w:color w:val="000000" w:themeColor="text1"/>
          <w:sz w:val="26"/>
          <w:szCs w:val="26"/>
        </w:rPr>
      </w:pPr>
      <w:r w:rsidRPr="00881C40">
        <w:rPr>
          <w:b/>
          <w:i/>
          <w:color w:val="000000" w:themeColor="text1"/>
          <w:sz w:val="26"/>
          <w:szCs w:val="26"/>
        </w:rPr>
        <w:t>8.2. Phương thức đánh giá</w:t>
      </w:r>
    </w:p>
    <w:tbl>
      <w:tblPr>
        <w:tblW w:w="9209" w:type="dxa"/>
        <w:tblLayout w:type="fixed"/>
        <w:tblLook w:val="0400" w:firstRow="0" w:lastRow="0" w:firstColumn="0" w:lastColumn="0" w:noHBand="0" w:noVBand="1"/>
      </w:tblPr>
      <w:tblGrid>
        <w:gridCol w:w="768"/>
        <w:gridCol w:w="1232"/>
        <w:gridCol w:w="1721"/>
        <w:gridCol w:w="724"/>
        <w:gridCol w:w="1017"/>
        <w:gridCol w:w="2619"/>
        <w:gridCol w:w="1128"/>
      </w:tblGrid>
      <w:tr w:rsidR="00242C4B" w:rsidRPr="00881C40" w:rsidTr="00242C4B">
        <w:trPr>
          <w:trHeight w:val="630"/>
          <w:tblHeader/>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lastRenderedPageBreak/>
              <w:t>Hình thức </w:t>
            </w:r>
          </w:p>
        </w:tc>
        <w:tc>
          <w:tcPr>
            <w:tcW w:w="12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Loại điểm</w:t>
            </w:r>
          </w:p>
        </w:tc>
        <w:tc>
          <w:tcPr>
            <w:tcW w:w="172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242C4B" w:rsidRPr="00881C40" w:rsidRDefault="00242C4B" w:rsidP="00242C4B">
            <w:pPr>
              <w:spacing w:after="120" w:line="360" w:lineRule="auto"/>
              <w:jc w:val="center"/>
              <w:rPr>
                <w:b/>
                <w:color w:val="000000" w:themeColor="text1"/>
                <w:sz w:val="26"/>
                <w:szCs w:val="26"/>
              </w:rPr>
            </w:pPr>
            <w:r w:rsidRPr="00881C40">
              <w:rPr>
                <w:b/>
                <w:color w:val="000000" w:themeColor="text1"/>
                <w:sz w:val="26"/>
                <w:szCs w:val="26"/>
              </w:rPr>
              <w:t>Mã chuẩn đầu ra học phần</w:t>
            </w:r>
          </w:p>
        </w:tc>
      </w:tr>
      <w:tr w:rsidR="00242C4B" w:rsidRPr="00881C40" w:rsidTr="00242C4B">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Đánh giá quá trình</w:t>
            </w:r>
          </w:p>
        </w:tc>
        <w:tc>
          <w:tcPr>
            <w:tcW w:w="1232"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Điểm đánh giá chuyên cần và kiểm tra thường xuyên (a1)</w:t>
            </w:r>
          </w:p>
        </w:tc>
        <w:tc>
          <w:tcPr>
            <w:tcW w:w="17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w:t>
            </w:r>
            <w:r w:rsidRPr="00881C40">
              <w:rPr>
                <w:color w:val="000000" w:themeColor="text1"/>
                <w:sz w:val="26"/>
                <w:szCs w:val="26"/>
              </w:rPr>
              <w:t>4</w:t>
            </w:r>
          </w:p>
        </w:tc>
      </w:tr>
      <w:tr w:rsidR="00242C4B" w:rsidRPr="00881C40" w:rsidTr="00242C4B">
        <w:trPr>
          <w:trHeight w:val="876"/>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widowControl w:val="0"/>
              <w:pBdr>
                <w:top w:val="nil"/>
                <w:left w:val="nil"/>
                <w:bottom w:val="nil"/>
                <w:right w:val="nil"/>
                <w:between w:val="nil"/>
              </w:pBdr>
              <w:rPr>
                <w:color w:val="000000" w:themeColor="text1"/>
                <w:sz w:val="26"/>
                <w:szCs w:val="26"/>
              </w:rPr>
            </w:pPr>
          </w:p>
        </w:tc>
        <w:tc>
          <w:tcPr>
            <w:tcW w:w="1232"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widowControl w:val="0"/>
              <w:pBdr>
                <w:top w:val="nil"/>
                <w:left w:val="nil"/>
                <w:bottom w:val="nil"/>
                <w:right w:val="nil"/>
                <w:between w:val="nil"/>
              </w:pBdr>
              <w:rPr>
                <w:color w:val="000000" w:themeColor="text1"/>
                <w:sz w:val="26"/>
                <w:szCs w:val="26"/>
              </w:rPr>
            </w:pPr>
          </w:p>
        </w:tc>
        <w:tc>
          <w:tcPr>
            <w:tcW w:w="17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 xml:space="preserve">Thái độ học tập </w:t>
            </w:r>
          </w:p>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w:t>
            </w:r>
            <w:r w:rsidRPr="00881C40">
              <w:rPr>
                <w:color w:val="000000" w:themeColor="text1"/>
                <w:sz w:val="26"/>
                <w:szCs w:val="26"/>
              </w:rPr>
              <w:t>4</w:t>
            </w:r>
          </w:p>
        </w:tc>
      </w:tr>
      <w:tr w:rsidR="00242C4B" w:rsidRPr="00881C40" w:rsidTr="00242C4B">
        <w:trPr>
          <w:trHeight w:val="223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widowControl w:val="0"/>
              <w:pBdr>
                <w:top w:val="nil"/>
                <w:left w:val="nil"/>
                <w:bottom w:val="nil"/>
                <w:right w:val="nil"/>
                <w:between w:val="nil"/>
              </w:pBdr>
              <w:rPr>
                <w:color w:val="000000" w:themeColor="text1"/>
                <w:sz w:val="26"/>
                <w:szCs w:val="26"/>
              </w:rPr>
            </w:pPr>
          </w:p>
        </w:tc>
        <w:tc>
          <w:tcPr>
            <w:tcW w:w="1232"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widowControl w:val="0"/>
              <w:pBdr>
                <w:top w:val="nil"/>
                <w:left w:val="nil"/>
                <w:bottom w:val="nil"/>
                <w:right w:val="nil"/>
                <w:between w:val="nil"/>
              </w:pBdr>
              <w:rPr>
                <w:color w:val="000000" w:themeColor="text1"/>
                <w:sz w:val="26"/>
                <w:szCs w:val="26"/>
              </w:rPr>
            </w:pPr>
          </w:p>
        </w:tc>
        <w:tc>
          <w:tcPr>
            <w:tcW w:w="17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ind w:firstLine="277"/>
              <w:rPr>
                <w:color w:val="000000" w:themeColor="text1"/>
                <w:sz w:val="26"/>
                <w:szCs w:val="26"/>
              </w:rPr>
            </w:pPr>
            <w:r w:rsidRPr="00881C40">
              <w:rPr>
                <w:color w:val="000000" w:themeColor="text1"/>
                <w:sz w:val="26"/>
                <w:szCs w:val="26"/>
              </w:rPr>
              <w:t>Sử dụng các phương thức:</w:t>
            </w:r>
            <w:r w:rsidRPr="00881C40">
              <w:rPr>
                <w:color w:val="000000" w:themeColor="text1"/>
                <w:sz w:val="26"/>
                <w:szCs w:val="26"/>
              </w:rPr>
              <w:br/>
              <w:t>+ Thảo luận;</w:t>
            </w:r>
            <w:r w:rsidRPr="00881C40">
              <w:rPr>
                <w:color w:val="000000" w:themeColor="text1"/>
                <w:sz w:val="26"/>
                <w:szCs w:val="26"/>
              </w:rPr>
              <w:br/>
              <w:t>+ Hỏi đáp;</w:t>
            </w:r>
            <w:r w:rsidRPr="00881C40">
              <w:rPr>
                <w:color w:val="000000" w:themeColor="text1"/>
                <w:sz w:val="26"/>
                <w:szCs w:val="26"/>
              </w:rPr>
              <w:br/>
              <w:t>+ Làm việc nhóm;</w:t>
            </w:r>
            <w:r w:rsidRPr="00881C40">
              <w:rPr>
                <w:color w:val="000000" w:themeColor="text1"/>
                <w:sz w:val="26"/>
                <w:szCs w:val="26"/>
              </w:rPr>
              <w:br/>
              <w:t>+ Bài tập về nhà.</w:t>
            </w:r>
          </w:p>
        </w:tc>
        <w:tc>
          <w:tcPr>
            <w:tcW w:w="1128" w:type="dxa"/>
            <w:tcBorders>
              <w:top w:val="nil"/>
              <w:left w:val="nil"/>
              <w:bottom w:val="single" w:sz="4" w:space="0" w:color="000000"/>
              <w:right w:val="single" w:sz="4" w:space="0" w:color="000000"/>
            </w:tcBorders>
            <w:shd w:val="clear" w:color="auto" w:fill="FFFFFF"/>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w:t>
            </w:r>
            <w:r w:rsidRPr="00881C40">
              <w:rPr>
                <w:color w:val="000000" w:themeColor="text1"/>
                <w:sz w:val="26"/>
                <w:szCs w:val="26"/>
              </w:rPr>
              <w:t>1; C</w:t>
            </w:r>
            <w:r w:rsidRPr="00881C40">
              <w:rPr>
                <w:color w:val="000000" w:themeColor="text1"/>
                <w:sz w:val="26"/>
                <w:szCs w:val="26"/>
                <w:vertAlign w:val="subscript"/>
              </w:rPr>
              <w:t>hp</w:t>
            </w:r>
            <w:r w:rsidRPr="00881C40">
              <w:rPr>
                <w:color w:val="000000" w:themeColor="text1"/>
                <w:sz w:val="26"/>
                <w:szCs w:val="26"/>
              </w:rPr>
              <w:t>2</w:t>
            </w:r>
          </w:p>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w:t>
            </w:r>
            <w:r w:rsidRPr="00881C40">
              <w:rPr>
                <w:color w:val="000000" w:themeColor="text1"/>
                <w:sz w:val="26"/>
                <w:szCs w:val="26"/>
              </w:rPr>
              <w:t>3</w:t>
            </w:r>
          </w:p>
        </w:tc>
      </w:tr>
      <w:tr w:rsidR="00242C4B" w:rsidRPr="00881C40" w:rsidTr="00242C4B">
        <w:trPr>
          <w:trHeight w:val="1822"/>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both"/>
              <w:rPr>
                <w:color w:val="000000" w:themeColor="text1"/>
                <w:sz w:val="26"/>
                <w:szCs w:val="26"/>
              </w:rPr>
            </w:pPr>
            <w:r w:rsidRPr="00881C40">
              <w:rPr>
                <w:color w:val="000000" w:themeColor="text1"/>
                <w:sz w:val="26"/>
                <w:szCs w:val="26"/>
              </w:rPr>
              <w:t>Đánh giá định kỳ</w:t>
            </w:r>
          </w:p>
        </w:tc>
        <w:tc>
          <w:tcPr>
            <w:tcW w:w="12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Điểm đánh giá giữa học phần (a2)</w:t>
            </w:r>
          </w:p>
        </w:tc>
        <w:tc>
          <w:tcPr>
            <w:tcW w:w="17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Chuẩn đầu ra</w:t>
            </w:r>
          </w:p>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30%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t>Sử dụng các phương thức:</w:t>
            </w:r>
            <w:r w:rsidRPr="00881C40">
              <w:rPr>
                <w:color w:val="000000" w:themeColor="text1"/>
                <w:sz w:val="26"/>
                <w:szCs w:val="26"/>
              </w:rPr>
              <w:br/>
              <w:t>+ Thi trắc nghiệm theo ngân hàng đề.</w:t>
            </w:r>
          </w:p>
          <w:p w:rsidR="00242C4B" w:rsidRPr="00881C40" w:rsidRDefault="00242C4B" w:rsidP="00242C4B">
            <w:pPr>
              <w:spacing w:after="120" w:line="360" w:lineRule="auto"/>
              <w:rPr>
                <w:color w:val="000000" w:themeColor="text1"/>
                <w:sz w:val="26"/>
                <w:szCs w:val="26"/>
              </w:rPr>
            </w:pPr>
            <w:r w:rsidRPr="00881C40">
              <w:rPr>
                <w:color w:val="000000" w:themeColor="text1"/>
                <w:sz w:val="26"/>
                <w:szCs w:val="26"/>
              </w:rPr>
              <w:lastRenderedPageBreak/>
              <w:t>(Trường đặc biệt do hiệu do hiệu trưởng quyết định)</w:t>
            </w:r>
          </w:p>
        </w:tc>
        <w:tc>
          <w:tcPr>
            <w:tcW w:w="1128" w:type="dxa"/>
            <w:tcBorders>
              <w:top w:val="nil"/>
              <w:left w:val="nil"/>
              <w:bottom w:val="single" w:sz="4" w:space="0" w:color="000000"/>
              <w:right w:val="single" w:sz="4" w:space="0" w:color="000000"/>
            </w:tcBorders>
            <w:shd w:val="clear" w:color="auto" w:fill="FFFFFF"/>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lastRenderedPageBreak/>
              <w:t>C</w:t>
            </w:r>
            <w:r w:rsidRPr="00881C40">
              <w:rPr>
                <w:color w:val="000000" w:themeColor="text1"/>
                <w:sz w:val="26"/>
                <w:szCs w:val="26"/>
                <w:vertAlign w:val="subscript"/>
              </w:rPr>
              <w:t>hp</w:t>
            </w:r>
            <w:r w:rsidRPr="00881C40">
              <w:rPr>
                <w:color w:val="000000" w:themeColor="text1"/>
                <w:sz w:val="26"/>
                <w:szCs w:val="26"/>
              </w:rPr>
              <w:t>1</w:t>
            </w:r>
          </w:p>
        </w:tc>
      </w:tr>
      <w:tr w:rsidR="00242C4B" w:rsidRPr="00881C40" w:rsidTr="00242C4B">
        <w:trPr>
          <w:trHeight w:val="1536"/>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widowControl w:val="0"/>
              <w:pBdr>
                <w:top w:val="nil"/>
                <w:left w:val="nil"/>
                <w:bottom w:val="nil"/>
                <w:right w:val="nil"/>
                <w:between w:val="nil"/>
              </w:pBdr>
              <w:rPr>
                <w:color w:val="000000" w:themeColor="text1"/>
                <w:sz w:val="26"/>
                <w:szCs w:val="26"/>
              </w:rPr>
            </w:pPr>
          </w:p>
        </w:tc>
        <w:tc>
          <w:tcPr>
            <w:tcW w:w="123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Điểm thi kết thúc học phần (a3)</w:t>
            </w:r>
          </w:p>
        </w:tc>
        <w:tc>
          <w:tcPr>
            <w:tcW w:w="17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 xml:space="preserve">Chuẩn đầu ra </w:t>
            </w:r>
          </w:p>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50%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81C40" w:rsidRDefault="00242C4B" w:rsidP="00242C4B">
            <w:pPr>
              <w:spacing w:after="120" w:line="360" w:lineRule="auto"/>
              <w:ind w:firstLine="213"/>
              <w:rPr>
                <w:color w:val="000000" w:themeColor="text1"/>
                <w:sz w:val="26"/>
                <w:szCs w:val="26"/>
              </w:rPr>
            </w:pPr>
            <w:r w:rsidRPr="00881C40">
              <w:rPr>
                <w:color w:val="000000" w:themeColor="text1"/>
                <w:sz w:val="26"/>
                <w:szCs w:val="26"/>
              </w:rPr>
              <w:br/>
              <w:t>+ Thi trắc nghiệm theo ngân hàng đề thi.</w:t>
            </w:r>
          </w:p>
          <w:p w:rsidR="00242C4B" w:rsidRPr="00881C40" w:rsidRDefault="00242C4B" w:rsidP="00242C4B">
            <w:pPr>
              <w:spacing w:after="120" w:line="360" w:lineRule="auto"/>
              <w:ind w:firstLine="213"/>
              <w:rPr>
                <w:color w:val="000000" w:themeColor="text1"/>
                <w:sz w:val="26"/>
                <w:szCs w:val="26"/>
              </w:rPr>
            </w:pPr>
            <w:r w:rsidRPr="00881C40">
              <w:rPr>
                <w:color w:val="000000" w:themeColor="text1"/>
                <w:sz w:val="26"/>
                <w:szCs w:val="26"/>
              </w:rPr>
              <w:t>(Trường đặc biệt do hiệu do hiệu trưởng quyết định)</w:t>
            </w:r>
            <w:r w:rsidRPr="00881C40">
              <w:rPr>
                <w:color w:val="000000" w:themeColor="text1"/>
                <w:sz w:val="26"/>
                <w:szCs w:val="26"/>
              </w:rPr>
              <w:br/>
            </w:r>
          </w:p>
        </w:tc>
        <w:tc>
          <w:tcPr>
            <w:tcW w:w="1128" w:type="dxa"/>
            <w:tcBorders>
              <w:top w:val="nil"/>
              <w:left w:val="nil"/>
              <w:bottom w:val="single" w:sz="4" w:space="0" w:color="000000"/>
              <w:right w:val="single" w:sz="4" w:space="0" w:color="000000"/>
            </w:tcBorders>
            <w:shd w:val="clear" w:color="auto" w:fill="FFFFFF"/>
          </w:tcPr>
          <w:p w:rsidR="00242C4B" w:rsidRPr="00881C40" w:rsidRDefault="00242C4B" w:rsidP="00242C4B">
            <w:pPr>
              <w:spacing w:after="120" w:line="360" w:lineRule="auto"/>
              <w:jc w:val="center"/>
              <w:rPr>
                <w:color w:val="000000" w:themeColor="text1"/>
                <w:sz w:val="26"/>
                <w:szCs w:val="26"/>
              </w:rPr>
            </w:pPr>
            <w:r w:rsidRPr="00881C40">
              <w:rPr>
                <w:color w:val="000000" w:themeColor="text1"/>
                <w:sz w:val="26"/>
                <w:szCs w:val="26"/>
              </w:rPr>
              <w:t>C</w:t>
            </w:r>
            <w:r w:rsidRPr="00881C40">
              <w:rPr>
                <w:color w:val="000000" w:themeColor="text1"/>
                <w:sz w:val="26"/>
                <w:szCs w:val="26"/>
                <w:vertAlign w:val="subscript"/>
              </w:rPr>
              <w:t>hp</w:t>
            </w:r>
            <w:r w:rsidRPr="00881C40">
              <w:rPr>
                <w:color w:val="000000" w:themeColor="text1"/>
                <w:sz w:val="26"/>
                <w:szCs w:val="26"/>
              </w:rPr>
              <w:t>1; C</w:t>
            </w:r>
            <w:r w:rsidRPr="00881C40">
              <w:rPr>
                <w:color w:val="000000" w:themeColor="text1"/>
                <w:sz w:val="26"/>
                <w:szCs w:val="26"/>
                <w:vertAlign w:val="subscript"/>
              </w:rPr>
              <w:t>hp</w:t>
            </w:r>
            <w:r w:rsidRPr="00881C40">
              <w:rPr>
                <w:color w:val="000000" w:themeColor="text1"/>
                <w:sz w:val="26"/>
                <w:szCs w:val="26"/>
              </w:rPr>
              <w:t>2</w:t>
            </w:r>
          </w:p>
        </w:tc>
      </w:tr>
    </w:tbl>
    <w:p w:rsidR="00242C4B" w:rsidRPr="00881C40" w:rsidRDefault="00242C4B" w:rsidP="00242C4B">
      <w:pPr>
        <w:spacing w:after="120" w:line="360" w:lineRule="auto"/>
        <w:rPr>
          <w:color w:val="000000" w:themeColor="text1"/>
          <w:sz w:val="26"/>
          <w:szCs w:val="26"/>
        </w:rPr>
      </w:pPr>
    </w:p>
    <w:tbl>
      <w:tblPr>
        <w:tblW w:w="9634" w:type="dxa"/>
        <w:tblLayout w:type="fixed"/>
        <w:tblLook w:val="0400" w:firstRow="0" w:lastRow="0" w:firstColumn="0" w:lastColumn="0" w:noHBand="0" w:noVBand="1"/>
      </w:tblPr>
      <w:tblGrid>
        <w:gridCol w:w="3024"/>
        <w:gridCol w:w="3024"/>
        <w:gridCol w:w="3586"/>
      </w:tblGrid>
      <w:tr w:rsidR="00242C4B" w:rsidRPr="00881C40" w:rsidTr="00242C4B">
        <w:tc>
          <w:tcPr>
            <w:tcW w:w="9634" w:type="dxa"/>
            <w:gridSpan w:val="3"/>
          </w:tcPr>
          <w:p w:rsidR="00242C4B" w:rsidRPr="00881C40" w:rsidRDefault="00242C4B" w:rsidP="00242C4B">
            <w:pPr>
              <w:pBdr>
                <w:top w:val="nil"/>
                <w:left w:val="nil"/>
                <w:bottom w:val="nil"/>
                <w:right w:val="nil"/>
                <w:between w:val="nil"/>
              </w:pBdr>
              <w:spacing w:after="120" w:line="360" w:lineRule="auto"/>
              <w:ind w:right="390"/>
              <w:jc w:val="right"/>
              <w:rPr>
                <w:rFonts w:eastAsia="Times New Roman"/>
                <w:i/>
                <w:color w:val="000000" w:themeColor="text1"/>
                <w:sz w:val="26"/>
                <w:szCs w:val="26"/>
              </w:rPr>
            </w:pPr>
            <w:r w:rsidRPr="00881C40">
              <w:rPr>
                <w:rFonts w:eastAsia="Times New Roman"/>
                <w:i/>
                <w:color w:val="000000" w:themeColor="text1"/>
                <w:sz w:val="26"/>
                <w:szCs w:val="26"/>
              </w:rPr>
              <w:t>Hà Nội, ngày      tháng      năm</w:t>
            </w:r>
          </w:p>
          <w:p w:rsidR="00242C4B" w:rsidRPr="00881C40" w:rsidRDefault="00242C4B" w:rsidP="00242C4B">
            <w:pPr>
              <w:pBdr>
                <w:top w:val="nil"/>
                <w:left w:val="nil"/>
                <w:bottom w:val="nil"/>
                <w:right w:val="nil"/>
                <w:between w:val="nil"/>
              </w:pBdr>
              <w:spacing w:after="120" w:line="360" w:lineRule="auto"/>
              <w:ind w:right="390"/>
              <w:jc w:val="right"/>
              <w:rPr>
                <w:rFonts w:eastAsia="Times New Roman"/>
                <w:i/>
                <w:color w:val="000000" w:themeColor="text1"/>
                <w:sz w:val="26"/>
                <w:szCs w:val="26"/>
              </w:rPr>
            </w:pPr>
            <w:r w:rsidRPr="00881C40">
              <w:rPr>
                <w:rFonts w:eastAsia="Times New Roman"/>
                <w:i/>
                <w:color w:val="000000" w:themeColor="text1"/>
                <w:sz w:val="26"/>
                <w:szCs w:val="26"/>
              </w:rPr>
              <w:t xml:space="preserve">       </w:t>
            </w:r>
          </w:p>
        </w:tc>
      </w:tr>
      <w:tr w:rsidR="00242C4B" w:rsidRPr="00881C40" w:rsidTr="00242C4B">
        <w:tc>
          <w:tcPr>
            <w:tcW w:w="3024" w:type="dxa"/>
          </w:tcPr>
          <w:p w:rsidR="00242C4B" w:rsidRPr="00881C40" w:rsidRDefault="00242C4B" w:rsidP="00242C4B">
            <w:pPr>
              <w:pBdr>
                <w:top w:val="nil"/>
                <w:left w:val="nil"/>
                <w:bottom w:val="nil"/>
                <w:right w:val="nil"/>
                <w:between w:val="nil"/>
              </w:pBdr>
              <w:spacing w:after="120" w:line="360" w:lineRule="auto"/>
              <w:rPr>
                <w:rFonts w:eastAsia="Times New Roman"/>
                <w:b/>
                <w:color w:val="000000" w:themeColor="text1"/>
                <w:sz w:val="26"/>
                <w:szCs w:val="26"/>
              </w:rPr>
            </w:pPr>
            <w:r w:rsidRPr="00881C40">
              <w:rPr>
                <w:rFonts w:eastAsia="Times New Roman"/>
                <w:b/>
                <w:color w:val="000000" w:themeColor="text1"/>
                <w:sz w:val="26"/>
                <w:szCs w:val="26"/>
              </w:rPr>
              <w:t xml:space="preserve">   Trưởng khoa</w:t>
            </w:r>
          </w:p>
        </w:tc>
        <w:tc>
          <w:tcPr>
            <w:tcW w:w="3024" w:type="dxa"/>
          </w:tcPr>
          <w:p w:rsidR="00242C4B" w:rsidRPr="00881C40" w:rsidRDefault="00242C4B" w:rsidP="00242C4B">
            <w:pPr>
              <w:pBdr>
                <w:top w:val="nil"/>
                <w:left w:val="nil"/>
                <w:bottom w:val="nil"/>
                <w:right w:val="nil"/>
                <w:between w:val="nil"/>
              </w:pBdr>
              <w:spacing w:after="120" w:line="360" w:lineRule="auto"/>
              <w:rPr>
                <w:rFonts w:eastAsia="Times New Roman"/>
                <w:b/>
                <w:color w:val="000000" w:themeColor="text1"/>
                <w:sz w:val="26"/>
                <w:szCs w:val="26"/>
              </w:rPr>
            </w:pPr>
            <w:r w:rsidRPr="00881C40">
              <w:rPr>
                <w:rFonts w:eastAsia="Times New Roman"/>
                <w:b/>
                <w:color w:val="000000" w:themeColor="text1"/>
                <w:sz w:val="26"/>
                <w:szCs w:val="26"/>
              </w:rPr>
              <w:t>Trưởng Bộ môn</w:t>
            </w:r>
          </w:p>
        </w:tc>
        <w:tc>
          <w:tcPr>
            <w:tcW w:w="3586" w:type="dxa"/>
          </w:tcPr>
          <w:p w:rsidR="00242C4B" w:rsidRPr="00881C40" w:rsidRDefault="00242C4B" w:rsidP="00242C4B">
            <w:pPr>
              <w:pBdr>
                <w:top w:val="nil"/>
                <w:left w:val="nil"/>
                <w:bottom w:val="nil"/>
                <w:right w:val="nil"/>
                <w:between w:val="nil"/>
              </w:pBdr>
              <w:spacing w:after="120" w:line="360" w:lineRule="auto"/>
              <w:rPr>
                <w:rFonts w:eastAsia="Times New Roman"/>
                <w:b/>
                <w:color w:val="000000" w:themeColor="text1"/>
                <w:sz w:val="26"/>
                <w:szCs w:val="26"/>
              </w:rPr>
            </w:pPr>
            <w:r w:rsidRPr="00881C40">
              <w:rPr>
                <w:rFonts w:eastAsia="Times New Roman"/>
                <w:b/>
                <w:color w:val="000000" w:themeColor="text1"/>
                <w:sz w:val="26"/>
                <w:szCs w:val="26"/>
              </w:rPr>
              <w:t xml:space="preserve">       Người biên soạn</w:t>
            </w:r>
          </w:p>
        </w:tc>
      </w:tr>
      <w:tr w:rsidR="00242C4B" w:rsidRPr="00881C40" w:rsidTr="00242C4B">
        <w:tc>
          <w:tcPr>
            <w:tcW w:w="3024" w:type="dxa"/>
            <w:vAlign w:val="center"/>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c>
          <w:tcPr>
            <w:tcW w:w="3024" w:type="dxa"/>
            <w:vAlign w:val="center"/>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c>
          <w:tcPr>
            <w:tcW w:w="3586" w:type="dxa"/>
            <w:vAlign w:val="center"/>
          </w:tcPr>
          <w:p w:rsidR="00242C4B" w:rsidRPr="00881C40" w:rsidRDefault="00242C4B" w:rsidP="00242C4B">
            <w:pPr>
              <w:pBdr>
                <w:top w:val="nil"/>
                <w:left w:val="nil"/>
                <w:bottom w:val="nil"/>
                <w:right w:val="nil"/>
                <w:between w:val="nil"/>
              </w:pBdr>
              <w:spacing w:after="120" w:line="360" w:lineRule="auto"/>
              <w:rPr>
                <w:rFonts w:eastAsia="Times New Roman"/>
                <w:color w:val="000000" w:themeColor="text1"/>
                <w:sz w:val="26"/>
                <w:szCs w:val="26"/>
              </w:rPr>
            </w:pPr>
          </w:p>
        </w:tc>
      </w:tr>
    </w:tbl>
    <w:p w:rsidR="00242C4B" w:rsidRPr="00881C40" w:rsidRDefault="00242C4B" w:rsidP="00242C4B">
      <w:pPr>
        <w:spacing w:after="120" w:line="360" w:lineRule="auto"/>
        <w:rPr>
          <w:color w:val="000000" w:themeColor="text1"/>
          <w:sz w:val="26"/>
          <w:szCs w:val="26"/>
        </w:rPr>
      </w:pPr>
    </w:p>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Trần Thị Hồng Loan              Nguyễn Thị Giang                         Chu Thị Diệp</w:t>
      </w:r>
    </w:p>
    <w:p w:rsidR="00242C4B" w:rsidRPr="00881C40" w:rsidRDefault="00242C4B" w:rsidP="00242C4B">
      <w:pPr>
        <w:spacing w:after="120" w:line="360" w:lineRule="auto"/>
        <w:rPr>
          <w:b/>
          <w:color w:val="000000" w:themeColor="text1"/>
          <w:sz w:val="26"/>
          <w:szCs w:val="26"/>
        </w:rPr>
      </w:pPr>
    </w:p>
    <w:p w:rsidR="00242C4B" w:rsidRPr="00881C40" w:rsidRDefault="00242C4B" w:rsidP="00242C4B">
      <w:pPr>
        <w:spacing w:after="120" w:line="360" w:lineRule="auto"/>
        <w:rPr>
          <w:b/>
          <w:color w:val="000000" w:themeColor="text1"/>
          <w:sz w:val="26"/>
          <w:szCs w:val="26"/>
        </w:rPr>
      </w:pPr>
    </w:p>
    <w:p w:rsidR="00242C4B" w:rsidRPr="00881C40" w:rsidRDefault="00242C4B" w:rsidP="00242C4B">
      <w:pPr>
        <w:spacing w:after="120" w:line="360" w:lineRule="auto"/>
        <w:rPr>
          <w:b/>
          <w:color w:val="000000" w:themeColor="text1"/>
          <w:sz w:val="26"/>
          <w:szCs w:val="26"/>
        </w:rPr>
      </w:pPr>
      <w:r w:rsidRPr="00881C40">
        <w:rPr>
          <w:b/>
          <w:color w:val="000000" w:themeColor="text1"/>
          <w:sz w:val="26"/>
          <w:szCs w:val="26"/>
        </w:rPr>
        <w:t xml:space="preserve">                                                                                                         Lê Thị Minh Thảo</w:t>
      </w:r>
    </w:p>
    <w:p w:rsidR="00242C4B" w:rsidRPr="00881C40" w:rsidRDefault="00242C4B" w:rsidP="00242C4B">
      <w:pPr>
        <w:rPr>
          <w:color w:val="000000" w:themeColor="text1"/>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3" w:name="_heading=h.3vac5uf" w:colFirst="0" w:colLast="0"/>
      <w:bookmarkEnd w:id="3"/>
      <w:r w:rsidRPr="00324B3B">
        <w:rPr>
          <w:rFonts w:ascii="Cambria" w:eastAsia="Cambria" w:hAnsi="Cambria" w:cs="Cambria"/>
          <w:sz w:val="26"/>
          <w:szCs w:val="26"/>
          <w:lang w:val="vi-VN"/>
        </w:rPr>
        <w:t>TƯ TƯỞNG HỒ CHÍ MINH</w:t>
      </w:r>
    </w:p>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(dành cho sinh viên không chuyên ngành GDCD)</w:t>
      </w:r>
    </w:p>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Mã số: CT103</w:t>
      </w:r>
    </w:p>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p>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1. Thông tin chung về học phần</w:t>
      </w:r>
    </w:p>
    <w:tbl>
      <w:tblPr>
        <w:tblW w:w="9215" w:type="dxa"/>
        <w:tblLayout w:type="fixed"/>
        <w:tblLook w:val="0400" w:firstRow="0" w:lastRow="0" w:firstColumn="0" w:lastColumn="0" w:noHBand="0" w:noVBand="1"/>
      </w:tblPr>
      <w:tblGrid>
        <w:gridCol w:w="9215"/>
      </w:tblGrid>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1.1. Tên học phần:</w:t>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sz w:val="26"/>
                <w:szCs w:val="26"/>
              </w:rPr>
              <w:t xml:space="preserve">                    - Tiếng Việt: </w:t>
            </w:r>
            <w:r w:rsidRPr="0047313E">
              <w:rPr>
                <w:rFonts w:ascii="Times New Roman" w:eastAsia="Times New Roman" w:hAnsi="Times New Roman" w:cs="Times New Roman"/>
                <w:b/>
                <w:sz w:val="26"/>
                <w:szCs w:val="26"/>
              </w:rPr>
              <w:t>Tư tưởng Hồ Chí Minh</w:t>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 Tiếng Anh: </w:t>
            </w:r>
            <w:r w:rsidRPr="0047313E">
              <w:rPr>
                <w:rFonts w:ascii="Times New Roman" w:eastAsia="Times New Roman" w:hAnsi="Times New Roman" w:cs="Times New Roman"/>
                <w:b/>
                <w:sz w:val="26"/>
                <w:szCs w:val="26"/>
              </w:rPr>
              <w:t>Ho Chi Minh Ideology</w:t>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b/>
                <w:i/>
                <w:sz w:val="26"/>
                <w:szCs w:val="26"/>
              </w:rPr>
              <w:t>1.2. Thuộc khối kiến thức:</w:t>
            </w:r>
          </w:p>
        </w:tc>
      </w:tr>
      <w:tr w:rsidR="00242C4B" w:rsidRPr="0047313E" w:rsidTr="00242C4B">
        <w:trPr>
          <w:trHeight w:val="2949"/>
        </w:trPr>
        <w:tc>
          <w:tcPr>
            <w:tcW w:w="9215" w:type="dxa"/>
            <w:shd w:val="clear" w:color="auto" w:fill="auto"/>
          </w:tcPr>
          <w:p w:rsidR="00242C4B" w:rsidRPr="0047313E" w:rsidRDefault="00242C4B" w:rsidP="00242C4B">
            <w:pPr>
              <w:shd w:val="clear" w:color="auto" w:fill="FFFFFF"/>
              <w:tabs>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0"/>
                <w:id w:val="1899862317"/>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Giáo dục đại cương</w:t>
            </w:r>
          </w:p>
          <w:p w:rsidR="00242C4B" w:rsidRPr="0047313E" w:rsidRDefault="00242C4B" w:rsidP="00242C4B">
            <w:pPr>
              <w:shd w:val="clear" w:color="auto" w:fill="FFFFFF"/>
              <w:tabs>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1"/>
                <w:id w:val="-1371837462"/>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Giáo dục chuyên ngành</w:t>
            </w:r>
            <w:r w:rsidRPr="0047313E">
              <w:rPr>
                <w:rFonts w:ascii="Times New Roman" w:eastAsia="Times New Roman" w:hAnsi="Times New Roman" w:cs="Times New Roman"/>
                <w:sz w:val="26"/>
                <w:szCs w:val="26"/>
              </w:rPr>
              <w:tab/>
            </w:r>
          </w:p>
          <w:p w:rsidR="00242C4B" w:rsidRPr="0047313E" w:rsidRDefault="00242C4B" w:rsidP="00242C4B">
            <w:pPr>
              <w:shd w:val="clear" w:color="auto" w:fill="FFFFFF"/>
              <w:tabs>
                <w:tab w:val="left" w:pos="1513"/>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2"/>
                <w:id w:val="1242451395"/>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w:t>
            </w:r>
            <w:r w:rsidRPr="0047313E">
              <w:rPr>
                <w:rFonts w:ascii="Times New Roman" w:eastAsia="Times New Roman" w:hAnsi="Times New Roman" w:cs="Times New Roman"/>
                <w:i/>
                <w:sz w:val="26"/>
                <w:szCs w:val="26"/>
              </w:rPr>
              <w:t>Cơ sở ngành/nhóm ngành</w:t>
            </w:r>
            <w:r w:rsidRPr="0047313E">
              <w:rPr>
                <w:rFonts w:ascii="Times New Roman" w:eastAsia="Times New Roman" w:hAnsi="Times New Roman" w:cs="Times New Roman"/>
                <w:sz w:val="26"/>
                <w:szCs w:val="26"/>
              </w:rPr>
              <w:tab/>
            </w:r>
          </w:p>
          <w:p w:rsidR="00242C4B" w:rsidRPr="0047313E" w:rsidRDefault="00242C4B" w:rsidP="00242C4B">
            <w:pPr>
              <w:shd w:val="clear" w:color="auto" w:fill="FFFFFF"/>
              <w:tabs>
                <w:tab w:val="left" w:pos="1513"/>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3"/>
                <w:id w:val="1956987886"/>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w:t>
            </w:r>
            <w:r w:rsidRPr="0047313E">
              <w:rPr>
                <w:rFonts w:ascii="Times New Roman" w:eastAsia="Times New Roman" w:hAnsi="Times New Roman" w:cs="Times New Roman"/>
                <w:i/>
                <w:sz w:val="26"/>
                <w:szCs w:val="26"/>
              </w:rPr>
              <w:t>Chuyên ngành</w:t>
            </w:r>
          </w:p>
          <w:p w:rsidR="00242C4B" w:rsidRPr="0047313E" w:rsidRDefault="00242C4B" w:rsidP="00242C4B">
            <w:pPr>
              <w:shd w:val="clear" w:color="auto" w:fill="FFFFFF"/>
              <w:tabs>
                <w:tab w:val="left" w:pos="1513"/>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4"/>
                <w:id w:val="1340506967"/>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w:t>
            </w:r>
            <w:r w:rsidRPr="0047313E">
              <w:rPr>
                <w:rFonts w:ascii="Times New Roman" w:eastAsia="Times New Roman" w:hAnsi="Times New Roman" w:cs="Times New Roman"/>
                <w:i/>
                <w:sz w:val="26"/>
                <w:szCs w:val="26"/>
              </w:rPr>
              <w:t>Nghiệp vụ sư phạm</w:t>
            </w:r>
          </w:p>
          <w:p w:rsidR="00242C4B" w:rsidRPr="0047313E" w:rsidRDefault="00242C4B" w:rsidP="00242C4B">
            <w:pPr>
              <w:shd w:val="clear" w:color="auto" w:fill="FFFFFF"/>
              <w:tabs>
                <w:tab w:val="left" w:pos="403"/>
                <w:tab w:val="left" w:pos="151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5"/>
                <w:id w:val="-233013854"/>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w:t>
            </w:r>
            <w:r w:rsidRPr="0047313E">
              <w:rPr>
                <w:rFonts w:ascii="Times New Roman" w:eastAsia="Times New Roman" w:hAnsi="Times New Roman" w:cs="Times New Roman"/>
                <w:i/>
                <w:sz w:val="26"/>
                <w:szCs w:val="26"/>
              </w:rPr>
              <w:t>Khóa luận tốt nghiệp/Học phần thay thế</w:t>
            </w:r>
            <w:r w:rsidRPr="0047313E">
              <w:rPr>
                <w:rFonts w:ascii="Times New Roman" w:eastAsia="Times New Roman" w:hAnsi="Times New Roman" w:cs="Times New Roman"/>
                <w:sz w:val="26"/>
                <w:szCs w:val="26"/>
              </w:rPr>
              <w:tab/>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b/>
                <w:i/>
                <w:sz w:val="26"/>
                <w:szCs w:val="26"/>
              </w:rPr>
              <w:t>1.3. Loại học phần:</w:t>
            </w:r>
          </w:p>
        </w:tc>
      </w:tr>
      <w:tr w:rsidR="00242C4B" w:rsidRPr="0047313E" w:rsidTr="00242C4B">
        <w:trPr>
          <w:trHeight w:val="635"/>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sdt>
              <w:sdtPr>
                <w:tag w:val="goog_rdk_6"/>
                <w:id w:val="153655808"/>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Bắt buộc                               </w:t>
            </w:r>
            <w:sdt>
              <w:sdtPr>
                <w:tag w:val="goog_rdk_7"/>
                <w:id w:val="1380511712"/>
              </w:sdtPr>
              <w:sdtContent>
                <w:r w:rsidRPr="0047313E">
                  <w:rPr>
                    <w:rFonts w:ascii="Arial Unicode MS" w:eastAsia="Arial Unicode MS" w:hAnsi="Arial Unicode MS" w:cs="Arial Unicode MS"/>
                    <w:sz w:val="26"/>
                    <w:szCs w:val="26"/>
                  </w:rPr>
                  <w:t>☐</w:t>
                </w:r>
              </w:sdtContent>
            </w:sdt>
            <w:r w:rsidRPr="0047313E">
              <w:rPr>
                <w:rFonts w:ascii="Times New Roman" w:eastAsia="Times New Roman" w:hAnsi="Times New Roman" w:cs="Times New Roman"/>
                <w:sz w:val="26"/>
                <w:szCs w:val="26"/>
              </w:rPr>
              <w:t xml:space="preserve"> Tự chọn</w:t>
            </w:r>
          </w:p>
        </w:tc>
      </w:tr>
      <w:tr w:rsidR="00242C4B" w:rsidRPr="0047313E" w:rsidTr="00242C4B">
        <w:trPr>
          <w:trHeight w:val="546"/>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1.4. Số tín chỉ: 02</w:t>
            </w:r>
          </w:p>
        </w:tc>
      </w:tr>
      <w:tr w:rsidR="00242C4B" w:rsidRPr="0047313E" w:rsidTr="00242C4B">
        <w:trPr>
          <w:trHeight w:val="2146"/>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1.5. Số giờ học tập định mức : 100 giờ</w:t>
            </w:r>
          </w:p>
          <w:p w:rsidR="00242C4B" w:rsidRPr="0047313E" w:rsidRDefault="00242C4B" w:rsidP="00242C4B">
            <w:pPr>
              <w:numPr>
                <w:ilvl w:val="0"/>
                <w:numId w:val="15"/>
              </w:numPr>
              <w:shd w:val="clear" w:color="auto" w:fill="FFFFFF"/>
              <w:tabs>
                <w:tab w:val="left" w:pos="4837"/>
              </w:tabs>
              <w:spacing w:before="260"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Lý thuyết: 21 giờ</w:t>
            </w:r>
          </w:p>
          <w:p w:rsidR="00242C4B" w:rsidRPr="0047313E" w:rsidRDefault="00242C4B" w:rsidP="00242C4B">
            <w:pPr>
              <w:numPr>
                <w:ilvl w:val="0"/>
                <w:numId w:val="15"/>
              </w:numPr>
              <w:shd w:val="clear" w:color="auto" w:fill="FFFFFF"/>
              <w:tabs>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Bài tập, thảo luận: 18 giờ</w:t>
            </w:r>
          </w:p>
          <w:p w:rsidR="00242C4B" w:rsidRPr="0047313E" w:rsidRDefault="00242C4B" w:rsidP="00242C4B">
            <w:pPr>
              <w:numPr>
                <w:ilvl w:val="0"/>
                <w:numId w:val="15"/>
              </w:numPr>
              <w:shd w:val="clear" w:color="auto" w:fill="FFFFFF"/>
              <w:tabs>
                <w:tab w:val="left" w:pos="4837"/>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Thực hành: 0 giờ</w:t>
            </w:r>
          </w:p>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 xml:space="preserve">      - Tự học, tự nghiên cứu: 61 giờ</w:t>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1.6.1. Học phần tiên quyết:  </w:t>
            </w:r>
          </w:p>
        </w:tc>
      </w:tr>
      <w:tr w:rsidR="00242C4B" w:rsidRPr="0047313E" w:rsidTr="00242C4B">
        <w:trPr>
          <w:trHeight w:val="561"/>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1.6.2. Yêu cầu khác (nếu có): </w:t>
            </w:r>
          </w:p>
        </w:tc>
      </w:tr>
      <w:tr w:rsidR="00242C4B" w:rsidRPr="0047313E" w:rsidTr="00242C4B">
        <w:trPr>
          <w:trHeight w:val="1685"/>
        </w:trPr>
        <w:tc>
          <w:tcPr>
            <w:tcW w:w="9215" w:type="dxa"/>
            <w:shd w:val="clear" w:color="auto" w:fill="auto"/>
          </w:tcPr>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lastRenderedPageBreak/>
              <w:t>1.7. Đơn vị phụ trách học phần:</w:t>
            </w:r>
          </w:p>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Tổ: Đường lối cách mạng Việt Nam</w:t>
            </w:r>
          </w:p>
          <w:p w:rsidR="00242C4B" w:rsidRPr="0047313E" w:rsidRDefault="00242C4B" w:rsidP="00242C4B">
            <w:pPr>
              <w:shd w:val="clear" w:color="auto" w:fill="FFFFFF"/>
              <w:tabs>
                <w:tab w:val="left" w:pos="403"/>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Khoa: Giáo dục Chính trị</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2. Thông tin về giảng viên</w:t>
      </w:r>
    </w:p>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2.1. Giảng viên 1: </w:t>
      </w:r>
    </w:p>
    <w:tbl>
      <w:tblPr>
        <w:tblW w:w="9345" w:type="dxa"/>
        <w:tblLayout w:type="fixed"/>
        <w:tblLook w:val="0400" w:firstRow="0" w:lastRow="0" w:firstColumn="0" w:lastColumn="0" w:noHBand="0" w:noVBand="1"/>
      </w:tblPr>
      <w:tblGrid>
        <w:gridCol w:w="9345"/>
      </w:tblGrid>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 xml:space="preserve"> Họ tên:  Vi Thị Lại, GV</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Học hàm, học vị: Tiến sĩ</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Chuyên ngành: Hồ Chí Minh học</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Điện thoại:                          Email: </w:t>
            </w:r>
            <w:hyperlink r:id="rId10">
              <w:r w:rsidRPr="0047313E">
                <w:rPr>
                  <w:rFonts w:ascii="Times New Roman" w:eastAsia="Times New Roman" w:hAnsi="Times New Roman" w:cs="Times New Roman"/>
                  <w:sz w:val="26"/>
                  <w:szCs w:val="26"/>
                  <w:u w:val="single"/>
                </w:rPr>
                <w:t>vithilai@hpu2.edu.vn</w:t>
              </w:r>
            </w:hyperlink>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Địa điểm làm việc: Khoa GDCT, trường ĐHSP Hà Nội 2</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2.2. Giảng viên 2: </w:t>
      </w:r>
    </w:p>
    <w:tbl>
      <w:tblPr>
        <w:tblW w:w="9345" w:type="dxa"/>
        <w:tblLayout w:type="fixed"/>
        <w:tblLook w:val="0400" w:firstRow="0" w:lastRow="0" w:firstColumn="0" w:lastColumn="0" w:noHBand="0" w:noVBand="1"/>
      </w:tblPr>
      <w:tblGrid>
        <w:gridCol w:w="9345"/>
      </w:tblGrid>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Họ tên:  Phạm Thị Thúy Vân</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Học hàm, học vị: Tiến sĩ, GVC</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Chuyên ngành: Hồ Chí Minh học</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Điện thoại:                          Email: </w:t>
            </w:r>
            <w:hyperlink r:id="rId11">
              <w:r w:rsidRPr="0047313E">
                <w:rPr>
                  <w:rFonts w:ascii="Times New Roman" w:eastAsia="Times New Roman" w:hAnsi="Times New Roman" w:cs="Times New Roman"/>
                  <w:sz w:val="26"/>
                  <w:szCs w:val="26"/>
                  <w:u w:val="single"/>
                </w:rPr>
                <w:t>phamthithuyvan@hpu2.edu.vn</w:t>
              </w:r>
            </w:hyperlink>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Địa điểm làm việc: Khoa GDCT, trường ĐHSP Hà Nội 2</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2.3. Giảng viên 3: </w:t>
      </w:r>
    </w:p>
    <w:tbl>
      <w:tblPr>
        <w:tblW w:w="9345" w:type="dxa"/>
        <w:tblLayout w:type="fixed"/>
        <w:tblLook w:val="0400" w:firstRow="0" w:lastRow="0" w:firstColumn="0" w:lastColumn="0" w:noHBand="0" w:noVBand="1"/>
      </w:tblPr>
      <w:tblGrid>
        <w:gridCol w:w="9345"/>
      </w:tblGrid>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 xml:space="preserve">Họ tên:  Nguyễn Thị Linh, </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Học hàm, học vị: Thạc sĩ, GV</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Chuyên ngành: Hồ Chí Minh học</w:t>
            </w:r>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Điện thoại:                          Email: </w:t>
            </w:r>
            <w:hyperlink r:id="rId12">
              <w:r w:rsidRPr="0047313E">
                <w:rPr>
                  <w:rFonts w:ascii="Times New Roman" w:eastAsia="Times New Roman" w:hAnsi="Times New Roman" w:cs="Times New Roman"/>
                  <w:sz w:val="26"/>
                  <w:szCs w:val="26"/>
                  <w:u w:val="single"/>
                </w:rPr>
                <w:t>Nguyenthilinh@hpu2.edu.vn</w:t>
              </w:r>
            </w:hyperlink>
          </w:p>
        </w:tc>
      </w:tr>
      <w:tr w:rsidR="00242C4B" w:rsidRPr="0047313E" w:rsidTr="00242C4B">
        <w:tc>
          <w:tcPr>
            <w:tcW w:w="9345" w:type="dxa"/>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Địa điểm làm việc: Khoa GDCT, trường ĐHSP Hà Nội 2</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3. Mô tả học phần</w:t>
      </w:r>
    </w:p>
    <w:p w:rsidR="00242C4B" w:rsidRPr="0047313E" w:rsidRDefault="00242C4B" w:rsidP="00242C4B">
      <w:pPr>
        <w:shd w:val="clear" w:color="auto" w:fill="FFFFFF"/>
        <w:spacing w:after="120" w:line="360" w:lineRule="exact"/>
        <w:ind w:firstLine="720"/>
        <w:jc w:val="both"/>
        <w:rPr>
          <w:rFonts w:ascii="Times New Roman" w:eastAsia="Times New Roman" w:hAnsi="Times New Roman" w:cs="Times New Roman"/>
          <w:b/>
          <w:sz w:val="26"/>
          <w:szCs w:val="26"/>
        </w:rPr>
      </w:pPr>
      <w:r w:rsidRPr="0047313E">
        <w:rPr>
          <w:rFonts w:ascii="Times New Roman" w:eastAsia="Times New Roman" w:hAnsi="Times New Roman" w:cs="Times New Roman"/>
          <w:sz w:val="26"/>
          <w:szCs w:val="26"/>
        </w:rPr>
        <w:t>Học phần trang bị cho người học những kiến thức cơ bản về tư tưởng Hồ Chí Minh.Từ đó, giúp người học có khả năng vận dụng sáng tạo tư tưởng Hồ Chí Minh vào giải quyết các vấn đề trong thực tiễn đời sống, có mục tiêu, lý tưởng và bản lĩnh chính trị vững vàng.</w:t>
      </w:r>
    </w:p>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4. Mục tiêu học phần</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6978"/>
        <w:gridCol w:w="1415"/>
      </w:tblGrid>
      <w:tr w:rsidR="00242C4B" w:rsidRPr="0047313E" w:rsidTr="00242C4B">
        <w:tc>
          <w:tcPr>
            <w:tcW w:w="7933" w:type="dxa"/>
            <w:gridSpan w:val="2"/>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Mục tiêu</w:t>
            </w:r>
          </w:p>
        </w:tc>
        <w:tc>
          <w:tcPr>
            <w:tcW w:w="1415" w:type="dxa"/>
            <w:vMerge w:val="restart"/>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Mã chuẩn đầu ra CTĐT</w:t>
            </w:r>
          </w:p>
        </w:tc>
      </w:tr>
      <w:tr w:rsidR="00242C4B" w:rsidRPr="0047313E" w:rsidTr="00242C4B">
        <w:tc>
          <w:tcPr>
            <w:tcW w:w="955"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Mã</w:t>
            </w:r>
          </w:p>
        </w:tc>
        <w:tc>
          <w:tcPr>
            <w:tcW w:w="6978"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Mô tả</w:t>
            </w:r>
          </w:p>
        </w:tc>
        <w:tc>
          <w:tcPr>
            <w:tcW w:w="1415" w:type="dxa"/>
            <w:vMerge/>
            <w:shd w:val="clear" w:color="auto" w:fill="auto"/>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b/>
                <w:i/>
                <w:sz w:val="26"/>
                <w:szCs w:val="26"/>
              </w:rPr>
            </w:pPr>
          </w:p>
        </w:tc>
      </w:tr>
      <w:tr w:rsidR="00242C4B" w:rsidRPr="0047313E" w:rsidTr="00242C4B">
        <w:trPr>
          <w:trHeight w:val="1233"/>
        </w:trPr>
        <w:tc>
          <w:tcPr>
            <w:tcW w:w="955"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w:t>
            </w:r>
          </w:p>
        </w:tc>
        <w:tc>
          <w:tcPr>
            <w:tcW w:w="6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Trang bị cho người học những kiến thức cơ bản, hệ thống về tư tưởng Hồ Chí Minh.</w:t>
            </w:r>
          </w:p>
        </w:tc>
        <w:tc>
          <w:tcPr>
            <w:tcW w:w="1415"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ctđt</w:t>
            </w:r>
            <w:r w:rsidRPr="0047313E">
              <w:rPr>
                <w:rFonts w:ascii="Times New Roman" w:eastAsia="Times New Roman" w:hAnsi="Times New Roman" w:cs="Times New Roman"/>
                <w:sz w:val="26"/>
                <w:szCs w:val="26"/>
              </w:rPr>
              <w:t>1</w:t>
            </w:r>
          </w:p>
        </w:tc>
      </w:tr>
      <w:tr w:rsidR="00242C4B" w:rsidRPr="0047313E" w:rsidTr="00242C4B">
        <w:trPr>
          <w:trHeight w:val="1128"/>
        </w:trPr>
        <w:tc>
          <w:tcPr>
            <w:tcW w:w="955"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w:t>
            </w:r>
          </w:p>
        </w:tc>
        <w:tc>
          <w:tcPr>
            <w:tcW w:w="69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Giúp người học có khả năng vận dụng tư tưởng Hồ Chí Minh vào giải quyết các vấn đề trong thực tiễn.</w:t>
            </w:r>
          </w:p>
        </w:tc>
        <w:tc>
          <w:tcPr>
            <w:tcW w:w="1415"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ctđt</w:t>
            </w:r>
            <w:r w:rsidRPr="0047313E">
              <w:rPr>
                <w:rFonts w:ascii="Times New Roman" w:eastAsia="Times New Roman" w:hAnsi="Times New Roman" w:cs="Times New Roman"/>
                <w:sz w:val="26"/>
                <w:szCs w:val="26"/>
              </w:rPr>
              <w:t>1</w:t>
            </w:r>
          </w:p>
        </w:tc>
      </w:tr>
      <w:tr w:rsidR="00242C4B" w:rsidRPr="0047313E" w:rsidTr="00242C4B">
        <w:trPr>
          <w:trHeight w:val="1068"/>
        </w:trPr>
        <w:tc>
          <w:tcPr>
            <w:tcW w:w="955"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3</w:t>
            </w:r>
          </w:p>
        </w:tc>
        <w:tc>
          <w:tcPr>
            <w:tcW w:w="69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Bồi dưỡng phẩm chất đạo đức cách mạng, lập trường tư tưởng, bản lĩnh chính trị vững vàng cho người học.</w:t>
            </w:r>
          </w:p>
        </w:tc>
        <w:tc>
          <w:tcPr>
            <w:tcW w:w="1415"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ctđt</w:t>
            </w:r>
            <w:r w:rsidRPr="0047313E">
              <w:rPr>
                <w:rFonts w:ascii="Times New Roman" w:eastAsia="Times New Roman" w:hAnsi="Times New Roman" w:cs="Times New Roman"/>
                <w:sz w:val="26"/>
                <w:szCs w:val="26"/>
              </w:rPr>
              <w:t>1</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5. Chuẩn đầu ra của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260"/>
        <w:gridCol w:w="3969"/>
        <w:gridCol w:w="1418"/>
      </w:tblGrid>
      <w:tr w:rsidR="00242C4B" w:rsidRPr="0047313E" w:rsidTr="00242C4B">
        <w:trPr>
          <w:trHeight w:val="698"/>
        </w:trPr>
        <w:tc>
          <w:tcPr>
            <w:tcW w:w="7933" w:type="dxa"/>
            <w:gridSpan w:val="3"/>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Chuẩn đầu ra</w:t>
            </w:r>
          </w:p>
        </w:tc>
        <w:tc>
          <w:tcPr>
            <w:tcW w:w="1418" w:type="dxa"/>
            <w:vMerge w:val="restart"/>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Mã mục tiêu học phần</w:t>
            </w:r>
          </w:p>
        </w:tc>
      </w:tr>
      <w:tr w:rsidR="00242C4B" w:rsidRPr="0047313E" w:rsidTr="00242C4B">
        <w:tc>
          <w:tcPr>
            <w:tcW w:w="704"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Mã</w:t>
            </w:r>
          </w:p>
        </w:tc>
        <w:tc>
          <w:tcPr>
            <w:tcW w:w="3260"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Mô tả</w:t>
            </w:r>
          </w:p>
        </w:tc>
        <w:tc>
          <w:tcPr>
            <w:tcW w:w="3969"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Chỉ số thực hiện</w:t>
            </w:r>
          </w:p>
        </w:tc>
        <w:tc>
          <w:tcPr>
            <w:tcW w:w="1418" w:type="dxa"/>
            <w:vMerge/>
          </w:tcPr>
          <w:p w:rsidR="00242C4B" w:rsidRPr="0047313E" w:rsidRDefault="00242C4B" w:rsidP="00242C4B">
            <w:pPr>
              <w:widowControl w:val="0"/>
              <w:pBdr>
                <w:top w:val="nil"/>
                <w:left w:val="nil"/>
                <w:bottom w:val="nil"/>
                <w:right w:val="nil"/>
                <w:between w:val="nil"/>
              </w:pBdr>
              <w:spacing w:after="120" w:line="360" w:lineRule="exact"/>
              <w:jc w:val="center"/>
              <w:rPr>
                <w:rFonts w:ascii="Times New Roman" w:eastAsia="Times New Roman" w:hAnsi="Times New Roman" w:cs="Times New Roman"/>
                <w:b/>
                <w:i/>
                <w:sz w:val="26"/>
                <w:szCs w:val="26"/>
              </w:rPr>
            </w:pPr>
          </w:p>
        </w:tc>
      </w:tr>
      <w:tr w:rsidR="00242C4B" w:rsidRPr="0047313E" w:rsidTr="00242C4B">
        <w:tc>
          <w:tcPr>
            <w:tcW w:w="704"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w:t>
            </w:r>
          </w:p>
        </w:tc>
        <w:tc>
          <w:tcPr>
            <w:tcW w:w="3260"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Tích cực, chủ động lĩnh hội kiến thức, tham gia các hoạt động học tập do giảng viên tổ chức.</w:t>
            </w:r>
          </w:p>
        </w:tc>
        <w:tc>
          <w:tcPr>
            <w:tcW w:w="3969" w:type="dxa"/>
            <w:shd w:val="clear" w:color="auto" w:fill="auto"/>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-Tham gia học tối thiểu 70% số buổi học  trên lớp.</w:t>
            </w:r>
          </w:p>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-Hoàn thành đầy đủ các bài tập được giao về nhà</w:t>
            </w:r>
          </w:p>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 Tham gia đầy đủ các hoạt động nhóm khi được giảng viên phân công</w:t>
            </w:r>
          </w:p>
        </w:tc>
        <w:tc>
          <w:tcPr>
            <w:tcW w:w="1418" w:type="dxa"/>
          </w:tcPr>
          <w:p w:rsidR="00242C4B" w:rsidRPr="0047313E" w:rsidRDefault="00242C4B" w:rsidP="00242C4B">
            <w:pPr>
              <w:widowControl w:val="0"/>
              <w:pBdr>
                <w:top w:val="nil"/>
                <w:left w:val="nil"/>
                <w:bottom w:val="nil"/>
                <w:right w:val="nil"/>
                <w:between w:val="nil"/>
              </w:pBdr>
              <w:spacing w:after="120" w:line="360" w:lineRule="exact"/>
              <w:jc w:val="center"/>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 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 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3</w:t>
            </w:r>
          </w:p>
        </w:tc>
      </w:tr>
      <w:tr w:rsidR="00242C4B" w:rsidRPr="0047313E" w:rsidTr="00242C4B">
        <w:trPr>
          <w:trHeight w:val="2935"/>
        </w:trPr>
        <w:tc>
          <w:tcPr>
            <w:tcW w:w="704" w:type="dxa"/>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w:t>
            </w:r>
          </w:p>
        </w:tc>
        <w:tc>
          <w:tcPr>
            <w:tcW w:w="326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Trình bày được khái niệm, cơ sở, quá trình hình thành, phát triển tư tưởng Hồ Chí Minh.</w:t>
            </w:r>
          </w:p>
        </w:tc>
        <w:tc>
          <w:tcPr>
            <w:tcW w:w="396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Giải thích được đầy đủ, rõ ràng cơ sở khách quan, cơ sở chủ quan hình thành tư tưởng Hồ Chí Minh.</w:t>
            </w:r>
          </w:p>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Giải thích được đầy đủ, rõ ràng các giai đoạn trong  quá trình hình thành phát triển tư tưởng Hồ Chí Minh.</w:t>
            </w:r>
          </w:p>
        </w:tc>
        <w:tc>
          <w:tcPr>
            <w:tcW w:w="1418"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 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w:t>
            </w:r>
          </w:p>
        </w:tc>
      </w:tr>
      <w:tr w:rsidR="00242C4B" w:rsidRPr="0047313E" w:rsidTr="00242C4B">
        <w:trPr>
          <w:trHeight w:val="4567"/>
        </w:trPr>
        <w:tc>
          <w:tcPr>
            <w:tcW w:w="704" w:type="dxa"/>
            <w:tcBorders>
              <w:right w:val="single" w:sz="4" w:space="0" w:color="auto"/>
            </w:tcBorders>
            <w:shd w:val="clear" w:color="auto" w:fill="auto"/>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Trình bày được những nội dung cơ bản trong tư tưởng Hồ Chí Minh.</w:t>
            </w:r>
          </w:p>
        </w:tc>
        <w:tc>
          <w:tcPr>
            <w:tcW w:w="3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đầy đủ những nội dung cơ bản trong tư tưởng Hồ Chí Minh về: độc lập dân tộc và chủ nghĩa xã hội; Đảng Cộng sản Việt Nam; Nhà nước của nhân dân, do nhân dân, vì nhân dân.</w:t>
            </w:r>
          </w:p>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đầy đủ những nội dung cơ bản trong tư tưởng Hồ Chí Minh về: Đại đoàn kết dân tộc và đoàn kết quốc tế; Đạo đức, văn hóa và xây dựng con người.</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w:t>
            </w:r>
          </w:p>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M</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3,</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6.1. Bắt buộc</w:t>
      </w:r>
    </w:p>
    <w:p w:rsidR="00242C4B" w:rsidRPr="0047313E" w:rsidRDefault="00242C4B" w:rsidP="00242C4B">
      <w:pP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 xml:space="preserve"> 1. Bộ Giáo dục và Đào tạo (2021), Giáo trình Tư tưởng Hồ Chí Minh (dành cho bậc đại học hệ không chuyên ngành lý luận chính trị), Nxb Chính trị quốc gia sự thật.</w:t>
      </w:r>
    </w:p>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6.2. Tham khảo</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2. Võ Nguyên Giáp, </w:t>
      </w:r>
      <w:r w:rsidRPr="0047313E">
        <w:rPr>
          <w:rFonts w:ascii="Times New Roman" w:eastAsia="Times New Roman" w:hAnsi="Times New Roman" w:cs="Times New Roman"/>
          <w:i/>
          <w:sz w:val="26"/>
          <w:szCs w:val="26"/>
        </w:rPr>
        <w:t>Tư tưởng Hồ Chí Minh và con đường cách mạng Việt Nam,</w:t>
      </w:r>
      <w:r w:rsidRPr="0047313E">
        <w:rPr>
          <w:rFonts w:ascii="Times New Roman" w:eastAsia="Times New Roman" w:hAnsi="Times New Roman" w:cs="Times New Roman"/>
          <w:sz w:val="26"/>
          <w:szCs w:val="26"/>
        </w:rPr>
        <w:t xml:space="preserve"> Nxb Chính trị quốc gia Sự thật, Hà Nội, 2016.</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3. Lại Quốc Khánh (chủ biên), </w:t>
      </w:r>
      <w:r w:rsidRPr="0047313E">
        <w:rPr>
          <w:rFonts w:ascii="Times New Roman" w:eastAsia="Times New Roman" w:hAnsi="Times New Roman" w:cs="Times New Roman"/>
          <w:i/>
          <w:sz w:val="26"/>
          <w:szCs w:val="26"/>
        </w:rPr>
        <w:t>Nhập môn Hồ Chí Minh học</w:t>
      </w:r>
      <w:r w:rsidRPr="0047313E">
        <w:rPr>
          <w:rFonts w:ascii="Times New Roman" w:eastAsia="Times New Roman" w:hAnsi="Times New Roman" w:cs="Times New Roman"/>
          <w:sz w:val="26"/>
          <w:szCs w:val="26"/>
        </w:rPr>
        <w:t>, Nxb Đại học quốc gia Hà Nội, 2018.</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 Hồ Chí Minh (2011), Toàn tập, bộ 15 tập, Nxb Chính trị quốc gia Sự thật, Hà Nội.</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5. Phùng Thanh Hoa, Phạm Văn Giềng, Phạm Thị Hường (2021), </w:t>
      </w:r>
      <w:r w:rsidRPr="0047313E">
        <w:rPr>
          <w:rFonts w:ascii="Times New Roman" w:eastAsia="Times New Roman" w:hAnsi="Times New Roman" w:cs="Times New Roman"/>
          <w:i/>
          <w:sz w:val="26"/>
          <w:szCs w:val="26"/>
        </w:rPr>
        <w:t>Hướng dẫn học môn Tư tưởng Hồ Chí Minh dành cho bậc đại học hệ không chuyên lý luận chính trị</w:t>
      </w:r>
      <w:r w:rsidRPr="0047313E">
        <w:rPr>
          <w:rFonts w:ascii="Times New Roman" w:eastAsia="Times New Roman" w:hAnsi="Times New Roman" w:cs="Times New Roman"/>
          <w:sz w:val="26"/>
          <w:szCs w:val="26"/>
        </w:rPr>
        <w:t xml:space="preserve"> (Tài liệu hướng dẫn phục vụ giảng dạy), Nxb Chính trị Quốc gia Sự thật, Hà Nội.</w:t>
      </w:r>
    </w:p>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7. Nội dung chi tiết học phần</w:t>
      </w:r>
    </w:p>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7.1. Nội dung chi tiết</w:t>
      </w:r>
      <w:r w:rsidRPr="0047313E">
        <w:rPr>
          <w:rFonts w:ascii="Times New Roman" w:eastAsia="Times New Roman" w:hAnsi="Times New Roman" w:cs="Times New Roman"/>
          <w:b/>
          <w:i/>
          <w:sz w:val="26"/>
          <w:szCs w:val="26"/>
          <w:vertAlign w:val="superscript"/>
        </w:rPr>
        <w:t xml:space="preserve"> </w:t>
      </w:r>
    </w:p>
    <w:tbl>
      <w:tblPr>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849"/>
        <w:gridCol w:w="564"/>
        <w:gridCol w:w="564"/>
        <w:gridCol w:w="564"/>
        <w:gridCol w:w="564"/>
      </w:tblGrid>
      <w:tr w:rsidR="00242C4B" w:rsidRPr="0047313E" w:rsidTr="00242C4B">
        <w:trPr>
          <w:trHeight w:val="20"/>
          <w:jc w:val="center"/>
        </w:trPr>
        <w:tc>
          <w:tcPr>
            <w:tcW w:w="4248" w:type="dxa"/>
            <w:vMerge w:val="restart"/>
            <w:vAlign w:val="center"/>
          </w:tcPr>
          <w:p w:rsidR="00242C4B" w:rsidRPr="0047313E" w:rsidRDefault="00242C4B" w:rsidP="00242C4B">
            <w:pPr>
              <w:pBdr>
                <w:top w:val="nil"/>
                <w:left w:val="nil"/>
                <w:bottom w:val="nil"/>
                <w:right w:val="nil"/>
                <w:between w:val="nil"/>
              </w:pBd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Nội dung</w:t>
            </w:r>
          </w:p>
        </w:tc>
        <w:tc>
          <w:tcPr>
            <w:tcW w:w="2849" w:type="dxa"/>
            <w:vMerge w:val="restart"/>
            <w:vAlign w:val="center"/>
          </w:tcPr>
          <w:p w:rsidR="00242C4B" w:rsidRPr="0047313E" w:rsidRDefault="00242C4B" w:rsidP="00242C4B">
            <w:pPr>
              <w:pBdr>
                <w:top w:val="nil"/>
                <w:left w:val="nil"/>
                <w:bottom w:val="nil"/>
                <w:right w:val="nil"/>
                <w:between w:val="nil"/>
              </w:pBd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Chuẩn đầu ra chương</w:t>
            </w:r>
          </w:p>
        </w:tc>
        <w:tc>
          <w:tcPr>
            <w:tcW w:w="2256" w:type="dxa"/>
            <w:gridSpan w:val="4"/>
          </w:tcPr>
          <w:p w:rsidR="00242C4B" w:rsidRPr="0047313E" w:rsidRDefault="00242C4B" w:rsidP="00242C4B">
            <w:pPr>
              <w:pBdr>
                <w:top w:val="nil"/>
                <w:left w:val="nil"/>
                <w:bottom w:val="nil"/>
                <w:right w:val="nil"/>
                <w:between w:val="nil"/>
              </w:pBdr>
              <w:shd w:val="clear" w:color="auto" w:fill="FFFFFF"/>
              <w:spacing w:after="120" w:line="360" w:lineRule="exact"/>
              <w:jc w:val="center"/>
              <w:rPr>
                <w:rFonts w:ascii="Times New Roman" w:eastAsia="Times New Roman" w:hAnsi="Times New Roman" w:cs="Times New Roman"/>
                <w:b/>
                <w:sz w:val="26"/>
                <w:szCs w:val="26"/>
                <w:vertAlign w:val="superscript"/>
              </w:rPr>
            </w:pPr>
            <w:r w:rsidRPr="0047313E">
              <w:rPr>
                <w:rFonts w:ascii="Times New Roman" w:eastAsia="Times New Roman" w:hAnsi="Times New Roman" w:cs="Times New Roman"/>
                <w:b/>
                <w:sz w:val="26"/>
                <w:szCs w:val="26"/>
              </w:rPr>
              <w:t>Giờ tín chỉ</w:t>
            </w:r>
          </w:p>
        </w:tc>
      </w:tr>
      <w:tr w:rsidR="00242C4B" w:rsidRPr="0047313E" w:rsidTr="00242C4B">
        <w:trPr>
          <w:cantSplit/>
          <w:trHeight w:val="1418"/>
          <w:jc w:val="center"/>
        </w:trPr>
        <w:tc>
          <w:tcPr>
            <w:tcW w:w="4248" w:type="dxa"/>
            <w:vMerge/>
            <w:vAlign w:val="center"/>
          </w:tcPr>
          <w:p w:rsidR="00242C4B" w:rsidRPr="0047313E" w:rsidRDefault="00242C4B" w:rsidP="00242C4B">
            <w:pPr>
              <w:widowControl w:val="0"/>
              <w:pBdr>
                <w:top w:val="nil"/>
                <w:left w:val="nil"/>
                <w:bottom w:val="nil"/>
                <w:right w:val="nil"/>
                <w:between w:val="nil"/>
              </w:pBdr>
              <w:spacing w:after="120" w:line="360" w:lineRule="exact"/>
              <w:jc w:val="center"/>
              <w:rPr>
                <w:rFonts w:ascii="Times New Roman" w:eastAsia="Times New Roman" w:hAnsi="Times New Roman" w:cs="Times New Roman"/>
                <w:b/>
                <w:sz w:val="26"/>
                <w:szCs w:val="26"/>
                <w:vertAlign w:val="superscript"/>
              </w:rPr>
            </w:pPr>
          </w:p>
        </w:tc>
        <w:tc>
          <w:tcPr>
            <w:tcW w:w="2849" w:type="dxa"/>
            <w:vMerge/>
            <w:vAlign w:val="center"/>
          </w:tcPr>
          <w:p w:rsidR="00242C4B" w:rsidRPr="0047313E" w:rsidRDefault="00242C4B" w:rsidP="00242C4B">
            <w:pPr>
              <w:widowControl w:val="0"/>
              <w:pBdr>
                <w:top w:val="nil"/>
                <w:left w:val="nil"/>
                <w:bottom w:val="nil"/>
                <w:right w:val="nil"/>
                <w:between w:val="nil"/>
              </w:pBdr>
              <w:spacing w:after="120" w:line="360" w:lineRule="exact"/>
              <w:jc w:val="center"/>
              <w:rPr>
                <w:rFonts w:ascii="Times New Roman" w:eastAsia="Times New Roman" w:hAnsi="Times New Roman" w:cs="Times New Roman"/>
                <w:b/>
                <w:sz w:val="26"/>
                <w:szCs w:val="26"/>
                <w:vertAlign w:val="superscript"/>
              </w:rPr>
            </w:pPr>
          </w:p>
        </w:tc>
        <w:tc>
          <w:tcPr>
            <w:tcW w:w="564" w:type="dxa"/>
            <w:textDirection w:val="btLr"/>
          </w:tcPr>
          <w:p w:rsidR="00242C4B" w:rsidRPr="0047313E" w:rsidRDefault="00242C4B" w:rsidP="00242C4B">
            <w:pPr>
              <w:pBdr>
                <w:top w:val="nil"/>
                <w:left w:val="nil"/>
                <w:bottom w:val="nil"/>
                <w:right w:val="nil"/>
                <w:between w:val="nil"/>
              </w:pBdr>
              <w:shd w:val="clear" w:color="auto" w:fill="FFFFFF"/>
              <w:spacing w:after="120" w:line="360" w:lineRule="exact"/>
              <w:ind w:left="113" w:right="113"/>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LT</w:t>
            </w:r>
          </w:p>
        </w:tc>
        <w:tc>
          <w:tcPr>
            <w:tcW w:w="564" w:type="dxa"/>
            <w:textDirection w:val="btLr"/>
          </w:tcPr>
          <w:p w:rsidR="00242C4B" w:rsidRPr="0047313E" w:rsidRDefault="00242C4B" w:rsidP="00242C4B">
            <w:pPr>
              <w:pBdr>
                <w:top w:val="nil"/>
                <w:left w:val="nil"/>
                <w:bottom w:val="nil"/>
                <w:right w:val="nil"/>
                <w:between w:val="nil"/>
              </w:pBdr>
              <w:shd w:val="clear" w:color="auto" w:fill="FFFFFF"/>
              <w:spacing w:after="120" w:line="360" w:lineRule="exact"/>
              <w:ind w:left="113" w:right="113"/>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BT, TL</w:t>
            </w:r>
          </w:p>
        </w:tc>
        <w:tc>
          <w:tcPr>
            <w:tcW w:w="564" w:type="dxa"/>
            <w:textDirection w:val="btLr"/>
          </w:tcPr>
          <w:p w:rsidR="00242C4B" w:rsidRPr="0047313E" w:rsidRDefault="00242C4B" w:rsidP="00242C4B">
            <w:pPr>
              <w:pBdr>
                <w:top w:val="nil"/>
                <w:left w:val="nil"/>
                <w:bottom w:val="nil"/>
                <w:right w:val="nil"/>
                <w:between w:val="nil"/>
              </w:pBdr>
              <w:shd w:val="clear" w:color="auto" w:fill="FFFFFF"/>
              <w:spacing w:after="120" w:line="360" w:lineRule="exact"/>
              <w:ind w:left="113" w:right="113"/>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TH</w:t>
            </w:r>
          </w:p>
        </w:tc>
        <w:tc>
          <w:tcPr>
            <w:tcW w:w="564" w:type="dxa"/>
            <w:textDirection w:val="btLr"/>
          </w:tcPr>
          <w:p w:rsidR="00242C4B" w:rsidRPr="0047313E" w:rsidRDefault="00242C4B" w:rsidP="00242C4B">
            <w:pPr>
              <w:pBdr>
                <w:top w:val="nil"/>
                <w:left w:val="nil"/>
                <w:bottom w:val="nil"/>
                <w:right w:val="nil"/>
                <w:between w:val="nil"/>
              </w:pBdr>
              <w:shd w:val="clear" w:color="auto" w:fill="FFFFFF"/>
              <w:spacing w:after="120" w:line="360" w:lineRule="exact"/>
              <w:ind w:left="113" w:right="113"/>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THo, TNC</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Chương 1. Khái niệm, đối tượng, phương pháp nghiên cứu và ý nghĩa học tập môn tư tưởng Hồ Chí Minh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1.1. Khái niệm tư tưởng Hồ Chí Minh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1.2. Đối tượng nghiên cứu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lastRenderedPageBreak/>
              <w:t>1.3. Phương pháp nghiên cứu</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1.3.1. Cơ sở phương pháp luận của việc nghiên cứu tư tưởng Hồ Chí Minh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1.3.2. Một số phương pháp cụ thể</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1.4. Ý nghĩa của việc học tập môn tư tưởng Hồ Chí Minh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1.4.1. Góp phần nâng cao năng lực tư duy lý luận</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1.4.2. Giáo dục và định hướng thực hành đạo đức cách mạng, củng cố niềm tin khoa học gắn liền với trau dồi tình cảm cách mạng, bồi dưỡng lòng yêu nước</w:t>
            </w:r>
          </w:p>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1.4.3. Xây dựng, rèn luyện phương pháp và phong cách công tác</w:t>
            </w:r>
          </w:p>
        </w:tc>
        <w:tc>
          <w:tcPr>
            <w:tcW w:w="2849" w:type="dxa"/>
          </w:tcPr>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xml:space="preserve">- </w:t>
            </w:r>
            <w:bookmarkStart w:id="4" w:name="bookmark=id.30j0zll" w:colFirst="0" w:colLast="0"/>
            <w:bookmarkEnd w:id="4"/>
            <w:r w:rsidRPr="0047313E">
              <w:rPr>
                <w:rFonts w:ascii="Times New Roman" w:eastAsia="Times New Roman" w:hAnsi="Times New Roman" w:cs="Times New Roman"/>
                <w:sz w:val="26"/>
                <w:szCs w:val="26"/>
              </w:rPr>
              <w:t>Tích cực, chủ động lĩnh hội kiến thức, tham gia các hoạt động học tập về khái quát môn học tư tưởng Hồ Chí Minh.</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Trình bày được một cách khái quát môn học tư tưởng Hồ Chí Minh: đối tượng, khái niệm, phương pháp pháp nghiên cứu...</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ý nghĩa của việc học tập học phần  tư tưởng Hồ Chí Minh.</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1</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Chương 2. Cơ sở, quá trình hình thành và phát triển tư tưởng Hồ Chí Minh</w:t>
            </w:r>
          </w:p>
          <w:p w:rsidR="00242C4B" w:rsidRPr="0047313E" w:rsidRDefault="00242C4B" w:rsidP="00242C4B">
            <w:pPr>
              <w:spacing w:after="120" w:line="360" w:lineRule="exact"/>
              <w:ind w:firstLine="45"/>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2.1. Cơ sở hình thành tư tưởng Hồ Chí Minh</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 .1.1. Cơ sở thực tiễn</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2.1.2. Cơ sở lý luận</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2.1.3. Nhân tố chủ quan Hồ Chí Minh</w:t>
            </w:r>
          </w:p>
          <w:p w:rsidR="00242C4B" w:rsidRPr="0047313E" w:rsidRDefault="00242C4B" w:rsidP="00242C4B">
            <w:pPr>
              <w:spacing w:after="120" w:line="360" w:lineRule="exact"/>
              <w:ind w:firstLine="45"/>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2.2. Quá trình hình thành và phát triển tư tưởng Hồ Chí Minh</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2.2.1. Thời kỳ trước năm 1911: Hình thành tư tưởng yêu nước và chí hướng tìm đường cứu nước</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2.2.2. Thời kỳ 1911 - 1920: Hình thành phương hưởng của nước, giải phóng dân tộc Việt Nam theo con đường cách mạng vô sản</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2.2.3. Thời kỳ 1920 - 1930: Hình thành những nội dung cơ bản tư tưởng về cách mạng Việt Nam</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2.2.4. Thời kỳ 1930 - 1941: Vượt qua thử thách, kiên định giữ vững đường lối, phương pháp cách mạng Việt Nam đúng đắn, sáng tạo</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2.2.5. Thời kỳ 1941 - 1969: Tư tưởng Hồ Chí Minh tiếp tục hoàn thiện, phát triển soi đường cho sự nghiệp cách mạng của Đảng và nhân dân ta</w:t>
            </w:r>
          </w:p>
          <w:p w:rsidR="00242C4B" w:rsidRPr="0047313E" w:rsidRDefault="00242C4B" w:rsidP="00242C4B">
            <w:pPr>
              <w:spacing w:after="120" w:line="360" w:lineRule="exact"/>
              <w:ind w:firstLine="45"/>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2.3. Giá trị tư tưởng Hồ Chí Minh</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2.3.1. Đối với cách mạng Việt Nam</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2.3.2. Đối với sự phát triển tiến bộ của nhân loại</w:t>
            </w:r>
          </w:p>
        </w:tc>
        <w:tc>
          <w:tcPr>
            <w:tcW w:w="2849" w:type="dxa"/>
          </w:tcPr>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xml:space="preserve">-Tích cực, chủ động lĩnh hội kiến thức, tham gia các hoạt động học tập về cơ sở, quá trình hình thành và phát triển tư tưởng Hồ Chí Minh. </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cơ sở thực tiễn, lý luận và nhân tố chủ quan hình thành tư tưởng Hồ Chí Minh.</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các thời kỳ cơ bản trong quá trình hình thành và phát triển tư tưởng Hồ Chí Minh; Làm rõ được thời kỳ có vai trò quyết định nhất đối với việc hình thành tư tưởng Hồ Chí Minh.</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Trình bày được giá trị tư tưởng Hồ Chí Minh </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bookmarkStart w:id="5" w:name="bookmark=id.1fob9te" w:colFirst="0" w:colLast="0"/>
            <w:bookmarkEnd w:id="5"/>
            <w:r w:rsidRPr="0047313E">
              <w:rPr>
                <w:rFonts w:ascii="Times New Roman" w:eastAsia="Times New Roman" w:hAnsi="Times New Roman" w:cs="Times New Roman"/>
                <w:sz w:val="26"/>
                <w:szCs w:val="26"/>
              </w:rPr>
              <w:lastRenderedPageBreak/>
              <w:t>- Có niềm tin vào con đường cách mạng mà Chủ tịch Hồ Chí Minh lựa chọn.</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4</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10</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Chương 3. Tư tưởng Hồ Chí Minh về độc lập dân tộc và chủ nghĩa xã hội</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3.1. Tư tưởng Hồ Chí Minh về độc lập dân tộc</w:t>
            </w:r>
          </w:p>
          <w:p w:rsidR="00242C4B" w:rsidRPr="0047313E" w:rsidRDefault="00242C4B" w:rsidP="00242C4B">
            <w:pP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3.1.1. Vấn đề về độc lập dân tộc</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3.1.2. Về cách mạng giải phóng dân tộc</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b/>
                <w:i/>
                <w:sz w:val="26"/>
                <w:szCs w:val="26"/>
              </w:rPr>
              <w:t>3.2. Tư tưởng Hồ Chí Minh về chủ nghĩa xã hội</w:t>
            </w:r>
            <w:r w:rsidRPr="0047313E">
              <w:rPr>
                <w:rFonts w:ascii="Times New Roman" w:eastAsia="Times New Roman" w:hAnsi="Times New Roman" w:cs="Times New Roman"/>
                <w:sz w:val="26"/>
                <w:szCs w:val="26"/>
              </w:rPr>
              <w:t xml:space="preserve"> </w:t>
            </w:r>
            <w:r w:rsidRPr="0047313E">
              <w:rPr>
                <w:rFonts w:ascii="Times New Roman" w:eastAsia="Times New Roman" w:hAnsi="Times New Roman" w:cs="Times New Roman"/>
                <w:b/>
                <w:i/>
                <w:sz w:val="26"/>
                <w:szCs w:val="26"/>
              </w:rPr>
              <w:t xml:space="preserve">và xây dựng chủ nghĩa xã hội ở Việt Nam </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3.2.1. Tư tưởng Hồ Chí Minh về chủ nghĩa xã hội</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3.2.2. Tư tưởng Hồ Chí Minh về xây dựng chủ nghĩa xã hội ở Việt Nam</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3.2.3. Tư tưởng Hồ Chí Minh về thời kỳ quá độ lên chủ nghĩa xã hội ở Việt Nam</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3.3. Tư tưởng Hồ Chí Minh về mối quan hệ giữa độc lập dân tộc và chủ nghĩa xã hội</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3.3.1. Độc lập dân tộc là cơ sở, tiền đề để tiến lên chủ nghĩa xã hội </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3.3.2. Chủ nghĩa xã hội là điều kiện để bảo đảm nền độc lập dân chắc.</w:t>
            </w:r>
          </w:p>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3.3.3. Điều kiện để bảo đảm độc lập dân tộc gắn liền với chủ nghĩa xã hội</w:t>
            </w:r>
          </w:p>
          <w:p w:rsidR="00242C4B" w:rsidRPr="0047313E" w:rsidRDefault="00242C4B" w:rsidP="00242C4B">
            <w:pPr>
              <w:spacing w:after="120" w:line="360" w:lineRule="exact"/>
              <w:ind w:firstLine="45"/>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3.4. Vận dụng tư tưởng Hồ Chí Minh về mối quan hệ giữa độc lập dân tộc và chủ nghĩa xã hôi trong sự nghiệp cách mạng Việt Nam giai đoạn hiện nay</w:t>
            </w:r>
          </w:p>
          <w:p w:rsidR="00242C4B" w:rsidRPr="0047313E" w:rsidRDefault="00242C4B" w:rsidP="00242C4B">
            <w:pPr>
              <w:spacing w:after="120" w:line="360" w:lineRule="exact"/>
              <w:ind w:firstLine="45"/>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3.4.1. Kiên định mục tiêu và con đường cách mạng mà Hồ Chí Minh đã xác định</w:t>
            </w:r>
          </w:p>
          <w:p w:rsidR="00242C4B" w:rsidRPr="0047313E" w:rsidRDefault="00242C4B" w:rsidP="00242C4B">
            <w:pPr>
              <w:spacing w:after="120" w:line="360" w:lineRule="exact"/>
              <w:ind w:firstLine="45"/>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3.4.2. Phát huy sức mạnh dân chủ xã hội chủ nghĩa</w:t>
            </w:r>
          </w:p>
          <w:p w:rsidR="00242C4B" w:rsidRPr="0047313E" w:rsidRDefault="00242C4B" w:rsidP="00242C4B">
            <w:pPr>
              <w:spacing w:after="120" w:line="360" w:lineRule="exact"/>
              <w:ind w:firstLine="45"/>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3.4.3. Củng cố , kiện toàn , phát huy sức mạnh và hiệu quả hoạt động của toàn bộ hệ thống chính trị</w:t>
            </w: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3.4.4. Đấu tranh chống những biểu hiện suy thoái về tư tưởng chính trị; suy thoái về đạo đức, lối sống và “tự diễn biến” , “tự chuyển hóa” trong nội bộ </w:t>
            </w:r>
          </w:p>
        </w:tc>
        <w:tc>
          <w:tcPr>
            <w:tcW w:w="2849" w:type="dxa"/>
          </w:tcPr>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Tích cực, chủ động lĩnh hội kiến thức, tham gia các hoạt động học tập về độc lập dân tộc và chủ nghĩa xã hội theo tư tưởng Hồ Chí Minh.</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nội dung tư tưởng Hồ Chí Minh về độc lập dân tộc.</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nội dung tư tưởng Hồ Chí Minh về chủ nghĩa xã hội và xây dựng chủ nghĩa xã hội ở Việt Nam.</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tư tưởng Hồ Chí Minh về mối quan hệ giữa độc lập dân tộc và chủ nghĩa xã hội.</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sự Vận dụng tư tưởng Hồ Chí Minh về mối quan hệ giữa độc lập dân tộc và chủ nghĩa xã hội.</w:t>
            </w:r>
          </w:p>
          <w:p w:rsidR="00242C4B" w:rsidRPr="0047313E" w:rsidRDefault="00242C4B" w:rsidP="00242C4B">
            <w:pPr>
              <w:spacing w:after="120" w:line="360" w:lineRule="exact"/>
              <w:ind w:firstLine="45"/>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Có niềm tin vào con đường cách mạng mà </w:t>
            </w:r>
            <w:r w:rsidRPr="0047313E">
              <w:rPr>
                <w:rFonts w:ascii="Times New Roman" w:eastAsia="Times New Roman" w:hAnsi="Times New Roman" w:cs="Times New Roman"/>
                <w:sz w:val="26"/>
                <w:szCs w:val="26"/>
              </w:rPr>
              <w:lastRenderedPageBreak/>
              <w:t>Chủ tịch Hồ Chí Minh lựa chọn.</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5</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64" w:type="dxa"/>
          </w:tcPr>
          <w:p w:rsidR="00242C4B" w:rsidRPr="0047313E" w:rsidRDefault="00242C4B" w:rsidP="00242C4B">
            <w:pP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12</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Chương 4. Tư tưởng Hồ Chí Minh về Đảng Cộng sản và Nhà nước của nhân dân, do nhân dân, vì nhân dân</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4.1. Tư tưởng Hồ Chí Minh về Đảng Cộng sản Việt Nam</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4.1.1. Tính tất yếu và vai trò lãnh đạo của Đảng Cộng sản Việt Nam</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4.1.2. Đảng phải trong sạch, vững mạnh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4.2. Tư tưởng Hồ Chí Minh về nhà nước của nhân dân, do nhân dân, vì nhân dân</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4.2.1. Nhà nước dân chủ</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4.2.2. Nhà nước pháp quyền</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4.2.3. Nhà nước trong sạch, vững mạnh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4.3. Vận dụng tư tưởng Hồ Chí Minh vào công tác xây dựng Đảng và xây dựng nhà nước.</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4.3.1. Xây dựng Đảng thật sự trong sạch vững mạnh</w:t>
            </w:r>
          </w:p>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4.3.2. Xây dựng Nhà nước</w:t>
            </w:r>
          </w:p>
        </w:tc>
        <w:tc>
          <w:tcPr>
            <w:tcW w:w="2849"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Tích cực, chủ động lĩnh hội kiến thức, tham gia các hoạt động học tập về tư tưởng Hồ Chí Minh về Đảng Cộng sản và Nhà nước Việt Nam.</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Trình bày đươc những nội dung cơ bản trong tư tưởng Hồ Chí Minh về Đảng Cộng sản Việt Nam và về Nhà nước của dân, do dân, vì dân. </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Trình bày được  sự vận dụng tư tưởng Hồ Chí Minh vào công tác xây </w:t>
            </w:r>
            <w:r w:rsidRPr="0047313E">
              <w:rPr>
                <w:rFonts w:ascii="Times New Roman" w:eastAsia="Times New Roman" w:hAnsi="Times New Roman" w:cs="Times New Roman"/>
                <w:sz w:val="26"/>
                <w:szCs w:val="26"/>
              </w:rPr>
              <w:lastRenderedPageBreak/>
              <w:t>dựng Đảng Cộng sản Việt Nam và xây dựng Nhà nước pháp quyền xã hội chủ nghĩa của dân, do dân, vì dân trong thời kỳ đổi mới đất nước.</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Có niềm tin vào con đường cách mạng mà Chủ tịch Hồ Chí Minh lựa chọn.</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5</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64" w:type="dxa"/>
          </w:tcPr>
          <w:p w:rsidR="00242C4B" w:rsidRPr="0047313E" w:rsidRDefault="00242C4B" w:rsidP="00242C4B">
            <w:pP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12</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Chương 5. Tư tưởng Hồ Chí Minh về đại đoàn kết dân tộc và đoàn kết quốc tế</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5.1. Tư tưởng Hồ Chí Minh về đại đoàn kết toàn dân tộc</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5.1.1. Vai trò của đại đoàn kết toàn dân tộc</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5.1.2. Lực lượng đại đoàn kết toàn dân tộc</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5.1.3. Điều kiện để xây dựng khối đại đoàn kết toàn dân tộc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5.1.4. Hình thức, Nguyên tắc tổ chức của khối đại đoàn kết toàn dân – Mặt trận dân tộc thống nhất</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5.1.5. Phương thức xây dựng khối đại đoàn kết toàn dân tộc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5.2. Tư tưởng Hồ Chí Minh về đoàn kết quốc tế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5.2.1. Sự cần thiết phải đoàn kết quốc tế</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5.2.2. Lực lượng đoàn kết quốc tế và hình thức tổ chức</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5.2.3. Nguyên tắc đoàn kết quốc tế</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5.3. Vận dụng tư tưởng Hồ Chí Minh về đại đoàn kết toàn dân tộc và đoàn </w:t>
            </w:r>
            <w:r w:rsidRPr="0047313E">
              <w:rPr>
                <w:rFonts w:ascii="Times New Roman" w:eastAsia="Times New Roman" w:hAnsi="Times New Roman" w:cs="Times New Roman"/>
                <w:b/>
                <w:i/>
                <w:sz w:val="26"/>
                <w:szCs w:val="26"/>
              </w:rPr>
              <w:lastRenderedPageBreak/>
              <w:t xml:space="preserve">kết quốc tế trong giai đoạn hiện nay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5.3.1. Quán triệt tư tưởng Hồ Chí Minh về đại đoàn kết toàn dân tộc và đoàn kết quốc tế trong hoạch định chủ trương, đường lối của Đảng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5.3.2. Xây dựng khối đại đoàn kết toàn dân tộc trên nền tảng liên minh công - nông - trí dưới sự lãnh đạo của Đảng</w:t>
            </w:r>
          </w:p>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5.3.3. Đại đoàn kết toàn dân tộc phải kết hợp với đoàn kết quốc tế</w:t>
            </w:r>
          </w:p>
        </w:tc>
        <w:tc>
          <w:tcPr>
            <w:tcW w:w="2849"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w:t>
            </w:r>
            <w:r w:rsidRPr="0047313E">
              <w:rPr>
                <w:rFonts w:ascii="Times New Roman" w:eastAsia="Times New Roman" w:hAnsi="Times New Roman" w:cs="Times New Roman"/>
                <w:b/>
                <w:sz w:val="26"/>
                <w:szCs w:val="26"/>
              </w:rPr>
              <w:t xml:space="preserve"> </w:t>
            </w:r>
            <w:r w:rsidRPr="0047313E">
              <w:rPr>
                <w:rFonts w:ascii="Times New Roman" w:eastAsia="Times New Roman" w:hAnsi="Times New Roman" w:cs="Times New Roman"/>
                <w:sz w:val="26"/>
                <w:szCs w:val="26"/>
              </w:rPr>
              <w:t>Tích cực, chủ động lĩnh hội kiến thức, tham gia các hoạt động học tập về tư tưởng Hồ Chí Minh về đại đoàn kết dân tộc và đoàn kết quốc tế.</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Diễn giải được những quan điểm cơ bản của tư tưởng Hồ Chí Minh về đại đoàn kết toàn dân tộc. </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Trình bày được những nội dung cơ bản trong tư tưởng Hồ Chí Minh về đoàn kết quốc tế.</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Trình bày được nội dung vận dụng được  tư tưởng Hồ Chí Minh về đại đoàn kết toàn dân tộc và đoàn kết quốc tế vào trong cuộc sống giai đoạn hiện nay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w:t>
            </w:r>
            <w:r w:rsidRPr="0047313E">
              <w:rPr>
                <w:rFonts w:ascii="Times New Roman" w:eastAsia="Times New Roman" w:hAnsi="Times New Roman" w:cs="Times New Roman"/>
                <w:sz w:val="26"/>
                <w:szCs w:val="26"/>
              </w:rPr>
              <w:t xml:space="preserve"> Có niềm tin vào con đường cách mạng mà Chủ tịch Hồ Chí Minh lựa chọn.</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w:t>
            </w:r>
          </w:p>
        </w:tc>
        <w:tc>
          <w:tcPr>
            <w:tcW w:w="564" w:type="dxa"/>
          </w:tcPr>
          <w:p w:rsidR="00242C4B" w:rsidRPr="0047313E" w:rsidRDefault="00242C4B" w:rsidP="00242C4B">
            <w:pP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12</w:t>
            </w:r>
          </w:p>
        </w:tc>
      </w:tr>
      <w:tr w:rsidR="00242C4B" w:rsidRPr="0047313E" w:rsidTr="00242C4B">
        <w:trPr>
          <w:trHeight w:val="20"/>
          <w:jc w:val="center"/>
        </w:trPr>
        <w:tc>
          <w:tcPr>
            <w:tcW w:w="4248" w:type="dxa"/>
          </w:tcPr>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Chương 6. Tư tưởng Hồ Chí Minh về văn hóa, đạo đức, con người</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6.1. Tư tưởng Hồ Chí Minh về văn hóa</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6.1.1. Một số nhận thức chung về văn hóa và quan hệ giữa văn hóa với các lĩnh vực khác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6.1.2. Quan điểm của Hồ Chí Minh về vai trò của văn hoá</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6.1.3. Quan điểm Hồ Chí Minh về xây dựng nền văn hóa mới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6.2. Tư tưởng Hồ Chí Minh về đạo đức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6.2.1. Đạo đức là gốc, là nền tảng tinh thần của xã hội, của người cách mạng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6.2.2. Quan điểm của Hồ Chí Minh về những chuẩn mực đạo đức cách mạng</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6.2.3. Quan điểm của Hồ Chí Minh về những nguyên tắc xây dựng đạo đức cách mạng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 xml:space="preserve">6.3. Tư tưởng Hồ Chí Minh về con người </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6.3.1. Quan niệm của Hồ Chí Minh về con người</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6.3.2. Quan niệm của Hồ Chí Minh về </w:t>
            </w:r>
            <w:r w:rsidRPr="0047313E">
              <w:rPr>
                <w:rFonts w:ascii="Times New Roman" w:eastAsia="Times New Roman" w:hAnsi="Times New Roman" w:cs="Times New Roman"/>
                <w:sz w:val="26"/>
                <w:szCs w:val="26"/>
              </w:rPr>
              <w:lastRenderedPageBreak/>
              <w:t>vai trò của con người</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6.3.3. Quan niệm của Hồ Chí Minh về xây dựng con người</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6.4. Xây dựng văn hóa, đạo đức, con người Việt Nam hiện nay theo tư tưởng Hồ Chí Minh</w:t>
            </w:r>
          </w:p>
          <w:p w:rsidR="00242C4B" w:rsidRPr="0047313E" w:rsidRDefault="00242C4B" w:rsidP="00242C4B">
            <w:pPr>
              <w:widowControl w:val="0"/>
              <w:pBdr>
                <w:top w:val="nil"/>
                <w:left w:val="nil"/>
                <w:bottom w:val="nil"/>
                <w:right w:val="nil"/>
                <w:between w:val="nil"/>
              </w:pBd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6.4.1. Xây dựng và phát triển văn hoá, con người</w:t>
            </w:r>
          </w:p>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6.4.2. Xây dựng đạo đức cách mạng</w:t>
            </w:r>
          </w:p>
        </w:tc>
        <w:tc>
          <w:tcPr>
            <w:tcW w:w="2849" w:type="dxa"/>
          </w:tcPr>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 Tích cực, chủ động lĩnh hội kiến thức, tham gia các hoạt động học tập về tư tưởng Hồ Chí Minh về văn hóa, đạo đức, con người.</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Làm rõ được những nội dung cơ bản của  tưởng Hồ Chí Minh về văn hóa, đạo đức, con người.</w:t>
            </w:r>
          </w:p>
          <w:p w:rsidR="00242C4B" w:rsidRPr="0047313E" w:rsidRDefault="00242C4B" w:rsidP="00242C4B">
            <w:pPr>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 Trình bày được sự vận dụng tư tưởng Hồ Chí Minh vào xây dựng văn hóa, đạo đức, con người Việt Nam hiện nay.</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Có niềm tin vào con đường cách mạng mà Chủ tịch Hồ Chí Minh lựa chọn.</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w:t>
            </w:r>
          </w:p>
        </w:tc>
        <w:tc>
          <w:tcPr>
            <w:tcW w:w="564" w:type="dxa"/>
          </w:tcPr>
          <w:p w:rsidR="00242C4B" w:rsidRPr="0047313E" w:rsidRDefault="00242C4B" w:rsidP="00242C4B">
            <w:pP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0</w:t>
            </w:r>
          </w:p>
        </w:tc>
        <w:tc>
          <w:tcPr>
            <w:tcW w:w="564"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12</w:t>
            </w:r>
          </w:p>
        </w:tc>
      </w:tr>
    </w:tbl>
    <w:p w:rsidR="00242C4B" w:rsidRPr="0047313E" w:rsidRDefault="00242C4B" w:rsidP="00242C4B">
      <w:pPr>
        <w:shd w:val="clear" w:color="auto" w:fill="FFFFFF"/>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lastRenderedPageBreak/>
        <w:t>7.2. Ma trận Nội dung - Chuẩn đầu ra học phần</w:t>
      </w:r>
      <w:r w:rsidRPr="0047313E">
        <w:rPr>
          <w:rFonts w:ascii="Times New Roman" w:eastAsia="Times New Roman" w:hAnsi="Times New Roman" w:cs="Times New Roman"/>
          <w:b/>
          <w:i/>
          <w:sz w:val="26"/>
          <w:szCs w:val="26"/>
          <w:vertAlign w:val="superscript"/>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2027"/>
        <w:gridCol w:w="2126"/>
        <w:gridCol w:w="2268"/>
      </w:tblGrid>
      <w:tr w:rsidR="00242C4B" w:rsidRPr="0047313E" w:rsidTr="00242C4B">
        <w:trPr>
          <w:trHeight w:val="20"/>
          <w:jc w:val="center"/>
        </w:trPr>
        <w:tc>
          <w:tcPr>
            <w:tcW w:w="2221" w:type="dxa"/>
            <w:vMerge w:val="restart"/>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Thứ tự chương</w:t>
            </w:r>
          </w:p>
        </w:tc>
        <w:tc>
          <w:tcPr>
            <w:tcW w:w="6421" w:type="dxa"/>
            <w:gridSpan w:val="3"/>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Chuần đầu ra học phần</w:t>
            </w:r>
          </w:p>
        </w:tc>
      </w:tr>
      <w:tr w:rsidR="00242C4B" w:rsidRPr="0047313E" w:rsidTr="00242C4B">
        <w:trPr>
          <w:trHeight w:val="20"/>
          <w:jc w:val="center"/>
        </w:trPr>
        <w:tc>
          <w:tcPr>
            <w:tcW w:w="2221" w:type="dxa"/>
            <w:vMerge/>
            <w:shd w:val="clear" w:color="auto" w:fill="auto"/>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b/>
                <w:sz w:val="26"/>
                <w:szCs w:val="26"/>
              </w:rPr>
            </w:pPr>
          </w:p>
        </w:tc>
        <w:tc>
          <w:tcPr>
            <w:tcW w:w="2027"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w:t>
            </w:r>
          </w:p>
        </w:tc>
        <w:tc>
          <w:tcPr>
            <w:tcW w:w="2126"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w:t>
            </w:r>
          </w:p>
        </w:tc>
        <w:tc>
          <w:tcPr>
            <w:tcW w:w="2268" w:type="dxa"/>
            <w:shd w:val="clear" w:color="auto" w:fill="auto"/>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3</w:t>
            </w:r>
          </w:p>
        </w:tc>
      </w:tr>
      <w:tr w:rsidR="00242C4B" w:rsidRPr="0047313E" w:rsidTr="00242C4B">
        <w:trPr>
          <w:trHeight w:val="67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1</w:t>
            </w:r>
          </w:p>
        </w:tc>
        <w:tc>
          <w:tcPr>
            <w:tcW w:w="2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r>
      <w:tr w:rsidR="00242C4B" w:rsidRPr="0047313E" w:rsidTr="00242C4B">
        <w:trPr>
          <w:trHeight w:val="2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2</w:t>
            </w:r>
          </w:p>
        </w:tc>
        <w:tc>
          <w:tcPr>
            <w:tcW w:w="2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r>
      <w:tr w:rsidR="00242C4B" w:rsidRPr="0047313E" w:rsidTr="00242C4B">
        <w:trPr>
          <w:trHeight w:val="2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3</w:t>
            </w:r>
          </w:p>
        </w:tc>
        <w:tc>
          <w:tcPr>
            <w:tcW w:w="2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r>
      <w:tr w:rsidR="00242C4B" w:rsidRPr="0047313E" w:rsidTr="00242C4B">
        <w:trPr>
          <w:trHeight w:val="2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4</w:t>
            </w:r>
          </w:p>
        </w:tc>
        <w:tc>
          <w:tcPr>
            <w:tcW w:w="2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r>
      <w:tr w:rsidR="00242C4B" w:rsidRPr="0047313E" w:rsidTr="00242C4B">
        <w:trPr>
          <w:trHeight w:val="2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5</w:t>
            </w:r>
          </w:p>
        </w:tc>
        <w:tc>
          <w:tcPr>
            <w:tcW w:w="2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r>
      <w:tr w:rsidR="00242C4B" w:rsidRPr="0047313E" w:rsidTr="00242C4B">
        <w:trPr>
          <w:trHeight w:val="20"/>
          <w:jc w:val="center"/>
        </w:trPr>
        <w:tc>
          <w:tcPr>
            <w:tcW w:w="2221" w:type="dxa"/>
            <w:shd w:val="clear" w:color="auto" w:fill="auto"/>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6</w:t>
            </w:r>
          </w:p>
        </w:tc>
        <w:tc>
          <w:tcPr>
            <w:tcW w:w="2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242C4B" w:rsidRPr="0047313E" w:rsidRDefault="00242C4B" w:rsidP="00242C4B">
            <w:pPr>
              <w:shd w:val="clear" w:color="auto" w:fill="FFFFFF"/>
              <w:spacing w:before="240"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w:t>
            </w:r>
          </w:p>
        </w:tc>
      </w:tr>
    </w:tbl>
    <w:p w:rsidR="00242C4B" w:rsidRPr="0047313E" w:rsidRDefault="00242C4B" w:rsidP="00242C4B">
      <w:pPr>
        <w:shd w:val="clear" w:color="auto" w:fill="FFFFFF"/>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7.3. Kế hoạch giảng dạy</w:t>
      </w:r>
      <w:r w:rsidRPr="0047313E">
        <w:rPr>
          <w:rFonts w:ascii="Times New Roman" w:eastAsia="Times New Roman" w:hAnsi="Times New Roman" w:cs="Times New Roman"/>
          <w:b/>
          <w:i/>
          <w:sz w:val="26"/>
          <w:szCs w:val="26"/>
          <w:vertAlign w:val="superscript"/>
        </w:rPr>
        <w:t xml:space="preserve"> </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720"/>
        <w:gridCol w:w="5035"/>
        <w:gridCol w:w="1273"/>
      </w:tblGrid>
      <w:tr w:rsidR="00242C4B" w:rsidRPr="0047313E" w:rsidTr="00242C4B">
        <w:trPr>
          <w:trHeight w:val="20"/>
        </w:trPr>
        <w:tc>
          <w:tcPr>
            <w:tcW w:w="1320"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Thứ tự chương</w:t>
            </w:r>
          </w:p>
        </w:tc>
        <w:tc>
          <w:tcPr>
            <w:tcW w:w="1720"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Học liệu</w:t>
            </w:r>
            <w:r w:rsidRPr="0047313E">
              <w:rPr>
                <w:rFonts w:ascii="Times New Roman" w:eastAsia="Times New Roman" w:hAnsi="Times New Roman" w:cs="Times New Roman"/>
                <w:b/>
                <w:sz w:val="26"/>
                <w:szCs w:val="26"/>
                <w:vertAlign w:val="superscript"/>
              </w:rPr>
              <w:t xml:space="preserve"> </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Định hướng về hình thức, phương pháp, phương tiện dạy học</w:t>
            </w:r>
          </w:p>
        </w:tc>
        <w:tc>
          <w:tcPr>
            <w:tcW w:w="1273"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Tuần học</w:t>
            </w:r>
          </w:p>
        </w:tc>
      </w:tr>
      <w:tr w:rsidR="00242C4B" w:rsidRPr="0047313E" w:rsidTr="00242C4B">
        <w:trPr>
          <w:trHeight w:val="20"/>
        </w:trPr>
        <w:tc>
          <w:tcPr>
            <w:tcW w:w="1320" w:type="dxa"/>
          </w:tcPr>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Chương 1.</w:t>
            </w:r>
          </w:p>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p>
        </w:tc>
        <w:tc>
          <w:tcPr>
            <w:tcW w:w="1720" w:type="dxa"/>
          </w:tcPr>
          <w:p w:rsidR="00242C4B" w:rsidRPr="0047313E" w:rsidRDefault="00242C4B" w:rsidP="00242C4B">
            <w:pP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 [tr.11-tr.31]</w:t>
            </w:r>
          </w:p>
          <w:p w:rsidR="00242C4B" w:rsidRPr="0047313E" w:rsidRDefault="00242C4B" w:rsidP="00242C4B">
            <w:pPr>
              <w:shd w:val="clear" w:color="auto" w:fill="FFFFFF"/>
              <w:spacing w:after="120" w:line="360" w:lineRule="exact"/>
              <w:jc w:val="both"/>
              <w:rPr>
                <w:rFonts w:ascii="Times New Roman" w:eastAsia="Times New Roman" w:hAnsi="Times New Roman" w:cs="Times New Roman"/>
                <w:b/>
                <w:i/>
                <w:sz w:val="26"/>
                <w:szCs w:val="26"/>
              </w:rPr>
            </w:pPr>
            <w:r w:rsidRPr="0047313E">
              <w:rPr>
                <w:rFonts w:ascii="Times New Roman" w:eastAsia="Times New Roman" w:hAnsi="Times New Roman" w:cs="Times New Roman"/>
                <w:sz w:val="26"/>
                <w:szCs w:val="26"/>
              </w:rPr>
              <w:t>3</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lớp học đảo ngược LMS</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 1</w:t>
            </w:r>
          </w:p>
        </w:tc>
      </w:tr>
      <w:tr w:rsidR="00242C4B" w:rsidRPr="0047313E" w:rsidTr="00242C4B">
        <w:trPr>
          <w:trHeight w:val="20"/>
        </w:trPr>
        <w:tc>
          <w:tcPr>
            <w:tcW w:w="1320" w:type="dxa"/>
          </w:tcPr>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lastRenderedPageBreak/>
              <w:t>Chương 2</w:t>
            </w:r>
          </w:p>
        </w:tc>
        <w:tc>
          <w:tcPr>
            <w:tcW w:w="17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 [tr.32 - tr.72]</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2             </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lớp học đảo ngược LMS</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1 - 3</w:t>
            </w:r>
          </w:p>
        </w:tc>
      </w:tr>
      <w:tr w:rsidR="00242C4B" w:rsidRPr="0047313E" w:rsidTr="00242C4B">
        <w:trPr>
          <w:trHeight w:val="20"/>
        </w:trPr>
        <w:tc>
          <w:tcPr>
            <w:tcW w:w="13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Chương 3. </w:t>
            </w:r>
          </w:p>
        </w:tc>
        <w:tc>
          <w:tcPr>
            <w:tcW w:w="17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1[tr.73– tr.122]</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2 </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lớp học đảo ngược LMS</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4- 6</w:t>
            </w:r>
          </w:p>
        </w:tc>
      </w:tr>
      <w:tr w:rsidR="00242C4B" w:rsidRPr="0047313E" w:rsidTr="00242C4B">
        <w:trPr>
          <w:trHeight w:val="20"/>
        </w:trPr>
        <w:tc>
          <w:tcPr>
            <w:tcW w:w="1320" w:type="dxa"/>
          </w:tcPr>
          <w:p w:rsidR="00242C4B" w:rsidRPr="0047313E" w:rsidRDefault="00242C4B" w:rsidP="00242C4B">
            <w:pPr>
              <w:widowControl w:val="0"/>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Chương 4. </w:t>
            </w:r>
          </w:p>
        </w:tc>
        <w:tc>
          <w:tcPr>
            <w:tcW w:w="17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 [tr.123-tr.168]</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lớp học đảo ngược LMS</w:t>
            </w:r>
          </w:p>
          <w:p w:rsidR="00242C4B" w:rsidRPr="0047313E" w:rsidRDefault="00242C4B" w:rsidP="00242C4B">
            <w:pPr>
              <w:pBdr>
                <w:top w:val="nil"/>
                <w:left w:val="nil"/>
                <w:bottom w:val="nil"/>
                <w:right w:val="nil"/>
                <w:between w:val="nil"/>
              </w:pBdr>
              <w:shd w:val="clear" w:color="auto" w:fill="FFFFFF"/>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jc w:val="both"/>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7 -10</w:t>
            </w:r>
          </w:p>
        </w:tc>
      </w:tr>
      <w:tr w:rsidR="00242C4B" w:rsidRPr="0047313E" w:rsidTr="00242C4B">
        <w:trPr>
          <w:trHeight w:val="20"/>
        </w:trPr>
        <w:tc>
          <w:tcPr>
            <w:tcW w:w="8075" w:type="dxa"/>
            <w:gridSpan w:val="3"/>
          </w:tcPr>
          <w:p w:rsidR="00242C4B" w:rsidRPr="0047313E" w:rsidRDefault="00242C4B" w:rsidP="00242C4B">
            <w:pPr>
              <w:pBdr>
                <w:top w:val="nil"/>
                <w:left w:val="nil"/>
                <w:bottom w:val="nil"/>
                <w:right w:val="nil"/>
                <w:between w:val="nil"/>
              </w:pBd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Kiểm tra giữa học kỳ</w:t>
            </w:r>
          </w:p>
        </w:tc>
        <w:tc>
          <w:tcPr>
            <w:tcW w:w="1273"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 8</w:t>
            </w:r>
          </w:p>
        </w:tc>
      </w:tr>
      <w:tr w:rsidR="00242C4B" w:rsidRPr="0047313E" w:rsidTr="00242C4B">
        <w:trPr>
          <w:trHeight w:val="20"/>
        </w:trPr>
        <w:tc>
          <w:tcPr>
            <w:tcW w:w="1320" w:type="dxa"/>
          </w:tcPr>
          <w:p w:rsidR="00242C4B" w:rsidRPr="0047313E" w:rsidRDefault="00242C4B" w:rsidP="00242C4B">
            <w:pPr>
              <w:widowControl w:val="0"/>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Chương 5. </w:t>
            </w:r>
          </w:p>
        </w:tc>
        <w:tc>
          <w:tcPr>
            <w:tcW w:w="17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 (tr.169-204)</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4</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lớp học đảo ngược LMS</w:t>
            </w:r>
          </w:p>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 11</w:t>
            </w:r>
          </w:p>
        </w:tc>
      </w:tr>
      <w:tr w:rsidR="00242C4B" w:rsidRPr="0047313E" w:rsidTr="00242C4B">
        <w:trPr>
          <w:trHeight w:val="20"/>
        </w:trPr>
        <w:tc>
          <w:tcPr>
            <w:tcW w:w="1320" w:type="dxa"/>
          </w:tcPr>
          <w:p w:rsidR="00242C4B" w:rsidRPr="0047313E" w:rsidRDefault="00242C4B" w:rsidP="00242C4B">
            <w:pPr>
              <w:widowControl w:val="0"/>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Chương 6. </w:t>
            </w:r>
          </w:p>
        </w:tc>
        <w:tc>
          <w:tcPr>
            <w:tcW w:w="1720"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1[tr.205-tr.265]</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2</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4 </w:t>
            </w:r>
          </w:p>
        </w:tc>
        <w:tc>
          <w:tcPr>
            <w:tcW w:w="5035" w:type="dxa"/>
          </w:tcPr>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Hình thức: dạy học tại lớp, dạy online</w:t>
            </w:r>
          </w:p>
          <w:p w:rsidR="00242C4B" w:rsidRPr="0047313E" w:rsidRDefault="00242C4B" w:rsidP="00242C4B">
            <w:pPr>
              <w:pBdr>
                <w:top w:val="nil"/>
                <w:left w:val="nil"/>
                <w:bottom w:val="nil"/>
                <w:right w:val="nil"/>
                <w:between w:val="nil"/>
              </w:pBd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pháp: thuyết trình, nêu vấn đề, thảo luận nhóm, giao bài tập về nhà</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Phương tiện: Máy chiếu, máy tính, bảng, phấn...</w:t>
            </w:r>
          </w:p>
        </w:tc>
        <w:tc>
          <w:tcPr>
            <w:tcW w:w="1273" w:type="dxa"/>
          </w:tcPr>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Tuần</w:t>
            </w:r>
          </w:p>
          <w:p w:rsidR="00242C4B" w:rsidRPr="0047313E" w:rsidRDefault="00242C4B" w:rsidP="00242C4B">
            <w:pPr>
              <w:pBdr>
                <w:top w:val="nil"/>
                <w:left w:val="nil"/>
                <w:bottom w:val="nil"/>
                <w:right w:val="nil"/>
                <w:between w:val="nil"/>
              </w:pBdr>
              <w:shd w:val="clear" w:color="auto" w:fill="FFFFFF"/>
              <w:tabs>
                <w:tab w:val="left" w:pos="0"/>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12 - 14</w:t>
            </w:r>
          </w:p>
        </w:tc>
      </w:tr>
    </w:tbl>
    <w:p w:rsidR="00242C4B" w:rsidRPr="0047313E" w:rsidRDefault="00242C4B" w:rsidP="00242C4B">
      <w:pPr>
        <w:shd w:val="clear" w:color="auto" w:fill="FFFFFF"/>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8. Đánh giá kết quả học tập</w:t>
      </w: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b/>
          <w:i/>
          <w:sz w:val="26"/>
          <w:szCs w:val="26"/>
        </w:rPr>
        <w:t>8.1. Thang điểm đánh giá</w:t>
      </w:r>
      <w:r w:rsidRPr="0047313E">
        <w:rPr>
          <w:rFonts w:ascii="Times New Roman" w:eastAsia="Times New Roman" w:hAnsi="Times New Roman" w:cs="Times New Roman"/>
          <w:sz w:val="26"/>
          <w:szCs w:val="26"/>
        </w:rPr>
        <w:t>: 10 (100%)</w:t>
      </w:r>
    </w:p>
    <w:p w:rsidR="00242C4B" w:rsidRPr="0047313E" w:rsidRDefault="00242C4B" w:rsidP="00242C4B">
      <w:pPr>
        <w:shd w:val="clear" w:color="auto" w:fill="FFFFFF"/>
        <w:spacing w:after="120" w:line="360" w:lineRule="exact"/>
        <w:rPr>
          <w:rFonts w:ascii="Times New Roman" w:eastAsia="Times New Roman" w:hAnsi="Times New Roman" w:cs="Times New Roman"/>
          <w:b/>
          <w:i/>
          <w:sz w:val="26"/>
          <w:szCs w:val="26"/>
        </w:rPr>
      </w:pPr>
      <w:r w:rsidRPr="0047313E">
        <w:rPr>
          <w:rFonts w:ascii="Times New Roman" w:eastAsia="Times New Roman" w:hAnsi="Times New Roman" w:cs="Times New Roman"/>
          <w:b/>
          <w:i/>
          <w:sz w:val="26"/>
          <w:szCs w:val="26"/>
        </w:rPr>
        <w:t>8.2. Phương thức đánh giá</w:t>
      </w:r>
      <w:r w:rsidRPr="0047313E">
        <w:rPr>
          <w:rFonts w:ascii="Times New Roman" w:eastAsia="Times New Roman" w:hAnsi="Times New Roman" w:cs="Times New Roman"/>
          <w:b/>
          <w:i/>
          <w:sz w:val="26"/>
          <w:szCs w:val="26"/>
          <w:vertAlign w:val="superscript"/>
        </w:rPr>
        <w:t xml:space="preserve"> </w:t>
      </w:r>
    </w:p>
    <w:tbl>
      <w:tblPr>
        <w:tblpPr w:leftFromText="180" w:rightFromText="180" w:vertAnchor="text" w:tblpY="1"/>
        <w:tblOverlap w:val="never"/>
        <w:tblW w:w="9281" w:type="dxa"/>
        <w:tblLayout w:type="fixed"/>
        <w:tblLook w:val="0400" w:firstRow="0" w:lastRow="0" w:firstColumn="0" w:lastColumn="0" w:noHBand="0" w:noVBand="1"/>
      </w:tblPr>
      <w:tblGrid>
        <w:gridCol w:w="755"/>
        <w:gridCol w:w="932"/>
        <w:gridCol w:w="2058"/>
        <w:gridCol w:w="725"/>
        <w:gridCol w:w="1021"/>
        <w:gridCol w:w="2665"/>
        <w:gridCol w:w="1125"/>
      </w:tblGrid>
      <w:tr w:rsidR="00242C4B" w:rsidRPr="0047313E" w:rsidTr="00242C4B">
        <w:trPr>
          <w:trHeight w:val="614"/>
          <w:tblHeader/>
        </w:trPr>
        <w:tc>
          <w:tcPr>
            <w:tcW w:w="7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Hình thức</w:t>
            </w:r>
          </w:p>
        </w:tc>
        <w:tc>
          <w:tcPr>
            <w:tcW w:w="93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Loại điểm</w:t>
            </w:r>
          </w:p>
        </w:tc>
        <w:tc>
          <w:tcPr>
            <w:tcW w:w="205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Nội dung đánh giá</w:t>
            </w:r>
          </w:p>
        </w:tc>
        <w:tc>
          <w:tcPr>
            <w:tcW w:w="72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Trọng số</w:t>
            </w:r>
          </w:p>
        </w:tc>
        <w:tc>
          <w:tcPr>
            <w:tcW w:w="102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Thời điểm</w:t>
            </w:r>
          </w:p>
        </w:tc>
        <w:tc>
          <w:tcPr>
            <w:tcW w:w="26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Phương thức</w:t>
            </w:r>
          </w:p>
        </w:tc>
        <w:tc>
          <w:tcPr>
            <w:tcW w:w="1125" w:type="dxa"/>
            <w:tcBorders>
              <w:top w:val="single" w:sz="4" w:space="0" w:color="000000"/>
              <w:left w:val="nil"/>
              <w:bottom w:val="single" w:sz="4" w:space="0" w:color="000000"/>
              <w:right w:val="single" w:sz="4" w:space="0" w:color="000000"/>
            </w:tcBorders>
            <w:shd w:val="clear" w:color="auto" w:fill="FFFFFF"/>
            <w:vAlign w:val="center"/>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Mã chuẩn đầu ra học phần</w:t>
            </w:r>
          </w:p>
        </w:tc>
      </w:tr>
      <w:tr w:rsidR="00242C4B" w:rsidRPr="0047313E" w:rsidTr="00242C4B">
        <w:trPr>
          <w:trHeight w:val="1592"/>
        </w:trPr>
        <w:tc>
          <w:tcPr>
            <w:tcW w:w="755"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Đánh giá quá trình</w:t>
            </w:r>
          </w:p>
        </w:tc>
        <w:tc>
          <w:tcPr>
            <w:tcW w:w="932"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Điểm đánh giá chuyên cần và kiểm tra thường xuyên (a1)</w:t>
            </w:r>
          </w:p>
        </w:tc>
        <w:tc>
          <w:tcPr>
            <w:tcW w:w="205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Thái độ học tập phản ánh qua việc tham gia các buổi học</w:t>
            </w:r>
          </w:p>
        </w:tc>
        <w:tc>
          <w:tcPr>
            <w:tcW w:w="72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Các buổi học</w:t>
            </w:r>
          </w:p>
        </w:tc>
        <w:tc>
          <w:tcPr>
            <w:tcW w:w="26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Điểm danh</w:t>
            </w:r>
          </w:p>
        </w:tc>
        <w:tc>
          <w:tcPr>
            <w:tcW w:w="1125" w:type="dxa"/>
            <w:tcBorders>
              <w:top w:val="nil"/>
              <w:left w:val="nil"/>
              <w:bottom w:val="single" w:sz="4" w:space="0" w:color="000000"/>
              <w:right w:val="single" w:sz="4" w:space="0" w:color="000000"/>
            </w:tcBorders>
            <w:shd w:val="clear" w:color="auto" w:fill="FFFFFF"/>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hp1</w:t>
            </w:r>
          </w:p>
        </w:tc>
      </w:tr>
      <w:tr w:rsidR="00242C4B" w:rsidRPr="0047313E" w:rsidTr="00242C4B">
        <w:trPr>
          <w:trHeight w:val="595"/>
        </w:trPr>
        <w:tc>
          <w:tcPr>
            <w:tcW w:w="755"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p>
        </w:tc>
        <w:tc>
          <w:tcPr>
            <w:tcW w:w="932"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p>
        </w:tc>
        <w:tc>
          <w:tcPr>
            <w:tcW w:w="205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Thái độ học tập </w:t>
            </w: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phản ánh qua kết quả hoàn thành các nhiệm vụ học tập</w:t>
            </w:r>
          </w:p>
        </w:tc>
        <w:tc>
          <w:tcPr>
            <w:tcW w:w="72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Theo thời điểm thực hiện nhiệm vụ học tập </w:t>
            </w:r>
          </w:p>
        </w:tc>
        <w:tc>
          <w:tcPr>
            <w:tcW w:w="26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Đánh giá mức độ hoàn thành các nhiệm vụ học tập</w:t>
            </w:r>
          </w:p>
        </w:tc>
        <w:tc>
          <w:tcPr>
            <w:tcW w:w="1125" w:type="dxa"/>
            <w:tcBorders>
              <w:top w:val="nil"/>
              <w:left w:val="nil"/>
              <w:bottom w:val="single" w:sz="4" w:space="0" w:color="000000"/>
              <w:right w:val="single" w:sz="4" w:space="0" w:color="000000"/>
            </w:tcBorders>
            <w:shd w:val="clear" w:color="auto" w:fill="FFFFFF"/>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w:t>
            </w:r>
          </w:p>
        </w:tc>
      </w:tr>
      <w:tr w:rsidR="00242C4B" w:rsidRPr="0047313E" w:rsidTr="00242C4B">
        <w:trPr>
          <w:trHeight w:val="2997"/>
        </w:trPr>
        <w:tc>
          <w:tcPr>
            <w:tcW w:w="755"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p>
        </w:tc>
        <w:tc>
          <w:tcPr>
            <w:tcW w:w="932"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p>
        </w:tc>
        <w:tc>
          <w:tcPr>
            <w:tcW w:w="205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Nhận thức đối với các nội dung học tập.</w:t>
            </w:r>
          </w:p>
        </w:tc>
        <w:tc>
          <w:tcPr>
            <w:tcW w:w="72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10%</w:t>
            </w:r>
          </w:p>
        </w:tc>
        <w:tc>
          <w:tcPr>
            <w:tcW w:w="102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Do giảng viên chủ động</w:t>
            </w:r>
          </w:p>
        </w:tc>
        <w:tc>
          <w:tcPr>
            <w:tcW w:w="26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Sử dụng các phương thức:</w:t>
            </w:r>
            <w:r w:rsidRPr="0047313E">
              <w:rPr>
                <w:rFonts w:ascii="Times New Roman" w:eastAsia="Times New Roman" w:hAnsi="Times New Roman" w:cs="Times New Roman"/>
                <w:sz w:val="26"/>
                <w:szCs w:val="26"/>
              </w:rPr>
              <w:br/>
              <w:t>+ Thảo luận;</w:t>
            </w:r>
            <w:r w:rsidRPr="0047313E">
              <w:rPr>
                <w:rFonts w:ascii="Times New Roman" w:eastAsia="Times New Roman" w:hAnsi="Times New Roman" w:cs="Times New Roman"/>
                <w:sz w:val="26"/>
                <w:szCs w:val="26"/>
              </w:rPr>
              <w:br/>
              <w:t>+ Hỏi đáp;</w:t>
            </w:r>
            <w:r w:rsidRPr="0047313E">
              <w:rPr>
                <w:rFonts w:ascii="Times New Roman" w:eastAsia="Times New Roman" w:hAnsi="Times New Roman" w:cs="Times New Roman"/>
                <w:sz w:val="26"/>
                <w:szCs w:val="26"/>
              </w:rPr>
              <w:br/>
              <w:t>+ Làm việc nhóm;</w:t>
            </w:r>
            <w:r w:rsidRPr="0047313E">
              <w:rPr>
                <w:rFonts w:ascii="Times New Roman" w:eastAsia="Times New Roman" w:hAnsi="Times New Roman" w:cs="Times New Roman"/>
                <w:sz w:val="26"/>
                <w:szCs w:val="26"/>
              </w:rPr>
              <w:br/>
              <w:t>+ Bài tập về nhà;</w:t>
            </w:r>
            <w:r w:rsidRPr="0047313E">
              <w:rPr>
                <w:rFonts w:ascii="Times New Roman" w:eastAsia="Times New Roman" w:hAnsi="Times New Roman" w:cs="Times New Roman"/>
                <w:sz w:val="26"/>
                <w:szCs w:val="26"/>
              </w:rPr>
              <w:br/>
              <w:t>+ Các hình thức đánh giá quá trình khác.</w:t>
            </w:r>
          </w:p>
        </w:tc>
        <w:tc>
          <w:tcPr>
            <w:tcW w:w="1125" w:type="dxa"/>
            <w:tcBorders>
              <w:top w:val="nil"/>
              <w:left w:val="nil"/>
              <w:bottom w:val="single" w:sz="4" w:space="0" w:color="000000"/>
              <w:right w:val="single" w:sz="4" w:space="0" w:color="000000"/>
            </w:tcBorders>
            <w:shd w:val="clear" w:color="auto" w:fill="FFFFFF"/>
          </w:tcPr>
          <w:p w:rsidR="00242C4B" w:rsidRPr="0047313E" w:rsidRDefault="00242C4B" w:rsidP="00242C4B">
            <w:pPr>
              <w:shd w:val="clear" w:color="auto" w:fill="FFFFFF"/>
              <w:spacing w:after="120" w:line="360" w:lineRule="exact"/>
              <w:jc w:val="center"/>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1,,C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 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 xml:space="preserve">3, </w:t>
            </w:r>
          </w:p>
        </w:tc>
      </w:tr>
      <w:tr w:rsidR="00242C4B" w:rsidRPr="0047313E" w:rsidTr="00242C4B">
        <w:trPr>
          <w:trHeight w:val="1250"/>
        </w:trPr>
        <w:tc>
          <w:tcPr>
            <w:tcW w:w="755"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Đánh giá định kỳ</w:t>
            </w:r>
          </w:p>
        </w:tc>
        <w:tc>
          <w:tcPr>
            <w:tcW w:w="932"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Điểm đánh giá giữa học phần (a2)</w:t>
            </w:r>
          </w:p>
        </w:tc>
        <w:tc>
          <w:tcPr>
            <w:tcW w:w="2058"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Chuẩn đầu ra</w:t>
            </w: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 học phần</w:t>
            </w:r>
          </w:p>
        </w:tc>
        <w:tc>
          <w:tcPr>
            <w:tcW w:w="725"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30%</w:t>
            </w:r>
          </w:p>
        </w:tc>
        <w:tc>
          <w:tcPr>
            <w:tcW w:w="1021"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Tuần 8</w:t>
            </w:r>
          </w:p>
        </w:tc>
        <w:tc>
          <w:tcPr>
            <w:tcW w:w="2665"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Sử dụng các phương thức: Thi trắc nghiệm (theo ngân hàng đề thi) </w:t>
            </w:r>
          </w:p>
        </w:tc>
        <w:tc>
          <w:tcPr>
            <w:tcW w:w="1125" w:type="dxa"/>
            <w:tcBorders>
              <w:top w:val="nil"/>
              <w:left w:val="nil"/>
              <w:bottom w:val="single" w:sz="4" w:space="0" w:color="auto"/>
              <w:right w:val="single" w:sz="4" w:space="0" w:color="000000"/>
            </w:tcBorders>
            <w:shd w:val="clear" w:color="auto" w:fill="FFFFFF"/>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 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 xml:space="preserve">3, </w:t>
            </w:r>
          </w:p>
        </w:tc>
      </w:tr>
      <w:tr w:rsidR="00242C4B" w:rsidRPr="0047313E" w:rsidTr="00242C4B">
        <w:trPr>
          <w:trHeight w:val="2294"/>
        </w:trPr>
        <w:tc>
          <w:tcPr>
            <w:tcW w:w="755" w:type="dxa"/>
            <w:vMerge/>
            <w:tcBorders>
              <w:top w:val="nil"/>
              <w:left w:val="single" w:sz="4" w:space="0" w:color="000000"/>
              <w:bottom w:val="single" w:sz="4" w:space="0" w:color="000000"/>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widowControl w:val="0"/>
              <w:pBdr>
                <w:top w:val="nil"/>
                <w:left w:val="nil"/>
                <w:bottom w:val="nil"/>
                <w:right w:val="nil"/>
                <w:between w:val="nil"/>
              </w:pBdr>
              <w:spacing w:after="120" w:line="360" w:lineRule="exact"/>
              <w:rPr>
                <w:rFonts w:ascii="Times New Roman" w:eastAsia="Times New Roman" w:hAnsi="Times New Roman" w:cs="Times New Roman"/>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Điểm thi kết thúc học phần (a3)</w:t>
            </w:r>
          </w:p>
        </w:tc>
        <w:tc>
          <w:tcPr>
            <w:tcW w:w="205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xml:space="preserve">Chuẩn đầu ra </w:t>
            </w: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học phần</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50%</w:t>
            </w: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Sau khi kết thúc học phần</w:t>
            </w:r>
          </w:p>
        </w:tc>
        <w:tc>
          <w:tcPr>
            <w:tcW w:w="26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 Thi trắc nghiệm (theo ngân hàng đề thi). Trường hợp đặc biệt do Hiệu trưởng quyết định.</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t>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2, C</w:t>
            </w:r>
            <w:r w:rsidRPr="0047313E">
              <w:rPr>
                <w:rFonts w:ascii="Times New Roman" w:eastAsia="Times New Roman" w:hAnsi="Times New Roman" w:cs="Times New Roman"/>
                <w:sz w:val="26"/>
                <w:szCs w:val="26"/>
                <w:vertAlign w:val="subscript"/>
              </w:rPr>
              <w:t>hp</w:t>
            </w:r>
            <w:r w:rsidRPr="0047313E">
              <w:rPr>
                <w:rFonts w:ascii="Times New Roman" w:eastAsia="Times New Roman" w:hAnsi="Times New Roman" w:cs="Times New Roman"/>
                <w:sz w:val="26"/>
                <w:szCs w:val="26"/>
              </w:rPr>
              <w:t xml:space="preserve">3, </w:t>
            </w:r>
          </w:p>
        </w:tc>
      </w:tr>
    </w:tbl>
    <w:p w:rsidR="00242C4B" w:rsidRPr="0047313E" w:rsidRDefault="00242C4B" w:rsidP="00242C4B">
      <w:pPr>
        <w:pBdr>
          <w:top w:val="nil"/>
          <w:left w:val="nil"/>
          <w:bottom w:val="nil"/>
          <w:right w:val="nil"/>
          <w:between w:val="nil"/>
        </w:pBdr>
        <w:shd w:val="clear" w:color="auto" w:fill="FFFFFF"/>
        <w:tabs>
          <w:tab w:val="left" w:pos="1965"/>
        </w:tabs>
        <w:spacing w:after="120" w:line="360" w:lineRule="exact"/>
        <w:rPr>
          <w:rStyle w:val="Emphasis"/>
          <w:rFonts w:ascii="Times New Roman" w:hAnsi="Times New Roman" w:cs="Times New Roman"/>
          <w:sz w:val="26"/>
          <w:szCs w:val="26"/>
        </w:rPr>
      </w:pPr>
      <w:r w:rsidRPr="0047313E">
        <w:rPr>
          <w:rStyle w:val="Emphasis"/>
          <w:rFonts w:ascii="Times New Roman" w:hAnsi="Times New Roman" w:cs="Times New Roman"/>
          <w:sz w:val="26"/>
          <w:szCs w:val="26"/>
        </w:rPr>
        <w:t xml:space="preserve">                                                                        </w:t>
      </w:r>
    </w:p>
    <w:p w:rsidR="00242C4B" w:rsidRPr="0047313E" w:rsidRDefault="00242C4B" w:rsidP="00242C4B">
      <w:pPr>
        <w:pBdr>
          <w:top w:val="nil"/>
          <w:left w:val="nil"/>
          <w:bottom w:val="nil"/>
          <w:right w:val="nil"/>
          <w:between w:val="nil"/>
        </w:pBdr>
        <w:shd w:val="clear" w:color="auto" w:fill="FFFFFF"/>
        <w:tabs>
          <w:tab w:val="left" w:pos="1965"/>
        </w:tabs>
        <w:spacing w:after="120" w:line="360" w:lineRule="exact"/>
        <w:rPr>
          <w:rStyle w:val="Emphasis"/>
          <w:rFonts w:ascii="Times New Roman" w:hAnsi="Times New Roman" w:cs="Times New Roman"/>
          <w:sz w:val="26"/>
          <w:szCs w:val="26"/>
        </w:rPr>
      </w:pP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r>
      <w:r w:rsidRPr="0047313E">
        <w:rPr>
          <w:rStyle w:val="Emphasis"/>
          <w:rFonts w:ascii="Times New Roman" w:hAnsi="Times New Roman" w:cs="Times New Roman"/>
          <w:sz w:val="26"/>
          <w:szCs w:val="26"/>
        </w:rPr>
        <w:tab/>
        <w:t>Hà Nội, ngày      tháng      năm</w:t>
      </w:r>
    </w:p>
    <w:p w:rsidR="00242C4B" w:rsidRPr="0047313E" w:rsidRDefault="00242C4B" w:rsidP="00242C4B">
      <w:pPr>
        <w:pBdr>
          <w:top w:val="nil"/>
          <w:left w:val="nil"/>
          <w:bottom w:val="nil"/>
          <w:right w:val="nil"/>
          <w:between w:val="nil"/>
        </w:pBdr>
        <w:shd w:val="clear" w:color="auto" w:fill="FFFFFF"/>
        <w:tabs>
          <w:tab w:val="left" w:pos="1965"/>
        </w:tabs>
        <w:spacing w:after="120" w:line="360" w:lineRule="exact"/>
        <w:jc w:val="right"/>
        <w:rPr>
          <w:rFonts w:ascii="Times New Roman" w:eastAsia="Times New Roman" w:hAnsi="Times New Roman" w:cs="Times New Roman"/>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Trưởng khoa                                Trưởng Bộ môn                           Người biên soạn</w:t>
      </w: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lastRenderedPageBreak/>
        <w:t>Trần Thị Hồng Loan</w:t>
      </w:r>
      <w:r w:rsidRPr="0047313E">
        <w:rPr>
          <w:rFonts w:ascii="Times New Roman" w:eastAsia="Times New Roman" w:hAnsi="Times New Roman" w:cs="Times New Roman"/>
          <w:b/>
          <w:sz w:val="26"/>
          <w:szCs w:val="26"/>
        </w:rPr>
        <w:tab/>
        <w:t xml:space="preserve">   Ngô Thị Lan Hương                              Vi Thị Lại</w:t>
      </w: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 xml:space="preserve">                                                                                                            Phạm Thị Thúy Vân</w:t>
      </w: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r w:rsidRPr="0047313E">
        <w:rPr>
          <w:rFonts w:ascii="Times New Roman" w:eastAsia="Times New Roman" w:hAnsi="Times New Roman" w:cs="Times New Roman"/>
          <w:b/>
          <w:sz w:val="26"/>
          <w:szCs w:val="26"/>
        </w:rPr>
        <w:t xml:space="preserve">                                                                                                                 Nguyễn Thị Linh</w:t>
      </w:r>
    </w:p>
    <w:p w:rsidR="00242C4B" w:rsidRPr="0047313E" w:rsidRDefault="00242C4B" w:rsidP="00242C4B">
      <w:pPr>
        <w:pBdr>
          <w:top w:val="nil"/>
          <w:left w:val="nil"/>
          <w:bottom w:val="nil"/>
          <w:right w:val="nil"/>
          <w:between w:val="nil"/>
        </w:pBdr>
        <w:shd w:val="clear" w:color="auto" w:fill="FFFFFF"/>
        <w:tabs>
          <w:tab w:val="left" w:pos="1965"/>
        </w:tabs>
        <w:spacing w:after="120" w:line="360" w:lineRule="exact"/>
        <w:rPr>
          <w:rFonts w:ascii="Times New Roman" w:eastAsia="Times New Roman" w:hAnsi="Times New Roman" w:cs="Times New Roman"/>
          <w:sz w:val="26"/>
          <w:szCs w:val="26"/>
        </w:rPr>
      </w:pPr>
      <w:r w:rsidRPr="0047313E">
        <w:rPr>
          <w:rFonts w:ascii="Times New Roman" w:eastAsia="Times New Roman" w:hAnsi="Times New Roman" w:cs="Times New Roman"/>
          <w:sz w:val="26"/>
          <w:szCs w:val="26"/>
        </w:rPr>
        <w:br w:type="textWrapping" w:clear="all"/>
      </w: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pBdr>
          <w:top w:val="nil"/>
          <w:left w:val="nil"/>
          <w:bottom w:val="nil"/>
          <w:right w:val="nil"/>
          <w:between w:val="nil"/>
        </w:pBdr>
        <w:shd w:val="clear" w:color="auto" w:fill="FFFFFF"/>
        <w:tabs>
          <w:tab w:val="left" w:pos="3199"/>
        </w:tabs>
        <w:spacing w:after="120" w:line="360" w:lineRule="exact"/>
        <w:rPr>
          <w:rFonts w:ascii="Times New Roman" w:eastAsia="Times New Roman" w:hAnsi="Times New Roman" w:cs="Times New Roman"/>
          <w:b/>
          <w:sz w:val="26"/>
          <w:szCs w:val="26"/>
        </w:rPr>
      </w:pPr>
    </w:p>
    <w:p w:rsidR="00242C4B" w:rsidRPr="0047313E" w:rsidRDefault="00242C4B" w:rsidP="00242C4B">
      <w:pPr>
        <w:shd w:val="clear" w:color="auto" w:fill="FFFFFF"/>
        <w:spacing w:after="120" w:line="360" w:lineRule="exact"/>
        <w:rPr>
          <w:rFonts w:ascii="Times New Roman" w:eastAsia="Times New Roman" w:hAnsi="Times New Roman" w:cs="Times New Roman"/>
          <w:sz w:val="26"/>
          <w:szCs w:val="26"/>
        </w:rPr>
      </w:pPr>
    </w:p>
    <w:p w:rsidR="00F10DD2" w:rsidRDefault="00F10DD2">
      <w:pPr>
        <w:spacing w:after="0"/>
        <w:rPr>
          <w:rFonts w:ascii="Cambria" w:eastAsia="Cambria" w:hAnsi="Cambria" w:cs="Cambria"/>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6" w:name="_heading=h.2afmg28" w:colFirst="0" w:colLast="0"/>
      <w:bookmarkEnd w:id="6"/>
      <w:r w:rsidRPr="00324B3B">
        <w:rPr>
          <w:rFonts w:ascii="Cambria" w:eastAsia="Cambria" w:hAnsi="Cambria" w:cs="Cambria"/>
          <w:sz w:val="26"/>
          <w:szCs w:val="26"/>
          <w:lang w:val="vi-VN"/>
        </w:rPr>
        <w:t>LỊCH SỬ ĐẢNG CỘNG SẢN VIỆT NAM</w:t>
      </w:r>
    </w:p>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 xml:space="preserve">ĐỀ CƯƠNG CHI TIẾT HỌC PHẦN: </w:t>
      </w:r>
    </w:p>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 xml:space="preserve">LỊCH SỬ ĐẢNG CỘNG SẢN VIỆT NAM </w:t>
      </w:r>
    </w:p>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Mã số: CT115</w:t>
      </w:r>
    </w:p>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1. Thông tin chung về học phần</w:t>
      </w:r>
    </w:p>
    <w:tbl>
      <w:tblPr>
        <w:tblW w:w="9781" w:type="dxa"/>
        <w:tblLayout w:type="fixed"/>
        <w:tblLook w:val="0400" w:firstRow="0" w:lastRow="0" w:firstColumn="0" w:lastColumn="0" w:noHBand="0" w:noVBand="1"/>
      </w:tblPr>
      <w:tblGrid>
        <w:gridCol w:w="9781"/>
      </w:tblGrid>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b/>
                <w:i/>
                <w:color w:val="000000" w:themeColor="text1"/>
                <w:sz w:val="26"/>
                <w:szCs w:val="26"/>
              </w:rPr>
            </w:pPr>
            <w:r w:rsidRPr="00816690">
              <w:rPr>
                <w:b/>
                <w:i/>
                <w:color w:val="000000" w:themeColor="text1"/>
                <w:sz w:val="26"/>
                <w:szCs w:val="26"/>
              </w:rPr>
              <w:t>1.1. Tên học phần:</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ind w:left="360"/>
              <w:rPr>
                <w:color w:val="000000" w:themeColor="text1"/>
                <w:sz w:val="26"/>
                <w:szCs w:val="26"/>
              </w:rPr>
            </w:pPr>
            <w:r w:rsidRPr="00816690">
              <w:rPr>
                <w:color w:val="000000" w:themeColor="text1"/>
                <w:sz w:val="26"/>
                <w:szCs w:val="26"/>
              </w:rPr>
              <w:t xml:space="preserve">               - Tiếng Việt: </w:t>
            </w:r>
            <w:r w:rsidRPr="00816690">
              <w:rPr>
                <w:b/>
                <w:color w:val="000000" w:themeColor="text1"/>
                <w:sz w:val="26"/>
                <w:szCs w:val="26"/>
              </w:rPr>
              <w:t>Lịch sử Đảng Cộng sản Việt Nam</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ind w:left="360"/>
              <w:rPr>
                <w:color w:val="000000" w:themeColor="text1"/>
                <w:sz w:val="26"/>
                <w:szCs w:val="26"/>
              </w:rPr>
            </w:pPr>
            <w:r w:rsidRPr="00816690">
              <w:rPr>
                <w:color w:val="000000" w:themeColor="text1"/>
                <w:sz w:val="26"/>
                <w:szCs w:val="26"/>
              </w:rPr>
              <w:t xml:space="preserve">               - Tiếng Anh: </w:t>
            </w:r>
            <w:r w:rsidRPr="00816690">
              <w:rPr>
                <w:b/>
                <w:color w:val="000000" w:themeColor="text1"/>
                <w:sz w:val="26"/>
                <w:szCs w:val="26"/>
              </w:rPr>
              <w:t>Viet Nam Communist Party of History</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color w:val="000000" w:themeColor="text1"/>
                <w:sz w:val="26"/>
                <w:szCs w:val="26"/>
              </w:rPr>
            </w:pPr>
            <w:r w:rsidRPr="00816690">
              <w:rPr>
                <w:b/>
                <w:i/>
                <w:color w:val="000000" w:themeColor="text1"/>
                <w:sz w:val="26"/>
                <w:szCs w:val="26"/>
              </w:rPr>
              <w:t>1.2. Thuộc khối kiến thức:</w:t>
            </w:r>
          </w:p>
        </w:tc>
      </w:tr>
      <w:tr w:rsidR="00242C4B" w:rsidRPr="00816690" w:rsidTr="00242C4B">
        <w:tc>
          <w:tcPr>
            <w:tcW w:w="9781" w:type="dxa"/>
            <w:shd w:val="clear" w:color="auto" w:fill="auto"/>
          </w:tcPr>
          <w:p w:rsidR="00242C4B" w:rsidRPr="00816690" w:rsidRDefault="00242C4B" w:rsidP="00242C4B">
            <w:pPr>
              <w:tabs>
                <w:tab w:val="left" w:pos="4837"/>
              </w:tabs>
              <w:spacing w:after="120" w:line="360" w:lineRule="auto"/>
              <w:ind w:left="426"/>
              <w:rPr>
                <w:color w:val="000000" w:themeColor="text1"/>
                <w:sz w:val="26"/>
                <w:szCs w:val="26"/>
              </w:rPr>
            </w:pPr>
            <w:r w:rsidRPr="00816690">
              <w:rPr>
                <w:color w:val="000000" w:themeColor="text1"/>
                <w:sz w:val="26"/>
                <w:szCs w:val="26"/>
              </w:rPr>
              <w:t xml:space="preserve">                    </w:t>
            </w:r>
            <w:r w:rsidRPr="00816690">
              <w:rPr>
                <w:rFonts w:ascii="MS Gothic" w:eastAsia="MS Gothic" w:hAnsi="MS Gothic" w:cs="MS Gothic"/>
                <w:color w:val="000000" w:themeColor="text1"/>
                <w:sz w:val="26"/>
                <w:szCs w:val="26"/>
              </w:rPr>
              <w:t>☒</w:t>
            </w:r>
            <w:r w:rsidRPr="00816690">
              <w:rPr>
                <w:color w:val="000000" w:themeColor="text1"/>
                <w:sz w:val="26"/>
                <w:szCs w:val="26"/>
              </w:rPr>
              <w:t xml:space="preserve"> Giáo dục đại cương</w:t>
            </w:r>
          </w:p>
          <w:p w:rsidR="00242C4B" w:rsidRPr="00816690" w:rsidRDefault="00242C4B" w:rsidP="00242C4B">
            <w:pPr>
              <w:tabs>
                <w:tab w:val="left" w:pos="4837"/>
              </w:tabs>
              <w:spacing w:after="120" w:line="360" w:lineRule="auto"/>
              <w:ind w:left="426"/>
              <w:rPr>
                <w:color w:val="000000" w:themeColor="text1"/>
                <w:sz w:val="26"/>
                <w:szCs w:val="26"/>
              </w:rPr>
            </w:pPr>
            <w:r w:rsidRPr="00816690">
              <w:rPr>
                <w:color w:val="000000" w:themeColor="text1"/>
                <w:sz w:val="26"/>
                <w:szCs w:val="26"/>
              </w:rPr>
              <w:lastRenderedPageBreak/>
              <w:t xml:space="preserve">                    </w:t>
            </w:r>
            <w:sdt>
              <w:sdtPr>
                <w:rPr>
                  <w:color w:val="000000" w:themeColor="text1"/>
                </w:rPr>
                <w:tag w:val="goog_rdk_0"/>
                <w:id w:val="218864124"/>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Giáo dục chuyên ngành</w:t>
            </w:r>
            <w:r w:rsidRPr="00816690">
              <w:rPr>
                <w:color w:val="000000" w:themeColor="text1"/>
                <w:sz w:val="26"/>
                <w:szCs w:val="26"/>
              </w:rPr>
              <w:tab/>
            </w:r>
          </w:p>
          <w:p w:rsidR="00242C4B" w:rsidRPr="00816690" w:rsidRDefault="00242C4B" w:rsidP="00242C4B">
            <w:pPr>
              <w:tabs>
                <w:tab w:val="left" w:pos="4837"/>
              </w:tabs>
              <w:spacing w:after="120" w:line="360" w:lineRule="auto"/>
              <w:ind w:left="426"/>
              <w:rPr>
                <w:color w:val="000000" w:themeColor="text1"/>
                <w:sz w:val="26"/>
                <w:szCs w:val="26"/>
              </w:rPr>
            </w:pPr>
            <w:r w:rsidRPr="00816690">
              <w:rPr>
                <w:color w:val="000000" w:themeColor="text1"/>
                <w:sz w:val="26"/>
                <w:szCs w:val="26"/>
              </w:rPr>
              <w:t xml:space="preserve">                                 </w:t>
            </w:r>
            <w:sdt>
              <w:sdtPr>
                <w:rPr>
                  <w:color w:val="000000" w:themeColor="text1"/>
                </w:rPr>
                <w:tag w:val="goog_rdk_1"/>
                <w:id w:val="-896894843"/>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w:t>
            </w:r>
            <w:r w:rsidRPr="00816690">
              <w:rPr>
                <w:i/>
                <w:color w:val="000000" w:themeColor="text1"/>
                <w:sz w:val="26"/>
                <w:szCs w:val="26"/>
              </w:rPr>
              <w:t>Cơ sở ngành/nhóm ngành</w:t>
            </w:r>
            <w:r w:rsidRPr="00816690">
              <w:rPr>
                <w:color w:val="000000" w:themeColor="text1"/>
                <w:sz w:val="26"/>
                <w:szCs w:val="26"/>
              </w:rPr>
              <w:tab/>
            </w:r>
          </w:p>
          <w:p w:rsidR="00242C4B" w:rsidRPr="00816690" w:rsidRDefault="00242C4B" w:rsidP="00242C4B">
            <w:pPr>
              <w:tabs>
                <w:tab w:val="left" w:pos="4837"/>
              </w:tabs>
              <w:spacing w:after="120" w:line="360" w:lineRule="auto"/>
              <w:ind w:left="426"/>
              <w:rPr>
                <w:color w:val="000000" w:themeColor="text1"/>
                <w:sz w:val="26"/>
                <w:szCs w:val="26"/>
              </w:rPr>
            </w:pPr>
            <w:r w:rsidRPr="00816690">
              <w:rPr>
                <w:color w:val="000000" w:themeColor="text1"/>
                <w:sz w:val="26"/>
                <w:szCs w:val="26"/>
              </w:rPr>
              <w:t xml:space="preserve">                                 </w:t>
            </w:r>
            <w:sdt>
              <w:sdtPr>
                <w:rPr>
                  <w:color w:val="000000" w:themeColor="text1"/>
                </w:rPr>
                <w:tag w:val="goog_rdk_2"/>
                <w:id w:val="-327440689"/>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w:t>
            </w:r>
            <w:r w:rsidRPr="00816690">
              <w:rPr>
                <w:i/>
                <w:color w:val="000000" w:themeColor="text1"/>
                <w:sz w:val="26"/>
                <w:szCs w:val="26"/>
              </w:rPr>
              <w:t>Chuyên ngành</w:t>
            </w:r>
          </w:p>
          <w:p w:rsidR="00242C4B" w:rsidRPr="00816690" w:rsidRDefault="00242C4B" w:rsidP="00242C4B">
            <w:pPr>
              <w:tabs>
                <w:tab w:val="left" w:pos="4837"/>
              </w:tabs>
              <w:spacing w:after="120" w:line="360" w:lineRule="auto"/>
              <w:ind w:left="426"/>
              <w:rPr>
                <w:color w:val="000000" w:themeColor="text1"/>
                <w:sz w:val="26"/>
                <w:szCs w:val="26"/>
              </w:rPr>
            </w:pPr>
            <w:r w:rsidRPr="00816690">
              <w:rPr>
                <w:color w:val="000000" w:themeColor="text1"/>
                <w:sz w:val="26"/>
                <w:szCs w:val="26"/>
              </w:rPr>
              <w:t xml:space="preserve">                                 </w:t>
            </w:r>
            <w:sdt>
              <w:sdtPr>
                <w:rPr>
                  <w:color w:val="000000" w:themeColor="text1"/>
                </w:rPr>
                <w:tag w:val="goog_rdk_3"/>
                <w:id w:val="-1232770876"/>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w:t>
            </w:r>
            <w:r w:rsidRPr="00816690">
              <w:rPr>
                <w:i/>
                <w:color w:val="000000" w:themeColor="text1"/>
                <w:sz w:val="26"/>
                <w:szCs w:val="26"/>
              </w:rPr>
              <w:t>Nghiệp vụ sư phạm</w:t>
            </w:r>
          </w:p>
          <w:p w:rsidR="00242C4B" w:rsidRPr="00816690" w:rsidRDefault="00242C4B" w:rsidP="00242C4B">
            <w:pPr>
              <w:tabs>
                <w:tab w:val="left" w:pos="403"/>
              </w:tabs>
              <w:spacing w:after="120" w:line="360" w:lineRule="auto"/>
              <w:ind w:left="360"/>
              <w:rPr>
                <w:color w:val="000000" w:themeColor="text1"/>
                <w:sz w:val="26"/>
                <w:szCs w:val="26"/>
              </w:rPr>
            </w:pPr>
            <w:r w:rsidRPr="00816690">
              <w:rPr>
                <w:color w:val="000000" w:themeColor="text1"/>
                <w:sz w:val="26"/>
                <w:szCs w:val="26"/>
              </w:rPr>
              <w:t xml:space="preserve">                                  </w:t>
            </w:r>
            <w:sdt>
              <w:sdtPr>
                <w:rPr>
                  <w:color w:val="000000" w:themeColor="text1"/>
                </w:rPr>
                <w:tag w:val="goog_rdk_4"/>
                <w:id w:val="-1842384498"/>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w:t>
            </w:r>
            <w:r w:rsidRPr="00816690">
              <w:rPr>
                <w:i/>
                <w:color w:val="000000" w:themeColor="text1"/>
                <w:sz w:val="26"/>
                <w:szCs w:val="26"/>
              </w:rPr>
              <w:t>Khóa luận tốt nghiệp/Học phần thay thế</w:t>
            </w:r>
            <w:r w:rsidRPr="00816690">
              <w:rPr>
                <w:color w:val="000000" w:themeColor="text1"/>
                <w:sz w:val="26"/>
                <w:szCs w:val="26"/>
              </w:rPr>
              <w:tab/>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color w:val="000000" w:themeColor="text1"/>
                <w:sz w:val="26"/>
                <w:szCs w:val="26"/>
              </w:rPr>
            </w:pPr>
            <w:r w:rsidRPr="00816690">
              <w:rPr>
                <w:b/>
                <w:i/>
                <w:color w:val="000000" w:themeColor="text1"/>
                <w:sz w:val="26"/>
                <w:szCs w:val="26"/>
              </w:rPr>
              <w:lastRenderedPageBreak/>
              <w:t>1.3. Loại học phần:</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color w:val="000000" w:themeColor="text1"/>
                <w:sz w:val="26"/>
                <w:szCs w:val="26"/>
              </w:rPr>
            </w:pPr>
            <w:r w:rsidRPr="00816690">
              <w:rPr>
                <w:color w:val="000000" w:themeColor="text1"/>
                <w:sz w:val="26"/>
                <w:szCs w:val="26"/>
              </w:rPr>
              <w:t xml:space="preserve">                          </w:t>
            </w:r>
            <w:r w:rsidRPr="00816690">
              <w:rPr>
                <w:rFonts w:ascii="MS Gothic" w:eastAsia="MS Gothic" w:hAnsi="MS Gothic" w:cs="MS Gothic"/>
                <w:color w:val="000000" w:themeColor="text1"/>
                <w:sz w:val="26"/>
                <w:szCs w:val="26"/>
              </w:rPr>
              <w:t>☒</w:t>
            </w:r>
            <w:r w:rsidRPr="00816690">
              <w:rPr>
                <w:color w:val="000000" w:themeColor="text1"/>
                <w:sz w:val="26"/>
                <w:szCs w:val="26"/>
              </w:rPr>
              <w:t xml:space="preserve"> Bắt buộc                               </w:t>
            </w:r>
            <w:sdt>
              <w:sdtPr>
                <w:rPr>
                  <w:color w:val="000000" w:themeColor="text1"/>
                </w:rPr>
                <w:tag w:val="goog_rdk_5"/>
                <w:id w:val="-1195689370"/>
              </w:sdtPr>
              <w:sdtContent>
                <w:r w:rsidRPr="00816690">
                  <w:rPr>
                    <w:rFonts w:ascii="Arial Unicode MS" w:eastAsia="Arial Unicode MS" w:hAnsi="Arial Unicode MS" w:cs="Arial Unicode MS"/>
                    <w:color w:val="000000" w:themeColor="text1"/>
                    <w:sz w:val="26"/>
                    <w:szCs w:val="26"/>
                  </w:rPr>
                  <w:t>☐</w:t>
                </w:r>
              </w:sdtContent>
            </w:sdt>
            <w:r w:rsidRPr="00816690">
              <w:rPr>
                <w:color w:val="000000" w:themeColor="text1"/>
                <w:sz w:val="26"/>
                <w:szCs w:val="26"/>
              </w:rPr>
              <w:t xml:space="preserve"> Tự chọn</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b/>
                <w:i/>
                <w:color w:val="000000" w:themeColor="text1"/>
                <w:sz w:val="26"/>
                <w:szCs w:val="26"/>
              </w:rPr>
            </w:pPr>
            <w:r w:rsidRPr="00816690">
              <w:rPr>
                <w:b/>
                <w:i/>
                <w:color w:val="000000" w:themeColor="text1"/>
                <w:sz w:val="26"/>
                <w:szCs w:val="26"/>
              </w:rPr>
              <w:t>1.4. Số tín chỉ: 02</w:t>
            </w:r>
          </w:p>
        </w:tc>
      </w:tr>
      <w:tr w:rsidR="00242C4B" w:rsidRPr="00816690" w:rsidTr="00242C4B">
        <w:tc>
          <w:tcPr>
            <w:tcW w:w="9781" w:type="dxa"/>
            <w:shd w:val="clear" w:color="auto" w:fill="auto"/>
          </w:tcPr>
          <w:p w:rsidR="00242C4B" w:rsidRPr="00816690" w:rsidRDefault="00242C4B" w:rsidP="00242C4B">
            <w:pPr>
              <w:tabs>
                <w:tab w:val="left" w:pos="403"/>
              </w:tabs>
              <w:spacing w:before="60" w:after="60" w:line="360" w:lineRule="auto"/>
              <w:rPr>
                <w:b/>
                <w:i/>
                <w:color w:val="000000" w:themeColor="text1"/>
                <w:sz w:val="26"/>
                <w:szCs w:val="26"/>
              </w:rPr>
            </w:pPr>
            <w:r w:rsidRPr="00816690">
              <w:rPr>
                <w:b/>
                <w:i/>
                <w:color w:val="000000" w:themeColor="text1"/>
                <w:sz w:val="26"/>
                <w:szCs w:val="26"/>
              </w:rPr>
              <w:t>1.5. Số giờ học tập định mức : 100 giờ</w:t>
            </w:r>
            <w:r w:rsidRPr="00816690">
              <w:rPr>
                <w:color w:val="000000" w:themeColor="text1"/>
                <w:sz w:val="26"/>
                <w:szCs w:val="26"/>
              </w:rPr>
              <w:tab/>
            </w:r>
          </w:p>
        </w:tc>
      </w:tr>
      <w:tr w:rsidR="00242C4B" w:rsidRPr="00816690" w:rsidTr="00242C4B">
        <w:tc>
          <w:tcPr>
            <w:tcW w:w="9781" w:type="dxa"/>
            <w:shd w:val="clear" w:color="auto" w:fill="auto"/>
          </w:tcPr>
          <w:p w:rsidR="00242C4B" w:rsidRPr="00816690" w:rsidRDefault="00242C4B" w:rsidP="00242C4B">
            <w:pPr>
              <w:pBdr>
                <w:top w:val="nil"/>
                <w:left w:val="nil"/>
                <w:bottom w:val="nil"/>
                <w:right w:val="nil"/>
                <w:between w:val="nil"/>
              </w:pBdr>
              <w:shd w:val="clear" w:color="auto" w:fill="FFFFFF"/>
              <w:spacing w:before="60" w:after="60" w:line="360" w:lineRule="auto"/>
              <w:ind w:firstLine="567"/>
              <w:rPr>
                <w:color w:val="000000" w:themeColor="text1"/>
                <w:sz w:val="26"/>
                <w:szCs w:val="26"/>
              </w:rPr>
            </w:pPr>
            <w:r w:rsidRPr="00816690">
              <w:rPr>
                <w:color w:val="000000" w:themeColor="text1"/>
                <w:sz w:val="26"/>
                <w:szCs w:val="26"/>
              </w:rPr>
              <w:t>- Lý thuyết: 21 giờ</w:t>
            </w:r>
          </w:p>
          <w:p w:rsidR="00242C4B" w:rsidRPr="00816690" w:rsidRDefault="00242C4B" w:rsidP="00242C4B">
            <w:pPr>
              <w:pBdr>
                <w:top w:val="nil"/>
                <w:left w:val="nil"/>
                <w:bottom w:val="nil"/>
                <w:right w:val="nil"/>
                <w:between w:val="nil"/>
              </w:pBdr>
              <w:shd w:val="clear" w:color="auto" w:fill="FFFFFF"/>
              <w:spacing w:before="60" w:after="60" w:line="360" w:lineRule="auto"/>
              <w:ind w:firstLine="567"/>
              <w:rPr>
                <w:color w:val="000000" w:themeColor="text1"/>
                <w:sz w:val="26"/>
                <w:szCs w:val="26"/>
              </w:rPr>
            </w:pPr>
            <w:r w:rsidRPr="00816690">
              <w:rPr>
                <w:color w:val="000000" w:themeColor="text1"/>
                <w:sz w:val="26"/>
                <w:szCs w:val="26"/>
              </w:rPr>
              <w:t>- Bài tập, thảo luận: 18 giờ</w:t>
            </w:r>
          </w:p>
          <w:p w:rsidR="00242C4B" w:rsidRPr="00816690" w:rsidRDefault="00242C4B" w:rsidP="00242C4B">
            <w:pPr>
              <w:pBdr>
                <w:top w:val="nil"/>
                <w:left w:val="nil"/>
                <w:bottom w:val="nil"/>
                <w:right w:val="nil"/>
                <w:between w:val="nil"/>
              </w:pBdr>
              <w:shd w:val="clear" w:color="auto" w:fill="FFFFFF"/>
              <w:spacing w:before="60" w:after="60" w:line="360" w:lineRule="auto"/>
              <w:ind w:firstLine="567"/>
              <w:rPr>
                <w:color w:val="000000" w:themeColor="text1"/>
                <w:sz w:val="26"/>
                <w:szCs w:val="26"/>
              </w:rPr>
            </w:pPr>
            <w:r w:rsidRPr="00816690">
              <w:rPr>
                <w:color w:val="000000" w:themeColor="text1"/>
                <w:sz w:val="26"/>
                <w:szCs w:val="26"/>
              </w:rPr>
              <w:t>- Thực hành: 0 giờ</w:t>
            </w:r>
          </w:p>
          <w:p w:rsidR="00242C4B" w:rsidRPr="00816690" w:rsidRDefault="00242C4B" w:rsidP="00242C4B">
            <w:pPr>
              <w:tabs>
                <w:tab w:val="left" w:pos="4837"/>
              </w:tabs>
              <w:spacing w:before="60" w:after="60" w:line="360" w:lineRule="auto"/>
              <w:ind w:firstLine="567"/>
              <w:rPr>
                <w:color w:val="000000" w:themeColor="text1"/>
                <w:sz w:val="26"/>
                <w:szCs w:val="26"/>
              </w:rPr>
            </w:pPr>
            <w:r w:rsidRPr="00816690">
              <w:rPr>
                <w:color w:val="000000" w:themeColor="text1"/>
                <w:sz w:val="26"/>
                <w:szCs w:val="26"/>
              </w:rPr>
              <w:t>- Tự học, tự nghiên cứu: 61 giờ</w:t>
            </w:r>
          </w:p>
        </w:tc>
      </w:tr>
      <w:tr w:rsidR="00242C4B" w:rsidRPr="00816690" w:rsidTr="00242C4B">
        <w:tc>
          <w:tcPr>
            <w:tcW w:w="9781" w:type="dxa"/>
            <w:shd w:val="clear" w:color="auto" w:fill="auto"/>
          </w:tcPr>
          <w:p w:rsidR="00242C4B" w:rsidRPr="00816690" w:rsidRDefault="00242C4B" w:rsidP="00242C4B">
            <w:pPr>
              <w:tabs>
                <w:tab w:val="left" w:pos="403"/>
              </w:tabs>
              <w:spacing w:before="60" w:after="60" w:line="360" w:lineRule="auto"/>
              <w:rPr>
                <w:b/>
                <w:i/>
                <w:color w:val="000000" w:themeColor="text1"/>
                <w:sz w:val="26"/>
                <w:szCs w:val="26"/>
              </w:rPr>
            </w:pPr>
            <w:r w:rsidRPr="00816690">
              <w:rPr>
                <w:b/>
                <w:i/>
                <w:color w:val="000000" w:themeColor="text1"/>
                <w:sz w:val="26"/>
                <w:szCs w:val="26"/>
              </w:rPr>
              <w:t xml:space="preserve"> 1.6. Điều kiện tham dự học phần:</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color w:val="000000" w:themeColor="text1"/>
                <w:sz w:val="26"/>
                <w:szCs w:val="26"/>
              </w:rPr>
            </w:pPr>
            <w:r w:rsidRPr="00816690">
              <w:rPr>
                <w:color w:val="000000" w:themeColor="text1"/>
                <w:sz w:val="26"/>
                <w:szCs w:val="26"/>
              </w:rPr>
              <w:t>1.6.1. Học phần tiên quyết: Không</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color w:val="000000" w:themeColor="text1"/>
                <w:sz w:val="26"/>
                <w:szCs w:val="26"/>
              </w:rPr>
            </w:pPr>
            <w:r w:rsidRPr="00816690">
              <w:rPr>
                <w:color w:val="000000" w:themeColor="text1"/>
                <w:sz w:val="26"/>
                <w:szCs w:val="26"/>
              </w:rPr>
              <w:t xml:space="preserve">1.6.2. Yêu cầu khác (nếu có): </w:t>
            </w:r>
          </w:p>
        </w:tc>
      </w:tr>
      <w:tr w:rsidR="00242C4B" w:rsidRPr="00816690" w:rsidTr="00242C4B">
        <w:tc>
          <w:tcPr>
            <w:tcW w:w="9781" w:type="dxa"/>
            <w:shd w:val="clear" w:color="auto" w:fill="auto"/>
          </w:tcPr>
          <w:p w:rsidR="00242C4B" w:rsidRPr="00816690" w:rsidRDefault="00242C4B" w:rsidP="00242C4B">
            <w:pPr>
              <w:tabs>
                <w:tab w:val="left" w:pos="403"/>
              </w:tabs>
              <w:spacing w:after="120" w:line="360" w:lineRule="auto"/>
              <w:rPr>
                <w:b/>
                <w:i/>
                <w:color w:val="000000" w:themeColor="text1"/>
                <w:sz w:val="26"/>
                <w:szCs w:val="26"/>
              </w:rPr>
            </w:pPr>
            <w:r w:rsidRPr="00816690">
              <w:rPr>
                <w:b/>
                <w:i/>
                <w:color w:val="000000" w:themeColor="text1"/>
                <w:sz w:val="26"/>
                <w:szCs w:val="26"/>
              </w:rPr>
              <w:t>1.7. Đơn vị phụ trách học phần:</w:t>
            </w:r>
          </w:p>
          <w:p w:rsidR="00242C4B" w:rsidRPr="00816690" w:rsidRDefault="00242C4B" w:rsidP="00242C4B">
            <w:pPr>
              <w:tabs>
                <w:tab w:val="left" w:pos="403"/>
              </w:tabs>
              <w:spacing w:after="120" w:line="360" w:lineRule="auto"/>
              <w:rPr>
                <w:color w:val="000000" w:themeColor="text1"/>
                <w:sz w:val="26"/>
                <w:szCs w:val="26"/>
              </w:rPr>
            </w:pPr>
            <w:r w:rsidRPr="00816690">
              <w:rPr>
                <w:color w:val="000000" w:themeColor="text1"/>
                <w:sz w:val="26"/>
                <w:szCs w:val="26"/>
              </w:rPr>
              <w:t xml:space="preserve">Tổ: Đường lối cách mạng Việt Nam                                             </w:t>
            </w:r>
          </w:p>
          <w:p w:rsidR="00242C4B" w:rsidRPr="00816690" w:rsidRDefault="00242C4B" w:rsidP="00242C4B">
            <w:pPr>
              <w:tabs>
                <w:tab w:val="left" w:pos="403"/>
              </w:tabs>
              <w:spacing w:after="120" w:line="360" w:lineRule="auto"/>
              <w:rPr>
                <w:color w:val="000000" w:themeColor="text1"/>
                <w:sz w:val="26"/>
                <w:szCs w:val="26"/>
              </w:rPr>
            </w:pPr>
            <w:r w:rsidRPr="00816690">
              <w:rPr>
                <w:color w:val="000000" w:themeColor="text1"/>
                <w:sz w:val="26"/>
                <w:szCs w:val="26"/>
              </w:rPr>
              <w:t xml:space="preserve">Khoa Giáo dục Chính trị </w:t>
            </w:r>
          </w:p>
        </w:tc>
      </w:tr>
    </w:tbl>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2. Thông tin về giảng viên</w:t>
      </w:r>
    </w:p>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 xml:space="preserve">2.1. Giảng viên 1: </w:t>
      </w:r>
    </w:p>
    <w:tbl>
      <w:tblPr>
        <w:tblW w:w="9356" w:type="dxa"/>
        <w:tblLayout w:type="fixed"/>
        <w:tblLook w:val="0400" w:firstRow="0" w:lastRow="0" w:firstColumn="0" w:lastColumn="0" w:noHBand="0" w:noVBand="1"/>
      </w:tblPr>
      <w:tblGrid>
        <w:gridCol w:w="9356"/>
      </w:tblGrid>
      <w:tr w:rsidR="00242C4B" w:rsidRPr="00816690" w:rsidTr="00242C4B">
        <w:tc>
          <w:tcPr>
            <w:tcW w:w="9356" w:type="dxa"/>
          </w:tcPr>
          <w:p w:rsidR="00242C4B" w:rsidRPr="00816690" w:rsidRDefault="00242C4B" w:rsidP="00242C4B">
            <w:pPr>
              <w:spacing w:after="120" w:line="360" w:lineRule="auto"/>
              <w:rPr>
                <w:b/>
                <w:i/>
                <w:color w:val="000000" w:themeColor="text1"/>
                <w:sz w:val="26"/>
                <w:szCs w:val="26"/>
              </w:rPr>
            </w:pPr>
            <w:r w:rsidRPr="00816690">
              <w:rPr>
                <w:color w:val="000000" w:themeColor="text1"/>
                <w:sz w:val="26"/>
                <w:szCs w:val="26"/>
              </w:rPr>
              <w:t xml:space="preserve"> Họ tên: Ngô Thị Lan Hương</w:t>
            </w:r>
          </w:p>
        </w:tc>
      </w:tr>
      <w:tr w:rsidR="00242C4B" w:rsidRPr="00816690" w:rsidTr="00242C4B">
        <w:tc>
          <w:tcPr>
            <w:tcW w:w="9356"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lastRenderedPageBreak/>
              <w:t xml:space="preserve"> Học hàm, học vị: Tiến sĩ, Giảng viên chính</w:t>
            </w:r>
          </w:p>
        </w:tc>
      </w:tr>
      <w:tr w:rsidR="00242C4B" w:rsidRPr="00816690" w:rsidTr="00242C4B">
        <w:tc>
          <w:tcPr>
            <w:tcW w:w="9356"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Chuyên ngành: Lịch sử Đảng Cộng sản Việt Nam</w:t>
            </w:r>
          </w:p>
        </w:tc>
      </w:tr>
      <w:tr w:rsidR="00242C4B" w:rsidRPr="00816690" w:rsidTr="00242C4B">
        <w:tc>
          <w:tcPr>
            <w:tcW w:w="9356"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Điện thoại: 0986630945                         Email: ngothilanhuong@hpu2.edu.vn</w:t>
            </w:r>
          </w:p>
        </w:tc>
      </w:tr>
      <w:tr w:rsidR="00242C4B" w:rsidRPr="00816690" w:rsidTr="00242C4B">
        <w:tc>
          <w:tcPr>
            <w:tcW w:w="9356"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Địa điểm làm việc: Khoa Giáo dục Chính trị - Trường Đại học Sư phạm Hà Nội 2</w:t>
            </w:r>
          </w:p>
        </w:tc>
      </w:tr>
    </w:tbl>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 xml:space="preserve">2.2. Giảng viên 2: </w:t>
      </w:r>
    </w:p>
    <w:tbl>
      <w:tblPr>
        <w:tblW w:w="9345" w:type="dxa"/>
        <w:tblLayout w:type="fixed"/>
        <w:tblLook w:val="0400" w:firstRow="0" w:lastRow="0" w:firstColumn="0" w:lastColumn="0" w:noHBand="0" w:noVBand="1"/>
      </w:tblPr>
      <w:tblGrid>
        <w:gridCol w:w="9345"/>
      </w:tblGrid>
      <w:tr w:rsidR="00242C4B" w:rsidRPr="00816690" w:rsidTr="00242C4B">
        <w:tc>
          <w:tcPr>
            <w:tcW w:w="9345" w:type="dxa"/>
          </w:tcPr>
          <w:p w:rsidR="00242C4B" w:rsidRPr="00816690" w:rsidRDefault="00242C4B" w:rsidP="00242C4B">
            <w:pPr>
              <w:spacing w:after="120" w:line="360" w:lineRule="auto"/>
              <w:rPr>
                <w:b/>
                <w:i/>
                <w:color w:val="000000" w:themeColor="text1"/>
                <w:sz w:val="26"/>
                <w:szCs w:val="26"/>
              </w:rPr>
            </w:pPr>
            <w:r w:rsidRPr="00816690">
              <w:rPr>
                <w:color w:val="000000" w:themeColor="text1"/>
                <w:sz w:val="26"/>
                <w:szCs w:val="26"/>
              </w:rPr>
              <w:t>Họ tên: Trần Thị Chiên</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Học hàm, học vị: Tiến sĩ, Giảng viên chính</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Chuyên ngành: Lịch sử Đảng Cộng sản Việt Nam</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Điện thoại: 0988870555                         Email: tranthichien@hpu2.edu.vn</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Địa điểm làm việc: Khoa Giáo dục Chính trị - Trường Đại học Sư phạm Hà Nội 2</w:t>
            </w:r>
          </w:p>
        </w:tc>
      </w:tr>
    </w:tbl>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 xml:space="preserve">2.3. Giảng viên 3: </w:t>
      </w:r>
    </w:p>
    <w:tbl>
      <w:tblPr>
        <w:tblW w:w="9345" w:type="dxa"/>
        <w:tblLayout w:type="fixed"/>
        <w:tblLook w:val="0400" w:firstRow="0" w:lastRow="0" w:firstColumn="0" w:lastColumn="0" w:noHBand="0" w:noVBand="1"/>
      </w:tblPr>
      <w:tblGrid>
        <w:gridCol w:w="9345"/>
      </w:tblGrid>
      <w:tr w:rsidR="00242C4B" w:rsidRPr="00816690" w:rsidTr="00242C4B">
        <w:tc>
          <w:tcPr>
            <w:tcW w:w="9345" w:type="dxa"/>
          </w:tcPr>
          <w:p w:rsidR="00242C4B" w:rsidRPr="00816690" w:rsidRDefault="00242C4B" w:rsidP="00242C4B">
            <w:pPr>
              <w:spacing w:after="120" w:line="360" w:lineRule="auto"/>
              <w:rPr>
                <w:b/>
                <w:i/>
                <w:color w:val="000000" w:themeColor="text1"/>
                <w:sz w:val="26"/>
                <w:szCs w:val="26"/>
              </w:rPr>
            </w:pPr>
            <w:r w:rsidRPr="00816690">
              <w:rPr>
                <w:color w:val="000000" w:themeColor="text1"/>
                <w:sz w:val="26"/>
                <w:szCs w:val="26"/>
              </w:rPr>
              <w:t>Họ tên: Phạm Văn Giềng</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Học hàm, học vị: Tiến sĩ, Giảng viên </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Chuyên ngành: Lịch sử Đảng Cộng sản Việt Nam</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Điện thoại: 0986688626                         Email: phamvangieng@hpu2.edu.vn</w:t>
            </w:r>
          </w:p>
        </w:tc>
      </w:tr>
      <w:tr w:rsidR="00242C4B" w:rsidRPr="00816690" w:rsidTr="00242C4B">
        <w:tc>
          <w:tcPr>
            <w:tcW w:w="9345" w:type="dxa"/>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xml:space="preserve"> Địa điểm làm việc: Khoa Giáo dục Chính trị - Trường Đại học Sư phạm Hà Nội 2</w:t>
            </w:r>
          </w:p>
        </w:tc>
      </w:tr>
    </w:tbl>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3. Mô tả học phần</w:t>
      </w:r>
    </w:p>
    <w:p w:rsidR="00242C4B" w:rsidRPr="00816690" w:rsidRDefault="00242C4B" w:rsidP="00242C4B">
      <w:pPr>
        <w:spacing w:after="120" w:line="360" w:lineRule="auto"/>
        <w:ind w:firstLine="567"/>
        <w:jc w:val="both"/>
        <w:rPr>
          <w:color w:val="000000" w:themeColor="text1"/>
          <w:sz w:val="26"/>
          <w:szCs w:val="26"/>
        </w:rPr>
      </w:pPr>
      <w:r w:rsidRPr="00816690">
        <w:rPr>
          <w:color w:val="000000" w:themeColor="text1"/>
          <w:sz w:val="26"/>
          <w:szCs w:val="26"/>
        </w:rPr>
        <w:t>Học phần trang bị cho sinh viên những kiến thức cơ bản về tiến trình lịch sử Đảng Cộng sản Việt Nam, qua đó nâng cao nhận thức lý luận và niềm tin đối với Đảng và sự lãnh đạo của Đảng; Học phần có mối quan hệ mật thiết với hệ thống các môn học lý luận chính trị vì đường lối của Đảng là sự vận dụng sáng tạo, phát triển chủ nghĩa Mác – Lênin và Tư tưởng Hồ Chí Minh vào thực tiễn cách mạng Việt Nam.</w:t>
      </w:r>
    </w:p>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208"/>
        <w:gridCol w:w="1730"/>
      </w:tblGrid>
      <w:tr w:rsidR="00242C4B" w:rsidRPr="00816690" w:rsidTr="00242C4B">
        <w:tc>
          <w:tcPr>
            <w:tcW w:w="7513" w:type="dxa"/>
            <w:gridSpan w:val="2"/>
            <w:shd w:val="clear" w:color="auto" w:fill="auto"/>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Mục tiêu</w:t>
            </w:r>
          </w:p>
        </w:tc>
        <w:tc>
          <w:tcPr>
            <w:tcW w:w="1730" w:type="dxa"/>
            <w:vMerge w:val="restart"/>
            <w:shd w:val="clear" w:color="auto" w:fill="auto"/>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Mã chuẩn đầu ra CTĐT</w:t>
            </w:r>
          </w:p>
        </w:tc>
      </w:tr>
      <w:tr w:rsidR="00242C4B" w:rsidRPr="00816690" w:rsidTr="00242C4B">
        <w:tc>
          <w:tcPr>
            <w:tcW w:w="1305" w:type="dxa"/>
            <w:shd w:val="clear" w:color="auto" w:fill="auto"/>
            <w:vAlign w:val="center"/>
          </w:tcPr>
          <w:p w:rsidR="00242C4B" w:rsidRPr="00816690" w:rsidRDefault="00242C4B" w:rsidP="00242C4B">
            <w:pPr>
              <w:spacing w:after="120" w:line="360" w:lineRule="auto"/>
              <w:jc w:val="center"/>
              <w:rPr>
                <w:b/>
                <w:i/>
                <w:color w:val="000000" w:themeColor="text1"/>
                <w:sz w:val="26"/>
                <w:szCs w:val="26"/>
              </w:rPr>
            </w:pPr>
            <w:r w:rsidRPr="00816690">
              <w:rPr>
                <w:b/>
                <w:i/>
                <w:color w:val="000000" w:themeColor="text1"/>
                <w:sz w:val="26"/>
                <w:szCs w:val="26"/>
              </w:rPr>
              <w:t>Mã</w:t>
            </w:r>
          </w:p>
        </w:tc>
        <w:tc>
          <w:tcPr>
            <w:tcW w:w="6208" w:type="dxa"/>
            <w:shd w:val="clear" w:color="auto" w:fill="auto"/>
            <w:vAlign w:val="center"/>
          </w:tcPr>
          <w:p w:rsidR="00242C4B" w:rsidRPr="00816690" w:rsidRDefault="00242C4B" w:rsidP="00242C4B">
            <w:pPr>
              <w:spacing w:after="120" w:line="360" w:lineRule="auto"/>
              <w:jc w:val="center"/>
              <w:rPr>
                <w:b/>
                <w:i/>
                <w:color w:val="000000" w:themeColor="text1"/>
                <w:sz w:val="26"/>
                <w:szCs w:val="26"/>
              </w:rPr>
            </w:pPr>
            <w:r w:rsidRPr="00816690">
              <w:rPr>
                <w:b/>
                <w:i/>
                <w:color w:val="000000" w:themeColor="text1"/>
                <w:sz w:val="26"/>
                <w:szCs w:val="26"/>
              </w:rPr>
              <w:t>Mô tả</w:t>
            </w:r>
          </w:p>
        </w:tc>
        <w:tc>
          <w:tcPr>
            <w:tcW w:w="1730" w:type="dxa"/>
            <w:vMerge/>
            <w:shd w:val="clear" w:color="auto" w:fill="auto"/>
            <w:vAlign w:val="center"/>
          </w:tcPr>
          <w:p w:rsidR="00242C4B" w:rsidRPr="00816690" w:rsidRDefault="00242C4B" w:rsidP="00242C4B">
            <w:pPr>
              <w:widowControl w:val="0"/>
              <w:pBdr>
                <w:top w:val="nil"/>
                <w:left w:val="nil"/>
                <w:bottom w:val="nil"/>
                <w:right w:val="nil"/>
                <w:between w:val="nil"/>
              </w:pBdr>
              <w:rPr>
                <w:b/>
                <w:i/>
                <w:color w:val="000000" w:themeColor="text1"/>
                <w:sz w:val="26"/>
                <w:szCs w:val="26"/>
              </w:rPr>
            </w:pPr>
          </w:p>
        </w:tc>
      </w:tr>
      <w:tr w:rsidR="00242C4B" w:rsidRPr="00816690" w:rsidTr="00242C4B">
        <w:tc>
          <w:tcPr>
            <w:tcW w:w="130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lastRenderedPageBreak/>
              <w:t>M</w:t>
            </w:r>
            <w:r w:rsidRPr="00816690">
              <w:rPr>
                <w:color w:val="000000" w:themeColor="text1"/>
                <w:sz w:val="26"/>
                <w:szCs w:val="26"/>
                <w:vertAlign w:val="subscript"/>
              </w:rPr>
              <w:t>hp</w:t>
            </w:r>
            <w:r w:rsidRPr="00816690">
              <w:rPr>
                <w:color w:val="000000" w:themeColor="text1"/>
                <w:sz w:val="26"/>
                <w:szCs w:val="26"/>
              </w:rPr>
              <w:t>1</w:t>
            </w:r>
          </w:p>
        </w:tc>
        <w:tc>
          <w:tcPr>
            <w:tcW w:w="6208"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Người học có những hiểu biết cơ bản về sự ra đời của Đảng Cộng sản Việt Nam </w:t>
            </w:r>
          </w:p>
        </w:tc>
        <w:tc>
          <w:tcPr>
            <w:tcW w:w="1730"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 xml:space="preserve">ctđt </w:t>
            </w:r>
            <w:r w:rsidRPr="00816690">
              <w:rPr>
                <w:color w:val="000000" w:themeColor="text1"/>
                <w:sz w:val="26"/>
                <w:szCs w:val="26"/>
              </w:rPr>
              <w:t>1</w:t>
            </w:r>
          </w:p>
        </w:tc>
      </w:tr>
      <w:tr w:rsidR="00242C4B" w:rsidRPr="00816690" w:rsidTr="00242C4B">
        <w:tc>
          <w:tcPr>
            <w:tcW w:w="130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M</w:t>
            </w:r>
            <w:r w:rsidRPr="00816690">
              <w:rPr>
                <w:color w:val="000000" w:themeColor="text1"/>
                <w:sz w:val="26"/>
                <w:szCs w:val="26"/>
                <w:vertAlign w:val="subscript"/>
              </w:rPr>
              <w:t>hp</w:t>
            </w:r>
            <w:r w:rsidRPr="00816690">
              <w:rPr>
                <w:color w:val="000000" w:themeColor="text1"/>
                <w:sz w:val="26"/>
                <w:szCs w:val="26"/>
              </w:rPr>
              <w:t>2</w:t>
            </w:r>
          </w:p>
        </w:tc>
        <w:tc>
          <w:tcPr>
            <w:tcW w:w="6208"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Người học có những kiến thức cơ bản về quá trình lãnh đạo của Đảng đối với cách mạng Việt Nam từ năm 1930 đến nay.</w:t>
            </w:r>
          </w:p>
        </w:tc>
        <w:tc>
          <w:tcPr>
            <w:tcW w:w="1730" w:type="dxa"/>
            <w:shd w:val="clear" w:color="auto" w:fill="auto"/>
          </w:tcPr>
          <w:p w:rsidR="00242C4B" w:rsidRPr="00816690" w:rsidRDefault="00242C4B" w:rsidP="00242C4B">
            <w:pPr>
              <w:spacing w:after="120" w:line="360" w:lineRule="auto"/>
              <w:jc w:val="center"/>
              <w:rPr>
                <w:color w:val="000000" w:themeColor="text1"/>
                <w:sz w:val="26"/>
                <w:szCs w:val="26"/>
              </w:rPr>
            </w:pP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 xml:space="preserve">ctđt </w:t>
            </w:r>
            <w:r w:rsidRPr="00816690">
              <w:rPr>
                <w:color w:val="000000" w:themeColor="text1"/>
                <w:sz w:val="26"/>
                <w:szCs w:val="26"/>
              </w:rPr>
              <w:t>1</w:t>
            </w:r>
          </w:p>
        </w:tc>
      </w:tr>
      <w:tr w:rsidR="00242C4B" w:rsidRPr="00816690" w:rsidTr="00242C4B">
        <w:tc>
          <w:tcPr>
            <w:tcW w:w="130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M</w:t>
            </w:r>
            <w:r w:rsidRPr="00816690">
              <w:rPr>
                <w:color w:val="000000" w:themeColor="text1"/>
                <w:sz w:val="26"/>
                <w:szCs w:val="26"/>
                <w:vertAlign w:val="subscript"/>
              </w:rPr>
              <w:t>hp</w:t>
            </w:r>
            <w:r w:rsidRPr="00816690">
              <w:rPr>
                <w:color w:val="000000" w:themeColor="text1"/>
                <w:sz w:val="26"/>
                <w:szCs w:val="26"/>
              </w:rPr>
              <w:t>3</w:t>
            </w:r>
          </w:p>
        </w:tc>
        <w:tc>
          <w:tcPr>
            <w:tcW w:w="6208"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Bồi dưỡng cho người học lòng tự hào, niềm tin đối với sự lãnh đạo của Đảng.</w:t>
            </w:r>
          </w:p>
        </w:tc>
        <w:tc>
          <w:tcPr>
            <w:tcW w:w="1730" w:type="dxa"/>
            <w:shd w:val="clear" w:color="auto" w:fill="auto"/>
          </w:tcPr>
          <w:p w:rsidR="00242C4B" w:rsidRPr="00816690" w:rsidRDefault="00242C4B" w:rsidP="00242C4B">
            <w:pPr>
              <w:spacing w:after="120" w:line="360" w:lineRule="auto"/>
              <w:jc w:val="center"/>
              <w:rPr>
                <w:color w:val="000000" w:themeColor="text1"/>
                <w:sz w:val="26"/>
                <w:szCs w:val="26"/>
                <w:highlight w:val="yellow"/>
              </w:rPr>
            </w:pPr>
          </w:p>
          <w:p w:rsidR="00242C4B" w:rsidRPr="00816690" w:rsidRDefault="00242C4B" w:rsidP="00242C4B">
            <w:pPr>
              <w:spacing w:after="120" w:line="360" w:lineRule="auto"/>
              <w:jc w:val="center"/>
              <w:rPr>
                <w:color w:val="000000" w:themeColor="text1"/>
                <w:sz w:val="26"/>
                <w:szCs w:val="26"/>
                <w:highlight w:val="yellow"/>
              </w:rPr>
            </w:pPr>
            <w:r w:rsidRPr="00816690">
              <w:rPr>
                <w:color w:val="000000" w:themeColor="text1"/>
                <w:sz w:val="26"/>
                <w:szCs w:val="26"/>
              </w:rPr>
              <w:t>C</w:t>
            </w:r>
            <w:r w:rsidRPr="00816690">
              <w:rPr>
                <w:color w:val="000000" w:themeColor="text1"/>
                <w:sz w:val="26"/>
                <w:szCs w:val="26"/>
                <w:vertAlign w:val="subscript"/>
              </w:rPr>
              <w:t xml:space="preserve">ctđt </w:t>
            </w:r>
            <w:r w:rsidRPr="00816690">
              <w:rPr>
                <w:color w:val="000000" w:themeColor="text1"/>
                <w:sz w:val="26"/>
                <w:szCs w:val="26"/>
              </w:rPr>
              <w:t>1</w:t>
            </w:r>
          </w:p>
        </w:tc>
      </w:tr>
    </w:tbl>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2606"/>
        <w:gridCol w:w="3969"/>
        <w:gridCol w:w="1559"/>
      </w:tblGrid>
      <w:tr w:rsidR="00242C4B" w:rsidRPr="00816690" w:rsidTr="00242C4B">
        <w:tc>
          <w:tcPr>
            <w:tcW w:w="7684" w:type="dxa"/>
            <w:gridSpan w:val="3"/>
            <w:shd w:val="clear" w:color="auto" w:fill="auto"/>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Chuẩn đầu ra</w:t>
            </w:r>
          </w:p>
        </w:tc>
        <w:tc>
          <w:tcPr>
            <w:tcW w:w="1559" w:type="dxa"/>
            <w:vMerge w:val="restart"/>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Mã mục tiêu học phần</w:t>
            </w:r>
          </w:p>
        </w:tc>
      </w:tr>
      <w:tr w:rsidR="00242C4B" w:rsidRPr="00816690" w:rsidTr="00242C4B">
        <w:tc>
          <w:tcPr>
            <w:tcW w:w="1109" w:type="dxa"/>
            <w:shd w:val="clear" w:color="auto" w:fill="auto"/>
            <w:vAlign w:val="center"/>
          </w:tcPr>
          <w:p w:rsidR="00242C4B" w:rsidRPr="00816690" w:rsidRDefault="00242C4B" w:rsidP="00242C4B">
            <w:pPr>
              <w:spacing w:after="120" w:line="360" w:lineRule="auto"/>
              <w:jc w:val="center"/>
              <w:rPr>
                <w:b/>
                <w:i/>
                <w:color w:val="000000" w:themeColor="text1"/>
                <w:sz w:val="26"/>
                <w:szCs w:val="26"/>
              </w:rPr>
            </w:pPr>
            <w:r w:rsidRPr="00816690">
              <w:rPr>
                <w:b/>
                <w:i/>
                <w:color w:val="000000" w:themeColor="text1"/>
                <w:sz w:val="26"/>
                <w:szCs w:val="26"/>
              </w:rPr>
              <w:t>Mã</w:t>
            </w:r>
          </w:p>
        </w:tc>
        <w:tc>
          <w:tcPr>
            <w:tcW w:w="2606" w:type="dxa"/>
            <w:shd w:val="clear" w:color="auto" w:fill="auto"/>
            <w:vAlign w:val="center"/>
          </w:tcPr>
          <w:p w:rsidR="00242C4B" w:rsidRPr="00816690" w:rsidRDefault="00242C4B" w:rsidP="00242C4B">
            <w:pPr>
              <w:spacing w:after="120" w:line="360" w:lineRule="auto"/>
              <w:jc w:val="center"/>
              <w:rPr>
                <w:b/>
                <w:i/>
                <w:color w:val="000000" w:themeColor="text1"/>
                <w:sz w:val="26"/>
                <w:szCs w:val="26"/>
              </w:rPr>
            </w:pPr>
            <w:r w:rsidRPr="00816690">
              <w:rPr>
                <w:b/>
                <w:i/>
                <w:color w:val="000000" w:themeColor="text1"/>
                <w:sz w:val="26"/>
                <w:szCs w:val="26"/>
              </w:rPr>
              <w:t>Mô tả</w:t>
            </w:r>
          </w:p>
        </w:tc>
        <w:tc>
          <w:tcPr>
            <w:tcW w:w="3969" w:type="dxa"/>
          </w:tcPr>
          <w:p w:rsidR="00242C4B" w:rsidRPr="00816690" w:rsidRDefault="00242C4B" w:rsidP="00242C4B">
            <w:pPr>
              <w:spacing w:after="120" w:line="360" w:lineRule="auto"/>
              <w:jc w:val="center"/>
              <w:rPr>
                <w:b/>
                <w:i/>
                <w:color w:val="000000" w:themeColor="text1"/>
                <w:sz w:val="26"/>
                <w:szCs w:val="26"/>
              </w:rPr>
            </w:pPr>
            <w:r w:rsidRPr="00816690">
              <w:rPr>
                <w:b/>
                <w:i/>
                <w:color w:val="000000" w:themeColor="text1"/>
                <w:sz w:val="26"/>
                <w:szCs w:val="26"/>
              </w:rPr>
              <w:t>Các chỉ số thực hiện</w:t>
            </w:r>
          </w:p>
        </w:tc>
        <w:tc>
          <w:tcPr>
            <w:tcW w:w="1559" w:type="dxa"/>
            <w:vMerge/>
          </w:tcPr>
          <w:p w:rsidR="00242C4B" w:rsidRPr="00816690" w:rsidRDefault="00242C4B" w:rsidP="00242C4B">
            <w:pPr>
              <w:widowControl w:val="0"/>
              <w:pBdr>
                <w:top w:val="nil"/>
                <w:left w:val="nil"/>
                <w:bottom w:val="nil"/>
                <w:right w:val="nil"/>
                <w:between w:val="nil"/>
              </w:pBdr>
              <w:rPr>
                <w:b/>
                <w:i/>
                <w:color w:val="000000" w:themeColor="text1"/>
                <w:sz w:val="26"/>
                <w:szCs w:val="26"/>
              </w:rPr>
            </w:pPr>
          </w:p>
        </w:tc>
      </w:tr>
      <w:tr w:rsidR="00242C4B" w:rsidRPr="00816690" w:rsidTr="00242C4B">
        <w:tc>
          <w:tcPr>
            <w:tcW w:w="1109"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1</w:t>
            </w:r>
          </w:p>
        </w:tc>
        <w:tc>
          <w:tcPr>
            <w:tcW w:w="2606"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Tích cực, chủ động lĩnh hội hệ thống kiến thức trong quá trình tham gia học tập học phần.</w:t>
            </w:r>
          </w:p>
        </w:tc>
        <w:tc>
          <w:tcPr>
            <w:tcW w:w="3969" w:type="dxa"/>
          </w:tcPr>
          <w:p w:rsidR="00242C4B" w:rsidRPr="00816690" w:rsidRDefault="00242C4B" w:rsidP="00242C4B">
            <w:pPr>
              <w:spacing w:after="120" w:line="360" w:lineRule="exact"/>
              <w:jc w:val="both"/>
              <w:rPr>
                <w:color w:val="000000" w:themeColor="text1"/>
              </w:rPr>
            </w:pPr>
            <w:r w:rsidRPr="00816690">
              <w:rPr>
                <w:color w:val="000000" w:themeColor="text1"/>
                <w:sz w:val="26"/>
                <w:szCs w:val="26"/>
              </w:rPr>
              <w:t xml:space="preserve">- Tham gia tối thiểu 80% số buổi học trên lớp. </w:t>
            </w:r>
          </w:p>
          <w:p w:rsidR="00242C4B" w:rsidRPr="00816690" w:rsidRDefault="00242C4B" w:rsidP="00242C4B">
            <w:pPr>
              <w:spacing w:after="120" w:line="360" w:lineRule="exact"/>
              <w:jc w:val="both"/>
              <w:rPr>
                <w:color w:val="000000" w:themeColor="text1"/>
              </w:rPr>
            </w:pPr>
            <w:r w:rsidRPr="00816690">
              <w:rPr>
                <w:color w:val="000000" w:themeColor="text1"/>
                <w:sz w:val="26"/>
                <w:szCs w:val="26"/>
              </w:rPr>
              <w:t>- Hoàn thành đầy đủ các bài tập được giao về nhà.</w:t>
            </w:r>
          </w:p>
          <w:p w:rsidR="00242C4B" w:rsidRPr="00816690" w:rsidRDefault="00242C4B" w:rsidP="00242C4B">
            <w:pPr>
              <w:spacing w:after="120" w:line="360" w:lineRule="exact"/>
              <w:jc w:val="both"/>
              <w:rPr>
                <w:color w:val="000000" w:themeColor="text1"/>
              </w:rPr>
            </w:pPr>
            <w:r w:rsidRPr="00816690">
              <w:rPr>
                <w:color w:val="000000" w:themeColor="text1"/>
                <w:sz w:val="26"/>
                <w:szCs w:val="26"/>
              </w:rPr>
              <w:t>- Tham gia đầy đủ các hoạt động nhóm khi được giảng viên phân công.</w:t>
            </w:r>
          </w:p>
        </w:tc>
        <w:tc>
          <w:tcPr>
            <w:tcW w:w="1559" w:type="dxa"/>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M</w:t>
            </w:r>
            <w:r w:rsidRPr="00816690">
              <w:rPr>
                <w:color w:val="000000" w:themeColor="text1"/>
                <w:sz w:val="26"/>
                <w:szCs w:val="26"/>
                <w:vertAlign w:val="subscript"/>
              </w:rPr>
              <w:t>hp</w:t>
            </w:r>
            <w:r w:rsidRPr="00816690">
              <w:rPr>
                <w:color w:val="000000" w:themeColor="text1"/>
                <w:sz w:val="26"/>
                <w:szCs w:val="26"/>
              </w:rPr>
              <w:t>1, M</w:t>
            </w:r>
            <w:r w:rsidRPr="00816690">
              <w:rPr>
                <w:color w:val="000000" w:themeColor="text1"/>
                <w:sz w:val="26"/>
                <w:szCs w:val="26"/>
                <w:vertAlign w:val="subscript"/>
              </w:rPr>
              <w:t>hp</w:t>
            </w:r>
            <w:r w:rsidRPr="00816690">
              <w:rPr>
                <w:color w:val="000000" w:themeColor="text1"/>
                <w:sz w:val="26"/>
                <w:szCs w:val="26"/>
              </w:rPr>
              <w:t>2, M</w:t>
            </w:r>
            <w:r w:rsidRPr="00816690">
              <w:rPr>
                <w:color w:val="000000" w:themeColor="text1"/>
                <w:sz w:val="26"/>
                <w:szCs w:val="26"/>
                <w:vertAlign w:val="subscript"/>
              </w:rPr>
              <w:t>hp</w:t>
            </w:r>
            <w:r w:rsidRPr="00816690">
              <w:rPr>
                <w:color w:val="000000" w:themeColor="text1"/>
                <w:sz w:val="26"/>
                <w:szCs w:val="26"/>
              </w:rPr>
              <w:t xml:space="preserve">3 </w:t>
            </w:r>
          </w:p>
        </w:tc>
      </w:tr>
      <w:tr w:rsidR="00242C4B" w:rsidRPr="00816690" w:rsidTr="00242C4B">
        <w:tc>
          <w:tcPr>
            <w:tcW w:w="1109"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2</w:t>
            </w:r>
          </w:p>
        </w:tc>
        <w:tc>
          <w:tcPr>
            <w:tcW w:w="2606"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Trình bày được quá trình ra đời của Đảng Cộng sản Việt Nam.</w:t>
            </w:r>
          </w:p>
        </w:tc>
        <w:tc>
          <w:tcPr>
            <w:tcW w:w="3969"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xml:space="preserve">- Trình bày được bối cảnh lịch sử thế giới và trong nước  đưa tới sự ra đời của Đảng Cộng sản Việt Nam. </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ý nghĩa sự ra đời của Đảng Cộng sản Việt Nam.</w:t>
            </w:r>
          </w:p>
        </w:tc>
        <w:tc>
          <w:tcPr>
            <w:tcW w:w="1559" w:type="dxa"/>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M</w:t>
            </w:r>
            <w:r w:rsidRPr="00816690">
              <w:rPr>
                <w:color w:val="000000" w:themeColor="text1"/>
                <w:sz w:val="26"/>
                <w:szCs w:val="26"/>
                <w:vertAlign w:val="subscript"/>
              </w:rPr>
              <w:t>hp</w:t>
            </w:r>
            <w:r w:rsidRPr="00816690">
              <w:rPr>
                <w:color w:val="000000" w:themeColor="text1"/>
                <w:sz w:val="26"/>
                <w:szCs w:val="26"/>
              </w:rPr>
              <w:t>1</w:t>
            </w:r>
          </w:p>
        </w:tc>
      </w:tr>
      <w:tr w:rsidR="00242C4B" w:rsidRPr="00816690" w:rsidTr="00242C4B">
        <w:tc>
          <w:tcPr>
            <w:tcW w:w="1109"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3</w:t>
            </w:r>
          </w:p>
        </w:tc>
        <w:tc>
          <w:tcPr>
            <w:tcW w:w="2606" w:type="dxa"/>
            <w:shd w:val="clear" w:color="auto" w:fill="auto"/>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Trình bày được quá trình lãnh đạo và vai trò của Đảng đối với cách mạng Việt Nam từ năm 1930 đến nay.</w:t>
            </w:r>
          </w:p>
        </w:tc>
        <w:tc>
          <w:tcPr>
            <w:tcW w:w="3969"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quá trình lãnh đạo và vai trò của Đảng trong cuộc đấu tranh giải phóng dân tộc, giành chính quyền (1930-1945).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xml:space="preserve">- Trình bày có hệ thống, khách quan về sự lãnh đạo và vai trò của Đảng </w:t>
            </w:r>
            <w:r w:rsidRPr="00816690">
              <w:rPr>
                <w:color w:val="000000" w:themeColor="text1"/>
                <w:sz w:val="26"/>
                <w:szCs w:val="26"/>
              </w:rPr>
              <w:lastRenderedPageBreak/>
              <w:t>đối với hai cuộc  kháng chiến chống Pháp, Mỹ thời kỳ 1945-1975.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Hệ thống được quá trình phát triển đường lối và vai trò lãnh đạo của Đảng đưa cả nước quá độ lên chủ nghĩa xã hội và tiến hành công cuộc đổi mới từ năm 1975 đến nay.</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những thắng lợi vĩ đại của cách mạng Việt Nam  kể từ khi ra đời cho đến nay.</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những bài học lớn về sự lãnh đạo cách mạng của Đảng Cộng sản Việt Nam kể từ khi ra đời cho đến nay.</w:t>
            </w:r>
          </w:p>
        </w:tc>
        <w:tc>
          <w:tcPr>
            <w:tcW w:w="1559" w:type="dxa"/>
          </w:tcPr>
          <w:p w:rsidR="00242C4B" w:rsidRPr="00816690" w:rsidRDefault="00242C4B" w:rsidP="00242C4B">
            <w:pPr>
              <w:spacing w:after="120" w:line="360" w:lineRule="auto"/>
              <w:jc w:val="both"/>
              <w:rPr>
                <w:color w:val="000000" w:themeColor="text1"/>
                <w:sz w:val="26"/>
                <w:szCs w:val="26"/>
              </w:rPr>
            </w:pP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M</w:t>
            </w:r>
            <w:r w:rsidRPr="00816690">
              <w:rPr>
                <w:color w:val="000000" w:themeColor="text1"/>
                <w:sz w:val="26"/>
                <w:szCs w:val="26"/>
                <w:vertAlign w:val="subscript"/>
              </w:rPr>
              <w:t>hp</w:t>
            </w:r>
            <w:r w:rsidRPr="00816690">
              <w:rPr>
                <w:color w:val="000000" w:themeColor="text1"/>
                <w:sz w:val="26"/>
                <w:szCs w:val="26"/>
              </w:rPr>
              <w:t>2, M</w:t>
            </w:r>
            <w:r w:rsidRPr="00816690">
              <w:rPr>
                <w:color w:val="000000" w:themeColor="text1"/>
                <w:sz w:val="26"/>
                <w:szCs w:val="26"/>
                <w:vertAlign w:val="subscript"/>
              </w:rPr>
              <w:t>hp</w:t>
            </w:r>
            <w:r w:rsidRPr="00816690">
              <w:rPr>
                <w:color w:val="000000" w:themeColor="text1"/>
                <w:sz w:val="26"/>
                <w:szCs w:val="26"/>
              </w:rPr>
              <w:t>3</w:t>
            </w:r>
          </w:p>
        </w:tc>
      </w:tr>
    </w:tbl>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lastRenderedPageBreak/>
        <w:t>6. Học liệu</w:t>
      </w:r>
    </w:p>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6.1. Bắt buộc</w:t>
      </w:r>
    </w:p>
    <w:p w:rsidR="00242C4B" w:rsidRPr="00816690" w:rsidRDefault="00242C4B" w:rsidP="00242C4B">
      <w:pPr>
        <w:tabs>
          <w:tab w:val="left" w:pos="3640"/>
        </w:tabs>
        <w:spacing w:after="120" w:line="360" w:lineRule="auto"/>
        <w:jc w:val="both"/>
        <w:rPr>
          <w:color w:val="000000" w:themeColor="text1"/>
          <w:sz w:val="26"/>
          <w:szCs w:val="26"/>
        </w:rPr>
      </w:pPr>
      <w:r w:rsidRPr="00816690">
        <w:rPr>
          <w:color w:val="000000" w:themeColor="text1"/>
          <w:sz w:val="26"/>
          <w:szCs w:val="26"/>
        </w:rPr>
        <w:t xml:space="preserve">[1]. Bộ Giáo dục và Đào tạo, </w:t>
      </w:r>
      <w:r w:rsidRPr="00816690">
        <w:rPr>
          <w:i/>
          <w:color w:val="000000" w:themeColor="text1"/>
          <w:sz w:val="26"/>
          <w:szCs w:val="26"/>
        </w:rPr>
        <w:t>Giáo trình Lịch sử Đảng Cộng sản Việt Nam (dành cho bậc đại học hệ không chuyên Lý luận chính trị)</w:t>
      </w:r>
      <w:r w:rsidRPr="00816690">
        <w:rPr>
          <w:color w:val="000000" w:themeColor="text1"/>
          <w:sz w:val="26"/>
          <w:szCs w:val="26"/>
        </w:rPr>
        <w:t>, Nhà xuất bản Chính trị quốc gia Sự thật, Hà Nội, 2021.</w:t>
      </w:r>
    </w:p>
    <w:p w:rsidR="00242C4B" w:rsidRPr="00816690" w:rsidRDefault="00242C4B" w:rsidP="00242C4B">
      <w:pPr>
        <w:tabs>
          <w:tab w:val="left" w:pos="3640"/>
        </w:tabs>
        <w:spacing w:after="120" w:line="360" w:lineRule="auto"/>
        <w:jc w:val="both"/>
        <w:rPr>
          <w:color w:val="000000" w:themeColor="text1"/>
          <w:sz w:val="26"/>
          <w:szCs w:val="26"/>
        </w:rPr>
      </w:pPr>
      <w:r w:rsidRPr="00816690">
        <w:rPr>
          <w:color w:val="000000" w:themeColor="text1"/>
          <w:sz w:val="26"/>
          <w:szCs w:val="26"/>
        </w:rPr>
        <w:t xml:space="preserve">[2]. Nguyễn Trọng Phúc (Chủ biên), </w:t>
      </w:r>
      <w:r w:rsidRPr="00816690">
        <w:rPr>
          <w:i/>
          <w:color w:val="000000" w:themeColor="text1"/>
          <w:sz w:val="26"/>
          <w:szCs w:val="26"/>
        </w:rPr>
        <w:t>Hỏi đáp Lịch sử Đảng Cộng sản Việt Nam</w:t>
      </w:r>
      <w:r w:rsidRPr="00816690">
        <w:rPr>
          <w:color w:val="000000" w:themeColor="text1"/>
          <w:sz w:val="26"/>
          <w:szCs w:val="26"/>
        </w:rPr>
        <w:t xml:space="preserve">, </w:t>
      </w:r>
      <w:r w:rsidRPr="00816690">
        <w:rPr>
          <w:i/>
          <w:color w:val="000000" w:themeColor="text1"/>
          <w:sz w:val="26"/>
          <w:szCs w:val="26"/>
        </w:rPr>
        <w:t>(dành cho bậc đại học hệ không chuyên Lý luận chính trị)</w:t>
      </w:r>
      <w:r w:rsidRPr="00816690">
        <w:rPr>
          <w:color w:val="000000" w:themeColor="text1"/>
          <w:sz w:val="26"/>
          <w:szCs w:val="26"/>
        </w:rPr>
        <w:t>, Nhà xuất bản Chính trị quốc gia Sự thật, Hà Nội, 2022.</w:t>
      </w:r>
    </w:p>
    <w:p w:rsidR="00242C4B" w:rsidRPr="00816690" w:rsidRDefault="00242C4B" w:rsidP="00242C4B">
      <w:pPr>
        <w:tabs>
          <w:tab w:val="left" w:pos="3640"/>
        </w:tabs>
        <w:spacing w:after="120" w:line="360" w:lineRule="auto"/>
        <w:jc w:val="both"/>
        <w:rPr>
          <w:b/>
          <w:i/>
          <w:color w:val="000000" w:themeColor="text1"/>
          <w:sz w:val="26"/>
          <w:szCs w:val="26"/>
        </w:rPr>
      </w:pPr>
      <w:r w:rsidRPr="00816690">
        <w:rPr>
          <w:b/>
          <w:i/>
          <w:color w:val="000000" w:themeColor="text1"/>
          <w:sz w:val="26"/>
          <w:szCs w:val="26"/>
        </w:rPr>
        <w:t>6.2. Tham khảo</w:t>
      </w:r>
      <w:r w:rsidRPr="00816690">
        <w:rPr>
          <w:b/>
          <w:i/>
          <w:color w:val="000000" w:themeColor="text1"/>
          <w:sz w:val="26"/>
          <w:szCs w:val="26"/>
        </w:rPr>
        <w:tab/>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xml:space="preserve">[3]. Bộ Giáo dục và Đào tạo (tái bản 2010) </w:t>
      </w:r>
      <w:r w:rsidRPr="00816690">
        <w:rPr>
          <w:i/>
          <w:color w:val="000000" w:themeColor="text1"/>
          <w:sz w:val="26"/>
          <w:szCs w:val="26"/>
        </w:rPr>
        <w:t>Giáo trình Lịch sử Đảng Cộng sản Việt Nam</w:t>
      </w:r>
      <w:r w:rsidRPr="00816690">
        <w:rPr>
          <w:color w:val="000000" w:themeColor="text1"/>
          <w:sz w:val="26"/>
          <w:szCs w:val="26"/>
        </w:rPr>
        <w:t>, Nhà xuất bản Chính trị quốc gia, Hà Nội. Nxb Chính trị quốc gia, Hà Nội, 2010.</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xml:space="preserve">[4]. Đảng Cộng sản Việt Nam, </w:t>
      </w:r>
      <w:r w:rsidRPr="00816690">
        <w:rPr>
          <w:i/>
          <w:color w:val="000000" w:themeColor="text1"/>
          <w:sz w:val="26"/>
          <w:szCs w:val="26"/>
        </w:rPr>
        <w:t>Báo cáo tổng kết một số vấn đề lý luận - thực tiễn qua 30 năm đổi mới (1986 - 2016)</w:t>
      </w:r>
      <w:r w:rsidRPr="00816690">
        <w:rPr>
          <w:color w:val="000000" w:themeColor="text1"/>
          <w:sz w:val="26"/>
          <w:szCs w:val="26"/>
        </w:rPr>
        <w:t>, Nxb Chính trị quốc gia, Hà Nội, 2015.</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xml:space="preserve">[5]. Đảng cộng sản Việt Nam, </w:t>
      </w:r>
      <w:r w:rsidRPr="00816690">
        <w:rPr>
          <w:i/>
          <w:color w:val="000000" w:themeColor="text1"/>
          <w:sz w:val="26"/>
          <w:szCs w:val="26"/>
        </w:rPr>
        <w:t>DVD-ROM Văn kiện Đảng toàn tập</w:t>
      </w:r>
      <w:r w:rsidRPr="00816690">
        <w:rPr>
          <w:color w:val="000000" w:themeColor="text1"/>
          <w:sz w:val="26"/>
          <w:szCs w:val="26"/>
        </w:rPr>
        <w:t>, Trung tâm Công nghệ DVD, Hà Nội, 2020.</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lastRenderedPageBreak/>
        <w:t xml:space="preserve">[6]. Hồ Chí Minh, Toàn tập, Nxb Chính trị quốc gia, Hà Nội, 2011.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xml:space="preserve">[7]. Ngô Đăng Tri, </w:t>
      </w:r>
      <w:r w:rsidRPr="00816690">
        <w:rPr>
          <w:i/>
          <w:color w:val="000000" w:themeColor="text1"/>
          <w:sz w:val="26"/>
          <w:szCs w:val="26"/>
        </w:rPr>
        <w:t>80 năm Đảng Cộng sản Việt Nam, những chặng đường lịch sử (1930-2010),</w:t>
      </w:r>
      <w:r w:rsidRPr="00816690">
        <w:rPr>
          <w:color w:val="000000" w:themeColor="text1"/>
          <w:sz w:val="26"/>
          <w:szCs w:val="26"/>
        </w:rPr>
        <w:t xml:space="preserve"> Nxb Thông tin và Truyền thông, Hà Nội, 2010.</w:t>
      </w:r>
    </w:p>
    <w:p w:rsidR="00242C4B" w:rsidRPr="00816690" w:rsidRDefault="00242C4B" w:rsidP="00242C4B">
      <w:pPr>
        <w:spacing w:after="120" w:line="360" w:lineRule="auto"/>
        <w:rPr>
          <w:b/>
          <w:color w:val="000000" w:themeColor="text1"/>
          <w:sz w:val="26"/>
          <w:szCs w:val="26"/>
        </w:rPr>
      </w:pPr>
      <w:r w:rsidRPr="00816690">
        <w:rPr>
          <w:b/>
          <w:color w:val="000000" w:themeColor="text1"/>
          <w:sz w:val="26"/>
          <w:szCs w:val="26"/>
        </w:rPr>
        <w:t>7. Nội dung chi tiết học phần</w:t>
      </w:r>
    </w:p>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7.1. Nội dung chi tiết</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3271"/>
        <w:gridCol w:w="472"/>
        <w:gridCol w:w="472"/>
        <w:gridCol w:w="605"/>
        <w:gridCol w:w="605"/>
      </w:tblGrid>
      <w:tr w:rsidR="00242C4B" w:rsidRPr="00816690" w:rsidTr="00242C4B">
        <w:trPr>
          <w:trHeight w:val="20"/>
          <w:jc w:val="center"/>
        </w:trPr>
        <w:tc>
          <w:tcPr>
            <w:tcW w:w="4673" w:type="dxa"/>
            <w:vMerge w:val="restart"/>
            <w:vAlign w:val="center"/>
          </w:tcPr>
          <w:p w:rsidR="00242C4B" w:rsidRPr="00816690" w:rsidRDefault="00242C4B" w:rsidP="00242C4B">
            <w:pPr>
              <w:pBdr>
                <w:top w:val="nil"/>
                <w:left w:val="nil"/>
                <w:bottom w:val="nil"/>
                <w:right w:val="nil"/>
                <w:between w:val="nil"/>
              </w:pBdr>
              <w:spacing w:after="120" w:line="360" w:lineRule="auto"/>
              <w:rPr>
                <w:b/>
                <w:color w:val="000000" w:themeColor="text1"/>
                <w:sz w:val="26"/>
                <w:szCs w:val="26"/>
              </w:rPr>
            </w:pPr>
            <w:r w:rsidRPr="00816690">
              <w:rPr>
                <w:b/>
                <w:color w:val="000000" w:themeColor="text1"/>
                <w:sz w:val="26"/>
                <w:szCs w:val="26"/>
              </w:rPr>
              <w:t>Nội dung</w:t>
            </w:r>
          </w:p>
        </w:tc>
        <w:tc>
          <w:tcPr>
            <w:tcW w:w="3271" w:type="dxa"/>
            <w:vMerge w:val="restart"/>
            <w:vAlign w:val="center"/>
          </w:tcPr>
          <w:p w:rsidR="00242C4B" w:rsidRPr="00816690" w:rsidRDefault="00242C4B" w:rsidP="00242C4B">
            <w:pPr>
              <w:pBdr>
                <w:top w:val="nil"/>
                <w:left w:val="nil"/>
                <w:bottom w:val="nil"/>
                <w:right w:val="nil"/>
                <w:between w:val="nil"/>
              </w:pBdr>
              <w:spacing w:after="120" w:line="360" w:lineRule="auto"/>
              <w:rPr>
                <w:b/>
                <w:color w:val="000000" w:themeColor="text1"/>
                <w:sz w:val="26"/>
                <w:szCs w:val="26"/>
              </w:rPr>
            </w:pPr>
            <w:r w:rsidRPr="00816690">
              <w:rPr>
                <w:b/>
                <w:color w:val="000000" w:themeColor="text1"/>
                <w:sz w:val="26"/>
                <w:szCs w:val="26"/>
              </w:rPr>
              <w:t>Chuẩn đầu ra chương</w:t>
            </w:r>
          </w:p>
        </w:tc>
        <w:tc>
          <w:tcPr>
            <w:tcW w:w="2154" w:type="dxa"/>
            <w:gridSpan w:val="4"/>
          </w:tcPr>
          <w:p w:rsidR="00242C4B" w:rsidRPr="00816690" w:rsidRDefault="00242C4B" w:rsidP="00242C4B">
            <w:pPr>
              <w:pBdr>
                <w:top w:val="nil"/>
                <w:left w:val="nil"/>
                <w:bottom w:val="nil"/>
                <w:right w:val="nil"/>
                <w:between w:val="nil"/>
              </w:pBdr>
              <w:spacing w:after="120" w:line="360" w:lineRule="auto"/>
              <w:jc w:val="center"/>
              <w:rPr>
                <w:b/>
                <w:color w:val="000000" w:themeColor="text1"/>
                <w:sz w:val="26"/>
                <w:szCs w:val="26"/>
                <w:vertAlign w:val="superscript"/>
              </w:rPr>
            </w:pPr>
            <w:r w:rsidRPr="00816690">
              <w:rPr>
                <w:b/>
                <w:color w:val="000000" w:themeColor="text1"/>
                <w:sz w:val="26"/>
                <w:szCs w:val="26"/>
              </w:rPr>
              <w:t>Giờ tín chỉ</w:t>
            </w:r>
          </w:p>
        </w:tc>
      </w:tr>
      <w:tr w:rsidR="00242C4B" w:rsidRPr="00816690" w:rsidTr="00242C4B">
        <w:trPr>
          <w:cantSplit/>
          <w:trHeight w:val="1495"/>
          <w:jc w:val="center"/>
        </w:trPr>
        <w:tc>
          <w:tcPr>
            <w:tcW w:w="4673" w:type="dxa"/>
            <w:vMerge/>
            <w:vAlign w:val="center"/>
          </w:tcPr>
          <w:p w:rsidR="00242C4B" w:rsidRPr="00816690" w:rsidRDefault="00242C4B" w:rsidP="00242C4B">
            <w:pPr>
              <w:widowControl w:val="0"/>
              <w:pBdr>
                <w:top w:val="nil"/>
                <w:left w:val="nil"/>
                <w:bottom w:val="nil"/>
                <w:right w:val="nil"/>
                <w:between w:val="nil"/>
              </w:pBdr>
              <w:rPr>
                <w:b/>
                <w:color w:val="000000" w:themeColor="text1"/>
                <w:sz w:val="26"/>
                <w:szCs w:val="26"/>
                <w:vertAlign w:val="superscript"/>
              </w:rPr>
            </w:pPr>
          </w:p>
        </w:tc>
        <w:tc>
          <w:tcPr>
            <w:tcW w:w="3271" w:type="dxa"/>
            <w:vMerge/>
            <w:vAlign w:val="center"/>
          </w:tcPr>
          <w:p w:rsidR="00242C4B" w:rsidRPr="00816690" w:rsidRDefault="00242C4B" w:rsidP="00242C4B">
            <w:pPr>
              <w:widowControl w:val="0"/>
              <w:pBdr>
                <w:top w:val="nil"/>
                <w:left w:val="nil"/>
                <w:bottom w:val="nil"/>
                <w:right w:val="nil"/>
                <w:between w:val="nil"/>
              </w:pBdr>
              <w:rPr>
                <w:b/>
                <w:color w:val="000000" w:themeColor="text1"/>
                <w:sz w:val="26"/>
                <w:szCs w:val="26"/>
                <w:vertAlign w:val="superscript"/>
              </w:rPr>
            </w:pPr>
          </w:p>
        </w:tc>
        <w:tc>
          <w:tcPr>
            <w:tcW w:w="472" w:type="dxa"/>
            <w:textDirection w:val="btLr"/>
          </w:tcPr>
          <w:p w:rsidR="00242C4B" w:rsidRPr="00816690"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816690">
              <w:rPr>
                <w:color w:val="000000" w:themeColor="text1"/>
                <w:sz w:val="26"/>
                <w:szCs w:val="26"/>
              </w:rPr>
              <w:t>LT</w:t>
            </w:r>
          </w:p>
        </w:tc>
        <w:tc>
          <w:tcPr>
            <w:tcW w:w="472" w:type="dxa"/>
            <w:textDirection w:val="btLr"/>
          </w:tcPr>
          <w:p w:rsidR="00242C4B" w:rsidRPr="00816690"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816690">
              <w:rPr>
                <w:color w:val="000000" w:themeColor="text1"/>
                <w:sz w:val="26"/>
                <w:szCs w:val="26"/>
              </w:rPr>
              <w:t>BT, TL</w:t>
            </w:r>
          </w:p>
        </w:tc>
        <w:tc>
          <w:tcPr>
            <w:tcW w:w="605" w:type="dxa"/>
            <w:textDirection w:val="btLr"/>
          </w:tcPr>
          <w:p w:rsidR="00242C4B" w:rsidRPr="00816690"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816690">
              <w:rPr>
                <w:color w:val="000000" w:themeColor="text1"/>
                <w:sz w:val="26"/>
                <w:szCs w:val="26"/>
              </w:rPr>
              <w:t>THa</w:t>
            </w:r>
          </w:p>
        </w:tc>
        <w:tc>
          <w:tcPr>
            <w:tcW w:w="605" w:type="dxa"/>
            <w:textDirection w:val="btLr"/>
          </w:tcPr>
          <w:p w:rsidR="00242C4B" w:rsidRPr="00816690" w:rsidRDefault="00242C4B" w:rsidP="00242C4B">
            <w:pPr>
              <w:pBdr>
                <w:top w:val="nil"/>
                <w:left w:val="nil"/>
                <w:bottom w:val="nil"/>
                <w:right w:val="nil"/>
                <w:between w:val="nil"/>
              </w:pBdr>
              <w:spacing w:after="120" w:line="360" w:lineRule="auto"/>
              <w:ind w:left="113" w:right="113"/>
              <w:jc w:val="center"/>
              <w:rPr>
                <w:color w:val="000000" w:themeColor="text1"/>
                <w:sz w:val="26"/>
                <w:szCs w:val="26"/>
              </w:rPr>
            </w:pPr>
            <w:r w:rsidRPr="00816690">
              <w:rPr>
                <w:color w:val="000000" w:themeColor="text1"/>
                <w:sz w:val="26"/>
                <w:szCs w:val="26"/>
              </w:rPr>
              <w:t>THo, TNC</w:t>
            </w:r>
          </w:p>
        </w:tc>
      </w:tr>
      <w:tr w:rsidR="00242C4B" w:rsidRPr="00816690" w:rsidTr="00242C4B">
        <w:trPr>
          <w:trHeight w:val="20"/>
          <w:jc w:val="center"/>
        </w:trPr>
        <w:tc>
          <w:tcPr>
            <w:tcW w:w="4673" w:type="dxa"/>
          </w:tcPr>
          <w:p w:rsidR="00242C4B" w:rsidRPr="00816690" w:rsidRDefault="00242C4B" w:rsidP="00242C4B">
            <w:pPr>
              <w:widowControl w:val="0"/>
              <w:pBdr>
                <w:top w:val="nil"/>
                <w:left w:val="nil"/>
                <w:bottom w:val="nil"/>
                <w:right w:val="nil"/>
                <w:between w:val="nil"/>
              </w:pBdr>
              <w:spacing w:after="120" w:line="360" w:lineRule="auto"/>
              <w:jc w:val="both"/>
              <w:rPr>
                <w:b/>
                <w:color w:val="000000" w:themeColor="text1"/>
                <w:sz w:val="26"/>
                <w:szCs w:val="26"/>
              </w:rPr>
            </w:pPr>
            <w:r w:rsidRPr="00816690">
              <w:rPr>
                <w:b/>
                <w:color w:val="000000" w:themeColor="text1"/>
                <w:sz w:val="26"/>
                <w:szCs w:val="26"/>
              </w:rPr>
              <w:t>Chương 1</w:t>
            </w:r>
            <w:r w:rsidRPr="00816690">
              <w:rPr>
                <w:color w:val="000000" w:themeColor="text1"/>
                <w:sz w:val="26"/>
                <w:szCs w:val="26"/>
              </w:rPr>
              <w:t xml:space="preserve">: </w:t>
            </w:r>
            <w:r w:rsidRPr="00816690">
              <w:rPr>
                <w:b/>
                <w:color w:val="000000" w:themeColor="text1"/>
                <w:sz w:val="26"/>
                <w:szCs w:val="26"/>
              </w:rPr>
              <w:t>Đối tượng, chức năng, nhiệm vụ, nội dung và phương pháp nghiên cứu, học tập lịch sử Đảng Cộng sản Việt Nam</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 xml:space="preserve">1. Đối tượng nghiên cứu của môn học Lịch sử Đảng Cộng sản Việt Nam </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2. Chức năng, nhiệm vụ của môn học Lịch sử Đảng Cộng sản Việt Nam</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2.1. Chức năng của khoa học Lịch sử Đảng</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2.2. Nhiệm vụ của khoa học Lịch sử Đảng</w:t>
            </w:r>
          </w:p>
          <w:p w:rsidR="00242C4B" w:rsidRPr="00816690" w:rsidRDefault="00242C4B" w:rsidP="00242C4B">
            <w:pPr>
              <w:widowControl w:val="0"/>
              <w:spacing w:line="360" w:lineRule="auto"/>
              <w:jc w:val="both"/>
              <w:rPr>
                <w:color w:val="000000" w:themeColor="text1"/>
                <w:sz w:val="26"/>
                <w:szCs w:val="26"/>
              </w:rPr>
            </w:pPr>
            <w:r w:rsidRPr="00816690">
              <w:rPr>
                <w:b/>
                <w:i/>
                <w:color w:val="000000" w:themeColor="text1"/>
                <w:sz w:val="26"/>
                <w:szCs w:val="26"/>
              </w:rPr>
              <w:t>3. Phương pháp nghiên cứu, học tập môn Lịch sử Đảng Cộng sản Việt Nam</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3.1. Quán triệt phương pháp luận sử học</w:t>
            </w:r>
          </w:p>
          <w:p w:rsidR="00242C4B" w:rsidRPr="00816690" w:rsidRDefault="00242C4B" w:rsidP="00242C4B">
            <w:pPr>
              <w:widowControl w:val="0"/>
              <w:spacing w:line="360" w:lineRule="auto"/>
              <w:rPr>
                <w:b/>
                <w:color w:val="000000" w:themeColor="text1"/>
                <w:sz w:val="26"/>
                <w:szCs w:val="26"/>
              </w:rPr>
            </w:pPr>
            <w:r w:rsidRPr="00816690">
              <w:rPr>
                <w:color w:val="000000" w:themeColor="text1"/>
                <w:sz w:val="26"/>
                <w:szCs w:val="26"/>
              </w:rPr>
              <w:t>3.2. Các phương pháp cụ thể</w:t>
            </w:r>
            <w:r w:rsidRPr="00816690">
              <w:rPr>
                <w:b/>
                <w:color w:val="000000" w:themeColor="text1"/>
                <w:sz w:val="26"/>
                <w:szCs w:val="26"/>
              </w:rPr>
              <w:t xml:space="preserve"> </w:t>
            </w:r>
          </w:p>
          <w:p w:rsidR="00242C4B" w:rsidRPr="00816690" w:rsidRDefault="00242C4B" w:rsidP="00242C4B">
            <w:pPr>
              <w:widowControl w:val="0"/>
              <w:spacing w:line="360" w:lineRule="auto"/>
              <w:rPr>
                <w:b/>
                <w:i/>
                <w:color w:val="000000" w:themeColor="text1"/>
                <w:sz w:val="26"/>
                <w:szCs w:val="26"/>
              </w:rPr>
            </w:pPr>
            <w:r w:rsidRPr="00816690">
              <w:rPr>
                <w:b/>
                <w:i/>
                <w:color w:val="000000" w:themeColor="text1"/>
                <w:sz w:val="26"/>
                <w:szCs w:val="26"/>
              </w:rPr>
              <w:t>4. Mục đích, yêu cầu của môn</w:t>
            </w:r>
            <w:r w:rsidRPr="00816690">
              <w:rPr>
                <w:b/>
                <w:color w:val="000000" w:themeColor="text1"/>
                <w:sz w:val="26"/>
                <w:szCs w:val="26"/>
              </w:rPr>
              <w:t xml:space="preserve"> </w:t>
            </w:r>
            <w:r w:rsidRPr="00816690">
              <w:rPr>
                <w:b/>
                <w:i/>
                <w:color w:val="000000" w:themeColor="text1"/>
                <w:sz w:val="26"/>
                <w:szCs w:val="26"/>
              </w:rPr>
              <w:t>Lịch sử Đảng Cộng sản Việt Nam</w:t>
            </w:r>
          </w:p>
        </w:tc>
        <w:tc>
          <w:tcPr>
            <w:tcW w:w="3271"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Tích cực, chủ động lĩnh hội kiến thức nhập môn Lịch sử Đảng Cộng sản Việt Nam</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Xác định được đối tượng và phạm vi nghiên cứu của môn Lịch sử Đảng Cộng sản Việt Nam</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chức năng, nhiệm vụ của môn Lịch sử Đảng Cộng sản Việt Nam</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Liệt kê được các phương pháp nghiên cứu, học tập môn Lịch sử Đảng Cộng sản Việt Nam</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2</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1</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0</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5</w:t>
            </w:r>
          </w:p>
        </w:tc>
      </w:tr>
      <w:tr w:rsidR="00242C4B" w:rsidRPr="00816690" w:rsidTr="00242C4B">
        <w:trPr>
          <w:trHeight w:val="20"/>
          <w:jc w:val="center"/>
        </w:trPr>
        <w:tc>
          <w:tcPr>
            <w:tcW w:w="4673" w:type="dxa"/>
          </w:tcPr>
          <w:p w:rsidR="00242C4B" w:rsidRPr="00816690" w:rsidRDefault="00242C4B" w:rsidP="00242C4B">
            <w:pPr>
              <w:widowControl w:val="0"/>
              <w:spacing w:line="360" w:lineRule="auto"/>
              <w:jc w:val="both"/>
              <w:rPr>
                <w:b/>
                <w:color w:val="000000" w:themeColor="text1"/>
                <w:sz w:val="26"/>
                <w:szCs w:val="26"/>
              </w:rPr>
            </w:pPr>
            <w:r w:rsidRPr="00816690">
              <w:rPr>
                <w:b/>
                <w:color w:val="000000" w:themeColor="text1"/>
                <w:sz w:val="26"/>
                <w:szCs w:val="26"/>
              </w:rPr>
              <w:lastRenderedPageBreak/>
              <w:t>Chương 2. Đảng Cộng sản Việt Nam ra đời và lãnh đạo đấu tranh giành chính quyền (1930 - 1945)</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1. Đảng Cộng sản Việt Nam ra đời và Cương lĩnh chính trị đầu tiên của Đảng (tháng 2 – 1930)</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 xml:space="preserve">1.1. Bối cảnh lịch sử  </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1.2. Nguyễn Ái Quốc chuẩn bị các điều kiện để thành lập Đảng</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1.3. Thành lập Đảng Cộng sản Việt Nam và Cương lĩnh chính trị đầu tiên của Đảng</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1.4. Ý nghĩa lịch sử của việc thành lập Đảng Cộng sản Việt Nam</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2. Lãnh đạo quá trình đấu giành chính quyền (1930-1945)</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2.1. Phong trào cách mạng 1930-1931 và khôi phục phong trào 1932 - 1935</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2.2. Phong trào dân chủ 1936-1939</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2.3. Phong trào giải phóng dân tộc 1939-1945</w:t>
            </w:r>
          </w:p>
          <w:p w:rsidR="00242C4B" w:rsidRPr="00816690" w:rsidRDefault="00242C4B" w:rsidP="00242C4B">
            <w:pPr>
              <w:widowControl w:val="0"/>
              <w:spacing w:line="360" w:lineRule="auto"/>
              <w:rPr>
                <w:color w:val="000000" w:themeColor="text1"/>
                <w:sz w:val="26"/>
                <w:szCs w:val="26"/>
              </w:rPr>
            </w:pPr>
            <w:r w:rsidRPr="00816690">
              <w:rPr>
                <w:color w:val="000000" w:themeColor="text1"/>
                <w:sz w:val="26"/>
                <w:szCs w:val="26"/>
              </w:rPr>
              <w:t>2.4. Tính chất, ý nghĩa và kinh nghiệm của Cách mạng Tháng Tám năm 1945</w:t>
            </w:r>
          </w:p>
        </w:tc>
        <w:tc>
          <w:tcPr>
            <w:tcW w:w="3271"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Tích cực, chủ động lĩnh hội kiến thức về sự ra đời của  Đảng Cộng sản Việt Nam và quá trình Đảng lãnh đạo đấu tranh giành chính quyền (1930 - 1945)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những tri thức có tính hệ thống về quá trình ra đời của Đảng Cộng sản Việt Nam (1920-1930)</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quá trình lãnh đạo và vai trò của Đảng trong cuộc đấu tranh giải phóng dân tộc, giành chính quyền (1930 - 1945).</w:t>
            </w:r>
          </w:p>
          <w:p w:rsidR="00242C4B" w:rsidRPr="00816690" w:rsidRDefault="00242C4B" w:rsidP="00242C4B">
            <w:pPr>
              <w:spacing w:after="120" w:line="360" w:lineRule="auto"/>
              <w:jc w:val="both"/>
              <w:rPr>
                <w:color w:val="000000" w:themeColor="text1"/>
              </w:rPr>
            </w:pP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6</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6</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0</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18</w:t>
            </w:r>
          </w:p>
        </w:tc>
      </w:tr>
      <w:tr w:rsidR="00242C4B" w:rsidRPr="00816690" w:rsidTr="00242C4B">
        <w:trPr>
          <w:trHeight w:val="20"/>
          <w:jc w:val="center"/>
        </w:trPr>
        <w:tc>
          <w:tcPr>
            <w:tcW w:w="4673" w:type="dxa"/>
          </w:tcPr>
          <w:p w:rsidR="00242C4B" w:rsidRPr="00816690" w:rsidRDefault="00242C4B" w:rsidP="00242C4B">
            <w:pPr>
              <w:widowControl w:val="0"/>
              <w:spacing w:line="360" w:lineRule="auto"/>
              <w:jc w:val="both"/>
              <w:rPr>
                <w:b/>
                <w:color w:val="000000" w:themeColor="text1"/>
                <w:sz w:val="26"/>
                <w:szCs w:val="26"/>
              </w:rPr>
            </w:pPr>
            <w:r w:rsidRPr="00816690">
              <w:rPr>
                <w:b/>
                <w:color w:val="000000" w:themeColor="text1"/>
                <w:sz w:val="26"/>
                <w:szCs w:val="26"/>
              </w:rPr>
              <w:t xml:space="preserve">Chương 3. Đảng lãnh đạo hai cuộc kháng chiến chống ngoại xâm, hoàn thành giải phóng dân tộc, thống nhất đất nước </w:t>
            </w:r>
            <w:r w:rsidRPr="00816690">
              <w:rPr>
                <w:b/>
                <w:color w:val="000000" w:themeColor="text1"/>
                <w:sz w:val="26"/>
                <w:szCs w:val="26"/>
              </w:rPr>
              <w:lastRenderedPageBreak/>
              <w:t>(1945 - 1975)</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1. Lãnh đạo xây dựng, bảo vệ chính quyền cách mạng, kháng chiến chống thực dân Pháp xâm lược (1945-1954)</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1.1. Xây dựng và bảo vệ chính quyền cách mạng (1945 – 1946)</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1.2. Đường lối kháng chiến toàn quốc và quá trình tổ chức thực hiện (1946 - 1950)</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1.3. Đẩy mạnh cuộc kháng chiến đến thắng lợi (1951- 1954)</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1.4. Ý nghĩa lịch sử và kinh nghiệm của Đảng trong lãnh đạo kháng chiến chống thực dân Pháp và can thiệp Mỹ</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2. Lãnh đạo xây dựng chủ nghĩa xã hội ở miền Bắc và kháng chiến chống đế quốc Mỹ xâm lược, giải phóng miền Nam, thống nhất đất nước (1954 - 1975)</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2.1. Sự lãnh đạo của Đảng đối với cách mạng hai miền Nam - Bắc (1954 – 1965)</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2.2. Lãnh đạo cách mạng cả nước (1965 – 1975)</w:t>
            </w:r>
          </w:p>
          <w:p w:rsidR="00242C4B" w:rsidRPr="00816690" w:rsidRDefault="00242C4B" w:rsidP="00242C4B">
            <w:pPr>
              <w:widowControl w:val="0"/>
              <w:spacing w:line="360" w:lineRule="auto"/>
              <w:rPr>
                <w:color w:val="000000" w:themeColor="text1"/>
                <w:sz w:val="26"/>
                <w:szCs w:val="26"/>
              </w:rPr>
            </w:pPr>
            <w:r w:rsidRPr="00816690">
              <w:rPr>
                <w:color w:val="000000" w:themeColor="text1"/>
                <w:sz w:val="26"/>
                <w:szCs w:val="26"/>
              </w:rPr>
              <w:t>2.3. Ý nghĩa lịch sử và kinh nghiệm lãnh đạo của Đảng thời kỳ 1954 – 1975</w:t>
            </w:r>
          </w:p>
        </w:tc>
        <w:tc>
          <w:tcPr>
            <w:tcW w:w="3271"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lastRenderedPageBreak/>
              <w:t>- Tích cực, chủ động lĩnh hội kiến thức về quá trình Đảng lãnh đạo hai cuộc kháng chiến</w:t>
            </w:r>
            <w:r w:rsidRPr="00816690">
              <w:rPr>
                <w:b/>
                <w:color w:val="000000" w:themeColor="text1"/>
                <w:sz w:val="26"/>
                <w:szCs w:val="26"/>
              </w:rPr>
              <w:t xml:space="preserve"> </w:t>
            </w:r>
            <w:r w:rsidRPr="00816690">
              <w:rPr>
                <w:color w:val="000000" w:themeColor="text1"/>
                <w:sz w:val="26"/>
                <w:szCs w:val="26"/>
              </w:rPr>
              <w:t xml:space="preserve">hoàn thành giải phóng </w:t>
            </w:r>
            <w:r w:rsidRPr="00816690">
              <w:rPr>
                <w:color w:val="000000" w:themeColor="text1"/>
                <w:sz w:val="26"/>
                <w:szCs w:val="26"/>
              </w:rPr>
              <w:lastRenderedPageBreak/>
              <w:t>dân tộc, thống nhất đất nước (1945 - 1975)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nội dung lịch sử có tính hệ thống, khách quan về sự lãnh đạo và vai trò của Đảng đối với hai cuộc  kháng chiến chống ngoại xâm thời kỳ 1945-1975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ý nghĩa lịch sử và những kinh nghiệm rút ra từ quá trình Đảng lãnh đạo hai cuộc kháng chiến thời kỳ 1945-1975</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lastRenderedPageBreak/>
              <w:t>5</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6</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0</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15</w:t>
            </w:r>
          </w:p>
        </w:tc>
      </w:tr>
      <w:tr w:rsidR="00242C4B" w:rsidRPr="00816690" w:rsidTr="00242C4B">
        <w:trPr>
          <w:trHeight w:val="20"/>
          <w:jc w:val="center"/>
        </w:trPr>
        <w:tc>
          <w:tcPr>
            <w:tcW w:w="4673" w:type="dxa"/>
          </w:tcPr>
          <w:p w:rsidR="00242C4B" w:rsidRPr="00816690" w:rsidRDefault="00242C4B" w:rsidP="00242C4B">
            <w:pPr>
              <w:widowControl w:val="0"/>
              <w:spacing w:line="360" w:lineRule="auto"/>
              <w:jc w:val="both"/>
              <w:rPr>
                <w:b/>
                <w:color w:val="000000" w:themeColor="text1"/>
                <w:sz w:val="26"/>
                <w:szCs w:val="26"/>
              </w:rPr>
            </w:pPr>
            <w:r w:rsidRPr="00816690">
              <w:rPr>
                <w:b/>
                <w:color w:val="000000" w:themeColor="text1"/>
                <w:sz w:val="26"/>
                <w:szCs w:val="26"/>
              </w:rPr>
              <w:lastRenderedPageBreak/>
              <w:t>Chương 4. Đảng lãnh đạo cả nước quá độ lên chủ nghĩa xã hội và tiến hành công cuộc đổi mới (từ năm 1975 đến nay)</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lastRenderedPageBreak/>
              <w:t>1. Lãnh đạo cả nước xây dựng chủ nghĩa xã hội và bảo vệ Tổ quốc (1975 - 1986)</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1.1. Xây dựng chủ nghĩa xã hội và bảo vệ Tổ quốc (1975 – 1981)</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1.2. Đại hội đại biểu toàn quốc lần thứ V của Đảng và các bước đột phá tiếp tục đổi mới kinh tế (1982 – 1986)</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2. Lãnh đạo công cuộc đổi mới, đẩy mạnh công nghiệp hóa, hiện đại hóa và hội nhập quốc tế (từ năm 1986 đến nay)</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2.1. Đổi mới toàn diện, đưa đất nước ra khỏi khủng hoảng kinh tế - xã hội (1986 – 1996)</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2.2. Tiếp tục công cuộc đổi mới, đẩy mạnh công nghiệp hóa, hiện đại hóa và hội nhập quốc tế (từ năm 1996 đến nay)</w:t>
            </w:r>
          </w:p>
          <w:p w:rsidR="00242C4B" w:rsidRPr="00816690" w:rsidRDefault="00242C4B" w:rsidP="00242C4B">
            <w:pPr>
              <w:widowControl w:val="0"/>
              <w:spacing w:line="360" w:lineRule="auto"/>
              <w:rPr>
                <w:color w:val="000000" w:themeColor="text1"/>
                <w:sz w:val="26"/>
                <w:szCs w:val="26"/>
              </w:rPr>
            </w:pPr>
            <w:r w:rsidRPr="00816690">
              <w:rPr>
                <w:color w:val="000000" w:themeColor="text1"/>
                <w:sz w:val="26"/>
                <w:szCs w:val="26"/>
              </w:rPr>
              <w:t>2.3. Thành tựu, kinh nghiệm của công cuộc đổi mới (1986 - 2018)</w:t>
            </w:r>
          </w:p>
        </w:tc>
        <w:tc>
          <w:tcPr>
            <w:tcW w:w="3271"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lastRenderedPageBreak/>
              <w:t>- Tích cực, chủ động lĩnh hội kiến thức về quá trình Đảng lãnh đạo</w:t>
            </w:r>
            <w:r w:rsidRPr="00816690">
              <w:rPr>
                <w:b/>
                <w:color w:val="000000" w:themeColor="text1"/>
                <w:sz w:val="26"/>
                <w:szCs w:val="26"/>
              </w:rPr>
              <w:t xml:space="preserve"> </w:t>
            </w:r>
            <w:r w:rsidRPr="00816690">
              <w:rPr>
                <w:color w:val="000000" w:themeColor="text1"/>
                <w:sz w:val="26"/>
                <w:szCs w:val="26"/>
              </w:rPr>
              <w:t xml:space="preserve">cả nước đi lên chủ </w:t>
            </w:r>
            <w:r w:rsidRPr="00816690">
              <w:rPr>
                <w:color w:val="000000" w:themeColor="text1"/>
                <w:sz w:val="26"/>
                <w:szCs w:val="26"/>
              </w:rPr>
              <w:lastRenderedPageBreak/>
              <w:t>nghĩa xã hội và tiến hành công cuộc đổi mới (1975 - 2018)</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quá trình phát triển đường lối và vai trò lãnh đạo của Đảng đưa cả nước quá độ lên chủ nghĩa xã hội và tiến hành công cuộc đổi mới từ sau ngày thống nhất đất nước năm 1975 đến nay</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những thành tựu, hạn chế và kinh nghiệm lãnh đạo của Đảng trong quá trình lãnh đạo (1975 - 2018)</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lastRenderedPageBreak/>
              <w:t>6</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4</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0</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18</w:t>
            </w:r>
          </w:p>
        </w:tc>
      </w:tr>
      <w:tr w:rsidR="00242C4B" w:rsidRPr="00816690" w:rsidTr="00242C4B">
        <w:trPr>
          <w:trHeight w:val="20"/>
          <w:jc w:val="center"/>
        </w:trPr>
        <w:tc>
          <w:tcPr>
            <w:tcW w:w="4673" w:type="dxa"/>
          </w:tcPr>
          <w:p w:rsidR="00242C4B" w:rsidRPr="00816690" w:rsidRDefault="00242C4B" w:rsidP="00242C4B">
            <w:pPr>
              <w:widowControl w:val="0"/>
              <w:spacing w:line="360" w:lineRule="auto"/>
              <w:jc w:val="both"/>
              <w:rPr>
                <w:b/>
                <w:color w:val="000000" w:themeColor="text1"/>
                <w:sz w:val="26"/>
                <w:szCs w:val="26"/>
              </w:rPr>
            </w:pPr>
            <w:r w:rsidRPr="00816690">
              <w:rPr>
                <w:b/>
                <w:color w:val="000000" w:themeColor="text1"/>
                <w:sz w:val="26"/>
                <w:szCs w:val="26"/>
              </w:rPr>
              <w:lastRenderedPageBreak/>
              <w:t>Chương 5. Kết luận</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 xml:space="preserve">1. Những thắng lợi vĩ đại của cách mạng Việt Nam  </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1.1. Một là, thắng lợi của cuộc Cách mạng Tháng Tám năm 1945, thành lập Nhà nước Việt Nam Dân chủ Cộng hòa.</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 xml:space="preserve">1.2. Hai là, thắng lợi của các cuộc kháng chiến oanh liệt để giải phóng dân tộc, bảo </w:t>
            </w:r>
            <w:r w:rsidRPr="00816690">
              <w:rPr>
                <w:color w:val="000000" w:themeColor="text1"/>
                <w:sz w:val="26"/>
                <w:szCs w:val="26"/>
              </w:rPr>
              <w:lastRenderedPageBreak/>
              <w:t>vệ Tổ quốc</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1.3. Ba là, thắng lợi của sự nghiệp đổi mới và từng bước đưa đất nước quá độ lên chủ nghĩa xã hội.</w:t>
            </w:r>
          </w:p>
          <w:p w:rsidR="00242C4B" w:rsidRPr="00816690" w:rsidRDefault="00242C4B" w:rsidP="00242C4B">
            <w:pPr>
              <w:widowControl w:val="0"/>
              <w:spacing w:line="360" w:lineRule="auto"/>
              <w:jc w:val="both"/>
              <w:rPr>
                <w:b/>
                <w:i/>
                <w:color w:val="000000" w:themeColor="text1"/>
                <w:sz w:val="26"/>
                <w:szCs w:val="26"/>
              </w:rPr>
            </w:pPr>
            <w:r w:rsidRPr="00816690">
              <w:rPr>
                <w:b/>
                <w:i/>
                <w:color w:val="000000" w:themeColor="text1"/>
                <w:sz w:val="26"/>
                <w:szCs w:val="26"/>
              </w:rPr>
              <w:t>2. Những bài học lớn về sự lãnh đạo của Đảng</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2.1. Nắm vững ngọn cờ độc lập dân tộc và chủ nghĩa xã hội</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2.2. Sự nghiệp cách mạng là của nhân dân, do nhân dân và vì nhân dân</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2.3. Không ngừng củng cố, tăng cường đoàn kết, đoàn kết toàn Đảng, đoàn kết toàn dân, đoàn kết dân tộc, đoàn kết quốc tế</w:t>
            </w:r>
          </w:p>
          <w:p w:rsidR="00242C4B" w:rsidRPr="00816690" w:rsidRDefault="00242C4B" w:rsidP="00242C4B">
            <w:pPr>
              <w:widowControl w:val="0"/>
              <w:spacing w:line="360" w:lineRule="auto"/>
              <w:jc w:val="both"/>
              <w:rPr>
                <w:color w:val="000000" w:themeColor="text1"/>
                <w:sz w:val="26"/>
                <w:szCs w:val="26"/>
              </w:rPr>
            </w:pPr>
            <w:r w:rsidRPr="00816690">
              <w:rPr>
                <w:color w:val="000000" w:themeColor="text1"/>
                <w:sz w:val="26"/>
                <w:szCs w:val="26"/>
              </w:rPr>
              <w:t>2.4. Kết hợp sức mạnh dân tộc với sức mạnh thời đại, sức mạnh trong nước với sức mạnh quốc tế</w:t>
            </w:r>
          </w:p>
          <w:p w:rsidR="00242C4B" w:rsidRPr="00816690" w:rsidRDefault="00242C4B" w:rsidP="00242C4B">
            <w:pPr>
              <w:widowControl w:val="0"/>
              <w:spacing w:line="360" w:lineRule="auto"/>
              <w:rPr>
                <w:color w:val="000000" w:themeColor="text1"/>
                <w:sz w:val="26"/>
                <w:szCs w:val="26"/>
              </w:rPr>
            </w:pPr>
            <w:r w:rsidRPr="00816690">
              <w:rPr>
                <w:color w:val="000000" w:themeColor="text1"/>
                <w:sz w:val="26"/>
                <w:szCs w:val="26"/>
              </w:rPr>
              <w:t>2.5. Sự lãnh đạo đúng đắn của Đảng là nhân tố hàng đầu quyết định thắng lợi của cách mạng Việt Nam</w:t>
            </w:r>
          </w:p>
        </w:tc>
        <w:tc>
          <w:tcPr>
            <w:tcW w:w="3271" w:type="dxa"/>
          </w:tcPr>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lastRenderedPageBreak/>
              <w:t>- Tích cực, chủ động lĩnh hội kiến thức về những thắng lợi vĩ đại của cách mạng Việt Nam dưới sự lãnh đạo của Đảng và những bài học lớn rút ra từ quá trình ấy.</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xml:space="preserve">- Trình bày được những thắng lợi vĩ đại của cách </w:t>
            </w:r>
            <w:r w:rsidRPr="00816690">
              <w:rPr>
                <w:color w:val="000000" w:themeColor="text1"/>
                <w:sz w:val="26"/>
                <w:szCs w:val="26"/>
              </w:rPr>
              <w:lastRenderedPageBreak/>
              <w:t>mạng Việt Nam  kể từ khi ra đời</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r w:rsidRPr="00816690">
              <w:rPr>
                <w:color w:val="000000" w:themeColor="text1"/>
                <w:sz w:val="26"/>
                <w:szCs w:val="26"/>
              </w:rPr>
              <w:t>- Trình bày được những bài học lớn về sự lãnh đạo cách mạng của Đảng Cộng sản Việt Nam.</w:t>
            </w:r>
          </w:p>
          <w:p w:rsidR="00242C4B" w:rsidRPr="00816690" w:rsidRDefault="00242C4B" w:rsidP="00242C4B">
            <w:pPr>
              <w:pBdr>
                <w:top w:val="nil"/>
                <w:left w:val="nil"/>
                <w:bottom w:val="nil"/>
                <w:right w:val="nil"/>
                <w:between w:val="nil"/>
              </w:pBdr>
              <w:spacing w:after="120" w:line="360" w:lineRule="auto"/>
              <w:jc w:val="both"/>
              <w:rPr>
                <w:color w:val="000000" w:themeColor="text1"/>
                <w:sz w:val="26"/>
                <w:szCs w:val="26"/>
              </w:rPr>
            </w:pP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lastRenderedPageBreak/>
              <w:t>2</w:t>
            </w:r>
          </w:p>
        </w:tc>
        <w:tc>
          <w:tcPr>
            <w:tcW w:w="472"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1</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0</w:t>
            </w:r>
          </w:p>
        </w:tc>
        <w:tc>
          <w:tcPr>
            <w:tcW w:w="605" w:type="dxa"/>
          </w:tcPr>
          <w:p w:rsidR="00242C4B" w:rsidRPr="00816690" w:rsidRDefault="00242C4B" w:rsidP="00242C4B">
            <w:pPr>
              <w:pBdr>
                <w:top w:val="nil"/>
                <w:left w:val="nil"/>
                <w:bottom w:val="nil"/>
                <w:right w:val="nil"/>
                <w:between w:val="nil"/>
              </w:pBdr>
              <w:spacing w:after="120" w:line="360" w:lineRule="auto"/>
              <w:jc w:val="center"/>
              <w:rPr>
                <w:color w:val="000000" w:themeColor="text1"/>
                <w:sz w:val="26"/>
                <w:szCs w:val="26"/>
              </w:rPr>
            </w:pPr>
            <w:r w:rsidRPr="00816690">
              <w:rPr>
                <w:color w:val="000000" w:themeColor="text1"/>
                <w:sz w:val="26"/>
                <w:szCs w:val="26"/>
              </w:rPr>
              <w:t>5</w:t>
            </w:r>
          </w:p>
        </w:tc>
      </w:tr>
    </w:tbl>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lastRenderedPageBreak/>
        <w:t>7.2. Ma trận Nội dung - Chuẩn đầu ra học phần</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2127"/>
        <w:gridCol w:w="2268"/>
        <w:gridCol w:w="2445"/>
      </w:tblGrid>
      <w:tr w:rsidR="00242C4B" w:rsidRPr="00816690" w:rsidTr="00242C4B">
        <w:trPr>
          <w:trHeight w:val="20"/>
          <w:jc w:val="center"/>
        </w:trPr>
        <w:tc>
          <w:tcPr>
            <w:tcW w:w="1944" w:type="dxa"/>
            <w:vMerge w:val="restart"/>
            <w:shd w:val="clear" w:color="auto" w:fill="auto"/>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Thứ tự chương</w:t>
            </w:r>
          </w:p>
        </w:tc>
        <w:tc>
          <w:tcPr>
            <w:tcW w:w="6840" w:type="dxa"/>
            <w:gridSpan w:val="3"/>
            <w:shd w:val="clear" w:color="auto" w:fill="auto"/>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Chuần đầu ra học phần</w:t>
            </w:r>
          </w:p>
        </w:tc>
      </w:tr>
      <w:tr w:rsidR="00242C4B" w:rsidRPr="00816690" w:rsidTr="00242C4B">
        <w:trPr>
          <w:trHeight w:val="20"/>
          <w:jc w:val="center"/>
        </w:trPr>
        <w:tc>
          <w:tcPr>
            <w:tcW w:w="1944" w:type="dxa"/>
            <w:vMerge/>
            <w:shd w:val="clear" w:color="auto" w:fill="auto"/>
            <w:vAlign w:val="center"/>
          </w:tcPr>
          <w:p w:rsidR="00242C4B" w:rsidRPr="00816690" w:rsidRDefault="00242C4B" w:rsidP="00242C4B">
            <w:pPr>
              <w:widowControl w:val="0"/>
              <w:pBdr>
                <w:top w:val="nil"/>
                <w:left w:val="nil"/>
                <w:bottom w:val="nil"/>
                <w:right w:val="nil"/>
                <w:between w:val="nil"/>
              </w:pBdr>
              <w:rPr>
                <w:b/>
                <w:color w:val="000000" w:themeColor="text1"/>
                <w:sz w:val="26"/>
                <w:szCs w:val="26"/>
              </w:rPr>
            </w:pPr>
          </w:p>
        </w:tc>
        <w:tc>
          <w:tcPr>
            <w:tcW w:w="2127"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1</w:t>
            </w:r>
          </w:p>
        </w:tc>
        <w:tc>
          <w:tcPr>
            <w:tcW w:w="2268"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2</w:t>
            </w:r>
          </w:p>
        </w:tc>
        <w:tc>
          <w:tcPr>
            <w:tcW w:w="244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3</w:t>
            </w:r>
          </w:p>
        </w:tc>
      </w:tr>
      <w:tr w:rsidR="00242C4B" w:rsidRPr="00816690" w:rsidTr="00242C4B">
        <w:trPr>
          <w:trHeight w:val="20"/>
          <w:jc w:val="center"/>
        </w:trPr>
        <w:tc>
          <w:tcPr>
            <w:tcW w:w="1944"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Chương 1</w:t>
            </w:r>
          </w:p>
        </w:tc>
        <w:tc>
          <w:tcPr>
            <w:tcW w:w="2127"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268"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w:t>
            </w:r>
          </w:p>
        </w:tc>
        <w:tc>
          <w:tcPr>
            <w:tcW w:w="2445"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 </w:t>
            </w:r>
          </w:p>
        </w:tc>
      </w:tr>
      <w:tr w:rsidR="00242C4B" w:rsidRPr="00816690" w:rsidTr="00242C4B">
        <w:trPr>
          <w:trHeight w:val="20"/>
          <w:jc w:val="center"/>
        </w:trPr>
        <w:tc>
          <w:tcPr>
            <w:tcW w:w="1944"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Chương 2</w:t>
            </w:r>
          </w:p>
        </w:tc>
        <w:tc>
          <w:tcPr>
            <w:tcW w:w="2127"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268"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445"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r>
      <w:tr w:rsidR="00242C4B" w:rsidRPr="00816690" w:rsidTr="00242C4B">
        <w:trPr>
          <w:trHeight w:val="20"/>
          <w:jc w:val="center"/>
        </w:trPr>
        <w:tc>
          <w:tcPr>
            <w:tcW w:w="1944"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lastRenderedPageBreak/>
              <w:t>Chương 3</w:t>
            </w:r>
          </w:p>
        </w:tc>
        <w:tc>
          <w:tcPr>
            <w:tcW w:w="2127"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268"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p>
        </w:tc>
        <w:tc>
          <w:tcPr>
            <w:tcW w:w="244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r>
      <w:tr w:rsidR="00242C4B" w:rsidRPr="00816690" w:rsidTr="00242C4B">
        <w:trPr>
          <w:trHeight w:val="517"/>
          <w:jc w:val="center"/>
        </w:trPr>
        <w:tc>
          <w:tcPr>
            <w:tcW w:w="1944"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Chương 4</w:t>
            </w:r>
          </w:p>
        </w:tc>
        <w:tc>
          <w:tcPr>
            <w:tcW w:w="2127"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268"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p>
        </w:tc>
        <w:tc>
          <w:tcPr>
            <w:tcW w:w="244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r>
      <w:tr w:rsidR="00242C4B" w:rsidRPr="00816690" w:rsidTr="00242C4B">
        <w:trPr>
          <w:trHeight w:val="20"/>
          <w:jc w:val="center"/>
        </w:trPr>
        <w:tc>
          <w:tcPr>
            <w:tcW w:w="1944" w:type="dxa"/>
            <w:shd w:val="clear" w:color="auto" w:fill="auto"/>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Chương 5</w:t>
            </w:r>
          </w:p>
        </w:tc>
        <w:tc>
          <w:tcPr>
            <w:tcW w:w="2127"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c>
          <w:tcPr>
            <w:tcW w:w="2268" w:type="dxa"/>
            <w:shd w:val="clear" w:color="auto" w:fill="auto"/>
            <w:vAlign w:val="center"/>
          </w:tcPr>
          <w:p w:rsidR="00242C4B" w:rsidRPr="00816690" w:rsidRDefault="00242C4B" w:rsidP="00242C4B">
            <w:pPr>
              <w:spacing w:after="120" w:line="360" w:lineRule="auto"/>
              <w:jc w:val="center"/>
              <w:rPr>
                <w:color w:val="000000" w:themeColor="text1"/>
                <w:sz w:val="26"/>
                <w:szCs w:val="26"/>
              </w:rPr>
            </w:pPr>
          </w:p>
        </w:tc>
        <w:tc>
          <w:tcPr>
            <w:tcW w:w="2445" w:type="dxa"/>
            <w:shd w:val="clear" w:color="auto" w:fill="auto"/>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w:t>
            </w:r>
          </w:p>
        </w:tc>
      </w:tr>
    </w:tbl>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7.3. Kế hoạch giảng dạy</w:t>
      </w:r>
    </w:p>
    <w:tbl>
      <w:tblPr>
        <w:tblW w:w="94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2"/>
        <w:gridCol w:w="4821"/>
        <w:gridCol w:w="1622"/>
      </w:tblGrid>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Thứ tự chương</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Học liệu</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Định hướng về hình thức, phương pháp, phương tiện dạy học</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Tuần học</w:t>
            </w:r>
          </w:p>
        </w:tc>
      </w:tr>
      <w:tr w:rsidR="00242C4B" w:rsidRPr="00816690" w:rsidTr="00242C4B">
        <w:trPr>
          <w:trHeight w:val="1248"/>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widowControl w:val="0"/>
              <w:spacing w:after="120" w:line="360" w:lineRule="auto"/>
              <w:jc w:val="both"/>
              <w:rPr>
                <w:color w:val="000000" w:themeColor="text1"/>
                <w:sz w:val="26"/>
                <w:szCs w:val="26"/>
              </w:rPr>
            </w:pPr>
            <w:r w:rsidRPr="00816690">
              <w:rPr>
                <w:color w:val="000000" w:themeColor="text1"/>
                <w:sz w:val="26"/>
                <w:szCs w:val="26"/>
              </w:rPr>
              <w:t>Chương 1</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 (tr.11-34), 2</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lớp học đảo ngược…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 xml:space="preserve">Tuần 1 </w:t>
            </w:r>
          </w:p>
        </w:tc>
      </w:tr>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widowControl w:val="0"/>
              <w:spacing w:after="120" w:line="360" w:lineRule="auto"/>
              <w:jc w:val="both"/>
              <w:rPr>
                <w:color w:val="000000" w:themeColor="text1"/>
                <w:sz w:val="26"/>
                <w:szCs w:val="26"/>
              </w:rPr>
            </w:pPr>
            <w:r w:rsidRPr="00816690">
              <w:rPr>
                <w:color w:val="000000" w:themeColor="text1"/>
                <w:sz w:val="26"/>
                <w:szCs w:val="26"/>
              </w:rPr>
              <w:t>Chương 2</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 xml:space="preserve">1 (tr.35-126), </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2,3,4</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lớp học đảo ngược…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Tuần 2 – 5</w:t>
            </w:r>
          </w:p>
        </w:tc>
      </w:tr>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Chương 3</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 (tr.127-236)</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2,3,5,6,7</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lớp học đảo ngược…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lastRenderedPageBreak/>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lastRenderedPageBreak/>
              <w:t>Tuần 6 – 7</w:t>
            </w:r>
          </w:p>
        </w:tc>
      </w:tr>
      <w:tr w:rsidR="00242C4B" w:rsidRPr="00816690" w:rsidTr="00242C4B">
        <w:trPr>
          <w:trHeight w:val="20"/>
        </w:trPr>
        <w:tc>
          <w:tcPr>
            <w:tcW w:w="7828" w:type="dxa"/>
            <w:gridSpan w:val="3"/>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lastRenderedPageBreak/>
              <w:t>Kiểm tra giữa học kỳ</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Tuần 8</w:t>
            </w:r>
          </w:p>
        </w:tc>
      </w:tr>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Chương 3</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(Tiếp)</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 (tr.127-236)</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2,4,5,6,7</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lớp học đảo ngược…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Tuần 9 - 10</w:t>
            </w:r>
          </w:p>
        </w:tc>
      </w:tr>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Chương 4</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 (tr.237-408)</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2,3,4,5,6,7</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dạy online.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Tuần 11 – 13</w:t>
            </w:r>
          </w:p>
        </w:tc>
      </w:tr>
      <w:tr w:rsidR="00242C4B" w:rsidRPr="00816690" w:rsidTr="00242C4B">
        <w:trPr>
          <w:trHeight w:val="20"/>
        </w:trPr>
        <w:tc>
          <w:tcPr>
            <w:tcW w:w="1305"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Chương 5</w:t>
            </w:r>
          </w:p>
        </w:tc>
        <w:tc>
          <w:tcPr>
            <w:tcW w:w="170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 (409-434)</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2,3,4,5,6,7</w:t>
            </w:r>
          </w:p>
        </w:tc>
        <w:tc>
          <w:tcPr>
            <w:tcW w:w="4821"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 xml:space="preserve">- Hình thức: GV dạy học bài mới tại lớp; GV chia nhóm nhỏ để thảo luận; GV giao bài tập về nhà để sinh viên chuẩn bị trước; lớp học đảo ngược…                                                                                                                                                                                                                                                                        </w:t>
            </w:r>
          </w:p>
          <w:p w:rsidR="00242C4B" w:rsidRPr="00816690" w:rsidRDefault="00242C4B" w:rsidP="00242C4B">
            <w:pPr>
              <w:spacing w:line="360" w:lineRule="auto"/>
              <w:jc w:val="both"/>
              <w:rPr>
                <w:color w:val="000000" w:themeColor="text1"/>
                <w:sz w:val="26"/>
                <w:szCs w:val="26"/>
              </w:rPr>
            </w:pPr>
            <w:r w:rsidRPr="00816690">
              <w:rPr>
                <w:color w:val="000000" w:themeColor="text1"/>
                <w:sz w:val="26"/>
                <w:szCs w:val="26"/>
              </w:rPr>
              <w:t>- Phương pháp: Thuyết trình; nêu vấn đề; thảo luận nhóm…</w:t>
            </w:r>
          </w:p>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lastRenderedPageBreak/>
              <w:t>- Phương tiện: bảng, phấn, máy chiếu; giấy A0.</w:t>
            </w:r>
          </w:p>
        </w:tc>
        <w:tc>
          <w:tcPr>
            <w:tcW w:w="1622" w:type="dxa"/>
            <w:tcBorders>
              <w:top w:val="single" w:sz="4" w:space="0" w:color="000000"/>
              <w:left w:val="single" w:sz="4" w:space="0" w:color="000000"/>
              <w:bottom w:val="single" w:sz="4" w:space="0" w:color="000000"/>
              <w:right w:val="single" w:sz="4" w:space="0" w:color="000000"/>
            </w:tcBorders>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lastRenderedPageBreak/>
              <w:t>Tuần 14</w:t>
            </w:r>
          </w:p>
        </w:tc>
      </w:tr>
    </w:tbl>
    <w:p w:rsidR="00242C4B" w:rsidRPr="00816690" w:rsidRDefault="00242C4B" w:rsidP="00242C4B">
      <w:pPr>
        <w:spacing w:after="120" w:line="360" w:lineRule="auto"/>
        <w:rPr>
          <w:i/>
          <w:color w:val="000000" w:themeColor="text1"/>
          <w:sz w:val="26"/>
          <w:szCs w:val="26"/>
        </w:rPr>
      </w:pPr>
      <w:r w:rsidRPr="00816690">
        <w:rPr>
          <w:b/>
          <w:color w:val="000000" w:themeColor="text1"/>
          <w:sz w:val="26"/>
          <w:szCs w:val="26"/>
        </w:rPr>
        <w:lastRenderedPageBreak/>
        <w:t>8. Đánh giá kết quả học tập</w:t>
      </w:r>
    </w:p>
    <w:p w:rsidR="00242C4B" w:rsidRPr="00816690" w:rsidRDefault="00242C4B" w:rsidP="00242C4B">
      <w:pPr>
        <w:spacing w:after="120" w:line="360" w:lineRule="auto"/>
        <w:rPr>
          <w:color w:val="000000" w:themeColor="text1"/>
          <w:sz w:val="26"/>
          <w:szCs w:val="26"/>
        </w:rPr>
      </w:pPr>
      <w:r w:rsidRPr="00816690">
        <w:rPr>
          <w:b/>
          <w:i/>
          <w:color w:val="000000" w:themeColor="text1"/>
          <w:sz w:val="26"/>
          <w:szCs w:val="26"/>
        </w:rPr>
        <w:t>8.1. Thang điểm đánh giá</w:t>
      </w:r>
      <w:r w:rsidRPr="00816690">
        <w:rPr>
          <w:color w:val="000000" w:themeColor="text1"/>
          <w:sz w:val="26"/>
          <w:szCs w:val="26"/>
        </w:rPr>
        <w:t>: 10 (100%)</w:t>
      </w:r>
    </w:p>
    <w:p w:rsidR="00242C4B" w:rsidRPr="00816690" w:rsidRDefault="00242C4B" w:rsidP="00242C4B">
      <w:pPr>
        <w:spacing w:after="120" w:line="360" w:lineRule="auto"/>
        <w:rPr>
          <w:b/>
          <w:i/>
          <w:color w:val="000000" w:themeColor="text1"/>
          <w:sz w:val="26"/>
          <w:szCs w:val="26"/>
        </w:rPr>
      </w:pPr>
      <w:r w:rsidRPr="00816690">
        <w:rPr>
          <w:b/>
          <w:i/>
          <w:color w:val="000000" w:themeColor="text1"/>
          <w:sz w:val="26"/>
          <w:szCs w:val="26"/>
        </w:rPr>
        <w:t>8.2. Phương thức đánh giá</w:t>
      </w:r>
    </w:p>
    <w:tbl>
      <w:tblPr>
        <w:tblW w:w="9209" w:type="dxa"/>
        <w:tblLayout w:type="fixed"/>
        <w:tblLook w:val="0400" w:firstRow="0" w:lastRow="0" w:firstColumn="0" w:lastColumn="0" w:noHBand="0" w:noVBand="1"/>
      </w:tblPr>
      <w:tblGrid>
        <w:gridCol w:w="768"/>
        <w:gridCol w:w="919"/>
        <w:gridCol w:w="2034"/>
        <w:gridCol w:w="724"/>
        <w:gridCol w:w="1017"/>
        <w:gridCol w:w="2619"/>
        <w:gridCol w:w="1128"/>
      </w:tblGrid>
      <w:tr w:rsidR="00242C4B" w:rsidRPr="00816690" w:rsidTr="00242C4B">
        <w:trPr>
          <w:trHeight w:val="630"/>
          <w:tblHeader/>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242C4B" w:rsidRPr="00816690" w:rsidRDefault="00242C4B" w:rsidP="00242C4B">
            <w:pPr>
              <w:spacing w:after="120" w:line="360" w:lineRule="auto"/>
              <w:jc w:val="center"/>
              <w:rPr>
                <w:b/>
                <w:color w:val="000000" w:themeColor="text1"/>
                <w:sz w:val="26"/>
                <w:szCs w:val="26"/>
              </w:rPr>
            </w:pPr>
            <w:r w:rsidRPr="00816690">
              <w:rPr>
                <w:b/>
                <w:color w:val="000000" w:themeColor="text1"/>
                <w:sz w:val="26"/>
                <w:szCs w:val="26"/>
              </w:rPr>
              <w:t>Mã chuẩn đầu ra học phần</w:t>
            </w:r>
          </w:p>
        </w:tc>
      </w:tr>
      <w:tr w:rsidR="00242C4B" w:rsidRPr="00816690" w:rsidTr="00242C4B">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Điểm danh</w:t>
            </w:r>
          </w:p>
        </w:tc>
        <w:tc>
          <w:tcPr>
            <w:tcW w:w="1128" w:type="dxa"/>
            <w:tcBorders>
              <w:top w:val="nil"/>
              <w:left w:val="nil"/>
              <w:bottom w:val="single" w:sz="4" w:space="0" w:color="000000"/>
              <w:right w:val="single" w:sz="4" w:space="0" w:color="000000"/>
            </w:tcBorders>
            <w:shd w:val="clear" w:color="auto" w:fill="FFFFFF"/>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1</w:t>
            </w:r>
          </w:p>
        </w:tc>
      </w:tr>
      <w:tr w:rsidR="00242C4B" w:rsidRPr="00816690" w:rsidTr="00242C4B">
        <w:trPr>
          <w:trHeight w:val="2081"/>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widowControl w:val="0"/>
              <w:pBdr>
                <w:top w:val="nil"/>
                <w:left w:val="nil"/>
                <w:bottom w:val="nil"/>
                <w:right w:val="nil"/>
                <w:between w:val="nil"/>
              </w:pBdr>
              <w:rPr>
                <w:color w:val="000000" w:themeColor="text1"/>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widowControl w:val="0"/>
              <w:pBdr>
                <w:top w:val="nil"/>
                <w:left w:val="nil"/>
                <w:bottom w:val="nil"/>
                <w:right w:val="nil"/>
                <w:between w:val="nil"/>
              </w:pBdr>
              <w:rPr>
                <w:color w:val="000000" w:themeColor="text1"/>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 xml:space="preserve">Thái độ học tập </w:t>
            </w: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FFFFFF"/>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 xml:space="preserve"> C</w:t>
            </w:r>
            <w:r w:rsidRPr="00816690">
              <w:rPr>
                <w:color w:val="000000" w:themeColor="text1"/>
                <w:sz w:val="26"/>
                <w:szCs w:val="26"/>
                <w:vertAlign w:val="subscript"/>
              </w:rPr>
              <w:t>hp</w:t>
            </w:r>
            <w:r w:rsidRPr="00816690">
              <w:rPr>
                <w:color w:val="000000" w:themeColor="text1"/>
                <w:sz w:val="26"/>
                <w:szCs w:val="26"/>
              </w:rPr>
              <w:t>1</w:t>
            </w:r>
          </w:p>
        </w:tc>
      </w:tr>
      <w:tr w:rsidR="00242C4B" w:rsidRPr="00816690" w:rsidTr="00242C4B">
        <w:trPr>
          <w:trHeight w:val="2108"/>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widowControl w:val="0"/>
              <w:pBdr>
                <w:top w:val="nil"/>
                <w:left w:val="nil"/>
                <w:bottom w:val="nil"/>
                <w:right w:val="nil"/>
                <w:between w:val="nil"/>
              </w:pBdr>
              <w:rPr>
                <w:color w:val="000000" w:themeColor="text1"/>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widowControl w:val="0"/>
              <w:pBdr>
                <w:top w:val="nil"/>
                <w:left w:val="nil"/>
                <w:bottom w:val="nil"/>
                <w:right w:val="nil"/>
                <w:between w:val="nil"/>
              </w:pBdr>
              <w:rPr>
                <w:color w:val="000000" w:themeColor="text1"/>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Sử dụng các phương thức:</w:t>
            </w:r>
            <w:r w:rsidRPr="00816690">
              <w:rPr>
                <w:color w:val="000000" w:themeColor="text1"/>
                <w:sz w:val="26"/>
                <w:szCs w:val="26"/>
              </w:rPr>
              <w:br/>
              <w:t>+ Thảo luận;</w:t>
            </w:r>
            <w:r w:rsidRPr="00816690">
              <w:rPr>
                <w:color w:val="000000" w:themeColor="text1"/>
                <w:sz w:val="26"/>
                <w:szCs w:val="26"/>
              </w:rPr>
              <w:br/>
              <w:t>+ Hỏi đáp;</w:t>
            </w:r>
            <w:r w:rsidRPr="00816690">
              <w:rPr>
                <w:color w:val="000000" w:themeColor="text1"/>
                <w:sz w:val="26"/>
                <w:szCs w:val="26"/>
              </w:rPr>
              <w:br/>
              <w:t>+ Làm việc nhóm;</w:t>
            </w:r>
            <w:r w:rsidRPr="00816690">
              <w:rPr>
                <w:color w:val="000000" w:themeColor="text1"/>
                <w:sz w:val="26"/>
                <w:szCs w:val="26"/>
              </w:rPr>
              <w:br/>
            </w:r>
            <w:r w:rsidRPr="00816690">
              <w:rPr>
                <w:color w:val="000000" w:themeColor="text1"/>
                <w:sz w:val="26"/>
                <w:szCs w:val="26"/>
              </w:rPr>
              <w:lastRenderedPageBreak/>
              <w:t>+ Bài tập về nhà;</w:t>
            </w:r>
            <w:r w:rsidRPr="00816690">
              <w:rPr>
                <w:color w:val="000000" w:themeColor="text1"/>
                <w:sz w:val="26"/>
                <w:szCs w:val="26"/>
              </w:rPr>
              <w:br/>
              <w:t>+ Và các hình thức đánh giá quá trình khác.</w:t>
            </w:r>
          </w:p>
        </w:tc>
        <w:tc>
          <w:tcPr>
            <w:tcW w:w="1128" w:type="dxa"/>
            <w:tcBorders>
              <w:top w:val="nil"/>
              <w:left w:val="nil"/>
              <w:bottom w:val="single" w:sz="4" w:space="0" w:color="000000"/>
              <w:right w:val="single" w:sz="4" w:space="0" w:color="000000"/>
            </w:tcBorders>
            <w:shd w:val="clear" w:color="auto" w:fill="FFFFFF"/>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lastRenderedPageBreak/>
              <w:t>C</w:t>
            </w:r>
            <w:r w:rsidRPr="00816690">
              <w:rPr>
                <w:color w:val="000000" w:themeColor="text1"/>
                <w:sz w:val="26"/>
                <w:szCs w:val="26"/>
                <w:vertAlign w:val="subscript"/>
              </w:rPr>
              <w:t>hp</w:t>
            </w:r>
            <w:r w:rsidRPr="00816690">
              <w:rPr>
                <w:color w:val="000000" w:themeColor="text1"/>
                <w:sz w:val="26"/>
                <w:szCs w:val="26"/>
              </w:rPr>
              <w:t>2, C</w:t>
            </w:r>
            <w:r w:rsidRPr="00816690">
              <w:rPr>
                <w:color w:val="000000" w:themeColor="text1"/>
                <w:sz w:val="26"/>
                <w:szCs w:val="26"/>
                <w:vertAlign w:val="subscript"/>
              </w:rPr>
              <w:t>hp</w:t>
            </w:r>
            <w:r w:rsidRPr="00816690">
              <w:rPr>
                <w:color w:val="000000" w:themeColor="text1"/>
                <w:sz w:val="26"/>
                <w:szCs w:val="26"/>
              </w:rPr>
              <w:t>3</w:t>
            </w:r>
          </w:p>
        </w:tc>
      </w:tr>
      <w:tr w:rsidR="00242C4B" w:rsidRPr="00816690" w:rsidTr="00242C4B">
        <w:trPr>
          <w:trHeight w:val="1400"/>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lastRenderedPageBreak/>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30%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rPr>
                <w:color w:val="000000" w:themeColor="text1"/>
                <w:sz w:val="26"/>
                <w:szCs w:val="26"/>
              </w:rPr>
            </w:pPr>
            <w:r w:rsidRPr="00816690">
              <w:rPr>
                <w:color w:val="000000" w:themeColor="text1"/>
                <w:sz w:val="26"/>
                <w:szCs w:val="26"/>
              </w:rPr>
              <w:t>Sử dụng phương thức thi trắc nghiệm (theo ngân hàng đề thi). Trường hợp đặc biệt do Hiệu trưởng quyết định.</w:t>
            </w:r>
            <w:r w:rsidRPr="00816690">
              <w:rPr>
                <w:color w:val="000000" w:themeColor="text1"/>
                <w:sz w:val="26"/>
                <w:szCs w:val="26"/>
              </w:rPr>
              <w:br/>
            </w:r>
            <w:r w:rsidRPr="00816690">
              <w:rPr>
                <w:color w:val="000000" w:themeColor="text1"/>
                <w:sz w:val="26"/>
                <w:szCs w:val="26"/>
              </w:rPr>
              <w:br/>
            </w:r>
          </w:p>
        </w:tc>
        <w:tc>
          <w:tcPr>
            <w:tcW w:w="1128" w:type="dxa"/>
            <w:tcBorders>
              <w:top w:val="nil"/>
              <w:left w:val="nil"/>
              <w:bottom w:val="single" w:sz="4" w:space="0" w:color="000000"/>
              <w:right w:val="single" w:sz="4" w:space="0" w:color="000000"/>
            </w:tcBorders>
            <w:shd w:val="clear" w:color="auto" w:fill="FFFFFF"/>
          </w:tcPr>
          <w:p w:rsidR="00242C4B" w:rsidRPr="00816690" w:rsidRDefault="00242C4B" w:rsidP="00242C4B">
            <w:pPr>
              <w:spacing w:after="120" w:line="360" w:lineRule="auto"/>
              <w:jc w:val="center"/>
              <w:rPr>
                <w:color w:val="000000" w:themeColor="text1"/>
                <w:sz w:val="26"/>
                <w:szCs w:val="26"/>
              </w:rPr>
            </w:pPr>
          </w:p>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2, C</w:t>
            </w:r>
            <w:r w:rsidRPr="00816690">
              <w:rPr>
                <w:color w:val="000000" w:themeColor="text1"/>
                <w:sz w:val="26"/>
                <w:szCs w:val="26"/>
                <w:vertAlign w:val="subscript"/>
              </w:rPr>
              <w:t>hp</w:t>
            </w:r>
            <w:r w:rsidRPr="00816690">
              <w:rPr>
                <w:color w:val="000000" w:themeColor="text1"/>
                <w:sz w:val="26"/>
                <w:szCs w:val="26"/>
              </w:rPr>
              <w:t>3</w:t>
            </w:r>
          </w:p>
        </w:tc>
      </w:tr>
      <w:tr w:rsidR="00242C4B" w:rsidRPr="00816690" w:rsidTr="00242C4B">
        <w:trPr>
          <w:trHeight w:val="1295"/>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widowControl w:val="0"/>
              <w:pBdr>
                <w:top w:val="nil"/>
                <w:left w:val="nil"/>
                <w:bottom w:val="nil"/>
                <w:right w:val="nil"/>
                <w:between w:val="nil"/>
              </w:pBdr>
              <w:rPr>
                <w:color w:val="000000" w:themeColor="text1"/>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Mức độ đạt 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50%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242C4B" w:rsidRPr="00816690" w:rsidRDefault="00242C4B" w:rsidP="00242C4B">
            <w:pPr>
              <w:spacing w:after="120" w:line="360" w:lineRule="auto"/>
              <w:jc w:val="both"/>
              <w:rPr>
                <w:color w:val="000000" w:themeColor="text1"/>
                <w:sz w:val="26"/>
                <w:szCs w:val="26"/>
              </w:rPr>
            </w:pPr>
            <w:r w:rsidRPr="00816690">
              <w:rPr>
                <w:color w:val="000000" w:themeColor="text1"/>
                <w:sz w:val="26"/>
                <w:szCs w:val="26"/>
              </w:rPr>
              <w:t>Sử dụng phương thức thi trắc nghiệm (theo ngân hàng đề thi). Trường hợp đặc biệt do Hiệu trưởng quyết định.</w:t>
            </w:r>
            <w:r w:rsidRPr="00816690">
              <w:rPr>
                <w:color w:val="000000" w:themeColor="text1"/>
                <w:sz w:val="26"/>
                <w:szCs w:val="26"/>
              </w:rPr>
              <w:br/>
            </w:r>
          </w:p>
          <w:p w:rsidR="00242C4B" w:rsidRPr="00816690" w:rsidRDefault="00242C4B" w:rsidP="00242C4B">
            <w:pPr>
              <w:spacing w:after="120" w:line="360" w:lineRule="auto"/>
              <w:ind w:firstLine="213"/>
              <w:rPr>
                <w:color w:val="000000" w:themeColor="text1"/>
                <w:sz w:val="26"/>
                <w:szCs w:val="26"/>
              </w:rPr>
            </w:pPr>
          </w:p>
        </w:tc>
        <w:tc>
          <w:tcPr>
            <w:tcW w:w="1128" w:type="dxa"/>
            <w:tcBorders>
              <w:top w:val="nil"/>
              <w:left w:val="nil"/>
              <w:bottom w:val="single" w:sz="4" w:space="0" w:color="000000"/>
              <w:right w:val="single" w:sz="4" w:space="0" w:color="000000"/>
            </w:tcBorders>
            <w:shd w:val="clear" w:color="auto" w:fill="FFFFFF"/>
          </w:tcPr>
          <w:p w:rsidR="00242C4B" w:rsidRPr="00816690" w:rsidRDefault="00242C4B" w:rsidP="00242C4B">
            <w:pPr>
              <w:spacing w:after="120" w:line="360" w:lineRule="auto"/>
              <w:jc w:val="center"/>
              <w:rPr>
                <w:color w:val="000000" w:themeColor="text1"/>
                <w:sz w:val="26"/>
                <w:szCs w:val="26"/>
              </w:rPr>
            </w:pPr>
            <w:r w:rsidRPr="00816690">
              <w:rPr>
                <w:color w:val="000000" w:themeColor="text1"/>
                <w:sz w:val="26"/>
                <w:szCs w:val="26"/>
              </w:rPr>
              <w:t>C</w:t>
            </w:r>
            <w:r w:rsidRPr="00816690">
              <w:rPr>
                <w:color w:val="000000" w:themeColor="text1"/>
                <w:sz w:val="26"/>
                <w:szCs w:val="26"/>
                <w:vertAlign w:val="subscript"/>
              </w:rPr>
              <w:t>hp</w:t>
            </w:r>
            <w:r w:rsidRPr="00816690">
              <w:rPr>
                <w:color w:val="000000" w:themeColor="text1"/>
                <w:sz w:val="26"/>
                <w:szCs w:val="26"/>
              </w:rPr>
              <w:t>2, C</w:t>
            </w:r>
            <w:r w:rsidRPr="00816690">
              <w:rPr>
                <w:color w:val="000000" w:themeColor="text1"/>
                <w:sz w:val="26"/>
                <w:szCs w:val="26"/>
                <w:vertAlign w:val="subscript"/>
              </w:rPr>
              <w:t>hp</w:t>
            </w:r>
            <w:r w:rsidRPr="00816690">
              <w:rPr>
                <w:color w:val="000000" w:themeColor="text1"/>
                <w:sz w:val="26"/>
                <w:szCs w:val="26"/>
              </w:rPr>
              <w:t xml:space="preserve">3 </w:t>
            </w:r>
          </w:p>
        </w:tc>
      </w:tr>
    </w:tbl>
    <w:p w:rsidR="00242C4B" w:rsidRPr="00816690" w:rsidRDefault="00242C4B" w:rsidP="00242C4B">
      <w:pPr>
        <w:spacing w:after="120" w:line="360" w:lineRule="auto"/>
        <w:rPr>
          <w:color w:val="000000" w:themeColor="text1"/>
          <w:sz w:val="26"/>
          <w:szCs w:val="26"/>
        </w:rPr>
      </w:pPr>
    </w:p>
    <w:tbl>
      <w:tblPr>
        <w:tblW w:w="9634" w:type="dxa"/>
        <w:tblLayout w:type="fixed"/>
        <w:tblLook w:val="0400" w:firstRow="0" w:lastRow="0" w:firstColumn="0" w:lastColumn="0" w:noHBand="0" w:noVBand="1"/>
      </w:tblPr>
      <w:tblGrid>
        <w:gridCol w:w="3024"/>
        <w:gridCol w:w="3024"/>
        <w:gridCol w:w="3586"/>
      </w:tblGrid>
      <w:tr w:rsidR="00242C4B" w:rsidRPr="00816690" w:rsidTr="00242C4B">
        <w:tc>
          <w:tcPr>
            <w:tcW w:w="9634" w:type="dxa"/>
            <w:gridSpan w:val="3"/>
          </w:tcPr>
          <w:p w:rsidR="00242C4B" w:rsidRPr="00816690" w:rsidRDefault="00242C4B" w:rsidP="00242C4B">
            <w:pPr>
              <w:pBdr>
                <w:top w:val="nil"/>
                <w:left w:val="nil"/>
                <w:bottom w:val="nil"/>
                <w:right w:val="nil"/>
                <w:between w:val="nil"/>
              </w:pBdr>
              <w:spacing w:after="120" w:line="360" w:lineRule="auto"/>
              <w:ind w:right="390"/>
              <w:jc w:val="right"/>
              <w:rPr>
                <w:i/>
                <w:color w:val="000000" w:themeColor="text1"/>
                <w:sz w:val="26"/>
                <w:szCs w:val="26"/>
              </w:rPr>
            </w:pPr>
            <w:r w:rsidRPr="00816690">
              <w:rPr>
                <w:i/>
                <w:color w:val="000000" w:themeColor="text1"/>
                <w:sz w:val="26"/>
                <w:szCs w:val="26"/>
              </w:rPr>
              <w:t xml:space="preserve">Hà Nội, ngày      tháng      năm       </w:t>
            </w:r>
          </w:p>
        </w:tc>
      </w:tr>
      <w:tr w:rsidR="00242C4B" w:rsidRPr="00816690" w:rsidTr="00242C4B">
        <w:tc>
          <w:tcPr>
            <w:tcW w:w="3024" w:type="dxa"/>
          </w:tcPr>
          <w:p w:rsidR="00242C4B" w:rsidRPr="00816690" w:rsidRDefault="00242C4B" w:rsidP="00242C4B">
            <w:pPr>
              <w:pBdr>
                <w:top w:val="nil"/>
                <w:left w:val="nil"/>
                <w:bottom w:val="nil"/>
                <w:right w:val="nil"/>
                <w:between w:val="nil"/>
              </w:pBdr>
              <w:spacing w:after="120" w:line="360" w:lineRule="auto"/>
              <w:jc w:val="center"/>
              <w:rPr>
                <w:b/>
                <w:color w:val="000000" w:themeColor="text1"/>
                <w:sz w:val="26"/>
                <w:szCs w:val="26"/>
              </w:rPr>
            </w:pPr>
            <w:r w:rsidRPr="00816690">
              <w:rPr>
                <w:b/>
                <w:color w:val="000000" w:themeColor="text1"/>
                <w:sz w:val="26"/>
                <w:szCs w:val="26"/>
              </w:rPr>
              <w:t>Trưởng khoa</w:t>
            </w:r>
          </w:p>
        </w:tc>
        <w:tc>
          <w:tcPr>
            <w:tcW w:w="3024" w:type="dxa"/>
          </w:tcPr>
          <w:p w:rsidR="00242C4B" w:rsidRPr="00816690" w:rsidRDefault="00242C4B" w:rsidP="00242C4B">
            <w:pPr>
              <w:pBdr>
                <w:top w:val="nil"/>
                <w:left w:val="nil"/>
                <w:bottom w:val="nil"/>
                <w:right w:val="nil"/>
                <w:between w:val="nil"/>
              </w:pBdr>
              <w:spacing w:after="120" w:line="360" w:lineRule="auto"/>
              <w:jc w:val="center"/>
              <w:rPr>
                <w:b/>
                <w:color w:val="000000" w:themeColor="text1"/>
                <w:sz w:val="26"/>
                <w:szCs w:val="26"/>
              </w:rPr>
            </w:pPr>
            <w:r w:rsidRPr="00816690">
              <w:rPr>
                <w:b/>
                <w:color w:val="000000" w:themeColor="text1"/>
                <w:sz w:val="26"/>
                <w:szCs w:val="26"/>
              </w:rPr>
              <w:t>Trưởng Bộ môn</w:t>
            </w:r>
          </w:p>
        </w:tc>
        <w:tc>
          <w:tcPr>
            <w:tcW w:w="3586" w:type="dxa"/>
          </w:tcPr>
          <w:p w:rsidR="00242C4B" w:rsidRPr="00816690" w:rsidRDefault="00242C4B" w:rsidP="00242C4B">
            <w:pPr>
              <w:pBdr>
                <w:top w:val="nil"/>
                <w:left w:val="nil"/>
                <w:bottom w:val="nil"/>
                <w:right w:val="nil"/>
                <w:between w:val="nil"/>
              </w:pBdr>
              <w:spacing w:after="120" w:line="360" w:lineRule="auto"/>
              <w:jc w:val="center"/>
              <w:rPr>
                <w:b/>
                <w:color w:val="000000" w:themeColor="text1"/>
                <w:sz w:val="26"/>
                <w:szCs w:val="26"/>
              </w:rPr>
            </w:pPr>
            <w:r w:rsidRPr="00816690">
              <w:rPr>
                <w:b/>
                <w:color w:val="000000" w:themeColor="text1"/>
                <w:sz w:val="26"/>
                <w:szCs w:val="26"/>
              </w:rPr>
              <w:t>Người biên soạn</w:t>
            </w:r>
          </w:p>
        </w:tc>
      </w:tr>
    </w:tbl>
    <w:p w:rsidR="00242C4B" w:rsidRPr="00816690" w:rsidRDefault="00242C4B" w:rsidP="00242C4B">
      <w:pPr>
        <w:pBdr>
          <w:top w:val="nil"/>
          <w:left w:val="nil"/>
          <w:bottom w:val="nil"/>
          <w:right w:val="nil"/>
          <w:between w:val="nil"/>
        </w:pBdr>
        <w:tabs>
          <w:tab w:val="left" w:pos="3199"/>
        </w:tabs>
        <w:spacing w:line="360" w:lineRule="auto"/>
        <w:rPr>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line="360" w:lineRule="auto"/>
        <w:jc w:val="center"/>
        <w:rPr>
          <w:b/>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line="360" w:lineRule="auto"/>
        <w:rPr>
          <w:b/>
          <w:color w:val="000000" w:themeColor="text1"/>
          <w:sz w:val="26"/>
          <w:szCs w:val="26"/>
        </w:rPr>
      </w:pPr>
      <w:r w:rsidRPr="00816690">
        <w:rPr>
          <w:b/>
          <w:color w:val="000000" w:themeColor="text1"/>
          <w:sz w:val="26"/>
          <w:szCs w:val="26"/>
        </w:rPr>
        <w:lastRenderedPageBreak/>
        <w:t xml:space="preserve">    Trần Thị Hồng Loan            Ngô Thị Lan Hương                </w:t>
      </w:r>
      <w:r w:rsidRPr="00242C4B">
        <w:rPr>
          <w:b/>
          <w:color w:val="000000" w:themeColor="text1"/>
          <w:sz w:val="26"/>
          <w:szCs w:val="26"/>
        </w:rPr>
        <w:t xml:space="preserve">                  </w:t>
      </w:r>
      <w:r w:rsidRPr="00816690">
        <w:rPr>
          <w:b/>
          <w:color w:val="000000" w:themeColor="text1"/>
          <w:sz w:val="26"/>
          <w:szCs w:val="26"/>
        </w:rPr>
        <w:t xml:space="preserve">Ngô Thị Lan Hương </w:t>
      </w:r>
    </w:p>
    <w:p w:rsidR="00242C4B" w:rsidRPr="00816690" w:rsidRDefault="00242C4B" w:rsidP="00242C4B">
      <w:pPr>
        <w:pBdr>
          <w:top w:val="nil"/>
          <w:left w:val="nil"/>
          <w:bottom w:val="nil"/>
          <w:right w:val="nil"/>
          <w:between w:val="nil"/>
        </w:pBdr>
        <w:tabs>
          <w:tab w:val="left" w:pos="3199"/>
        </w:tabs>
        <w:spacing w:line="360" w:lineRule="auto"/>
        <w:rPr>
          <w:b/>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line="360" w:lineRule="auto"/>
        <w:jc w:val="center"/>
        <w:rPr>
          <w:b/>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line="360" w:lineRule="auto"/>
        <w:jc w:val="center"/>
        <w:rPr>
          <w:b/>
          <w:color w:val="000000" w:themeColor="text1"/>
          <w:sz w:val="26"/>
          <w:szCs w:val="26"/>
        </w:rPr>
      </w:pP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t xml:space="preserve">Trần Thị Chiên      </w:t>
      </w:r>
    </w:p>
    <w:p w:rsidR="00242C4B" w:rsidRPr="00816690" w:rsidRDefault="00242C4B" w:rsidP="00242C4B">
      <w:pPr>
        <w:pBdr>
          <w:top w:val="nil"/>
          <w:left w:val="nil"/>
          <w:bottom w:val="nil"/>
          <w:right w:val="nil"/>
          <w:between w:val="nil"/>
        </w:pBdr>
        <w:tabs>
          <w:tab w:val="left" w:pos="3199"/>
        </w:tabs>
        <w:spacing w:line="360" w:lineRule="auto"/>
        <w:jc w:val="center"/>
        <w:rPr>
          <w:b/>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line="360" w:lineRule="auto"/>
        <w:rPr>
          <w:b/>
          <w:color w:val="000000" w:themeColor="text1"/>
          <w:sz w:val="26"/>
          <w:szCs w:val="26"/>
        </w:rPr>
      </w:pPr>
    </w:p>
    <w:p w:rsidR="00242C4B" w:rsidRPr="00816690" w:rsidRDefault="00242C4B" w:rsidP="00242C4B">
      <w:pPr>
        <w:pBdr>
          <w:top w:val="nil"/>
          <w:left w:val="nil"/>
          <w:bottom w:val="nil"/>
          <w:right w:val="nil"/>
          <w:between w:val="nil"/>
        </w:pBdr>
        <w:tabs>
          <w:tab w:val="left" w:pos="3199"/>
        </w:tabs>
        <w:spacing w:after="120" w:line="360" w:lineRule="auto"/>
        <w:jc w:val="center"/>
        <w:rPr>
          <w:b/>
          <w:color w:val="000000" w:themeColor="text1"/>
          <w:sz w:val="26"/>
          <w:szCs w:val="26"/>
        </w:rPr>
      </w:pP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r>
      <w:r w:rsidRPr="00816690">
        <w:rPr>
          <w:b/>
          <w:color w:val="000000" w:themeColor="text1"/>
          <w:sz w:val="26"/>
          <w:szCs w:val="26"/>
        </w:rPr>
        <w:tab/>
        <w:t>Phạm Văn Giềng</w:t>
      </w:r>
    </w:p>
    <w:p w:rsidR="00F10DD2" w:rsidRDefault="00F10DD2">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F10DD2" w:rsidRDefault="00F10DD2"/>
    <w:p w:rsidR="00F10DD2" w:rsidRDefault="00242C4B">
      <w:pPr>
        <w:shd w:val="clear" w:color="auto" w:fill="FFFFFF"/>
        <w:spacing w:before="40" w:after="40" w:line="288" w:lineRule="auto"/>
        <w:ind w:right="47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CƯƠNG CHI TIẾT HỌC PHẦN</w:t>
      </w:r>
    </w:p>
    <w:p w:rsidR="00F10DD2" w:rsidRDefault="00242C4B">
      <w:pPr>
        <w:spacing w:before="40" w:after="4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HỌC PHẦN: TIẾNG ANH  B1.1</w:t>
      </w:r>
    </w:p>
    <w:p w:rsidR="00F10DD2" w:rsidRDefault="00242C4B">
      <w:pPr>
        <w:spacing w:before="40" w:after="4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Mã số: TA101</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Style w:val="afffffffffffffffffffffffffffffffffffffffffffffffffffffffffffffffffffffffffffffffffffffffffffffffffffffffffffffffff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Việt: Tiếng Anh B1.1</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Anh: English B1.1</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w:t>
            </w:r>
            <w:sdt>
              <w:sdtPr>
                <w:tag w:val="goog_rdk_40"/>
                <w:id w:val="906039015"/>
              </w:sdtPr>
              <w:sdtContent>
                <w:r>
                  <w:rPr>
                    <w:rFonts w:ascii="Arial Unicode MS" w:eastAsia="Arial Unicode MS" w:hAnsi="Arial Unicode MS" w:cs="Arial Unicode MS"/>
                    <w:sz w:val="26"/>
                    <w:szCs w:val="26"/>
                  </w:rPr>
                  <w:t>☒</w:t>
                </w:r>
              </w:sdtContent>
            </w:sdt>
            <w:r>
              <w:rPr>
                <w:sz w:val="26"/>
                <w:szCs w:val="26"/>
              </w:rPr>
              <w:t xml:space="preserve"> Giáo dục đại cương</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41"/>
                <w:id w:val="184789864"/>
              </w:sdtPr>
              <w:sdtContent>
                <w:r>
                  <w:rPr>
                    <w:rFonts w:ascii="Arial Unicode MS" w:eastAsia="Arial Unicode MS" w:hAnsi="Arial Unicode MS" w:cs="Arial Unicode MS"/>
                    <w:sz w:val="26"/>
                    <w:szCs w:val="26"/>
                  </w:rPr>
                  <w:t>☐</w:t>
                </w:r>
              </w:sdtContent>
            </w:sdt>
            <w:r>
              <w:rPr>
                <w:sz w:val="26"/>
                <w:szCs w:val="26"/>
              </w:rPr>
              <w:t xml:space="preserve"> Giáo dục chuyên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42"/>
                <w:id w:val="498163734"/>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Cơ sở ngành/nhóm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43"/>
                <w:id w:val="1970164471"/>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Chuyên ngành</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44"/>
                <w:id w:val="780989540"/>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 xml:space="preserve">Nghiệp vụ sư phạm </w:t>
            </w:r>
          </w:p>
          <w:p w:rsidR="00F10DD2" w:rsidRDefault="00242C4B">
            <w:pPr>
              <w:tabs>
                <w:tab w:val="left" w:pos="403"/>
              </w:tabs>
              <w:spacing w:before="40" w:after="40" w:line="288" w:lineRule="auto"/>
              <w:ind w:left="360"/>
              <w:rPr>
                <w:sz w:val="26"/>
                <w:szCs w:val="26"/>
              </w:rPr>
            </w:pPr>
            <w:r>
              <w:rPr>
                <w:sz w:val="26"/>
                <w:szCs w:val="26"/>
              </w:rPr>
              <w:t xml:space="preserve">                                  </w:t>
            </w:r>
            <w:sdt>
              <w:sdtPr>
                <w:tag w:val="goog_rdk_45"/>
                <w:id w:val="179553316"/>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 xml:space="preserve">                          </w:t>
            </w:r>
            <w:sdt>
              <w:sdtPr>
                <w:tag w:val="goog_rdk_46"/>
                <w:id w:val="183337513"/>
              </w:sdtPr>
              <w:sdtContent>
                <w:r>
                  <w:rPr>
                    <w:rFonts w:ascii="Arial Unicode MS" w:eastAsia="Arial Unicode MS" w:hAnsi="Arial Unicode MS" w:cs="Arial Unicode MS"/>
                    <w:sz w:val="26"/>
                    <w:szCs w:val="26"/>
                  </w:rPr>
                  <w:t>☒</w:t>
                </w:r>
              </w:sdtContent>
            </w:sdt>
            <w:r>
              <w:rPr>
                <w:sz w:val="26"/>
                <w:szCs w:val="26"/>
              </w:rPr>
              <w:t xml:space="preserve"> Bắt buộc                               </w:t>
            </w:r>
            <w:sdt>
              <w:sdtPr>
                <w:tag w:val="goog_rdk_47"/>
                <w:id w:val="-1364433333"/>
              </w:sdtPr>
              <w:sdtContent>
                <w:r>
                  <w:rPr>
                    <w:rFonts w:ascii="Arial Unicode MS" w:eastAsia="Arial Unicode MS" w:hAnsi="Arial Unicode MS" w:cs="Arial Unicode MS"/>
                    <w:sz w:val="26"/>
                    <w:szCs w:val="26"/>
                  </w:rPr>
                  <w:t>☐</w:t>
                </w:r>
              </w:sdtContent>
            </w:sdt>
            <w:r>
              <w:rPr>
                <w:sz w:val="26"/>
                <w:szCs w:val="26"/>
              </w:rPr>
              <w:t xml:space="preserve"> Tự chọn</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1.4. Số tín chỉ: 03</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lastRenderedPageBreak/>
              <w:t>1.5. Số giờ học tập định mức</w:t>
            </w:r>
            <w:r>
              <w:rPr>
                <w:b/>
                <w:i/>
                <w:sz w:val="26"/>
                <w:szCs w:val="26"/>
                <w:vertAlign w:val="superscript"/>
              </w:rPr>
              <w:footnoteReference w:id="1"/>
            </w:r>
            <w:r>
              <w:rPr>
                <w:b/>
                <w:i/>
                <w:sz w:val="26"/>
                <w:szCs w:val="26"/>
              </w:rPr>
              <w:t>: 150 giờ</w:t>
            </w:r>
            <w:r>
              <w:rPr>
                <w:sz w:val="26"/>
                <w:szCs w:val="26"/>
              </w:rPr>
              <w:tab/>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Lí thuyết: 30 giờ</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Bài tập, thảo luận: 15 giờ</w:t>
            </w:r>
          </w:p>
          <w:p w:rsidR="00F10DD2" w:rsidRDefault="00242C4B">
            <w:pPr>
              <w:tabs>
                <w:tab w:val="left" w:pos="1545"/>
              </w:tabs>
              <w:spacing w:before="40" w:after="40" w:line="288" w:lineRule="auto"/>
              <w:rPr>
                <w:sz w:val="26"/>
                <w:szCs w:val="26"/>
              </w:rPr>
            </w:pPr>
            <w:r>
              <w:rPr>
                <w:sz w:val="26"/>
                <w:szCs w:val="26"/>
              </w:rPr>
              <w:t xml:space="preserve">                       - Thực hành 15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sz w:val="26"/>
                <w:szCs w:val="26"/>
              </w:rPr>
              <w:t xml:space="preserve">                       - Tự học, tự nghiên cứu: 90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 xml:space="preserve">1.6.1. Học phần tiên quyết: </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1.6.2. Yêu cầu khác (nếu có)</w:t>
            </w:r>
            <w:r>
              <w:rPr>
                <w:sz w:val="26"/>
                <w:szCs w:val="26"/>
                <w:vertAlign w:val="superscript"/>
              </w:rPr>
              <w:footnoteReference w:id="2"/>
            </w:r>
            <w:r>
              <w:rPr>
                <w:sz w:val="26"/>
                <w:szCs w:val="26"/>
              </w:rPr>
              <w:t xml:space="preserve">: </w:t>
            </w:r>
          </w:p>
          <w:p w:rsidR="00F10DD2" w:rsidRDefault="00242C4B">
            <w:pPr>
              <w:tabs>
                <w:tab w:val="left" w:pos="403"/>
              </w:tabs>
              <w:spacing w:before="40" w:after="40" w:line="288" w:lineRule="auto"/>
              <w:rPr>
                <w:sz w:val="26"/>
                <w:szCs w:val="26"/>
              </w:rPr>
            </w:pPr>
            <w:r>
              <w:rPr>
                <w:sz w:val="26"/>
                <w:szCs w:val="26"/>
              </w:rPr>
              <w:t xml:space="preserve">- Có trình độ tiếng Anh sơ cấp - tương đương bậc 2 theo khung NLNN dành cho Việt Nam </w:t>
            </w:r>
          </w:p>
          <w:p w:rsidR="00F10DD2" w:rsidRDefault="00242C4B">
            <w:pPr>
              <w:tabs>
                <w:tab w:val="left" w:pos="403"/>
              </w:tabs>
              <w:spacing w:before="40" w:after="40" w:line="288" w:lineRule="auto"/>
              <w:rPr>
                <w:sz w:val="26"/>
                <w:szCs w:val="26"/>
              </w:rPr>
            </w:pPr>
            <w:r>
              <w:rPr>
                <w:sz w:val="26"/>
                <w:szCs w:val="26"/>
              </w:rPr>
              <w:t>- Có khả năng tự nghiên cứu tài liệu</w:t>
            </w:r>
          </w:p>
          <w:p w:rsidR="00F10DD2" w:rsidRDefault="00242C4B">
            <w:pPr>
              <w:tabs>
                <w:tab w:val="left" w:pos="403"/>
              </w:tabs>
              <w:spacing w:before="40" w:after="40" w:line="288" w:lineRule="auto"/>
              <w:rPr>
                <w:sz w:val="26"/>
                <w:szCs w:val="26"/>
              </w:rPr>
            </w:pPr>
            <w:r>
              <w:rPr>
                <w:sz w:val="26"/>
                <w:szCs w:val="26"/>
              </w:rPr>
              <w:t>- Có khả năng thuyết trình và làm việc nhóm</w:t>
            </w:r>
          </w:p>
        </w:tc>
      </w:tr>
      <w:tr w:rsidR="00F10DD2">
        <w:trPr>
          <w:trHeight w:val="450"/>
        </w:trPr>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1.7. Đơn vị phụ trách học phần:</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Tổ: Tiếng Anh Cơ bản-      Khoa: Tiếng Anh</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r>
        <w:rPr>
          <w:rFonts w:ascii="Times New Roman" w:eastAsia="Times New Roman" w:hAnsi="Times New Roman" w:cs="Times New Roman"/>
          <w:b/>
          <w:sz w:val="26"/>
          <w:szCs w:val="26"/>
          <w:vertAlign w:val="superscript"/>
        </w:rPr>
        <w:footnoteReference w:id="3"/>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8"/>
        <w:tblW w:w="18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gridCol w:w="9345"/>
      </w:tblGrid>
      <w:tr w:rsidR="00F10DD2">
        <w:tc>
          <w:tcPr>
            <w:tcW w:w="9345" w:type="dxa"/>
          </w:tcPr>
          <w:p w:rsidR="00F10DD2" w:rsidRDefault="00242C4B">
            <w:pPr>
              <w:spacing w:before="40" w:after="40" w:line="288" w:lineRule="auto"/>
              <w:rPr>
                <w:b/>
                <w:i/>
                <w:sz w:val="26"/>
                <w:szCs w:val="26"/>
              </w:rPr>
            </w:pPr>
            <w:r>
              <w:rPr>
                <w:sz w:val="26"/>
                <w:szCs w:val="26"/>
              </w:rPr>
              <w:t>Họ tên: Mai Thị Vân Anh</w:t>
            </w:r>
          </w:p>
        </w:tc>
        <w:tc>
          <w:tcPr>
            <w:tcW w:w="9345" w:type="dxa"/>
          </w:tcPr>
          <w:p w:rsidR="00F10DD2" w:rsidRDefault="00F10DD2">
            <w:pPr>
              <w:spacing w:before="40" w:after="40" w:line="288" w:lineRule="auto"/>
              <w:rPr>
                <w:b/>
                <w:i/>
                <w:sz w:val="26"/>
                <w:szCs w:val="26"/>
              </w:rPr>
            </w:pPr>
          </w:p>
        </w:tc>
      </w:tr>
      <w:tr w:rsidR="00F10DD2">
        <w:tc>
          <w:tcPr>
            <w:tcW w:w="9345" w:type="dxa"/>
          </w:tcPr>
          <w:p w:rsidR="00F10DD2" w:rsidRDefault="00242C4B">
            <w:pPr>
              <w:spacing w:before="40" w:after="40" w:line="288" w:lineRule="auto"/>
              <w:rPr>
                <w:sz w:val="26"/>
                <w:szCs w:val="26"/>
              </w:rPr>
            </w:pPr>
            <w:r>
              <w:rPr>
                <w:sz w:val="26"/>
                <w:szCs w:val="26"/>
              </w:rPr>
              <w:t>Học hàm, học vị: GV, Thạc sỹ</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13">
              <w:r>
                <w:rPr>
                  <w:color w:val="0000FF"/>
                  <w:sz w:val="26"/>
                  <w:szCs w:val="26"/>
                  <w:u w:val="single"/>
                </w:rPr>
                <w:t>maithivananh@hpu2.edu.vn</w:t>
              </w:r>
            </w:hyperlink>
            <w:r>
              <w:rPr>
                <w:sz w:val="26"/>
                <w:szCs w:val="26"/>
              </w:rPr>
              <w:t xml:space="preserve"> </w:t>
            </w:r>
          </w:p>
          <w:p w:rsidR="00F10DD2" w:rsidRDefault="00242C4B">
            <w:pPr>
              <w:spacing w:before="40" w:after="40" w:line="288" w:lineRule="auto"/>
              <w:rPr>
                <w:b/>
                <w:i/>
                <w:sz w:val="26"/>
                <w:szCs w:val="26"/>
              </w:rPr>
            </w:pPr>
            <w:r>
              <w:rPr>
                <w:b/>
                <w:i/>
                <w:sz w:val="26"/>
                <w:szCs w:val="26"/>
              </w:rPr>
              <w:t>2.2. Giảng viên 2</w:t>
            </w:r>
          </w:p>
          <w:tbl>
            <w:tblPr>
              <w:tblStyle w:val="afffffffffffffffffffffffffffffffffffffffffffffffffffffffffffffffffffffffffffffffffffffffffffffffffffffffffffffffff9"/>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spacing w:before="40" w:after="40" w:line="288" w:lineRule="auto"/>
                    <w:ind w:hanging="108"/>
                    <w:rPr>
                      <w:b/>
                      <w:i/>
                      <w:sz w:val="26"/>
                      <w:szCs w:val="26"/>
                    </w:rPr>
                  </w:pPr>
                  <w:r>
                    <w:rPr>
                      <w:sz w:val="26"/>
                      <w:szCs w:val="26"/>
                    </w:rPr>
                    <w:t>Họ tên: Đỗ Thu Hòa</w:t>
                  </w:r>
                </w:p>
              </w:tc>
            </w:tr>
            <w:tr w:rsidR="00F10DD2">
              <w:tc>
                <w:tcPr>
                  <w:tcW w:w="9129" w:type="dxa"/>
                </w:tcPr>
                <w:p w:rsidR="00F10DD2" w:rsidRDefault="00242C4B">
                  <w:pPr>
                    <w:spacing w:before="40" w:after="40" w:line="288" w:lineRule="auto"/>
                    <w:ind w:hanging="108"/>
                    <w:rPr>
                      <w:sz w:val="26"/>
                      <w:szCs w:val="26"/>
                    </w:rPr>
                  </w:pPr>
                  <w:r>
                    <w:rPr>
                      <w:sz w:val="26"/>
                      <w:szCs w:val="26"/>
                    </w:rPr>
                    <w:t>Học hàm, học vị: Thạc sỹ</w:t>
                  </w:r>
                </w:p>
              </w:tc>
            </w:tr>
            <w:tr w:rsidR="00F10DD2">
              <w:tc>
                <w:tcPr>
                  <w:tcW w:w="9129" w:type="dxa"/>
                </w:tcPr>
                <w:p w:rsidR="00F10DD2" w:rsidRDefault="00242C4B">
                  <w:pPr>
                    <w:spacing w:before="40" w:after="40" w:line="288" w:lineRule="auto"/>
                    <w:ind w:hanging="108"/>
                    <w:rPr>
                      <w:sz w:val="26"/>
                      <w:szCs w:val="26"/>
                    </w:rPr>
                  </w:pPr>
                  <w:r>
                    <w:rPr>
                      <w:sz w:val="26"/>
                      <w:szCs w:val="26"/>
                    </w:rPr>
                    <w:t>Chuyên ngành: Lý luận và phương pháp giảng dạy tiếng Anh</w:t>
                  </w:r>
                </w:p>
              </w:tc>
            </w:tr>
            <w:tr w:rsidR="00F10DD2">
              <w:tc>
                <w:tcPr>
                  <w:tcW w:w="9129" w:type="dxa"/>
                </w:tcPr>
                <w:p w:rsidR="00F10DD2" w:rsidRDefault="00242C4B">
                  <w:pPr>
                    <w:spacing w:before="40" w:after="40" w:line="288" w:lineRule="auto"/>
                    <w:ind w:hanging="108"/>
                    <w:rPr>
                      <w:sz w:val="26"/>
                      <w:szCs w:val="26"/>
                    </w:rPr>
                  </w:pPr>
                  <w:r>
                    <w:rPr>
                      <w:sz w:val="26"/>
                      <w:szCs w:val="26"/>
                    </w:rPr>
                    <w:t xml:space="preserve">Điện thoại:                   Email: </w:t>
                  </w:r>
                  <w:hyperlink r:id="rId14">
                    <w:r>
                      <w:rPr>
                        <w:color w:val="0000FF"/>
                        <w:sz w:val="26"/>
                        <w:szCs w:val="26"/>
                        <w:u w:val="single"/>
                      </w:rPr>
                      <w:t>dothuhoa@hpu2.edu.vn</w:t>
                    </w:r>
                  </w:hyperlink>
                  <w:r>
                    <w:rPr>
                      <w:sz w:val="26"/>
                      <w:szCs w:val="26"/>
                    </w:rPr>
                    <w:t xml:space="preserve"> </w:t>
                  </w:r>
                </w:p>
              </w:tc>
            </w:tr>
          </w:tbl>
          <w:p w:rsidR="00F10DD2" w:rsidRDefault="00F10DD2">
            <w:pPr>
              <w:spacing w:before="40" w:after="40" w:line="288" w:lineRule="auto"/>
              <w:rPr>
                <w:sz w:val="26"/>
                <w:szCs w:val="26"/>
              </w:rPr>
            </w:pPr>
          </w:p>
        </w:tc>
        <w:tc>
          <w:tcPr>
            <w:tcW w:w="9345" w:type="dxa"/>
          </w:tcPr>
          <w:p w:rsidR="00F10DD2" w:rsidRDefault="00F10DD2">
            <w:pPr>
              <w:spacing w:before="40" w:after="40" w:line="288" w:lineRule="auto"/>
              <w:rPr>
                <w:sz w:val="26"/>
                <w:szCs w:val="26"/>
              </w:rPr>
            </w:pP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 Giảng viên 3</w:t>
      </w:r>
    </w:p>
    <w:tbl>
      <w:tblPr>
        <w:tblStyle w:val="a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Nguyễn Thị Phương Thảo</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Sư phạm Tiếng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15">
              <w:r>
                <w:rPr>
                  <w:color w:val="0000FF"/>
                  <w:sz w:val="26"/>
                  <w:szCs w:val="26"/>
                  <w:u w:val="single"/>
                </w:rPr>
                <w:t>nguyenthiphuongthao@hpu2.edu.vn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2.4. Giảng viên 4</w:t>
      </w:r>
    </w:p>
    <w:tbl>
      <w:tblPr>
        <w:tblStyle w:val="a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Đỗ Thị Vân Trang</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16">
              <w:r>
                <w:rPr>
                  <w:color w:val="0000FF"/>
                  <w:sz w:val="26"/>
                  <w:szCs w:val="26"/>
                  <w:u w:val="single"/>
                </w:rPr>
                <w:t>dothivantrang@hpu2.edu.vn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r>
        <w:rPr>
          <w:rFonts w:ascii="Times New Roman" w:eastAsia="Times New Roman" w:hAnsi="Times New Roman" w:cs="Times New Roman"/>
          <w:b/>
          <w:sz w:val="26"/>
          <w:szCs w:val="26"/>
          <w:vertAlign w:val="superscript"/>
        </w:rPr>
        <w:footnoteReference w:id="4"/>
      </w:r>
    </w:p>
    <w:p w:rsidR="00F10DD2" w:rsidRDefault="00242C4B">
      <w:pPr>
        <w:pBdr>
          <w:top w:val="nil"/>
          <w:left w:val="nil"/>
          <w:bottom w:val="nil"/>
          <w:right w:val="nil"/>
          <w:between w:val="nil"/>
        </w:pBdr>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phần Tiếng Anh B1.1 là học phần bắt buộc trong chương trình đào tạo cử nhân các ngành. Học phần giúp sinh viên củng cố lại những kiến thức cơ bản về ngữ pháp, từ vựng tiếng Anh, phát triển các kỹ năng ngôn ngữ cơ bản như Nghe, Nói, Đọc, Viết. Cụ thể học phần giúp sinh viên rèn luyện 4 kỹ năng tiếng Anh cơ bản (Nghe, Nói, Đọc, Viết), củng cố kiến thức ngữ pháp về chủ điểm ngữ pháp như thì hiện tại hoàn thành, hiện tại đơn, quá khứ đơn, quá khứ tiếp diễn, trạng từ chỉ tần suất, tiền tố, hậu tố, các động từ thường gặp trong tiếng Anh, v.v. và cung cấp từ vựng chung liên quan đến các chủ đề như thể thao, du lịch, giao thông,v.v.</w:t>
      </w:r>
    </w:p>
    <w:p w:rsidR="00F10DD2" w:rsidRDefault="00242C4B">
      <w:pPr>
        <w:pBdr>
          <w:top w:val="nil"/>
          <w:left w:val="nil"/>
          <w:bottom w:val="nil"/>
          <w:right w:val="nil"/>
          <w:between w:val="nil"/>
        </w:pBdr>
        <w:spacing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phần Tiếng Anh B1.1 dạy 4 bài đầu giáo trình </w:t>
      </w:r>
      <w:r>
        <w:rPr>
          <w:rFonts w:ascii="Times New Roman" w:eastAsia="Times New Roman" w:hAnsi="Times New Roman" w:cs="Times New Roman"/>
          <w:b/>
          <w:i/>
          <w:color w:val="000000"/>
          <w:sz w:val="26"/>
          <w:szCs w:val="26"/>
        </w:rPr>
        <w:t xml:space="preserve">LIFE </w:t>
      </w:r>
      <w:r>
        <w:rPr>
          <w:rFonts w:ascii="Times New Roman" w:eastAsia="Times New Roman" w:hAnsi="Times New Roman" w:cs="Times New Roman"/>
          <w:color w:val="000000"/>
          <w:sz w:val="26"/>
          <w:szCs w:val="26"/>
        </w:rPr>
        <w:t xml:space="preserve">(A2-B1) là Unit 1, 2, 3 và 4.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spacing w:before="40" w:after="40" w:line="288" w:lineRule="auto"/>
              <w:jc w:val="center"/>
              <w:rPr>
                <w:b/>
                <w:sz w:val="26"/>
                <w:szCs w:val="26"/>
              </w:rPr>
            </w:pPr>
            <w:r>
              <w:rPr>
                <w:b/>
                <w:sz w:val="26"/>
                <w:szCs w:val="26"/>
              </w:rPr>
              <w:t>Mục tiêu</w:t>
            </w:r>
          </w:p>
        </w:tc>
        <w:tc>
          <w:tcPr>
            <w:tcW w:w="3260"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4678"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rPr>
          <w:trHeight w:val="499"/>
        </w:trPr>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c>
          <w:tcPr>
            <w:tcW w:w="4678" w:type="dxa"/>
            <w:shd w:val="clear" w:color="auto" w:fill="auto"/>
            <w:vAlign w:val="center"/>
          </w:tcPr>
          <w:p w:rsidR="00F10DD2" w:rsidRDefault="00242C4B">
            <w:pPr>
              <w:spacing w:before="40" w:after="40" w:line="288" w:lineRule="auto"/>
              <w:rPr>
                <w:sz w:val="26"/>
                <w:szCs w:val="26"/>
              </w:rPr>
            </w:pPr>
            <w:r>
              <w:rPr>
                <w:sz w:val="26"/>
                <w:szCs w:val="26"/>
              </w:rPr>
              <w:t>Phát triển năng lực sử dụng Tiếng Anh ở trình độ trung cấp.</w:t>
            </w:r>
          </w:p>
        </w:tc>
        <w:tc>
          <w:tcPr>
            <w:tcW w:w="3260" w:type="dxa"/>
            <w:shd w:val="clear" w:color="auto" w:fill="auto"/>
          </w:tcPr>
          <w:p w:rsidR="00F10DD2" w:rsidRDefault="00242C4B">
            <w:pPr>
              <w:spacing w:before="40" w:after="40" w:line="288" w:lineRule="auto"/>
              <w:jc w:val="center"/>
              <w:rPr>
                <w:sz w:val="26"/>
                <w:szCs w:val="26"/>
              </w:rPr>
            </w:pPr>
            <w:r>
              <w:rPr>
                <w:sz w:val="26"/>
                <w:szCs w:val="26"/>
              </w:rPr>
              <w:t>C_nn</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d"/>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2722"/>
        <w:gridCol w:w="3510"/>
        <w:gridCol w:w="1710"/>
      </w:tblGrid>
      <w:tr w:rsidR="00F10DD2">
        <w:tc>
          <w:tcPr>
            <w:tcW w:w="7537" w:type="dxa"/>
            <w:gridSpan w:val="3"/>
            <w:shd w:val="clear" w:color="auto" w:fill="auto"/>
            <w:vAlign w:val="center"/>
          </w:tcPr>
          <w:p w:rsidR="00F10DD2" w:rsidRDefault="00242C4B">
            <w:pPr>
              <w:spacing w:before="40" w:after="40" w:line="288" w:lineRule="auto"/>
              <w:jc w:val="center"/>
              <w:rPr>
                <w:b/>
                <w:sz w:val="26"/>
                <w:szCs w:val="26"/>
              </w:rPr>
            </w:pPr>
            <w:r>
              <w:rPr>
                <w:b/>
                <w:sz w:val="26"/>
                <w:szCs w:val="26"/>
              </w:rPr>
              <w:t>Chuẩn đầu ra</w:t>
            </w:r>
          </w:p>
        </w:tc>
        <w:tc>
          <w:tcPr>
            <w:tcW w:w="1710"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2722"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3510" w:type="dxa"/>
          </w:tcPr>
          <w:p w:rsidR="00F10DD2" w:rsidRDefault="00242C4B">
            <w:pPr>
              <w:spacing w:before="40" w:after="40" w:line="288" w:lineRule="auto"/>
              <w:jc w:val="center"/>
              <w:rPr>
                <w:b/>
                <w:sz w:val="26"/>
                <w:szCs w:val="26"/>
              </w:rPr>
            </w:pPr>
            <w:r>
              <w:rPr>
                <w:b/>
                <w:sz w:val="26"/>
                <w:szCs w:val="26"/>
              </w:rPr>
              <w:t>Các chỉ số thực hiện</w:t>
            </w:r>
          </w:p>
        </w:tc>
        <w:tc>
          <w:tcPr>
            <w:tcW w:w="1710" w:type="dxa"/>
            <w:vMerge/>
            <w:shd w:val="clear" w:color="auto" w:fill="auto"/>
            <w:vAlign w:val="center"/>
          </w:tcPr>
          <w:p w:rsidR="00F10DD2" w:rsidRDefault="00F10DD2">
            <w:pPr>
              <w:widowControl w:val="0"/>
              <w:pBdr>
                <w:top w:val="nil"/>
                <w:left w:val="nil"/>
                <w:bottom w:val="nil"/>
                <w:right w:val="nil"/>
                <w:between w:val="nil"/>
              </w:pBdr>
              <w:spacing w:line="276" w:lineRule="auto"/>
              <w:rPr>
                <w:b/>
                <w:sz w:val="26"/>
                <w:szCs w:val="26"/>
              </w:rPr>
            </w:pP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hp1</w:t>
            </w:r>
          </w:p>
        </w:tc>
        <w:tc>
          <w:tcPr>
            <w:tcW w:w="2722" w:type="dxa"/>
            <w:shd w:val="clear" w:color="auto" w:fill="auto"/>
          </w:tcPr>
          <w:p w:rsidR="00F10DD2" w:rsidRDefault="00242C4B">
            <w:pPr>
              <w:spacing w:before="40" w:after="40" w:line="288" w:lineRule="auto"/>
              <w:rPr>
                <w:sz w:val="26"/>
                <w:szCs w:val="26"/>
              </w:rPr>
            </w:pPr>
            <w:r>
              <w:rPr>
                <w:sz w:val="26"/>
                <w:szCs w:val="26"/>
              </w:rPr>
              <w:t>Vận dụng kỹ năng Nghe Tiếng Anh ở trình độ trung cấp</w:t>
            </w:r>
          </w:p>
        </w:tc>
        <w:tc>
          <w:tcPr>
            <w:tcW w:w="3510" w:type="dxa"/>
          </w:tcPr>
          <w:p w:rsidR="00F10DD2" w:rsidRDefault="00242C4B">
            <w:pPr>
              <w:spacing w:before="40" w:after="40" w:line="288" w:lineRule="auto"/>
              <w:rPr>
                <w:sz w:val="26"/>
                <w:szCs w:val="26"/>
              </w:rPr>
            </w:pPr>
            <w:r>
              <w:rPr>
                <w:sz w:val="26"/>
                <w:szCs w:val="26"/>
              </w:rPr>
              <w:t>Sinh viên nghe hiểu được ít nhất 05 phần độc thoại/ hội thoại chuẩn mực có độ dài từ 1-3 phút về các chủ đề đã học như thể thao, du lịch, giao thông, cuộc sống hàng ngày, thói quen, bệnh tật, lối sống, sở thích, giải trí, thi đấu.</w:t>
            </w:r>
          </w:p>
        </w:tc>
        <w:tc>
          <w:tcPr>
            <w:tcW w:w="171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2722" w:type="dxa"/>
            <w:shd w:val="clear" w:color="auto" w:fill="auto"/>
          </w:tcPr>
          <w:p w:rsidR="00F10DD2" w:rsidRDefault="00242C4B">
            <w:pPr>
              <w:spacing w:before="40" w:after="40" w:line="288" w:lineRule="auto"/>
              <w:rPr>
                <w:sz w:val="26"/>
                <w:szCs w:val="26"/>
              </w:rPr>
            </w:pPr>
            <w:r>
              <w:rPr>
                <w:sz w:val="26"/>
                <w:szCs w:val="26"/>
              </w:rPr>
              <w:t>Vận dụng kỹ năng Nói Tiếng Anh ở trình độ trung cấp</w:t>
            </w:r>
          </w:p>
        </w:tc>
        <w:tc>
          <w:tcPr>
            <w:tcW w:w="3510" w:type="dxa"/>
          </w:tcPr>
          <w:p w:rsidR="00F10DD2" w:rsidRDefault="00242C4B">
            <w:pPr>
              <w:spacing w:before="40" w:after="40" w:line="288" w:lineRule="auto"/>
              <w:rPr>
                <w:sz w:val="26"/>
                <w:szCs w:val="26"/>
              </w:rPr>
            </w:pPr>
            <w:r>
              <w:rPr>
                <w:sz w:val="26"/>
                <w:szCs w:val="26"/>
              </w:rPr>
              <w:t xml:space="preserve">Sinh viên trình bày được ít nhất 05 câu về các chủ đề đã học như thể thao, du lịch, giao thông, cuộc sống hàng ngày, </w:t>
            </w:r>
            <w:r>
              <w:rPr>
                <w:sz w:val="26"/>
                <w:szCs w:val="26"/>
              </w:rPr>
              <w:lastRenderedPageBreak/>
              <w:t>thói quen, bệnh tật, lối sống, sở thích, giải trí, thi đấu.</w:t>
            </w:r>
          </w:p>
        </w:tc>
        <w:tc>
          <w:tcPr>
            <w:tcW w:w="1710" w:type="dxa"/>
            <w:shd w:val="clear" w:color="auto" w:fill="auto"/>
          </w:tcPr>
          <w:p w:rsidR="00F10DD2" w:rsidRDefault="00242C4B">
            <w:pPr>
              <w:spacing w:before="40" w:after="40" w:line="288" w:lineRule="auto"/>
              <w:jc w:val="center"/>
              <w:rPr>
                <w:sz w:val="26"/>
                <w:szCs w:val="26"/>
              </w:rPr>
            </w:pPr>
            <w:r>
              <w:rPr>
                <w:sz w:val="26"/>
                <w:szCs w:val="26"/>
              </w:rPr>
              <w:lastRenderedPageBreak/>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lastRenderedPageBreak/>
              <w:t>C</w:t>
            </w:r>
            <w:r>
              <w:rPr>
                <w:sz w:val="26"/>
                <w:szCs w:val="26"/>
                <w:vertAlign w:val="subscript"/>
              </w:rPr>
              <w:t>hp3</w:t>
            </w:r>
          </w:p>
        </w:tc>
        <w:tc>
          <w:tcPr>
            <w:tcW w:w="2722" w:type="dxa"/>
            <w:shd w:val="clear" w:color="auto" w:fill="auto"/>
          </w:tcPr>
          <w:p w:rsidR="00F10DD2" w:rsidRDefault="00242C4B">
            <w:pPr>
              <w:spacing w:before="40" w:after="40" w:line="288" w:lineRule="auto"/>
              <w:rPr>
                <w:sz w:val="26"/>
                <w:szCs w:val="26"/>
              </w:rPr>
            </w:pPr>
            <w:r>
              <w:rPr>
                <w:sz w:val="26"/>
                <w:szCs w:val="26"/>
              </w:rPr>
              <w:t>Vận dụng kỹ năng Đọc Tiếng Anh ở trình độ trung cấp</w:t>
            </w:r>
          </w:p>
        </w:tc>
        <w:tc>
          <w:tcPr>
            <w:tcW w:w="3510" w:type="dxa"/>
          </w:tcPr>
          <w:p w:rsidR="00F10DD2" w:rsidRDefault="00242C4B">
            <w:pPr>
              <w:spacing w:before="40" w:after="40" w:line="288" w:lineRule="auto"/>
              <w:rPr>
                <w:sz w:val="26"/>
                <w:szCs w:val="26"/>
              </w:rPr>
            </w:pPr>
            <w:r>
              <w:rPr>
                <w:sz w:val="26"/>
                <w:szCs w:val="26"/>
              </w:rPr>
              <w:t>Sinh viên đọc hiểu được ít nhất 02 văn bản có độ dài từ 100-250 từ thuộc các chủ đề đã học như thể thao, du lịch, giao thông, cuộc sống hàng ngày, thói quen, bệnh tật, lối sống, sở thích, giải trí, thi đấu.</w:t>
            </w:r>
          </w:p>
        </w:tc>
        <w:tc>
          <w:tcPr>
            <w:tcW w:w="171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2722" w:type="dxa"/>
            <w:shd w:val="clear" w:color="auto" w:fill="auto"/>
            <w:vAlign w:val="center"/>
          </w:tcPr>
          <w:p w:rsidR="00F10DD2" w:rsidRDefault="00242C4B">
            <w:pPr>
              <w:spacing w:before="40" w:after="40" w:line="288" w:lineRule="auto"/>
              <w:rPr>
                <w:sz w:val="26"/>
                <w:szCs w:val="26"/>
              </w:rPr>
            </w:pPr>
            <w:r>
              <w:rPr>
                <w:sz w:val="26"/>
                <w:szCs w:val="26"/>
              </w:rPr>
              <w:t>Vận dụng kỹ năng Viết Tiếng Anh ở trình độ trung cấp.</w:t>
            </w:r>
          </w:p>
        </w:tc>
        <w:tc>
          <w:tcPr>
            <w:tcW w:w="3510" w:type="dxa"/>
          </w:tcPr>
          <w:p w:rsidR="00F10DD2" w:rsidRDefault="00242C4B">
            <w:pPr>
              <w:spacing w:before="40" w:after="40" w:line="288" w:lineRule="auto"/>
              <w:rPr>
                <w:sz w:val="26"/>
                <w:szCs w:val="26"/>
              </w:rPr>
            </w:pPr>
            <w:r>
              <w:rPr>
                <w:sz w:val="26"/>
                <w:szCs w:val="26"/>
              </w:rPr>
              <w:t>Sinh viên viết được ít nhất 01 đoạn văn có độ dài 80 từ về các chủ đề thuộc quen thuộc đã học như thể thao, du lịch, giao thông, cuộc sống hàng ngày, thói quen, bệnh tật, lối sống, sở thích, giải trí, thi đấu.</w:t>
            </w:r>
          </w:p>
        </w:tc>
        <w:tc>
          <w:tcPr>
            <w:tcW w:w="171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c>
          <w:tcPr>
            <w:tcW w:w="2722" w:type="dxa"/>
            <w:shd w:val="clear" w:color="auto" w:fill="auto"/>
            <w:vAlign w:val="center"/>
          </w:tcPr>
          <w:p w:rsidR="00F10DD2" w:rsidRDefault="00242C4B">
            <w:pPr>
              <w:spacing w:before="40" w:after="40" w:line="288" w:lineRule="auto"/>
              <w:rPr>
                <w:sz w:val="26"/>
                <w:szCs w:val="26"/>
              </w:rPr>
            </w:pPr>
            <w:r>
              <w:rPr>
                <w:sz w:val="26"/>
                <w:szCs w:val="26"/>
              </w:rPr>
              <w:t>Chủ động, tích cực rèn luyện và phát triển năng lực sử dụng Tiếng Anh trong môi trường học tập và giao tiếp xã hội.</w:t>
            </w:r>
          </w:p>
        </w:tc>
        <w:tc>
          <w:tcPr>
            <w:tcW w:w="3510" w:type="dxa"/>
          </w:tcPr>
          <w:p w:rsidR="00F10DD2" w:rsidRDefault="00F10DD2">
            <w:pPr>
              <w:spacing w:before="40" w:after="40" w:line="288" w:lineRule="auto"/>
              <w:jc w:val="center"/>
              <w:rPr>
                <w:sz w:val="26"/>
                <w:szCs w:val="26"/>
              </w:rPr>
            </w:pPr>
          </w:p>
        </w:tc>
        <w:tc>
          <w:tcPr>
            <w:tcW w:w="171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r>
        <w:rPr>
          <w:rFonts w:ascii="Times New Roman" w:eastAsia="Times New Roman" w:hAnsi="Times New Roman" w:cs="Times New Roman"/>
          <w:b/>
          <w:sz w:val="26"/>
          <w:szCs w:val="26"/>
          <w:vertAlign w:val="superscript"/>
        </w:rPr>
        <w:footnoteReference w:id="5"/>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before="4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John Hughes, Helen Stephenson, Paul Dummett, </w:t>
      </w:r>
      <w:r>
        <w:rPr>
          <w:rFonts w:ascii="Times New Roman" w:eastAsia="Times New Roman" w:hAnsi="Times New Roman" w:cs="Times New Roman"/>
          <w:i/>
          <w:sz w:val="26"/>
          <w:szCs w:val="26"/>
        </w:rPr>
        <w:t>Life A2–B1</w:t>
      </w:r>
      <w:r>
        <w:rPr>
          <w:rFonts w:ascii="Times New Roman" w:eastAsia="Times New Roman" w:hAnsi="Times New Roman" w:cs="Times New Roman"/>
          <w:sz w:val="26"/>
          <w:szCs w:val="26"/>
        </w:rPr>
        <w:t>, Cengage learning, 2020.</w:t>
      </w:r>
    </w:p>
    <w:p w:rsidR="00F10DD2" w:rsidRDefault="00242C4B">
      <w:pPr>
        <w:spacing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Mike Sayer, </w:t>
      </w:r>
      <w:r>
        <w:rPr>
          <w:rFonts w:ascii="Times New Roman" w:eastAsia="Times New Roman" w:hAnsi="Times New Roman" w:cs="Times New Roman"/>
          <w:i/>
          <w:sz w:val="26"/>
          <w:szCs w:val="26"/>
        </w:rPr>
        <w:t xml:space="preserve">Life Pre-Intermediate Teacher’s book, </w:t>
      </w:r>
      <w:r>
        <w:rPr>
          <w:rFonts w:ascii="Times New Roman" w:eastAsia="Times New Roman" w:hAnsi="Times New Roman" w:cs="Times New Roman"/>
          <w:sz w:val="26"/>
          <w:szCs w:val="26"/>
        </w:rPr>
        <w:t xml:space="preserve">Cengage Learning. </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Websites: </w:t>
      </w:r>
    </w:p>
    <w:p w:rsidR="00F10DD2" w:rsidRDefault="00242C4B">
      <w:pPr>
        <w:tabs>
          <w:tab w:val="left" w:pos="5746"/>
        </w:tabs>
        <w:spacing w:before="20" w:after="20" w:line="312" w:lineRule="auto"/>
        <w:jc w:val="both"/>
        <w:rPr>
          <w:rFonts w:ascii="Times New Roman" w:eastAsia="Times New Roman" w:hAnsi="Times New Roman" w:cs="Times New Roman"/>
          <w:color w:val="0000FF"/>
          <w:sz w:val="26"/>
          <w:szCs w:val="26"/>
          <w:u w:val="single"/>
        </w:rPr>
      </w:pPr>
      <w:hyperlink r:id="rId17">
        <w:r>
          <w:rPr>
            <w:rFonts w:ascii="Times New Roman" w:eastAsia="Times New Roman" w:hAnsi="Times New Roman" w:cs="Times New Roman"/>
            <w:color w:val="0000FF"/>
            <w:sz w:val="26"/>
            <w:szCs w:val="26"/>
            <w:u w:val="single"/>
          </w:rPr>
          <w:t>https://www.ngllife.com/teacher-resources/extra-practice-activities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20" w:after="20" w:line="312" w:lineRule="auto"/>
        <w:jc w:val="both"/>
        <w:rPr>
          <w:rFonts w:ascii="Times New Roman" w:eastAsia="Times New Roman" w:hAnsi="Times New Roman" w:cs="Times New Roman"/>
          <w:color w:val="0000FF"/>
          <w:sz w:val="26"/>
          <w:szCs w:val="26"/>
          <w:u w:val="single"/>
        </w:rPr>
      </w:pPr>
      <w:r>
        <w:rPr>
          <w:rFonts w:ascii="Times New Roman" w:eastAsia="Times New Roman" w:hAnsi="Times New Roman" w:cs="Times New Roman"/>
          <w:color w:val="0000FF"/>
          <w:sz w:val="26"/>
          <w:szCs w:val="26"/>
          <w:u w:val="single"/>
        </w:rPr>
        <w:t>http://</w:t>
      </w:r>
      <w:hyperlink r:id="rId18">
        <w:r>
          <w:rPr>
            <w:rFonts w:ascii="Times New Roman" w:eastAsia="Times New Roman" w:hAnsi="Times New Roman" w:cs="Times New Roman"/>
            <w:color w:val="0000FF"/>
            <w:sz w:val="26"/>
            <w:szCs w:val="26"/>
            <w:u w:val="single"/>
          </w:rPr>
          <w:t>www.englishpage.com</w:t>
        </w:r>
      </w:hyperlink>
    </w:p>
    <w:p w:rsidR="00F10DD2" w:rsidRDefault="00242C4B">
      <w:pPr>
        <w:tabs>
          <w:tab w:val="left" w:pos="5746"/>
        </w:tabs>
        <w:spacing w:before="20" w:after="20" w:line="312" w:lineRule="auto"/>
        <w:jc w:val="both"/>
        <w:rPr>
          <w:rFonts w:ascii="Times New Roman" w:eastAsia="Times New Roman" w:hAnsi="Times New Roman" w:cs="Times New Roman"/>
          <w:color w:val="0000FF"/>
          <w:sz w:val="26"/>
          <w:szCs w:val="26"/>
          <w:u w:val="single"/>
        </w:rPr>
      </w:pPr>
      <w:hyperlink r:id="rId19">
        <w:r>
          <w:rPr>
            <w:rFonts w:ascii="Times New Roman" w:eastAsia="Times New Roman" w:hAnsi="Times New Roman" w:cs="Times New Roman"/>
            <w:color w:val="0000FF"/>
            <w:sz w:val="26"/>
            <w:szCs w:val="26"/>
            <w:u w:val="single"/>
          </w:rPr>
          <w:t>http://www.iteslj.org/links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20" w:after="20" w:line="312" w:lineRule="auto"/>
        <w:jc w:val="both"/>
        <w:rPr>
          <w:rFonts w:ascii="Times New Roman" w:eastAsia="Times New Roman" w:hAnsi="Times New Roman" w:cs="Times New Roman"/>
          <w:color w:val="0000FF"/>
          <w:sz w:val="26"/>
          <w:szCs w:val="26"/>
          <w:u w:val="single"/>
        </w:rPr>
      </w:pPr>
      <w:hyperlink r:id="rId20">
        <w:r>
          <w:rPr>
            <w:rFonts w:ascii="Times New Roman" w:eastAsia="Times New Roman" w:hAnsi="Times New Roman" w:cs="Times New Roman"/>
            <w:color w:val="0000FF"/>
            <w:sz w:val="26"/>
            <w:szCs w:val="26"/>
            <w:u w:val="single"/>
          </w:rPr>
          <w:t>http://www.a4esl.org</w:t>
        </w:r>
      </w:hyperlink>
      <w:r>
        <w:rPr>
          <w:rFonts w:ascii="Times New Roman" w:eastAsia="Times New Roman" w:hAnsi="Times New Roman" w:cs="Times New Roman"/>
          <w:color w:val="0000FF"/>
          <w:sz w:val="26"/>
          <w:szCs w:val="26"/>
          <w:u w:val="single"/>
        </w:rPr>
        <w:tab/>
      </w:r>
    </w:p>
    <w:p w:rsidR="00F10DD2" w:rsidRDefault="00242C4B">
      <w:pPr>
        <w:tabs>
          <w:tab w:val="left" w:pos="5746"/>
        </w:tabs>
        <w:spacing w:before="20" w:after="20" w:line="312" w:lineRule="auto"/>
        <w:jc w:val="both"/>
        <w:rPr>
          <w:rFonts w:ascii="Times New Roman" w:eastAsia="Times New Roman" w:hAnsi="Times New Roman" w:cs="Times New Roman"/>
          <w:color w:val="0000FF"/>
          <w:sz w:val="26"/>
          <w:szCs w:val="26"/>
          <w:u w:val="single"/>
        </w:rPr>
      </w:pPr>
      <w:hyperlink r:id="rId21">
        <w:r>
          <w:rPr>
            <w:rFonts w:ascii="Times New Roman" w:eastAsia="Times New Roman" w:hAnsi="Times New Roman" w:cs="Times New Roman"/>
            <w:color w:val="0000FF"/>
            <w:sz w:val="26"/>
            <w:szCs w:val="26"/>
            <w:u w:val="single"/>
          </w:rPr>
          <w:t>http://www.englishclub.com</w:t>
        </w:r>
      </w:hyperlink>
      <w:r>
        <w:rPr>
          <w:rFonts w:ascii="Times New Roman" w:eastAsia="Times New Roman" w:hAnsi="Times New Roman" w:cs="Times New Roman"/>
          <w:color w:val="0000FF"/>
          <w:sz w:val="26"/>
          <w:szCs w:val="26"/>
          <w:u w:val="single"/>
        </w:rPr>
        <w:t xml:space="preserve">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e"/>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4911"/>
        <w:gridCol w:w="620"/>
        <w:gridCol w:w="630"/>
        <w:gridCol w:w="540"/>
        <w:gridCol w:w="540"/>
      </w:tblGrid>
      <w:tr w:rsidR="00F10DD2">
        <w:trPr>
          <w:trHeight w:val="20"/>
          <w:jc w:val="center"/>
        </w:trPr>
        <w:tc>
          <w:tcPr>
            <w:tcW w:w="2114" w:type="dxa"/>
            <w:vMerge w:val="restart"/>
            <w:vAlign w:val="center"/>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lastRenderedPageBreak/>
              <w:t>Nội dung</w:t>
            </w:r>
          </w:p>
        </w:tc>
        <w:tc>
          <w:tcPr>
            <w:tcW w:w="4911" w:type="dxa"/>
            <w:vMerge w:val="restart"/>
            <w:vAlign w:val="center"/>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Chuẩn đầu ra bài học</w:t>
            </w:r>
          </w:p>
        </w:tc>
        <w:tc>
          <w:tcPr>
            <w:tcW w:w="620" w:type="dxa"/>
          </w:tcPr>
          <w:p w:rsidR="00F10DD2" w:rsidRDefault="00F10DD2">
            <w:pPr>
              <w:pBdr>
                <w:top w:val="nil"/>
                <w:left w:val="nil"/>
                <w:bottom w:val="nil"/>
                <w:right w:val="nil"/>
                <w:between w:val="nil"/>
              </w:pBdr>
              <w:spacing w:before="40" w:after="40" w:line="288" w:lineRule="auto"/>
              <w:rPr>
                <w:color w:val="000000"/>
                <w:sz w:val="26"/>
                <w:szCs w:val="26"/>
              </w:rPr>
            </w:pPr>
          </w:p>
        </w:tc>
        <w:tc>
          <w:tcPr>
            <w:tcW w:w="1710" w:type="dxa"/>
            <w:gridSpan w:val="3"/>
          </w:tcPr>
          <w:p w:rsidR="00F10DD2" w:rsidRDefault="00242C4B">
            <w:pPr>
              <w:pBdr>
                <w:top w:val="nil"/>
                <w:left w:val="nil"/>
                <w:bottom w:val="nil"/>
                <w:right w:val="nil"/>
                <w:between w:val="nil"/>
              </w:pBdr>
              <w:spacing w:before="40" w:after="40" w:line="288" w:lineRule="auto"/>
              <w:rPr>
                <w:color w:val="000000"/>
                <w:sz w:val="26"/>
                <w:szCs w:val="26"/>
                <w:vertAlign w:val="superscript"/>
              </w:rPr>
            </w:pPr>
            <w:r>
              <w:rPr>
                <w:b/>
                <w:color w:val="000000"/>
                <w:sz w:val="26"/>
                <w:szCs w:val="26"/>
              </w:rPr>
              <w:t>Giờ tín chỉ</w:t>
            </w:r>
            <w:r>
              <w:rPr>
                <w:b/>
                <w:color w:val="000000"/>
                <w:sz w:val="26"/>
                <w:szCs w:val="26"/>
                <w:vertAlign w:val="superscript"/>
              </w:rPr>
              <w:t>6</w:t>
            </w:r>
          </w:p>
        </w:tc>
      </w:tr>
      <w:tr w:rsidR="00F10DD2">
        <w:trPr>
          <w:cantSplit/>
          <w:trHeight w:val="1296"/>
          <w:jc w:val="center"/>
        </w:trPr>
        <w:tc>
          <w:tcPr>
            <w:tcW w:w="2114" w:type="dxa"/>
            <w:vMerge/>
            <w:vAlign w:val="center"/>
          </w:tcPr>
          <w:p w:rsidR="00F10DD2" w:rsidRDefault="00F10DD2">
            <w:pPr>
              <w:widowControl w:val="0"/>
              <w:pBdr>
                <w:top w:val="nil"/>
                <w:left w:val="nil"/>
                <w:bottom w:val="nil"/>
                <w:right w:val="nil"/>
                <w:between w:val="nil"/>
              </w:pBdr>
              <w:spacing w:line="276" w:lineRule="auto"/>
              <w:rPr>
                <w:color w:val="000000"/>
                <w:sz w:val="26"/>
                <w:szCs w:val="26"/>
                <w:vertAlign w:val="superscript"/>
              </w:rPr>
            </w:pPr>
          </w:p>
        </w:tc>
        <w:tc>
          <w:tcPr>
            <w:tcW w:w="4911" w:type="dxa"/>
            <w:vMerge/>
            <w:vAlign w:val="center"/>
          </w:tcPr>
          <w:p w:rsidR="00F10DD2" w:rsidRDefault="00F10DD2">
            <w:pPr>
              <w:widowControl w:val="0"/>
              <w:pBdr>
                <w:top w:val="nil"/>
                <w:left w:val="nil"/>
                <w:bottom w:val="nil"/>
                <w:right w:val="nil"/>
                <w:between w:val="nil"/>
              </w:pBdr>
              <w:spacing w:line="276" w:lineRule="auto"/>
              <w:rPr>
                <w:color w:val="000000"/>
                <w:sz w:val="26"/>
                <w:szCs w:val="26"/>
                <w:vertAlign w:val="superscript"/>
              </w:rPr>
            </w:pPr>
          </w:p>
        </w:tc>
        <w:tc>
          <w:tcPr>
            <w:tcW w:w="62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LT</w:t>
            </w:r>
          </w:p>
        </w:tc>
        <w:tc>
          <w:tcPr>
            <w:tcW w:w="63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BT, TL</w:t>
            </w:r>
          </w:p>
        </w:tc>
        <w:tc>
          <w:tcPr>
            <w:tcW w:w="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THa</w:t>
            </w:r>
          </w:p>
        </w:tc>
        <w:tc>
          <w:tcPr>
            <w:tcW w:w="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THo, TNC</w:t>
            </w:r>
          </w:p>
        </w:tc>
      </w:tr>
      <w:tr w:rsidR="00F10DD2">
        <w:trPr>
          <w:trHeight w:val="20"/>
          <w:jc w:val="center"/>
        </w:trPr>
        <w:tc>
          <w:tcPr>
            <w:tcW w:w="211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 xml:space="preserve">Unit 1: LIFESTYLE </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1a</w:t>
            </w:r>
            <w:r>
              <w:rPr>
                <w:color w:val="000000"/>
                <w:sz w:val="26"/>
                <w:szCs w:val="26"/>
              </w:rPr>
              <w:t xml:space="preserve">: </w:t>
            </w:r>
            <w:r>
              <w:rPr>
                <w:b/>
                <w:i/>
                <w:color w:val="000000"/>
                <w:sz w:val="26"/>
                <w:szCs w:val="26"/>
              </w:rPr>
              <w:t>What have we learned?</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1b</w:t>
            </w:r>
            <w:r>
              <w:rPr>
                <w:color w:val="000000"/>
                <w:sz w:val="26"/>
                <w:szCs w:val="26"/>
              </w:rPr>
              <w:t xml:space="preserve">: </w:t>
            </w:r>
            <w:r>
              <w:rPr>
                <w:b/>
                <w:i/>
                <w:color w:val="000000"/>
                <w:sz w:val="26"/>
                <w:szCs w:val="26"/>
              </w:rPr>
              <w:t>The secret of a long life</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1c</w:t>
            </w:r>
            <w:r>
              <w:rPr>
                <w:color w:val="000000"/>
                <w:sz w:val="26"/>
                <w:szCs w:val="26"/>
              </w:rPr>
              <w:t xml:space="preserve">: </w:t>
            </w:r>
            <w:r>
              <w:rPr>
                <w:b/>
                <w:i/>
                <w:color w:val="000000"/>
                <w:sz w:val="26"/>
                <w:szCs w:val="26"/>
              </w:rPr>
              <w:t>Nature is good for you</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1d:</w:t>
            </w:r>
            <w:r>
              <w:rPr>
                <w:color w:val="000000"/>
                <w:sz w:val="26"/>
                <w:szCs w:val="26"/>
              </w:rPr>
              <w:t xml:space="preserve"> </w:t>
            </w:r>
            <w:r>
              <w:rPr>
                <w:b/>
                <w:i/>
                <w:color w:val="000000"/>
                <w:sz w:val="26"/>
                <w:szCs w:val="26"/>
              </w:rPr>
              <w:t>At the doctor’s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 xml:space="preserve">1e: </w:t>
            </w:r>
            <w:r>
              <w:rPr>
                <w:b/>
                <w:i/>
                <w:color w:val="000000"/>
                <w:sz w:val="26"/>
                <w:szCs w:val="26"/>
              </w:rPr>
              <w:t>Personal information</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 xml:space="preserve">1f- Video watching: </w:t>
            </w:r>
            <w:r>
              <w:rPr>
                <w:b/>
                <w:i/>
                <w:color w:val="000000"/>
                <w:sz w:val="26"/>
                <w:szCs w:val="26"/>
              </w:rPr>
              <w:t xml:space="preserve">My local park </w:t>
            </w:r>
          </w:p>
          <w:p w:rsidR="00F10DD2" w:rsidRDefault="00242C4B">
            <w:pPr>
              <w:widowControl w:val="0"/>
              <w:pBdr>
                <w:top w:val="nil"/>
                <w:left w:val="nil"/>
                <w:bottom w:val="nil"/>
                <w:right w:val="nil"/>
                <w:between w:val="nil"/>
              </w:pBdr>
              <w:spacing w:before="40" w:after="40" w:line="288" w:lineRule="auto"/>
              <w:rPr>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xml:space="preserve">Nắm vững được từ vựng liên quan tới các chủ đề cuộc sống hàng ngày, các vấn đề về sức khỏe, bảng biểu, biểu mẫu,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Nắm vững được kiến thức ngữ pháp liên quan tới các chủ điểm ngữ pháp như thì hiện tại đơn, thì hiện tại tiếp diễn, trạng từ chỉ tần suất, các cụm từ đi cùng do, play, go, hiểu được cách sử dụng động từ feel.</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Phát âm đúng các âm /s/, /z/, /iz/.</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Vận dụng được tư duy phản biện để đưa ra các ví dụ, trình bày về các loại bệnh tật.</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Áp dụng được kiến thức để điền vào bảng biểu, biểu mẫu.</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Có thái độ học tập tích cực, tinh thần trách nhiệm, ý thức chủ động, sáng tạo và hợp tác trong nhiệm vụ được giao.</w:t>
            </w:r>
          </w:p>
        </w:tc>
        <w:tc>
          <w:tcPr>
            <w:tcW w:w="620" w:type="dxa"/>
          </w:tcPr>
          <w:p w:rsidR="00F10DD2" w:rsidRDefault="00242C4B">
            <w:pPr>
              <w:pBdr>
                <w:top w:val="nil"/>
                <w:left w:val="nil"/>
                <w:bottom w:val="nil"/>
                <w:right w:val="nil"/>
                <w:between w:val="nil"/>
              </w:pBdr>
              <w:rPr>
                <w:color w:val="000000"/>
                <w:sz w:val="26"/>
                <w:szCs w:val="26"/>
              </w:rPr>
            </w:pPr>
            <w:r>
              <w:rPr>
                <w:color w:val="000000"/>
                <w:sz w:val="26"/>
                <w:szCs w:val="26"/>
              </w:rPr>
              <w:t>6</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18</w:t>
            </w:r>
          </w:p>
        </w:tc>
      </w:tr>
      <w:tr w:rsidR="00F10DD2">
        <w:trPr>
          <w:trHeight w:val="20"/>
          <w:jc w:val="center"/>
        </w:trPr>
        <w:tc>
          <w:tcPr>
            <w:tcW w:w="211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UNIT 2: COMPETITIONS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2a</w:t>
            </w:r>
            <w:r>
              <w:rPr>
                <w:color w:val="000000"/>
                <w:sz w:val="26"/>
                <w:szCs w:val="26"/>
              </w:rPr>
              <w:t xml:space="preserve">: </w:t>
            </w:r>
            <w:r>
              <w:rPr>
                <w:b/>
                <w:i/>
                <w:color w:val="000000"/>
                <w:sz w:val="26"/>
                <w:szCs w:val="26"/>
              </w:rPr>
              <w:t>Crazy competitions!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2b</w:t>
            </w:r>
            <w:r>
              <w:rPr>
                <w:color w:val="000000"/>
                <w:sz w:val="26"/>
                <w:szCs w:val="26"/>
              </w:rPr>
              <w:t xml:space="preserve">: </w:t>
            </w:r>
            <w:r>
              <w:rPr>
                <w:b/>
                <w:i/>
                <w:color w:val="000000"/>
                <w:sz w:val="26"/>
                <w:szCs w:val="26"/>
              </w:rPr>
              <w:t>Winning and losing</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2c</w:t>
            </w:r>
            <w:r>
              <w:rPr>
                <w:color w:val="000000"/>
                <w:sz w:val="26"/>
                <w:szCs w:val="26"/>
              </w:rPr>
              <w:t xml:space="preserve">: </w:t>
            </w:r>
            <w:r>
              <w:rPr>
                <w:b/>
                <w:i/>
                <w:color w:val="000000"/>
                <w:sz w:val="26"/>
                <w:szCs w:val="26"/>
              </w:rPr>
              <w:t>Bolivian wrestlers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2d</w:t>
            </w:r>
            <w:r>
              <w:rPr>
                <w:b/>
                <w:i/>
                <w:color w:val="000000"/>
                <w:sz w:val="26"/>
                <w:szCs w:val="26"/>
              </w:rPr>
              <w:t>: Joining a group</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2e</w:t>
            </w:r>
            <w:r>
              <w:rPr>
                <w:b/>
                <w:i/>
                <w:color w:val="000000"/>
                <w:sz w:val="26"/>
                <w:szCs w:val="26"/>
              </w:rPr>
              <w:t>: Advertising for members</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2f- Video watching</w:t>
            </w:r>
            <w:r>
              <w:rPr>
                <w:b/>
                <w:i/>
                <w:color w:val="000000"/>
                <w:sz w:val="26"/>
                <w:szCs w:val="26"/>
              </w:rPr>
              <w:t xml:space="preserve">: </w:t>
            </w:r>
            <w:r>
              <w:rPr>
                <w:b/>
                <w:i/>
                <w:color w:val="000000"/>
                <w:sz w:val="26"/>
                <w:szCs w:val="26"/>
              </w:rPr>
              <w:lastRenderedPageBreak/>
              <w:t>Mongolian horse racing</w:t>
            </w:r>
          </w:p>
          <w:p w:rsidR="00F10DD2" w:rsidRDefault="00242C4B">
            <w:pPr>
              <w:widowControl w:val="0"/>
              <w:pBdr>
                <w:top w:val="nil"/>
                <w:left w:val="nil"/>
                <w:bottom w:val="nil"/>
                <w:right w:val="nil"/>
                <w:between w:val="nil"/>
              </w:pBdr>
              <w:spacing w:before="40" w:after="40" w:line="288" w:lineRule="auto"/>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lastRenderedPageBreak/>
              <w:t>Nắm vững được từ vựng liên quan tới các chủ đề thể thao, các từ, cụm từ nói về nguyên tắc, quy luật thể thao.</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Nắm vững được kiến thức ngữ pháp liên quan tới các chủ điểm ngữ pháp như tiền tố, hậu tố, động từ kết thúc bằng đuôi -ing, cách sử dụng động từ Like.</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Phát âm đúng các âm /Ƞ/, chữ cái câm.</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Vận dụng được tư duy phản biện để đưa ra suy luận từ các nội dung được nghe, đọc.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Trình bày được sở thích của bản thân.</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Viết được nội dung quảng cáo hoặc thông báo.</w:t>
            </w:r>
          </w:p>
          <w:p w:rsidR="00F10DD2" w:rsidRDefault="00242C4B">
            <w:pPr>
              <w:spacing w:before="40" w:after="40" w:line="288" w:lineRule="auto"/>
              <w:jc w:val="both"/>
              <w:rPr>
                <w:sz w:val="26"/>
                <w:szCs w:val="26"/>
              </w:rPr>
            </w:pPr>
            <w:r>
              <w:rPr>
                <w:sz w:val="26"/>
                <w:szCs w:val="26"/>
              </w:rPr>
              <w:lastRenderedPageBreak/>
              <w:t>Có thái độ học tập tích cực, tinh thần trách nhiệm, ý thức chủ động, sáng tạo và hợp tác trong nhiệm vụ được giao.</w:t>
            </w:r>
          </w:p>
        </w:tc>
        <w:tc>
          <w:tcPr>
            <w:tcW w:w="6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6</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18</w:t>
            </w:r>
          </w:p>
        </w:tc>
      </w:tr>
      <w:tr w:rsidR="00F10DD2">
        <w:trPr>
          <w:trHeight w:val="20"/>
          <w:jc w:val="center"/>
        </w:trPr>
        <w:tc>
          <w:tcPr>
            <w:tcW w:w="2114" w:type="dxa"/>
          </w:tcPr>
          <w:p w:rsidR="00F10DD2" w:rsidRDefault="00F10DD2">
            <w:pPr>
              <w:spacing w:before="40" w:after="40" w:line="288" w:lineRule="auto"/>
              <w:rPr>
                <w:b/>
                <w:sz w:val="26"/>
                <w:szCs w:val="26"/>
              </w:rPr>
            </w:pPr>
          </w:p>
          <w:p w:rsidR="00F10DD2" w:rsidRDefault="00242C4B">
            <w:pPr>
              <w:spacing w:before="40" w:after="40" w:line="288" w:lineRule="auto"/>
              <w:rPr>
                <w:b/>
                <w:sz w:val="26"/>
                <w:szCs w:val="26"/>
              </w:rPr>
            </w:pPr>
            <w:r>
              <w:rPr>
                <w:b/>
                <w:sz w:val="26"/>
                <w:szCs w:val="26"/>
              </w:rPr>
              <w:t>ÔN TẬP VÀ KIỂM TRA GIỮA KỲ</w:t>
            </w:r>
          </w:p>
          <w:p w:rsidR="00F10DD2" w:rsidRDefault="00F10DD2">
            <w:pPr>
              <w:widowControl w:val="0"/>
              <w:pBdr>
                <w:top w:val="nil"/>
                <w:left w:val="nil"/>
                <w:bottom w:val="nil"/>
                <w:right w:val="nil"/>
                <w:between w:val="nil"/>
              </w:pBdr>
              <w:spacing w:before="40" w:after="40" w:line="288" w:lineRule="auto"/>
              <w:rPr>
                <w:b/>
                <w:color w:val="000000"/>
                <w:sz w:val="26"/>
                <w:szCs w:val="26"/>
              </w:rPr>
            </w:pPr>
          </w:p>
        </w:tc>
        <w:tc>
          <w:tcPr>
            <w:tcW w:w="4911" w:type="dxa"/>
          </w:tcPr>
          <w:p w:rsidR="00F10DD2" w:rsidRDefault="00F10DD2">
            <w:pPr>
              <w:spacing w:before="40" w:after="40" w:line="288" w:lineRule="auto"/>
              <w:jc w:val="center"/>
              <w:rPr>
                <w:b/>
                <w:sz w:val="26"/>
                <w:szCs w:val="26"/>
              </w:rPr>
            </w:pPr>
          </w:p>
          <w:p w:rsidR="00F10DD2" w:rsidRDefault="00242C4B">
            <w:pPr>
              <w:spacing w:before="40" w:after="40" w:line="288" w:lineRule="auto"/>
              <w:jc w:val="center"/>
              <w:rPr>
                <w:b/>
                <w:sz w:val="26"/>
                <w:szCs w:val="26"/>
              </w:rPr>
            </w:pPr>
            <w:r>
              <w:rPr>
                <w:b/>
                <w:sz w:val="26"/>
                <w:szCs w:val="26"/>
              </w:rPr>
              <w:t>ÔN TẬP VÀ KIỂM TRA GIỮA KỲ</w:t>
            </w:r>
          </w:p>
          <w:p w:rsidR="00F10DD2" w:rsidRDefault="00F10DD2">
            <w:pPr>
              <w:spacing w:before="40" w:after="40" w:line="288" w:lineRule="auto"/>
              <w:jc w:val="both"/>
              <w:rPr>
                <w:sz w:val="26"/>
                <w:szCs w:val="26"/>
              </w:rPr>
            </w:pPr>
          </w:p>
        </w:tc>
        <w:tc>
          <w:tcPr>
            <w:tcW w:w="62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c>
          <w:tcPr>
            <w:tcW w:w="540" w:type="dxa"/>
          </w:tcPr>
          <w:p w:rsidR="00F10DD2" w:rsidRDefault="00F10DD2">
            <w:pPr>
              <w:pBdr>
                <w:top w:val="nil"/>
                <w:left w:val="nil"/>
                <w:bottom w:val="nil"/>
                <w:right w:val="nil"/>
                <w:between w:val="nil"/>
              </w:pBdr>
              <w:rPr>
                <w:color w:val="000000"/>
                <w:sz w:val="26"/>
                <w:szCs w:val="26"/>
              </w:rPr>
            </w:pPr>
          </w:p>
        </w:tc>
        <w:tc>
          <w:tcPr>
            <w:tcW w:w="540" w:type="dxa"/>
          </w:tcPr>
          <w:p w:rsidR="00F10DD2" w:rsidRDefault="00F10DD2">
            <w:pPr>
              <w:pBdr>
                <w:top w:val="nil"/>
                <w:left w:val="nil"/>
                <w:bottom w:val="nil"/>
                <w:right w:val="nil"/>
                <w:between w:val="nil"/>
              </w:pBdr>
              <w:rPr>
                <w:color w:val="000000"/>
                <w:sz w:val="26"/>
                <w:szCs w:val="26"/>
              </w:rPr>
            </w:pPr>
          </w:p>
        </w:tc>
      </w:tr>
      <w:tr w:rsidR="00F10DD2">
        <w:trPr>
          <w:trHeight w:val="20"/>
          <w:jc w:val="center"/>
        </w:trPr>
        <w:tc>
          <w:tcPr>
            <w:tcW w:w="211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UNIT 3: TRANSPORT</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3a</w:t>
            </w:r>
            <w:r>
              <w:rPr>
                <w:b/>
                <w:i/>
                <w:color w:val="000000"/>
                <w:sz w:val="26"/>
                <w:szCs w:val="26"/>
              </w:rPr>
              <w:t>: Transport solutions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3b</w:t>
            </w:r>
            <w:r>
              <w:rPr>
                <w:b/>
                <w:i/>
                <w:color w:val="000000"/>
                <w:sz w:val="26"/>
                <w:szCs w:val="26"/>
              </w:rPr>
              <w:t>: Transport around the world</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3c</w:t>
            </w:r>
            <w:r>
              <w:rPr>
                <w:b/>
                <w:i/>
                <w:color w:val="000000"/>
                <w:sz w:val="26"/>
                <w:szCs w:val="26"/>
              </w:rPr>
              <w:t>: The end of the road</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3d</w:t>
            </w:r>
            <w:r>
              <w:rPr>
                <w:b/>
                <w:i/>
                <w:color w:val="000000"/>
                <w:sz w:val="26"/>
                <w:szCs w:val="26"/>
              </w:rPr>
              <w:t>: Getting around town</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3e</w:t>
            </w:r>
            <w:r>
              <w:rPr>
                <w:b/>
                <w:i/>
                <w:color w:val="000000"/>
                <w:sz w:val="26"/>
                <w:szCs w:val="26"/>
              </w:rPr>
              <w:t>: Quick communication</w:t>
            </w:r>
          </w:p>
          <w:p w:rsidR="00F10DD2" w:rsidRDefault="00242C4B">
            <w:pPr>
              <w:widowControl w:val="0"/>
              <w:pBdr>
                <w:top w:val="nil"/>
                <w:left w:val="nil"/>
                <w:bottom w:val="nil"/>
                <w:right w:val="nil"/>
                <w:between w:val="nil"/>
              </w:pBdr>
              <w:spacing w:before="40" w:after="40" w:line="288" w:lineRule="auto"/>
              <w:rPr>
                <w:b/>
                <w:i/>
                <w:color w:val="000000"/>
                <w:sz w:val="26"/>
                <w:szCs w:val="26"/>
              </w:rPr>
            </w:pPr>
            <w:r>
              <w:rPr>
                <w:b/>
                <w:color w:val="000000"/>
                <w:sz w:val="26"/>
                <w:szCs w:val="26"/>
              </w:rPr>
              <w:t xml:space="preserve">3f-Video watching: </w:t>
            </w:r>
            <w:r>
              <w:rPr>
                <w:b/>
                <w:i/>
                <w:color w:val="000000"/>
                <w:sz w:val="26"/>
                <w:szCs w:val="26"/>
              </w:rPr>
              <w:t>Indian Railways</w:t>
            </w:r>
          </w:p>
          <w:p w:rsidR="00F10DD2" w:rsidRDefault="00242C4B">
            <w:pPr>
              <w:widowControl w:val="0"/>
              <w:pBdr>
                <w:top w:val="nil"/>
                <w:left w:val="nil"/>
                <w:bottom w:val="nil"/>
                <w:right w:val="nil"/>
                <w:between w:val="nil"/>
              </w:pBdr>
              <w:spacing w:before="40" w:after="40" w:line="288" w:lineRule="auto"/>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xml:space="preserve">Nắm vững được từ vựng liên quan tới chủ đề giao thông và phương tiện giao thông.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Nắm vững được kiến thức ngữ pháp liên quan tới các chủ điểm ngữ pháp như so sánh hơn và so sánh hơn nhất, so sánh ngang bằng, bổ trợ so sánh.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Phát âm đúng từ </w:t>
            </w:r>
            <w:r>
              <w:rPr>
                <w:i/>
                <w:color w:val="000000"/>
                <w:sz w:val="26"/>
                <w:szCs w:val="26"/>
              </w:rPr>
              <w:t xml:space="preserve">than, </w:t>
            </w:r>
            <w:r>
              <w:rPr>
                <w:color w:val="000000"/>
                <w:sz w:val="26"/>
                <w:szCs w:val="26"/>
              </w:rPr>
              <w:t>trọng âm của câu, ngữ điệu.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Vận dụng được tư duy phản biện để đưa ra suy luận từ các nội dung được nghe, đọc.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Trình bày được các cách thức sử dụng phương tiện giao thông khác nhau.</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Viết được tin nhắn, thông báo, lưu ý.</w:t>
            </w:r>
          </w:p>
          <w:p w:rsidR="00F10DD2" w:rsidRDefault="00242C4B">
            <w:pPr>
              <w:pBdr>
                <w:top w:val="nil"/>
                <w:left w:val="nil"/>
                <w:bottom w:val="nil"/>
                <w:right w:val="nil"/>
                <w:between w:val="nil"/>
              </w:pBdr>
              <w:rPr>
                <w:color w:val="000000"/>
                <w:sz w:val="26"/>
                <w:szCs w:val="26"/>
              </w:rPr>
            </w:pPr>
            <w:r>
              <w:rPr>
                <w:color w:val="000000"/>
                <w:sz w:val="26"/>
                <w:szCs w:val="26"/>
              </w:rPr>
              <w:t>Có thái độ học tập tích cực, tinh thần trách nhiệm, ý thức chủ động, sáng tạo và hợp tác trong nhiệm vụ được giao.</w:t>
            </w:r>
          </w:p>
        </w:tc>
        <w:tc>
          <w:tcPr>
            <w:tcW w:w="620" w:type="dxa"/>
          </w:tcPr>
          <w:p w:rsidR="00F10DD2" w:rsidRDefault="00242C4B">
            <w:pPr>
              <w:pBdr>
                <w:top w:val="nil"/>
                <w:left w:val="nil"/>
                <w:bottom w:val="nil"/>
                <w:right w:val="nil"/>
                <w:between w:val="nil"/>
              </w:pBdr>
              <w:rPr>
                <w:color w:val="000000"/>
                <w:sz w:val="26"/>
                <w:szCs w:val="26"/>
              </w:rPr>
            </w:pPr>
            <w:r>
              <w:rPr>
                <w:color w:val="000000"/>
                <w:sz w:val="26"/>
                <w:szCs w:val="26"/>
              </w:rPr>
              <w:t>6</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18</w:t>
            </w:r>
          </w:p>
        </w:tc>
      </w:tr>
      <w:tr w:rsidR="00F10DD2">
        <w:trPr>
          <w:trHeight w:val="20"/>
          <w:jc w:val="center"/>
        </w:trPr>
        <w:tc>
          <w:tcPr>
            <w:tcW w:w="211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UNIT 4: CHALLENGES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4a</w:t>
            </w:r>
            <w:r>
              <w:rPr>
                <w:b/>
                <w:i/>
                <w:color w:val="000000"/>
                <w:sz w:val="26"/>
                <w:szCs w:val="26"/>
              </w:rPr>
              <w:t>: Adventures of the year</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4b</w:t>
            </w:r>
            <w:r>
              <w:rPr>
                <w:b/>
                <w:i/>
                <w:color w:val="000000"/>
                <w:sz w:val="26"/>
                <w:szCs w:val="26"/>
              </w:rPr>
              <w:t>: An impossible decision</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4c</w:t>
            </w:r>
            <w:r>
              <w:rPr>
                <w:b/>
                <w:i/>
                <w:color w:val="000000"/>
                <w:sz w:val="26"/>
                <w:szCs w:val="26"/>
              </w:rPr>
              <w:t>: Challenge yourself</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4d</w:t>
            </w:r>
            <w:r>
              <w:rPr>
                <w:b/>
                <w:i/>
                <w:color w:val="000000"/>
                <w:sz w:val="26"/>
                <w:szCs w:val="26"/>
              </w:rPr>
              <w:t>: True stories</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4e</w:t>
            </w:r>
            <w:r>
              <w:rPr>
                <w:b/>
                <w:i/>
                <w:color w:val="000000"/>
                <w:sz w:val="26"/>
                <w:szCs w:val="26"/>
              </w:rPr>
              <w:t>: A story of survival</w:t>
            </w:r>
          </w:p>
          <w:p w:rsidR="00F10DD2" w:rsidRDefault="00242C4B">
            <w:pPr>
              <w:widowControl w:val="0"/>
              <w:pBdr>
                <w:top w:val="nil"/>
                <w:left w:val="nil"/>
                <w:bottom w:val="nil"/>
                <w:right w:val="nil"/>
                <w:between w:val="nil"/>
              </w:pBdr>
              <w:spacing w:before="40" w:after="40" w:line="288" w:lineRule="auto"/>
              <w:rPr>
                <w:b/>
                <w:i/>
                <w:color w:val="000000"/>
                <w:sz w:val="26"/>
                <w:szCs w:val="26"/>
              </w:rPr>
            </w:pPr>
            <w:r>
              <w:rPr>
                <w:b/>
                <w:color w:val="000000"/>
                <w:sz w:val="26"/>
                <w:szCs w:val="26"/>
              </w:rPr>
              <w:t xml:space="preserve">4f-Video </w:t>
            </w:r>
            <w:r>
              <w:rPr>
                <w:b/>
                <w:color w:val="000000"/>
                <w:sz w:val="26"/>
                <w:szCs w:val="26"/>
              </w:rPr>
              <w:lastRenderedPageBreak/>
              <w:t xml:space="preserve">watching: </w:t>
            </w:r>
            <w:r>
              <w:rPr>
                <w:b/>
                <w:i/>
                <w:color w:val="000000"/>
                <w:sz w:val="26"/>
                <w:szCs w:val="26"/>
              </w:rPr>
              <w:t>A microadventure</w:t>
            </w:r>
          </w:p>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lastRenderedPageBreak/>
              <w:t>Nắm vững được từ vựng liên quan tới phẩm chất cá nhân, và các tình huống trong quá khứ. Xây dựng được động từ và danh từ xuất phát từ một từ gốc.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Nắm vững được kiến thức ngữ pháp liên quan tới các chủ điểm như thì quá khứ đơn, quá khứ tiếp diễn.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Phát âm đúng các âm /d/, /t/, /id/; phát âm chính xác was/were. Ngữ điệu dùng khi trả lời.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Vận dụng được tư duy phản biện để tìm kiếm các số liệu bổ trợ cho nội dung trình bày.</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Trình bày được một câu chuyện.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lastRenderedPageBreak/>
              <w:t>Viết được một câu truyện ngắn.</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Có thái độ học tập tích cực, tinh thần trách nhiệm, ý thức chủ động, sáng tạo và hợp tác trong nhiệm vụ được giao.</w:t>
            </w:r>
          </w:p>
        </w:tc>
        <w:tc>
          <w:tcPr>
            <w:tcW w:w="6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6</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18</w:t>
            </w:r>
          </w:p>
        </w:tc>
      </w:tr>
      <w:tr w:rsidR="00F10DD2">
        <w:trPr>
          <w:trHeight w:val="20"/>
          <w:jc w:val="center"/>
        </w:trPr>
        <w:tc>
          <w:tcPr>
            <w:tcW w:w="2114"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lastRenderedPageBreak/>
              <w:t>REVISION</w:t>
            </w:r>
          </w:p>
        </w:tc>
        <w:tc>
          <w:tcPr>
            <w:tcW w:w="4911" w:type="dxa"/>
          </w:tcPr>
          <w:p w:rsidR="00F10DD2" w:rsidRDefault="00242C4B">
            <w:pPr>
              <w:spacing w:before="40" w:after="40" w:line="288" w:lineRule="auto"/>
              <w:jc w:val="both"/>
              <w:rPr>
                <w:sz w:val="26"/>
                <w:szCs w:val="26"/>
              </w:rPr>
            </w:pPr>
            <w:r>
              <w:rPr>
                <w:sz w:val="26"/>
                <w:szCs w:val="26"/>
              </w:rPr>
              <w:t>Vận dụng được các kiến thức, kỹ năng đã học.</w:t>
            </w:r>
          </w:p>
          <w:p w:rsidR="00F10DD2" w:rsidRDefault="00242C4B">
            <w:pPr>
              <w:spacing w:before="40" w:after="40" w:line="288" w:lineRule="auto"/>
              <w:jc w:val="both"/>
              <w:rPr>
                <w:sz w:val="26"/>
                <w:szCs w:val="26"/>
                <w:vertAlign w:val="subscript"/>
              </w:rPr>
            </w:pPr>
            <w:r>
              <w:rPr>
                <w:sz w:val="26"/>
                <w:szCs w:val="26"/>
              </w:rPr>
              <w:t>Có thái độ học tập tích cực, tinh thần trách nhiệm, ý thức chủ động, sáng tạo và hợp tác trong nhiệm vụ được giao.</w:t>
            </w:r>
          </w:p>
        </w:tc>
        <w:tc>
          <w:tcPr>
            <w:tcW w:w="620" w:type="dxa"/>
          </w:tcPr>
          <w:p w:rsidR="00F10DD2" w:rsidRDefault="00242C4B">
            <w:pPr>
              <w:pBdr>
                <w:top w:val="nil"/>
                <w:left w:val="nil"/>
                <w:bottom w:val="nil"/>
                <w:right w:val="nil"/>
                <w:between w:val="nil"/>
              </w:pBdr>
              <w:rPr>
                <w:color w:val="000000"/>
                <w:sz w:val="26"/>
                <w:szCs w:val="26"/>
              </w:rPr>
            </w:pPr>
            <w:r>
              <w:rPr>
                <w:color w:val="000000"/>
                <w:sz w:val="26"/>
                <w:szCs w:val="26"/>
              </w:rPr>
              <w:t>6</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540" w:type="dxa"/>
          </w:tcPr>
          <w:p w:rsidR="00F10DD2" w:rsidRDefault="00242C4B">
            <w:pPr>
              <w:pBdr>
                <w:top w:val="nil"/>
                <w:left w:val="nil"/>
                <w:bottom w:val="nil"/>
                <w:right w:val="nil"/>
                <w:between w:val="nil"/>
              </w:pBdr>
              <w:rPr>
                <w:color w:val="000000"/>
                <w:sz w:val="26"/>
                <w:szCs w:val="26"/>
              </w:rPr>
            </w:pPr>
            <w:r>
              <w:rPr>
                <w:color w:val="000000"/>
                <w:sz w:val="26"/>
                <w:szCs w:val="26"/>
              </w:rPr>
              <w:t>18</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7.2. Ma trận Nội dung - Chuẩn đầu ra học phần</w:t>
      </w:r>
      <w:r>
        <w:rPr>
          <w:rFonts w:ascii="Times New Roman" w:eastAsia="Times New Roman" w:hAnsi="Times New Roman" w:cs="Times New Roman"/>
          <w:b/>
          <w:i/>
          <w:sz w:val="26"/>
          <w:szCs w:val="26"/>
          <w:vertAlign w:val="superscript"/>
        </w:rPr>
        <w:footnoteReference w:id="6"/>
      </w:r>
    </w:p>
    <w:tbl>
      <w:tblPr>
        <w:tblStyle w:val="affffffffffffffffffffffffffffffffffffffffffffffffffffffffffffffffffffffffffffffffffffffffffffffffffffffffffffffffff"/>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2"/>
        <w:gridCol w:w="1282"/>
        <w:gridCol w:w="1285"/>
        <w:gridCol w:w="1283"/>
        <w:gridCol w:w="1285"/>
        <w:gridCol w:w="1283"/>
      </w:tblGrid>
      <w:tr w:rsidR="00F10DD2">
        <w:tc>
          <w:tcPr>
            <w:tcW w:w="3842" w:type="dxa"/>
            <w:vMerge w:val="restart"/>
            <w:shd w:val="clear" w:color="auto" w:fill="auto"/>
          </w:tcPr>
          <w:p w:rsidR="00F10DD2" w:rsidRDefault="00242C4B">
            <w:pPr>
              <w:spacing w:before="40" w:after="40" w:line="288" w:lineRule="auto"/>
              <w:rPr>
                <w:b/>
                <w:i/>
                <w:sz w:val="26"/>
                <w:szCs w:val="26"/>
              </w:rPr>
            </w:pPr>
            <w:r>
              <w:rPr>
                <w:b/>
                <w:i/>
                <w:sz w:val="26"/>
                <w:szCs w:val="26"/>
              </w:rPr>
              <w:t>Thứ tự bài học</w:t>
            </w:r>
          </w:p>
        </w:tc>
        <w:tc>
          <w:tcPr>
            <w:tcW w:w="6418" w:type="dxa"/>
            <w:gridSpan w:val="5"/>
            <w:shd w:val="clear" w:color="auto" w:fill="auto"/>
          </w:tcPr>
          <w:p w:rsidR="00F10DD2" w:rsidRDefault="00242C4B">
            <w:pPr>
              <w:spacing w:before="40" w:after="40" w:line="288" w:lineRule="auto"/>
              <w:jc w:val="center"/>
              <w:rPr>
                <w:b/>
                <w:i/>
                <w:sz w:val="26"/>
                <w:szCs w:val="26"/>
              </w:rPr>
            </w:pPr>
            <w:r>
              <w:rPr>
                <w:b/>
                <w:i/>
                <w:sz w:val="26"/>
                <w:szCs w:val="26"/>
              </w:rPr>
              <w:t>Chuẩn đầu ra học phần</w:t>
            </w:r>
          </w:p>
        </w:tc>
      </w:tr>
      <w:tr w:rsidR="00F10DD2">
        <w:tc>
          <w:tcPr>
            <w:tcW w:w="3842" w:type="dxa"/>
            <w:vMerge/>
            <w:shd w:val="clear" w:color="auto" w:fill="auto"/>
          </w:tcPr>
          <w:p w:rsidR="00F10DD2" w:rsidRDefault="00F10DD2">
            <w:pPr>
              <w:widowControl w:val="0"/>
              <w:pBdr>
                <w:top w:val="nil"/>
                <w:left w:val="nil"/>
                <w:bottom w:val="nil"/>
                <w:right w:val="nil"/>
                <w:between w:val="nil"/>
              </w:pBdr>
              <w:spacing w:line="276" w:lineRule="auto"/>
              <w:rPr>
                <w:b/>
                <w:i/>
                <w:sz w:val="26"/>
                <w:szCs w:val="26"/>
              </w:rPr>
            </w:pPr>
          </w:p>
        </w:tc>
        <w:tc>
          <w:tcPr>
            <w:tcW w:w="1282"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hp3</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r>
      <w:tr w:rsidR="00F10DD2">
        <w:tc>
          <w:tcPr>
            <w:tcW w:w="3842" w:type="dxa"/>
            <w:shd w:val="clear" w:color="auto" w:fill="auto"/>
            <w:vAlign w:val="center"/>
          </w:tcPr>
          <w:p w:rsidR="00F10DD2" w:rsidRDefault="00242C4B">
            <w:pPr>
              <w:spacing w:before="40" w:after="40" w:line="288" w:lineRule="auto"/>
              <w:rPr>
                <w:sz w:val="26"/>
                <w:szCs w:val="26"/>
              </w:rPr>
            </w:pPr>
            <w:r>
              <w:rPr>
                <w:sz w:val="26"/>
                <w:szCs w:val="26"/>
              </w:rPr>
              <w:t>Unit 1</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2</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Kiểm tra giữa kỳ</w:t>
            </w:r>
          </w:p>
        </w:tc>
        <w:tc>
          <w:tcPr>
            <w:tcW w:w="1282"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3</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4</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Revision</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25"/>
        <w:gridCol w:w="5045"/>
        <w:gridCol w:w="1170"/>
      </w:tblGrid>
      <w:tr w:rsidR="00F10DD2">
        <w:trPr>
          <w:trHeight w:val="22"/>
        </w:trPr>
        <w:tc>
          <w:tcPr>
            <w:tcW w:w="162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Thứ tự bài học</w:t>
            </w:r>
          </w:p>
        </w:tc>
        <w:tc>
          <w:tcPr>
            <w:tcW w:w="1525"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Học liệu</w:t>
            </w:r>
          </w:p>
        </w:tc>
        <w:tc>
          <w:tcPr>
            <w:tcW w:w="5045"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Định hướng về hình thức, phương pháp, phương tiện dạy học</w:t>
            </w:r>
          </w:p>
        </w:tc>
        <w:tc>
          <w:tcPr>
            <w:tcW w:w="117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Tuần học</w:t>
            </w:r>
          </w:p>
        </w:tc>
      </w:tr>
      <w:tr w:rsidR="00F10DD2">
        <w:trPr>
          <w:trHeight w:val="22"/>
        </w:trPr>
        <w:tc>
          <w:tcPr>
            <w:tcW w:w="1620"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1</w:t>
            </w:r>
          </w:p>
        </w:tc>
        <w:tc>
          <w:tcPr>
            <w:tcW w:w="1525" w:type="dxa"/>
          </w:tcPr>
          <w:p w:rsidR="00F10DD2" w:rsidRDefault="00242C4B">
            <w:pPr>
              <w:spacing w:before="40" w:line="288" w:lineRule="auto"/>
              <w:rPr>
                <w:sz w:val="26"/>
                <w:szCs w:val="26"/>
              </w:rPr>
            </w:pPr>
            <w:r>
              <w:rPr>
                <w:sz w:val="26"/>
                <w:szCs w:val="26"/>
              </w:rPr>
              <w:t>[1] Unit 1</w:t>
            </w:r>
          </w:p>
          <w:p w:rsidR="00F10DD2" w:rsidRDefault="00242C4B">
            <w:pPr>
              <w:spacing w:line="288" w:lineRule="auto"/>
              <w:rPr>
                <w:sz w:val="26"/>
                <w:szCs w:val="26"/>
              </w:rPr>
            </w:pPr>
            <w:r>
              <w:rPr>
                <w:sz w:val="26"/>
                <w:szCs w:val="26"/>
              </w:rPr>
              <w:t>[2] Unit 1</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17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1+2+3+4</w:t>
            </w:r>
          </w:p>
        </w:tc>
      </w:tr>
      <w:tr w:rsidR="00F10DD2">
        <w:trPr>
          <w:trHeight w:val="22"/>
        </w:trPr>
        <w:tc>
          <w:tcPr>
            <w:tcW w:w="1620"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2</w:t>
            </w:r>
          </w:p>
        </w:tc>
        <w:tc>
          <w:tcPr>
            <w:tcW w:w="1525" w:type="dxa"/>
          </w:tcPr>
          <w:p w:rsidR="00F10DD2" w:rsidRDefault="00242C4B">
            <w:pPr>
              <w:spacing w:before="40" w:line="288" w:lineRule="auto"/>
              <w:rPr>
                <w:sz w:val="26"/>
                <w:szCs w:val="26"/>
              </w:rPr>
            </w:pPr>
            <w:r>
              <w:rPr>
                <w:sz w:val="26"/>
                <w:szCs w:val="26"/>
              </w:rPr>
              <w:t>[1] Unit 2</w:t>
            </w:r>
          </w:p>
          <w:p w:rsidR="00F10DD2" w:rsidRDefault="00242C4B">
            <w:pPr>
              <w:spacing w:line="288" w:lineRule="auto"/>
              <w:rPr>
                <w:sz w:val="26"/>
                <w:szCs w:val="26"/>
              </w:rPr>
            </w:pPr>
            <w:r>
              <w:rPr>
                <w:sz w:val="26"/>
                <w:szCs w:val="26"/>
              </w:rPr>
              <w:t>[2] Unit 2</w:t>
            </w:r>
          </w:p>
          <w:p w:rsidR="00F10DD2" w:rsidRDefault="00242C4B">
            <w:pPr>
              <w:spacing w:after="40" w:line="288" w:lineRule="auto"/>
              <w:rPr>
                <w:sz w:val="26"/>
                <w:szCs w:val="26"/>
              </w:rPr>
            </w:pPr>
            <w:r>
              <w:rPr>
                <w:sz w:val="26"/>
                <w:szCs w:val="26"/>
              </w:rPr>
              <w:lastRenderedPageBreak/>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lastRenderedPageBreak/>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lastRenderedPageBreak/>
              <w:t>Phương pháp: bài giảng, thuyết trình, thảo luận nhóm, đọc có hướng dẫn, nghiên cứu,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w:t>
            </w:r>
          </w:p>
        </w:tc>
        <w:tc>
          <w:tcPr>
            <w:tcW w:w="117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lastRenderedPageBreak/>
              <w:t>5+6+7</w:t>
            </w:r>
          </w:p>
        </w:tc>
      </w:tr>
      <w:tr w:rsidR="00F10DD2">
        <w:trPr>
          <w:trHeight w:val="22"/>
        </w:trPr>
        <w:tc>
          <w:tcPr>
            <w:tcW w:w="1620"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lastRenderedPageBreak/>
              <w:t>Kiểm tra giữa kỳ</w:t>
            </w:r>
          </w:p>
        </w:tc>
        <w:tc>
          <w:tcPr>
            <w:tcW w:w="1525" w:type="dxa"/>
          </w:tcPr>
          <w:p w:rsidR="00F10DD2" w:rsidRDefault="00F10DD2">
            <w:pPr>
              <w:spacing w:before="40" w:after="40" w:line="288" w:lineRule="auto"/>
              <w:rPr>
                <w:sz w:val="26"/>
                <w:szCs w:val="26"/>
              </w:rPr>
            </w:pPr>
          </w:p>
        </w:tc>
        <w:tc>
          <w:tcPr>
            <w:tcW w:w="5045" w:type="dxa"/>
          </w:tcPr>
          <w:p w:rsidR="00F10DD2" w:rsidRDefault="00242C4B">
            <w:pPr>
              <w:pBdr>
                <w:top w:val="nil"/>
                <w:left w:val="nil"/>
                <w:bottom w:val="nil"/>
                <w:right w:val="nil"/>
                <w:between w:val="nil"/>
              </w:pBdr>
              <w:spacing w:before="40" w:after="40" w:line="288" w:lineRule="auto"/>
              <w:jc w:val="both"/>
              <w:rPr>
                <w:color w:val="000000"/>
                <w:sz w:val="26"/>
                <w:szCs w:val="26"/>
              </w:rPr>
            </w:pPr>
            <w:r>
              <w:rPr>
                <w:color w:val="000000"/>
                <w:sz w:val="26"/>
                <w:szCs w:val="26"/>
              </w:rPr>
              <w:t>Làm bài thi/ thuyết trình/ bài tập lớn</w:t>
            </w:r>
          </w:p>
        </w:tc>
        <w:tc>
          <w:tcPr>
            <w:tcW w:w="117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8</w:t>
            </w:r>
          </w:p>
        </w:tc>
      </w:tr>
      <w:tr w:rsidR="00F10DD2">
        <w:trPr>
          <w:trHeight w:val="22"/>
        </w:trPr>
        <w:tc>
          <w:tcPr>
            <w:tcW w:w="1620"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3</w:t>
            </w:r>
          </w:p>
        </w:tc>
        <w:tc>
          <w:tcPr>
            <w:tcW w:w="1525" w:type="dxa"/>
          </w:tcPr>
          <w:p w:rsidR="00F10DD2" w:rsidRDefault="00242C4B">
            <w:pPr>
              <w:spacing w:before="40" w:line="288" w:lineRule="auto"/>
              <w:rPr>
                <w:sz w:val="26"/>
                <w:szCs w:val="26"/>
              </w:rPr>
            </w:pPr>
            <w:r>
              <w:rPr>
                <w:sz w:val="26"/>
                <w:szCs w:val="26"/>
              </w:rPr>
              <w:t>[1] Unit 3</w:t>
            </w:r>
          </w:p>
          <w:p w:rsidR="00F10DD2" w:rsidRDefault="00242C4B">
            <w:pPr>
              <w:spacing w:line="288" w:lineRule="auto"/>
              <w:rPr>
                <w:sz w:val="26"/>
                <w:szCs w:val="26"/>
              </w:rPr>
            </w:pPr>
            <w:r>
              <w:rPr>
                <w:sz w:val="26"/>
                <w:szCs w:val="26"/>
              </w:rPr>
              <w:t>[2] Unit 3</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17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9+10+11</w:t>
            </w:r>
          </w:p>
        </w:tc>
      </w:tr>
      <w:tr w:rsidR="00F10DD2">
        <w:trPr>
          <w:trHeight w:val="22"/>
        </w:trPr>
        <w:tc>
          <w:tcPr>
            <w:tcW w:w="1620" w:type="dxa"/>
          </w:tcPr>
          <w:p w:rsidR="00F10DD2" w:rsidRDefault="00242C4B">
            <w:pPr>
              <w:pBdr>
                <w:top w:val="nil"/>
                <w:left w:val="nil"/>
                <w:bottom w:val="nil"/>
                <w:right w:val="nil"/>
                <w:between w:val="nil"/>
              </w:pBdr>
              <w:rPr>
                <w:color w:val="000000"/>
                <w:sz w:val="26"/>
                <w:szCs w:val="26"/>
              </w:rPr>
            </w:pPr>
            <w:r>
              <w:rPr>
                <w:color w:val="000000"/>
                <w:sz w:val="26"/>
                <w:szCs w:val="26"/>
              </w:rPr>
              <w:t>Unit 4</w:t>
            </w:r>
          </w:p>
        </w:tc>
        <w:tc>
          <w:tcPr>
            <w:tcW w:w="1525" w:type="dxa"/>
          </w:tcPr>
          <w:p w:rsidR="00F10DD2" w:rsidRDefault="00242C4B">
            <w:pPr>
              <w:spacing w:before="40" w:line="288" w:lineRule="auto"/>
              <w:rPr>
                <w:sz w:val="26"/>
                <w:szCs w:val="26"/>
              </w:rPr>
            </w:pPr>
            <w:r>
              <w:rPr>
                <w:sz w:val="26"/>
                <w:szCs w:val="26"/>
              </w:rPr>
              <w:t>[1] Unit 4</w:t>
            </w:r>
          </w:p>
          <w:p w:rsidR="00F10DD2" w:rsidRDefault="00242C4B">
            <w:pPr>
              <w:spacing w:line="288" w:lineRule="auto"/>
              <w:rPr>
                <w:sz w:val="26"/>
                <w:szCs w:val="26"/>
              </w:rPr>
            </w:pPr>
            <w:r>
              <w:rPr>
                <w:sz w:val="26"/>
                <w:szCs w:val="26"/>
              </w:rPr>
              <w:t>[2] Unit 4</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rPr>
                <w:color w:val="000000"/>
                <w:sz w:val="26"/>
                <w:szCs w:val="26"/>
              </w:rPr>
            </w:pPr>
            <w:r>
              <w:rPr>
                <w:color w:val="000000"/>
                <w:sz w:val="26"/>
                <w:szCs w:val="26"/>
              </w:rPr>
              <w:t>Phương tiện: sách giáo trình, máy chiếu, slides, hanhouts, videos</w:t>
            </w:r>
          </w:p>
        </w:tc>
        <w:tc>
          <w:tcPr>
            <w:tcW w:w="1170" w:type="dxa"/>
          </w:tcPr>
          <w:p w:rsidR="00F10DD2" w:rsidRDefault="00242C4B">
            <w:pPr>
              <w:pBdr>
                <w:top w:val="nil"/>
                <w:left w:val="nil"/>
                <w:bottom w:val="nil"/>
                <w:right w:val="nil"/>
                <w:between w:val="nil"/>
              </w:pBdr>
              <w:rPr>
                <w:color w:val="000000"/>
                <w:sz w:val="26"/>
                <w:szCs w:val="26"/>
              </w:rPr>
            </w:pPr>
            <w:r>
              <w:rPr>
                <w:color w:val="000000"/>
                <w:sz w:val="26"/>
                <w:szCs w:val="26"/>
              </w:rPr>
              <w:t>12+13+14</w:t>
            </w:r>
          </w:p>
        </w:tc>
      </w:tr>
      <w:tr w:rsidR="00F10DD2">
        <w:trPr>
          <w:trHeight w:val="22"/>
        </w:trPr>
        <w:tc>
          <w:tcPr>
            <w:tcW w:w="1620" w:type="dxa"/>
          </w:tcPr>
          <w:p w:rsidR="00F10DD2" w:rsidRDefault="00242C4B">
            <w:pPr>
              <w:pBdr>
                <w:top w:val="nil"/>
                <w:left w:val="nil"/>
                <w:bottom w:val="nil"/>
                <w:right w:val="nil"/>
                <w:between w:val="nil"/>
              </w:pBdr>
              <w:rPr>
                <w:color w:val="000000"/>
                <w:sz w:val="26"/>
                <w:szCs w:val="26"/>
              </w:rPr>
            </w:pPr>
            <w:r>
              <w:rPr>
                <w:color w:val="000000"/>
                <w:sz w:val="26"/>
                <w:szCs w:val="26"/>
              </w:rPr>
              <w:t>Revision</w:t>
            </w:r>
          </w:p>
        </w:tc>
        <w:tc>
          <w:tcPr>
            <w:tcW w:w="1525" w:type="dxa"/>
          </w:tcPr>
          <w:p w:rsidR="00F10DD2" w:rsidRDefault="00242C4B">
            <w:pPr>
              <w:spacing w:before="40"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 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170" w:type="dxa"/>
          </w:tcPr>
          <w:p w:rsidR="00F10DD2" w:rsidRDefault="00242C4B">
            <w:pPr>
              <w:pBdr>
                <w:top w:val="nil"/>
                <w:left w:val="nil"/>
                <w:bottom w:val="nil"/>
                <w:right w:val="nil"/>
                <w:between w:val="nil"/>
              </w:pBdr>
              <w:rPr>
                <w:color w:val="000000"/>
                <w:sz w:val="26"/>
                <w:szCs w:val="26"/>
              </w:rPr>
            </w:pPr>
            <w:r>
              <w:rPr>
                <w:color w:val="000000"/>
                <w:sz w:val="26"/>
                <w:szCs w:val="26"/>
              </w:rPr>
              <w:t>15</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 Thang điểm đánh giá</w:t>
      </w:r>
      <w:r>
        <w:rPr>
          <w:rFonts w:ascii="Times New Roman" w:eastAsia="Times New Roman" w:hAnsi="Times New Roman" w:cs="Times New Roman"/>
          <w:sz w:val="26"/>
          <w:szCs w:val="26"/>
        </w:rPr>
        <w:t>: 10 (100%)</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 Phương thức đánh giá</w:t>
      </w:r>
      <w:r>
        <w:rPr>
          <w:rFonts w:ascii="Times New Roman" w:eastAsia="Times New Roman" w:hAnsi="Times New Roman" w:cs="Times New Roman"/>
          <w:b/>
          <w:i/>
          <w:sz w:val="26"/>
          <w:szCs w:val="26"/>
          <w:vertAlign w:val="superscript"/>
        </w:rPr>
        <w:footnoteReference w:id="7"/>
      </w:r>
    </w:p>
    <w:tbl>
      <w:tblPr>
        <w:tblStyle w:val="affffffffffffffffffffffffffffffffffffffffffffffffffffffffffffffffffffffffffffffffffffffffffffffffffffffffffffffffff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auto"/>
            <w:vAlign w:val="center"/>
          </w:tcPr>
          <w:p w:rsidR="00F10DD2" w:rsidRDefault="00242C4B">
            <w:pPr>
              <w:spacing w:before="40" w:after="40" w:line="288" w:lineRule="auto"/>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Đánh giá </w:t>
            </w:r>
            <w:r>
              <w:rPr>
                <w:sz w:val="26"/>
                <w:szCs w:val="26"/>
              </w:rPr>
              <w:lastRenderedPageBreak/>
              <w:t>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lastRenderedPageBreak/>
              <w:t xml:space="preserve">Điểm đánh giá </w:t>
            </w:r>
            <w:r>
              <w:rPr>
                <w:sz w:val="26"/>
                <w:szCs w:val="26"/>
              </w:rPr>
              <w:lastRenderedPageBreak/>
              <w:t>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lastRenderedPageBreak/>
              <w:t xml:space="preserve">Thái độ học tập phản ánh qua việc </w:t>
            </w:r>
            <w:r>
              <w:rPr>
                <w:sz w:val="26"/>
                <w:szCs w:val="26"/>
              </w:rPr>
              <w:lastRenderedPageBreak/>
              <w:t>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lastRenderedPageBreak/>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vertAlign w:val="subscript"/>
              </w:rPr>
            </w:pPr>
            <w:r>
              <w:rPr>
                <w:sz w:val="26"/>
                <w:szCs w:val="26"/>
              </w:rPr>
              <w:t>C</w:t>
            </w:r>
            <w:r>
              <w:rPr>
                <w:sz w:val="26"/>
                <w:szCs w:val="26"/>
                <w:vertAlign w:val="subscript"/>
              </w:rPr>
              <w:t>hp5</w:t>
            </w:r>
          </w:p>
          <w:p w:rsidR="00F10DD2" w:rsidRDefault="00F10DD2">
            <w:pPr>
              <w:spacing w:before="40" w:after="40" w:line="288" w:lineRule="auto"/>
              <w:rPr>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Thái độ học tập </w:t>
            </w:r>
          </w:p>
          <w:p w:rsidR="00F10DD2" w:rsidRDefault="00242C4B">
            <w:pPr>
              <w:spacing w:before="40" w:after="40" w:line="288" w:lineRule="auto"/>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t>C</w:t>
            </w:r>
            <w:r>
              <w:rPr>
                <w:sz w:val="26"/>
                <w:szCs w:val="26"/>
                <w:vertAlign w:val="subscript"/>
              </w:rPr>
              <w:t>hp5</w:t>
            </w: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ind w:firstLine="277"/>
              <w:rPr>
                <w:sz w:val="26"/>
                <w:szCs w:val="26"/>
              </w:rPr>
            </w:pPr>
            <w:r>
              <w:rPr>
                <w:sz w:val="26"/>
                <w:szCs w:val="26"/>
              </w:rPr>
              <w:t>Sử dụng các phương thức:</w:t>
            </w:r>
            <w:r>
              <w:rPr>
                <w:sz w:val="26"/>
                <w:szCs w:val="26"/>
              </w:rPr>
              <w:br/>
              <w:t>+ Thảo luận;</w:t>
            </w:r>
            <w:r>
              <w:rPr>
                <w:sz w:val="26"/>
                <w:szCs w:val="26"/>
              </w:rPr>
              <w:br/>
              <w:t>+ Hỏi đáp;</w:t>
            </w:r>
            <w:r>
              <w:rPr>
                <w:sz w:val="26"/>
                <w:szCs w:val="26"/>
              </w:rPr>
              <w:br/>
              <w:t>+ Làm việc nhóm;</w:t>
            </w:r>
            <w:r>
              <w:rPr>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t>C</w:t>
            </w:r>
            <w:r>
              <w:rPr>
                <w:sz w:val="26"/>
                <w:szCs w:val="26"/>
                <w:vertAlign w:val="subscript"/>
              </w:rPr>
              <w:t>hp5</w:t>
            </w: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Mức độ đạt Chuẩn đầu ra</w:t>
            </w:r>
          </w:p>
          <w:p w:rsidR="00F10DD2" w:rsidRDefault="00242C4B">
            <w:pPr>
              <w:spacing w:before="40" w:after="40" w:line="288" w:lineRule="auto"/>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Làm bài thi/ thuyết trình/ bài tập lớn</w:t>
            </w:r>
          </w:p>
        </w:tc>
        <w:tc>
          <w:tcPr>
            <w:tcW w:w="1128" w:type="dxa"/>
            <w:tcBorders>
              <w:top w:val="nil"/>
              <w:left w:val="nil"/>
              <w:bottom w:val="single" w:sz="4" w:space="0" w:color="000000"/>
              <w:right w:val="single" w:sz="4" w:space="0" w:color="000000"/>
            </w:tcBorders>
            <w:shd w:val="clear" w:color="auto" w:fill="auto"/>
          </w:tcPr>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Chuẩn đầu ra </w:t>
            </w:r>
          </w:p>
          <w:p w:rsidR="00F10DD2" w:rsidRDefault="00242C4B">
            <w:pPr>
              <w:spacing w:before="40" w:after="40" w:line="288" w:lineRule="auto"/>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bl>
    <w:p w:rsidR="00F10DD2" w:rsidRDefault="00242C4B">
      <w:pPr>
        <w:shd w:val="clear" w:color="auto" w:fill="FFFFFF"/>
        <w:tabs>
          <w:tab w:val="left" w:pos="3199"/>
        </w:tabs>
        <w:spacing w:before="40" w:after="40" w:line="288" w:lineRule="auto"/>
        <w:ind w:right="4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tbl>
      <w:tblPr>
        <w:tblStyle w:val="affffffffffffffffffffffffffffffffffffffffffffffffffffffffffffffffffffffffffffffffffffffffffffffffffffffffffffffffff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spacing w:before="40" w:after="40" w:line="288" w:lineRule="auto"/>
              <w:jc w:val="right"/>
              <w:rPr>
                <w:i/>
                <w:color w:val="000000"/>
                <w:sz w:val="26"/>
                <w:szCs w:val="26"/>
              </w:rPr>
            </w:pPr>
            <w:r>
              <w:rPr>
                <w:i/>
                <w:color w:val="000000"/>
                <w:sz w:val="26"/>
                <w:szCs w:val="26"/>
              </w:rPr>
              <w:t xml:space="preserve">Hà Nội, ngày  18    tháng 10   năm 2022       </w:t>
            </w:r>
          </w:p>
        </w:tc>
      </w:tr>
      <w:tr w:rsidR="00F10DD2">
        <w:tc>
          <w:tcPr>
            <w:tcW w:w="3024" w:type="dxa"/>
          </w:tcPr>
          <w:p w:rsidR="00F10DD2" w:rsidRDefault="00242C4B">
            <w:pPr>
              <w:pBdr>
                <w:top w:val="nil"/>
                <w:left w:val="nil"/>
                <w:bottom w:val="nil"/>
                <w:right w:val="nil"/>
                <w:between w:val="nil"/>
              </w:pBdr>
              <w:spacing w:before="40" w:after="40" w:line="288" w:lineRule="auto"/>
              <w:rPr>
                <w:color w:val="000000"/>
                <w:sz w:val="26"/>
                <w:szCs w:val="26"/>
              </w:rPr>
            </w:pPr>
            <w:r>
              <w:rPr>
                <w:color w:val="000000"/>
                <w:sz w:val="26"/>
                <w:szCs w:val="26"/>
              </w:rPr>
              <w:t>Trưởng khoa</w:t>
            </w:r>
          </w:p>
        </w:tc>
        <w:tc>
          <w:tcPr>
            <w:tcW w:w="3024" w:type="dxa"/>
          </w:tcPr>
          <w:p w:rsidR="00F10DD2" w:rsidRDefault="00242C4B">
            <w:pPr>
              <w:pBdr>
                <w:top w:val="nil"/>
                <w:left w:val="nil"/>
                <w:bottom w:val="nil"/>
                <w:right w:val="nil"/>
                <w:between w:val="nil"/>
              </w:pBdr>
              <w:spacing w:before="40" w:after="40" w:line="288" w:lineRule="auto"/>
              <w:rPr>
                <w:color w:val="000000"/>
                <w:sz w:val="26"/>
                <w:szCs w:val="26"/>
              </w:rPr>
            </w:pPr>
            <w:r>
              <w:rPr>
                <w:color w:val="000000"/>
                <w:sz w:val="26"/>
                <w:szCs w:val="26"/>
              </w:rPr>
              <w:t>Trưởng Bộ môn</w:t>
            </w:r>
          </w:p>
        </w:tc>
        <w:tc>
          <w:tcPr>
            <w:tcW w:w="3586" w:type="dxa"/>
          </w:tcPr>
          <w:p w:rsidR="00F10DD2" w:rsidRDefault="00242C4B">
            <w:pPr>
              <w:pBdr>
                <w:top w:val="nil"/>
                <w:left w:val="nil"/>
                <w:bottom w:val="nil"/>
                <w:right w:val="nil"/>
                <w:between w:val="nil"/>
              </w:pBdr>
              <w:spacing w:before="40" w:after="40" w:line="288" w:lineRule="auto"/>
              <w:rPr>
                <w:color w:val="000000"/>
                <w:sz w:val="26"/>
                <w:szCs w:val="26"/>
              </w:rPr>
            </w:pPr>
            <w:r>
              <w:rPr>
                <w:color w:val="000000"/>
                <w:sz w:val="26"/>
                <w:szCs w:val="26"/>
              </w:rPr>
              <w:t>Người biên soạn</w:t>
            </w:r>
            <w:r>
              <w:rPr>
                <w:color w:val="000000"/>
                <w:sz w:val="26"/>
                <w:szCs w:val="26"/>
                <w:vertAlign w:val="superscript"/>
              </w:rPr>
              <w:footnoteReference w:id="8"/>
            </w:r>
          </w:p>
        </w:tc>
      </w:tr>
      <w:tr w:rsidR="00F10DD2">
        <w:tc>
          <w:tcPr>
            <w:tcW w:w="3024"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c>
          <w:tcPr>
            <w:tcW w:w="3024"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c>
          <w:tcPr>
            <w:tcW w:w="3586"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r>
    </w:tbl>
    <w:p w:rsidR="00F10DD2" w:rsidRDefault="00242C4B">
      <w:pPr>
        <w:pBdr>
          <w:top w:val="nil"/>
          <w:left w:val="nil"/>
          <w:bottom w:val="nil"/>
          <w:right w:val="nil"/>
          <w:between w:val="nil"/>
        </w:pBdr>
        <w:tabs>
          <w:tab w:val="left" w:pos="3199"/>
        </w:tabs>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242C4B">
      <w:pPr>
        <w:pBdr>
          <w:top w:val="nil"/>
          <w:left w:val="nil"/>
          <w:bottom w:val="nil"/>
          <w:right w:val="nil"/>
          <w:between w:val="nil"/>
        </w:pBdr>
        <w:tabs>
          <w:tab w:val="left" w:pos="3199"/>
        </w:tabs>
        <w:spacing w:after="4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Nguyễn Thị Hồng Nhật</w:t>
      </w:r>
      <w:r>
        <w:rPr>
          <w:rFonts w:ascii="Times New Roman" w:eastAsia="Times New Roman" w:hAnsi="Times New Roman" w:cs="Times New Roman"/>
          <w:b/>
          <w:color w:val="000000"/>
          <w:sz w:val="26"/>
          <w:szCs w:val="26"/>
        </w:rPr>
        <w:tab/>
        <w:t xml:space="preserve">   Mai Thị Vân Anh</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 xml:space="preserve">    Đỗ Thu Hòa</w:t>
      </w:r>
    </w:p>
    <w:p w:rsidR="00F10DD2" w:rsidRDefault="00F10DD2">
      <w:pPr>
        <w:shd w:val="clear" w:color="auto" w:fill="FFFFFF"/>
        <w:spacing w:before="40" w:after="40" w:line="288" w:lineRule="auto"/>
        <w:ind w:right="474"/>
        <w:rPr>
          <w:rFonts w:ascii="Times New Roman" w:eastAsia="Times New Roman" w:hAnsi="Times New Roman" w:cs="Times New Roman"/>
          <w:b/>
          <w:sz w:val="26"/>
          <w:szCs w:val="26"/>
        </w:rPr>
      </w:pPr>
    </w:p>
    <w:p w:rsidR="00F10DD2" w:rsidRDefault="00242C4B">
      <w:pPr>
        <w:shd w:val="clear" w:color="auto" w:fill="FFFFFF"/>
        <w:spacing w:before="40" w:after="40" w:line="288" w:lineRule="auto"/>
        <w:ind w:right="47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CƯƠNG CHI TIẾT HỌC PHẦN</w:t>
      </w:r>
    </w:p>
    <w:p w:rsidR="00F10DD2" w:rsidRDefault="00242C4B">
      <w:pP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HỌC PHẦN: TIẾNG ANH  B1.2</w:t>
      </w:r>
    </w:p>
    <w:p w:rsidR="00F10DD2" w:rsidRDefault="00242C4B">
      <w:pP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số: TA102</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Style w:val="affffffffffffffffffffffffffffffffffffffffffffffffffffffffffffffffffffffffffffffffffffffffffffffffffffffffffffffffff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Việt: Tiếng Anh B1.2</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Anh: English B1.2</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w:t>
            </w:r>
            <w:sdt>
              <w:sdtPr>
                <w:tag w:val="goog_rdk_48"/>
                <w:id w:val="-1685893399"/>
              </w:sdtPr>
              <w:sdtContent>
                <w:r>
                  <w:rPr>
                    <w:rFonts w:ascii="Arial Unicode MS" w:eastAsia="Arial Unicode MS" w:hAnsi="Arial Unicode MS" w:cs="Arial Unicode MS"/>
                    <w:sz w:val="26"/>
                    <w:szCs w:val="26"/>
                  </w:rPr>
                  <w:t>☒</w:t>
                </w:r>
              </w:sdtContent>
            </w:sdt>
            <w:r>
              <w:rPr>
                <w:sz w:val="26"/>
                <w:szCs w:val="26"/>
              </w:rPr>
              <w:t xml:space="preserve"> Giáo dục đại cương</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49"/>
                <w:id w:val="-1691670974"/>
              </w:sdtPr>
              <w:sdtContent>
                <w:r>
                  <w:rPr>
                    <w:rFonts w:ascii="Arial Unicode MS" w:eastAsia="Arial Unicode MS" w:hAnsi="Arial Unicode MS" w:cs="Arial Unicode MS"/>
                    <w:sz w:val="26"/>
                    <w:szCs w:val="26"/>
                  </w:rPr>
                  <w:t>☐</w:t>
                </w:r>
              </w:sdtContent>
            </w:sdt>
            <w:r>
              <w:rPr>
                <w:sz w:val="26"/>
                <w:szCs w:val="26"/>
              </w:rPr>
              <w:t xml:space="preserve"> Giáo dục chuyên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50"/>
                <w:id w:val="21363617"/>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Cơ sở ngành/nhóm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lastRenderedPageBreak/>
              <w:t xml:space="preserve">                                 </w:t>
            </w:r>
            <w:sdt>
              <w:sdtPr>
                <w:tag w:val="goog_rdk_51"/>
                <w:id w:val="-929892051"/>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Chuyên ngành</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52"/>
                <w:id w:val="-1359039152"/>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 xml:space="preserve">Nghiệp vụ sư phạm </w:t>
            </w:r>
          </w:p>
          <w:p w:rsidR="00F10DD2" w:rsidRDefault="00242C4B">
            <w:pPr>
              <w:tabs>
                <w:tab w:val="left" w:pos="403"/>
              </w:tabs>
              <w:spacing w:before="40" w:after="40" w:line="288" w:lineRule="auto"/>
              <w:ind w:left="360"/>
              <w:rPr>
                <w:sz w:val="26"/>
                <w:szCs w:val="26"/>
              </w:rPr>
            </w:pPr>
            <w:r>
              <w:rPr>
                <w:sz w:val="26"/>
                <w:szCs w:val="26"/>
              </w:rPr>
              <w:t xml:space="preserve">                                  </w:t>
            </w:r>
            <w:sdt>
              <w:sdtPr>
                <w:tag w:val="goog_rdk_53"/>
                <w:id w:val="779228297"/>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lastRenderedPageBreak/>
              <w:t>1.3. Loại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 xml:space="preserve">                          </w:t>
            </w:r>
            <w:sdt>
              <w:sdtPr>
                <w:tag w:val="goog_rdk_54"/>
                <w:id w:val="526908592"/>
              </w:sdtPr>
              <w:sdtContent>
                <w:r>
                  <w:rPr>
                    <w:rFonts w:ascii="Arial Unicode MS" w:eastAsia="Arial Unicode MS" w:hAnsi="Arial Unicode MS" w:cs="Arial Unicode MS"/>
                    <w:sz w:val="26"/>
                    <w:szCs w:val="26"/>
                  </w:rPr>
                  <w:t>☒</w:t>
                </w:r>
              </w:sdtContent>
            </w:sdt>
            <w:r>
              <w:rPr>
                <w:sz w:val="26"/>
                <w:szCs w:val="26"/>
              </w:rPr>
              <w:t xml:space="preserve"> Bắt buộc                               </w:t>
            </w:r>
            <w:sdt>
              <w:sdtPr>
                <w:tag w:val="goog_rdk_55"/>
                <w:id w:val="1564526135"/>
              </w:sdtPr>
              <w:sdtContent>
                <w:r>
                  <w:rPr>
                    <w:rFonts w:ascii="Arial Unicode MS" w:eastAsia="Arial Unicode MS" w:hAnsi="Arial Unicode MS" w:cs="Arial Unicode MS"/>
                    <w:sz w:val="26"/>
                    <w:szCs w:val="26"/>
                  </w:rPr>
                  <w:t>☐</w:t>
                </w:r>
              </w:sdtContent>
            </w:sdt>
            <w:r>
              <w:rPr>
                <w:sz w:val="26"/>
                <w:szCs w:val="26"/>
              </w:rPr>
              <w:t xml:space="preserve"> Tự chọn</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1.4. Số tín chỉ: 02</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1.5. Số giờ học tập định mức</w:t>
            </w:r>
            <w:r>
              <w:rPr>
                <w:b/>
                <w:i/>
                <w:sz w:val="26"/>
                <w:szCs w:val="26"/>
                <w:vertAlign w:val="superscript"/>
              </w:rPr>
              <w:footnoteReference w:id="9"/>
            </w:r>
            <w:r>
              <w:rPr>
                <w:b/>
                <w:i/>
                <w:sz w:val="26"/>
                <w:szCs w:val="26"/>
              </w:rPr>
              <w:t>: 100 giờ</w:t>
            </w:r>
            <w:r>
              <w:rPr>
                <w:sz w:val="26"/>
                <w:szCs w:val="26"/>
              </w:rPr>
              <w:tab/>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Lí thuyết: 15 giờ</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Bài tập, thảo luận: 15 giờ</w:t>
            </w:r>
          </w:p>
          <w:p w:rsidR="00F10DD2" w:rsidRDefault="00242C4B">
            <w:pPr>
              <w:tabs>
                <w:tab w:val="left" w:pos="1545"/>
              </w:tabs>
              <w:spacing w:before="40" w:after="40" w:line="288" w:lineRule="auto"/>
              <w:rPr>
                <w:sz w:val="26"/>
                <w:szCs w:val="26"/>
              </w:rPr>
            </w:pPr>
            <w:r>
              <w:rPr>
                <w:sz w:val="26"/>
                <w:szCs w:val="26"/>
              </w:rPr>
              <w:t xml:space="preserve">                       - Thực hành 15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sz w:val="26"/>
                <w:szCs w:val="26"/>
              </w:rPr>
              <w:t xml:space="preserve">                       - Tự học, tự nghiên cứu: 55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1.6.1. Học phần tiên quyết:</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1.6.2. Yêu cầu khác (nếu có)</w:t>
            </w:r>
            <w:r>
              <w:rPr>
                <w:sz w:val="26"/>
                <w:szCs w:val="26"/>
                <w:vertAlign w:val="superscript"/>
              </w:rPr>
              <w:footnoteReference w:id="10"/>
            </w:r>
            <w:r>
              <w:rPr>
                <w:sz w:val="26"/>
                <w:szCs w:val="26"/>
              </w:rPr>
              <w:t xml:space="preserve">: </w:t>
            </w:r>
          </w:p>
          <w:p w:rsidR="00F10DD2" w:rsidRDefault="00242C4B">
            <w:pPr>
              <w:tabs>
                <w:tab w:val="left" w:pos="403"/>
              </w:tabs>
              <w:spacing w:before="40" w:after="40" w:line="288" w:lineRule="auto"/>
              <w:rPr>
                <w:sz w:val="26"/>
                <w:szCs w:val="26"/>
              </w:rPr>
            </w:pPr>
            <w:r>
              <w:rPr>
                <w:sz w:val="26"/>
                <w:szCs w:val="26"/>
              </w:rPr>
              <w:t xml:space="preserve">- Có trình độ tiếng Anh sơ cấp - tương đương bậc 2 theo khung NLNN dành cho Việt Nam </w:t>
            </w:r>
          </w:p>
          <w:p w:rsidR="00F10DD2" w:rsidRDefault="00242C4B">
            <w:pPr>
              <w:tabs>
                <w:tab w:val="left" w:pos="403"/>
              </w:tabs>
              <w:spacing w:before="40" w:after="40" w:line="288" w:lineRule="auto"/>
              <w:rPr>
                <w:sz w:val="26"/>
                <w:szCs w:val="26"/>
              </w:rPr>
            </w:pPr>
            <w:r>
              <w:rPr>
                <w:sz w:val="26"/>
                <w:szCs w:val="26"/>
              </w:rPr>
              <w:t>- Có khả năng tự nghiên cứu tài liệu</w:t>
            </w:r>
          </w:p>
          <w:p w:rsidR="00F10DD2" w:rsidRDefault="00242C4B">
            <w:pPr>
              <w:tabs>
                <w:tab w:val="left" w:pos="403"/>
              </w:tabs>
              <w:spacing w:before="40" w:after="40" w:line="288" w:lineRule="auto"/>
              <w:rPr>
                <w:sz w:val="26"/>
                <w:szCs w:val="26"/>
              </w:rPr>
            </w:pPr>
            <w:r>
              <w:rPr>
                <w:sz w:val="26"/>
                <w:szCs w:val="26"/>
              </w:rPr>
              <w:t>- Có khả năng thuyết trình và làm việc nhóm</w:t>
            </w:r>
          </w:p>
        </w:tc>
      </w:tr>
      <w:tr w:rsidR="00F10DD2">
        <w:trPr>
          <w:trHeight w:val="450"/>
        </w:trPr>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1.7. Đơn vị phụ trách học phần:</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Tổ: Tiếng Anh Cơ bản-      Khoa: Tiếng Anh</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r>
        <w:rPr>
          <w:rFonts w:ascii="Times New Roman" w:eastAsia="Times New Roman" w:hAnsi="Times New Roman" w:cs="Times New Roman"/>
          <w:b/>
          <w:sz w:val="26"/>
          <w:szCs w:val="26"/>
          <w:vertAlign w:val="superscript"/>
        </w:rPr>
        <w:footnoteReference w:id="11"/>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f4"/>
        <w:tblW w:w="18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gridCol w:w="9345"/>
      </w:tblGrid>
      <w:tr w:rsidR="00F10DD2">
        <w:tc>
          <w:tcPr>
            <w:tcW w:w="9345" w:type="dxa"/>
          </w:tcPr>
          <w:p w:rsidR="00F10DD2" w:rsidRDefault="00242C4B">
            <w:pPr>
              <w:spacing w:before="40" w:after="40" w:line="288" w:lineRule="auto"/>
              <w:rPr>
                <w:b/>
                <w:i/>
                <w:sz w:val="26"/>
                <w:szCs w:val="26"/>
              </w:rPr>
            </w:pPr>
            <w:r>
              <w:rPr>
                <w:sz w:val="26"/>
                <w:szCs w:val="26"/>
              </w:rPr>
              <w:t>Họ tên: Mai Thị Vân Anh</w:t>
            </w:r>
          </w:p>
        </w:tc>
        <w:tc>
          <w:tcPr>
            <w:tcW w:w="9345" w:type="dxa"/>
          </w:tcPr>
          <w:p w:rsidR="00F10DD2" w:rsidRDefault="00F10DD2">
            <w:pPr>
              <w:spacing w:before="40" w:after="40" w:line="288" w:lineRule="auto"/>
              <w:rPr>
                <w:b/>
                <w:i/>
                <w:sz w:val="26"/>
                <w:szCs w:val="26"/>
              </w:rPr>
            </w:pPr>
          </w:p>
        </w:tc>
      </w:tr>
      <w:tr w:rsidR="00F10DD2">
        <w:tc>
          <w:tcPr>
            <w:tcW w:w="9345" w:type="dxa"/>
          </w:tcPr>
          <w:p w:rsidR="00F10DD2" w:rsidRDefault="00242C4B">
            <w:pPr>
              <w:spacing w:before="40" w:after="40" w:line="288" w:lineRule="auto"/>
              <w:rPr>
                <w:sz w:val="26"/>
                <w:szCs w:val="26"/>
              </w:rPr>
            </w:pPr>
            <w:r>
              <w:rPr>
                <w:sz w:val="26"/>
                <w:szCs w:val="26"/>
              </w:rPr>
              <w:t>Học hàm, học vị: GV, Thạc sỹ</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22">
              <w:r>
                <w:rPr>
                  <w:color w:val="0000FF"/>
                  <w:sz w:val="26"/>
                  <w:szCs w:val="26"/>
                  <w:u w:val="single"/>
                </w:rPr>
                <w:t>maithivananh@hpu2.edu.vn</w:t>
              </w:r>
            </w:hyperlink>
            <w:r>
              <w:rPr>
                <w:sz w:val="26"/>
                <w:szCs w:val="26"/>
              </w:rPr>
              <w:t xml:space="preserve"> </w:t>
            </w:r>
          </w:p>
          <w:p w:rsidR="00F10DD2" w:rsidRDefault="00242C4B">
            <w:pPr>
              <w:spacing w:before="40" w:after="40" w:line="288" w:lineRule="auto"/>
              <w:rPr>
                <w:b/>
                <w:i/>
                <w:sz w:val="26"/>
                <w:szCs w:val="26"/>
              </w:rPr>
            </w:pPr>
            <w:r>
              <w:rPr>
                <w:b/>
                <w:i/>
                <w:sz w:val="26"/>
                <w:szCs w:val="26"/>
              </w:rPr>
              <w:t>2.2. Giảng viên 2</w:t>
            </w:r>
          </w:p>
          <w:tbl>
            <w:tblPr>
              <w:tblStyle w:val="affffffffffffffffffffffffffffffffffffffffffffffffffffffffffffffffffffffffffffffffffffffffffffffffffffffffffffffffff5"/>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spacing w:before="40" w:after="40" w:line="288" w:lineRule="auto"/>
                    <w:ind w:hanging="108"/>
                    <w:rPr>
                      <w:b/>
                      <w:i/>
                      <w:sz w:val="26"/>
                      <w:szCs w:val="26"/>
                    </w:rPr>
                  </w:pPr>
                  <w:r>
                    <w:rPr>
                      <w:sz w:val="26"/>
                      <w:szCs w:val="26"/>
                    </w:rPr>
                    <w:t>Họ tên: Đỗ Thu Hòa</w:t>
                  </w:r>
                </w:p>
              </w:tc>
            </w:tr>
            <w:tr w:rsidR="00F10DD2">
              <w:tc>
                <w:tcPr>
                  <w:tcW w:w="9129" w:type="dxa"/>
                </w:tcPr>
                <w:p w:rsidR="00F10DD2" w:rsidRDefault="00242C4B">
                  <w:pPr>
                    <w:spacing w:before="40" w:after="40" w:line="288" w:lineRule="auto"/>
                    <w:ind w:hanging="108"/>
                    <w:rPr>
                      <w:sz w:val="26"/>
                      <w:szCs w:val="26"/>
                    </w:rPr>
                  </w:pPr>
                  <w:r>
                    <w:rPr>
                      <w:sz w:val="26"/>
                      <w:szCs w:val="26"/>
                    </w:rPr>
                    <w:t>Học hàm, học vị: Thạc sỹ</w:t>
                  </w:r>
                </w:p>
              </w:tc>
            </w:tr>
            <w:tr w:rsidR="00F10DD2">
              <w:tc>
                <w:tcPr>
                  <w:tcW w:w="9129" w:type="dxa"/>
                </w:tcPr>
                <w:p w:rsidR="00F10DD2" w:rsidRDefault="00242C4B">
                  <w:pPr>
                    <w:spacing w:before="40" w:after="40" w:line="288" w:lineRule="auto"/>
                    <w:ind w:hanging="108"/>
                    <w:rPr>
                      <w:sz w:val="26"/>
                      <w:szCs w:val="26"/>
                    </w:rPr>
                  </w:pPr>
                  <w:r>
                    <w:rPr>
                      <w:sz w:val="26"/>
                      <w:szCs w:val="26"/>
                    </w:rPr>
                    <w:lastRenderedPageBreak/>
                    <w:t>Chuyên ngành: Lý luận và phương pháp giảng dạy tiếng Anh</w:t>
                  </w:r>
                </w:p>
              </w:tc>
            </w:tr>
            <w:tr w:rsidR="00F10DD2">
              <w:tc>
                <w:tcPr>
                  <w:tcW w:w="9129" w:type="dxa"/>
                </w:tcPr>
                <w:p w:rsidR="00F10DD2" w:rsidRDefault="00242C4B">
                  <w:pPr>
                    <w:spacing w:before="40" w:after="40" w:line="288" w:lineRule="auto"/>
                    <w:ind w:hanging="108"/>
                    <w:rPr>
                      <w:sz w:val="26"/>
                      <w:szCs w:val="26"/>
                    </w:rPr>
                  </w:pPr>
                  <w:r>
                    <w:rPr>
                      <w:sz w:val="26"/>
                      <w:szCs w:val="26"/>
                    </w:rPr>
                    <w:t xml:space="preserve">Điện thoại:                   Email: </w:t>
                  </w:r>
                  <w:hyperlink r:id="rId23">
                    <w:r>
                      <w:rPr>
                        <w:color w:val="0000FF"/>
                        <w:sz w:val="26"/>
                        <w:szCs w:val="26"/>
                        <w:u w:val="single"/>
                      </w:rPr>
                      <w:t>dothuhoa@hpu2.edu.vn</w:t>
                    </w:r>
                  </w:hyperlink>
                  <w:r>
                    <w:rPr>
                      <w:sz w:val="26"/>
                      <w:szCs w:val="26"/>
                    </w:rPr>
                    <w:t xml:space="preserve"> </w:t>
                  </w:r>
                </w:p>
              </w:tc>
            </w:tr>
          </w:tbl>
          <w:p w:rsidR="00F10DD2" w:rsidRDefault="00F10DD2">
            <w:pPr>
              <w:spacing w:before="40" w:after="40" w:line="288" w:lineRule="auto"/>
              <w:rPr>
                <w:sz w:val="26"/>
                <w:szCs w:val="26"/>
              </w:rPr>
            </w:pPr>
          </w:p>
        </w:tc>
        <w:tc>
          <w:tcPr>
            <w:tcW w:w="9345" w:type="dxa"/>
          </w:tcPr>
          <w:p w:rsidR="00F10DD2" w:rsidRDefault="00F10DD2">
            <w:pPr>
              <w:spacing w:before="40" w:after="40" w:line="288" w:lineRule="auto"/>
              <w:rPr>
                <w:sz w:val="26"/>
                <w:szCs w:val="26"/>
              </w:rPr>
            </w:pP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2.3. Giảng viên 3</w:t>
      </w:r>
    </w:p>
    <w:tbl>
      <w:tblPr>
        <w:tblStyle w:val="a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Nguyễn Thị Phương Thảo</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Sư phạm Tiếng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24">
              <w:r>
                <w:rPr>
                  <w:color w:val="0000FF"/>
                  <w:sz w:val="26"/>
                  <w:szCs w:val="26"/>
                  <w:u w:val="single"/>
                </w:rPr>
                <w:t>nguyenthiphuongthao@hpu2.edu.vn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 Giảng viên 4</w:t>
      </w:r>
    </w:p>
    <w:tbl>
      <w:tblPr>
        <w:tblStyle w:val="afffffffffffffffffffffffffffffffffffffffffffffffffffffffffffffffffffffffffffffffffffffffffffffffffffffffff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Đỗ Thị Vân Trang</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25">
              <w:r>
                <w:rPr>
                  <w:color w:val="0000FF"/>
                  <w:sz w:val="26"/>
                  <w:szCs w:val="26"/>
                  <w:u w:val="single"/>
                </w:rPr>
                <w:t>dothivantrang@hpu2.edu.vn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r>
        <w:rPr>
          <w:rFonts w:ascii="Times New Roman" w:eastAsia="Times New Roman" w:hAnsi="Times New Roman" w:cs="Times New Roman"/>
          <w:b/>
          <w:sz w:val="26"/>
          <w:szCs w:val="26"/>
          <w:vertAlign w:val="superscript"/>
        </w:rPr>
        <w:footnoteReference w:id="12"/>
      </w:r>
    </w:p>
    <w:p w:rsidR="00F10DD2" w:rsidRDefault="00242C4B">
      <w:pPr>
        <w:pBdr>
          <w:top w:val="nil"/>
          <w:left w:val="nil"/>
          <w:bottom w:val="nil"/>
          <w:right w:val="nil"/>
          <w:between w:val="nil"/>
        </w:pBdr>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phần Tiếng Anh B1.2 là học phần bắt buộc trong chương trình đào tạo cử nhân các ngành không chuyên tiếng Anh tại trường Đại học Sư phạm Hà Nội 2.</w:t>
      </w:r>
    </w:p>
    <w:p w:rsidR="00F10DD2" w:rsidRDefault="00242C4B">
      <w:pPr>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phần giúp sinh viên củng cố kiến thức ngữ pháp sinh viên đã học ở phổ thông (một số các chủ điểm như lượng từ, mạo từ, giới từ, động từ nguyên thể có </w:t>
      </w:r>
      <w:r>
        <w:rPr>
          <w:rFonts w:ascii="Times New Roman" w:eastAsia="Times New Roman" w:hAnsi="Times New Roman" w:cs="Times New Roman"/>
          <w:i/>
          <w:color w:val="000000"/>
          <w:sz w:val="26"/>
          <w:szCs w:val="26"/>
        </w:rPr>
        <w:t>to</w:t>
      </w:r>
      <w:r>
        <w:rPr>
          <w:rFonts w:ascii="Times New Roman" w:eastAsia="Times New Roman" w:hAnsi="Times New Roman" w:cs="Times New Roman"/>
          <w:color w:val="000000"/>
          <w:sz w:val="26"/>
          <w:szCs w:val="26"/>
        </w:rPr>
        <w:t xml:space="preserve">, các thì tương lai thường, tương lai dự định, hiện tại hoàn thành và quá khứ đơn...); nâng cao vốn từ vựng (liên quan tới các chủ đề quen thuộc như môi trường, lễ kỷ niệm, nghề nghiệp, công nghệ...); bổ sung thêm kiến thức về ngữ âm (thể mạnh/ nhẹ của một số từ hay gặp, từ mang trọng âm trong câu, nối âm, ngữ điệu...); phát triển các kỹ năng Nghe, Nói, Đọc, Viết tiếng Anh nhằm hướng tới mục tiêu đạt trình độ tiếng Anh trung cấp theo khung NLNN dành cho Việt Nam.  </w:t>
      </w:r>
    </w:p>
    <w:p w:rsidR="00F10DD2" w:rsidRDefault="00242C4B">
      <w:pPr>
        <w:pBdr>
          <w:top w:val="nil"/>
          <w:left w:val="nil"/>
          <w:bottom w:val="nil"/>
          <w:right w:val="nil"/>
          <w:between w:val="nil"/>
        </w:pBdr>
        <w:spacing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phần Tiếng Anh B1.2 là học phần tiếp nối học phần Tiếng Anh B1.1. Trong học phần Tiếng Anh B1.2, sinh viên học 4 bài: Unit 5, 6, 7 và 8 trong giáo trình </w:t>
      </w:r>
      <w:r>
        <w:rPr>
          <w:rFonts w:ascii="Times New Roman" w:eastAsia="Times New Roman" w:hAnsi="Times New Roman" w:cs="Times New Roman"/>
          <w:b/>
          <w:i/>
          <w:color w:val="000000"/>
          <w:sz w:val="26"/>
          <w:szCs w:val="26"/>
        </w:rPr>
        <w:t xml:space="preserve">LIFE </w:t>
      </w:r>
      <w:r>
        <w:rPr>
          <w:rFonts w:ascii="Times New Roman" w:eastAsia="Times New Roman" w:hAnsi="Times New Roman" w:cs="Times New Roman"/>
          <w:color w:val="000000"/>
          <w:sz w:val="26"/>
          <w:szCs w:val="26"/>
        </w:rPr>
        <w:t xml:space="preserve">(A2-B1).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spacing w:before="40" w:after="40" w:line="288" w:lineRule="auto"/>
              <w:jc w:val="center"/>
              <w:rPr>
                <w:b/>
                <w:sz w:val="26"/>
                <w:szCs w:val="26"/>
              </w:rPr>
            </w:pPr>
            <w:r>
              <w:rPr>
                <w:b/>
                <w:sz w:val="26"/>
                <w:szCs w:val="26"/>
              </w:rPr>
              <w:t>Mục tiêu</w:t>
            </w:r>
          </w:p>
        </w:tc>
        <w:tc>
          <w:tcPr>
            <w:tcW w:w="3260"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4678"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rPr>
          <w:trHeight w:val="499"/>
        </w:trPr>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c>
          <w:tcPr>
            <w:tcW w:w="4678" w:type="dxa"/>
            <w:shd w:val="clear" w:color="auto" w:fill="auto"/>
            <w:vAlign w:val="center"/>
          </w:tcPr>
          <w:p w:rsidR="00F10DD2" w:rsidRDefault="00242C4B">
            <w:pPr>
              <w:spacing w:before="40" w:after="40" w:line="288" w:lineRule="auto"/>
              <w:rPr>
                <w:sz w:val="26"/>
                <w:szCs w:val="26"/>
              </w:rPr>
            </w:pPr>
            <w:r>
              <w:rPr>
                <w:sz w:val="26"/>
                <w:szCs w:val="26"/>
              </w:rPr>
              <w:t>Phát triển năng lực sử dụng Tiếng Anh ở trình độ trung cấp.</w:t>
            </w:r>
          </w:p>
        </w:tc>
        <w:tc>
          <w:tcPr>
            <w:tcW w:w="3260" w:type="dxa"/>
            <w:shd w:val="clear" w:color="auto" w:fill="auto"/>
          </w:tcPr>
          <w:p w:rsidR="00F10DD2" w:rsidRDefault="00242C4B">
            <w:pPr>
              <w:spacing w:before="40" w:after="40" w:line="288" w:lineRule="auto"/>
              <w:jc w:val="center"/>
              <w:rPr>
                <w:sz w:val="26"/>
                <w:szCs w:val="26"/>
              </w:rPr>
            </w:pPr>
            <w:r>
              <w:rPr>
                <w:sz w:val="26"/>
                <w:szCs w:val="26"/>
              </w:rPr>
              <w:t>C_nn</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f9"/>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3532"/>
        <w:gridCol w:w="2790"/>
        <w:gridCol w:w="1620"/>
      </w:tblGrid>
      <w:tr w:rsidR="00F10DD2">
        <w:tc>
          <w:tcPr>
            <w:tcW w:w="7627" w:type="dxa"/>
            <w:gridSpan w:val="3"/>
            <w:shd w:val="clear" w:color="auto" w:fill="auto"/>
            <w:vAlign w:val="center"/>
          </w:tcPr>
          <w:p w:rsidR="00F10DD2" w:rsidRDefault="00242C4B">
            <w:pPr>
              <w:spacing w:before="40" w:after="40" w:line="288" w:lineRule="auto"/>
              <w:jc w:val="center"/>
              <w:rPr>
                <w:b/>
                <w:sz w:val="26"/>
                <w:szCs w:val="26"/>
              </w:rPr>
            </w:pPr>
            <w:r>
              <w:rPr>
                <w:b/>
                <w:sz w:val="26"/>
                <w:szCs w:val="26"/>
              </w:rPr>
              <w:t>Chuẩn đầu ra</w:t>
            </w:r>
          </w:p>
        </w:tc>
        <w:tc>
          <w:tcPr>
            <w:tcW w:w="1620"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3532"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2790" w:type="dxa"/>
          </w:tcPr>
          <w:p w:rsidR="00F10DD2" w:rsidRDefault="00242C4B">
            <w:pPr>
              <w:spacing w:before="40" w:after="40" w:line="288" w:lineRule="auto"/>
              <w:jc w:val="center"/>
              <w:rPr>
                <w:b/>
                <w:sz w:val="26"/>
                <w:szCs w:val="26"/>
              </w:rPr>
            </w:pPr>
            <w:r>
              <w:rPr>
                <w:b/>
                <w:sz w:val="26"/>
                <w:szCs w:val="26"/>
              </w:rPr>
              <w:t>Các chỉ số thực hiện</w:t>
            </w:r>
          </w:p>
        </w:tc>
        <w:tc>
          <w:tcPr>
            <w:tcW w:w="1620" w:type="dxa"/>
            <w:vMerge/>
            <w:shd w:val="clear" w:color="auto" w:fill="auto"/>
            <w:vAlign w:val="center"/>
          </w:tcPr>
          <w:p w:rsidR="00F10DD2" w:rsidRDefault="00F10DD2">
            <w:pPr>
              <w:widowControl w:val="0"/>
              <w:pBdr>
                <w:top w:val="nil"/>
                <w:left w:val="nil"/>
                <w:bottom w:val="nil"/>
                <w:right w:val="nil"/>
                <w:between w:val="nil"/>
              </w:pBdr>
              <w:spacing w:line="276" w:lineRule="auto"/>
              <w:rPr>
                <w:b/>
                <w:sz w:val="26"/>
                <w:szCs w:val="26"/>
              </w:rPr>
            </w:pP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lastRenderedPageBreak/>
              <w:t>C</w:t>
            </w:r>
            <w:r>
              <w:rPr>
                <w:sz w:val="26"/>
                <w:szCs w:val="26"/>
                <w:vertAlign w:val="subscript"/>
              </w:rPr>
              <w:t>hp1</w:t>
            </w:r>
          </w:p>
        </w:tc>
        <w:tc>
          <w:tcPr>
            <w:tcW w:w="3532" w:type="dxa"/>
            <w:shd w:val="clear" w:color="auto" w:fill="auto"/>
          </w:tcPr>
          <w:p w:rsidR="00F10DD2" w:rsidRDefault="00242C4B">
            <w:pPr>
              <w:spacing w:before="40" w:after="40" w:line="288" w:lineRule="auto"/>
              <w:rPr>
                <w:sz w:val="26"/>
                <w:szCs w:val="26"/>
              </w:rPr>
            </w:pPr>
            <w:r>
              <w:rPr>
                <w:sz w:val="26"/>
                <w:szCs w:val="26"/>
              </w:rPr>
              <w:t>Vận dụng kỹ năng Nghe Tiếng Anh ở trình độ trung cấp</w:t>
            </w:r>
          </w:p>
        </w:tc>
        <w:tc>
          <w:tcPr>
            <w:tcW w:w="2790" w:type="dxa"/>
          </w:tcPr>
          <w:p w:rsidR="00F10DD2" w:rsidRDefault="00242C4B">
            <w:pPr>
              <w:spacing w:before="40" w:after="40" w:line="288" w:lineRule="auto"/>
              <w:rPr>
                <w:sz w:val="26"/>
                <w:szCs w:val="26"/>
              </w:rPr>
            </w:pPr>
            <w:r>
              <w:rPr>
                <w:sz w:val="26"/>
                <w:szCs w:val="26"/>
              </w:rPr>
              <w:t>Sinh viên nghe hiểu được ít nhất 05 phần độc thoại/ hội thoại chuẩn mực có độ dài từ 1-3 phút về các chủ đề đã học như môi trường, lễ kỷ niệm, nghề nghiệp, công nghệ, các giai đoạn trong cuộc sống.</w:t>
            </w:r>
          </w:p>
        </w:tc>
        <w:tc>
          <w:tcPr>
            <w:tcW w:w="162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3532" w:type="dxa"/>
            <w:shd w:val="clear" w:color="auto" w:fill="auto"/>
          </w:tcPr>
          <w:p w:rsidR="00F10DD2" w:rsidRDefault="00242C4B">
            <w:pPr>
              <w:spacing w:before="40" w:after="40" w:line="288" w:lineRule="auto"/>
              <w:rPr>
                <w:sz w:val="26"/>
                <w:szCs w:val="26"/>
              </w:rPr>
            </w:pPr>
            <w:r>
              <w:rPr>
                <w:sz w:val="26"/>
                <w:szCs w:val="26"/>
              </w:rPr>
              <w:t>Vận dụng kỹ năng Nói Tiếng Anh ở trình độ trung cấp</w:t>
            </w:r>
          </w:p>
        </w:tc>
        <w:tc>
          <w:tcPr>
            <w:tcW w:w="2790" w:type="dxa"/>
          </w:tcPr>
          <w:p w:rsidR="00F10DD2" w:rsidRDefault="00242C4B">
            <w:pPr>
              <w:spacing w:before="40" w:after="40" w:line="288" w:lineRule="auto"/>
              <w:rPr>
                <w:sz w:val="26"/>
                <w:szCs w:val="26"/>
              </w:rPr>
            </w:pPr>
            <w:r>
              <w:rPr>
                <w:sz w:val="26"/>
                <w:szCs w:val="26"/>
              </w:rPr>
              <w:t>Sinh viên trình bày được ít nhất 05 câu về các chủ đề đã học như môi trường, lễ kỷ niệm, nghề nghiệp, công nghệ, các giai đoạn trong cuộc sống.</w:t>
            </w:r>
          </w:p>
        </w:tc>
        <w:tc>
          <w:tcPr>
            <w:tcW w:w="162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hp3</w:t>
            </w:r>
          </w:p>
        </w:tc>
        <w:tc>
          <w:tcPr>
            <w:tcW w:w="3532" w:type="dxa"/>
            <w:shd w:val="clear" w:color="auto" w:fill="auto"/>
          </w:tcPr>
          <w:p w:rsidR="00F10DD2" w:rsidRDefault="00242C4B">
            <w:pPr>
              <w:spacing w:before="40" w:after="40" w:line="288" w:lineRule="auto"/>
              <w:rPr>
                <w:sz w:val="26"/>
                <w:szCs w:val="26"/>
              </w:rPr>
            </w:pPr>
            <w:r>
              <w:rPr>
                <w:sz w:val="26"/>
                <w:szCs w:val="26"/>
              </w:rPr>
              <w:t>Vận dụng kỹ năng Đọc Tiếng Anh ở trình độ trung cấp</w:t>
            </w:r>
          </w:p>
        </w:tc>
        <w:tc>
          <w:tcPr>
            <w:tcW w:w="2790" w:type="dxa"/>
          </w:tcPr>
          <w:p w:rsidR="00F10DD2" w:rsidRDefault="00242C4B">
            <w:pPr>
              <w:spacing w:before="40" w:after="40" w:line="288" w:lineRule="auto"/>
              <w:rPr>
                <w:sz w:val="26"/>
                <w:szCs w:val="26"/>
              </w:rPr>
            </w:pPr>
            <w:r>
              <w:rPr>
                <w:sz w:val="26"/>
                <w:szCs w:val="26"/>
              </w:rPr>
              <w:t>Sinh viên đọc hiểu được ít nhất 02 văn bản có độ dài từ 150-300 từ thuộc các chủ đề đã học như môi trường, lễ kỷ niệm, nghề nghiệp, công nghệ, các giai đoạn trong cuộc sống.</w:t>
            </w:r>
          </w:p>
        </w:tc>
        <w:tc>
          <w:tcPr>
            <w:tcW w:w="162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3532" w:type="dxa"/>
            <w:shd w:val="clear" w:color="auto" w:fill="auto"/>
            <w:vAlign w:val="center"/>
          </w:tcPr>
          <w:p w:rsidR="00F10DD2" w:rsidRDefault="00242C4B">
            <w:pPr>
              <w:spacing w:before="40" w:after="40" w:line="288" w:lineRule="auto"/>
              <w:rPr>
                <w:sz w:val="26"/>
                <w:szCs w:val="26"/>
              </w:rPr>
            </w:pPr>
            <w:r>
              <w:rPr>
                <w:sz w:val="26"/>
                <w:szCs w:val="26"/>
              </w:rPr>
              <w:t>Vận dụng kỹ năng Viết Tiếng Anh ở trình độ trung cấp.</w:t>
            </w:r>
          </w:p>
        </w:tc>
        <w:tc>
          <w:tcPr>
            <w:tcW w:w="2790" w:type="dxa"/>
          </w:tcPr>
          <w:p w:rsidR="00F10DD2" w:rsidRDefault="00242C4B">
            <w:pPr>
              <w:spacing w:before="40" w:after="40" w:line="288" w:lineRule="auto"/>
              <w:rPr>
                <w:sz w:val="26"/>
                <w:szCs w:val="26"/>
              </w:rPr>
            </w:pPr>
            <w:r>
              <w:rPr>
                <w:sz w:val="26"/>
                <w:szCs w:val="26"/>
              </w:rPr>
              <w:t>Sinh viên viết được  01 đoạn văn có độ dài ít nhất 80 từ về các chủ đề thuộc quen thuộc đã học như môi trường, lễ kỷ niệm, nghề nghiệp, công nghệ, các giai đoạn trong cuộc sống.</w:t>
            </w:r>
          </w:p>
        </w:tc>
        <w:tc>
          <w:tcPr>
            <w:tcW w:w="162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c>
          <w:tcPr>
            <w:tcW w:w="3532" w:type="dxa"/>
            <w:shd w:val="clear" w:color="auto" w:fill="auto"/>
            <w:vAlign w:val="center"/>
          </w:tcPr>
          <w:p w:rsidR="00F10DD2" w:rsidRDefault="00242C4B">
            <w:pPr>
              <w:spacing w:before="40" w:after="40" w:line="288" w:lineRule="auto"/>
              <w:rPr>
                <w:sz w:val="26"/>
                <w:szCs w:val="26"/>
              </w:rPr>
            </w:pPr>
            <w:r>
              <w:rPr>
                <w:sz w:val="26"/>
                <w:szCs w:val="26"/>
              </w:rPr>
              <w:t>Chủ động, tích cực rèn luyện và phát triển năng lực sử dụng Tiếng Anh trong môi trường học tập và giao tiếp xã hội.</w:t>
            </w:r>
          </w:p>
        </w:tc>
        <w:tc>
          <w:tcPr>
            <w:tcW w:w="2790" w:type="dxa"/>
          </w:tcPr>
          <w:p w:rsidR="00F10DD2" w:rsidRDefault="00F10DD2">
            <w:pPr>
              <w:spacing w:before="40" w:after="40" w:line="288" w:lineRule="auto"/>
              <w:jc w:val="center"/>
              <w:rPr>
                <w:sz w:val="26"/>
                <w:szCs w:val="26"/>
              </w:rPr>
            </w:pPr>
          </w:p>
        </w:tc>
        <w:tc>
          <w:tcPr>
            <w:tcW w:w="1620"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6. Học liệu</w:t>
      </w:r>
      <w:r>
        <w:rPr>
          <w:rFonts w:ascii="Times New Roman" w:eastAsia="Times New Roman" w:hAnsi="Times New Roman" w:cs="Times New Roman"/>
          <w:b/>
          <w:sz w:val="26"/>
          <w:szCs w:val="26"/>
          <w:vertAlign w:val="superscript"/>
        </w:rPr>
        <w:footnoteReference w:id="13"/>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before="4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John Hughes, Helen Stephenson, Paul Dummett, </w:t>
      </w:r>
      <w:r>
        <w:rPr>
          <w:rFonts w:ascii="Times New Roman" w:eastAsia="Times New Roman" w:hAnsi="Times New Roman" w:cs="Times New Roman"/>
          <w:i/>
          <w:sz w:val="26"/>
          <w:szCs w:val="26"/>
        </w:rPr>
        <w:t>Life A2–B1</w:t>
      </w:r>
      <w:r>
        <w:rPr>
          <w:rFonts w:ascii="Times New Roman" w:eastAsia="Times New Roman" w:hAnsi="Times New Roman" w:cs="Times New Roman"/>
          <w:sz w:val="26"/>
          <w:szCs w:val="26"/>
        </w:rPr>
        <w:t>, Cengage learning, 2020.</w:t>
      </w:r>
    </w:p>
    <w:p w:rsidR="00F10DD2" w:rsidRDefault="00242C4B">
      <w:pPr>
        <w:spacing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Mike Sayer, </w:t>
      </w:r>
      <w:r>
        <w:rPr>
          <w:rFonts w:ascii="Times New Roman" w:eastAsia="Times New Roman" w:hAnsi="Times New Roman" w:cs="Times New Roman"/>
          <w:i/>
          <w:sz w:val="26"/>
          <w:szCs w:val="26"/>
        </w:rPr>
        <w:t xml:space="preserve">Life Pre-Intermediate Teacher’s book, </w:t>
      </w:r>
      <w:r>
        <w:rPr>
          <w:rFonts w:ascii="Times New Roman" w:eastAsia="Times New Roman" w:hAnsi="Times New Roman" w:cs="Times New Roman"/>
          <w:sz w:val="26"/>
          <w:szCs w:val="26"/>
        </w:rPr>
        <w:t xml:space="preserve">Cengage Learning. </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Websites: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26">
        <w:r>
          <w:rPr>
            <w:rFonts w:ascii="Times New Roman" w:eastAsia="Times New Roman" w:hAnsi="Times New Roman" w:cs="Times New Roman"/>
            <w:color w:val="0000FF"/>
            <w:sz w:val="26"/>
            <w:szCs w:val="26"/>
            <w:u w:val="single"/>
          </w:rPr>
          <w:t>https://www.ngllife.com/teacher-resources/extra-practice-activities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r>
        <w:rPr>
          <w:rFonts w:ascii="Times New Roman" w:eastAsia="Times New Roman" w:hAnsi="Times New Roman" w:cs="Times New Roman"/>
          <w:color w:val="0000FF"/>
          <w:sz w:val="26"/>
          <w:szCs w:val="26"/>
          <w:u w:val="single"/>
        </w:rPr>
        <w:t>http://</w:t>
      </w:r>
      <w:hyperlink r:id="rId27">
        <w:r>
          <w:rPr>
            <w:rFonts w:ascii="Times New Roman" w:eastAsia="Times New Roman" w:hAnsi="Times New Roman" w:cs="Times New Roman"/>
            <w:color w:val="0000FF"/>
            <w:sz w:val="26"/>
            <w:szCs w:val="26"/>
            <w:u w:val="single"/>
          </w:rPr>
          <w:t>www.englishpage.com</w:t>
        </w:r>
      </w:hyperlink>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28">
        <w:r>
          <w:rPr>
            <w:rFonts w:ascii="Times New Roman" w:eastAsia="Times New Roman" w:hAnsi="Times New Roman" w:cs="Times New Roman"/>
            <w:color w:val="0000FF"/>
            <w:sz w:val="26"/>
            <w:szCs w:val="26"/>
            <w:u w:val="single"/>
          </w:rPr>
          <w:t>http://www.iteslj.org/links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29">
        <w:r>
          <w:rPr>
            <w:rFonts w:ascii="Times New Roman" w:eastAsia="Times New Roman" w:hAnsi="Times New Roman" w:cs="Times New Roman"/>
            <w:color w:val="0000FF"/>
            <w:sz w:val="26"/>
            <w:szCs w:val="26"/>
            <w:u w:val="single"/>
          </w:rPr>
          <w:t>http://www.a4esl.org</w:t>
        </w:r>
      </w:hyperlink>
      <w:r>
        <w:rPr>
          <w:rFonts w:ascii="Times New Roman" w:eastAsia="Times New Roman" w:hAnsi="Times New Roman" w:cs="Times New Roman"/>
          <w:color w:val="0000FF"/>
          <w:sz w:val="26"/>
          <w:szCs w:val="26"/>
          <w:u w:val="single"/>
        </w:rPr>
        <w:tab/>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30">
        <w:r>
          <w:rPr>
            <w:rFonts w:ascii="Times New Roman" w:eastAsia="Times New Roman" w:hAnsi="Times New Roman" w:cs="Times New Roman"/>
            <w:color w:val="0000FF"/>
            <w:sz w:val="26"/>
            <w:szCs w:val="26"/>
            <w:u w:val="single"/>
          </w:rPr>
          <w:t>http://www.englishclub.com</w:t>
        </w:r>
      </w:hyperlink>
      <w:r>
        <w:rPr>
          <w:rFonts w:ascii="Times New Roman" w:eastAsia="Times New Roman" w:hAnsi="Times New Roman" w:cs="Times New Roman"/>
          <w:color w:val="0000FF"/>
          <w:sz w:val="26"/>
          <w:szCs w:val="26"/>
          <w:u w:val="single"/>
        </w:rPr>
        <w:t xml:space="preserve">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fa"/>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4911"/>
        <w:gridCol w:w="720"/>
        <w:gridCol w:w="630"/>
        <w:gridCol w:w="630"/>
        <w:gridCol w:w="630"/>
      </w:tblGrid>
      <w:tr w:rsidR="00F10DD2">
        <w:trPr>
          <w:trHeight w:val="20"/>
          <w:jc w:val="center"/>
        </w:trPr>
        <w:tc>
          <w:tcPr>
            <w:tcW w:w="3094" w:type="dxa"/>
            <w:vMerge w:val="restart"/>
            <w:vAlign w:val="center"/>
          </w:tcPr>
          <w:p w:rsidR="00F10DD2" w:rsidRDefault="00242C4B">
            <w:pPr>
              <w:pBdr>
                <w:top w:val="nil"/>
                <w:left w:val="nil"/>
                <w:bottom w:val="nil"/>
                <w:right w:val="nil"/>
                <w:between w:val="nil"/>
              </w:pBdr>
              <w:rPr>
                <w:b/>
                <w:color w:val="000000"/>
                <w:sz w:val="26"/>
                <w:szCs w:val="26"/>
              </w:rPr>
            </w:pPr>
            <w:r>
              <w:rPr>
                <w:b/>
                <w:color w:val="000000"/>
                <w:sz w:val="26"/>
                <w:szCs w:val="26"/>
              </w:rPr>
              <w:t>Nội dung</w:t>
            </w:r>
          </w:p>
        </w:tc>
        <w:tc>
          <w:tcPr>
            <w:tcW w:w="4911" w:type="dxa"/>
            <w:vMerge w:val="restart"/>
            <w:vAlign w:val="center"/>
          </w:tcPr>
          <w:p w:rsidR="00F10DD2" w:rsidRDefault="00242C4B">
            <w:pPr>
              <w:pBdr>
                <w:top w:val="nil"/>
                <w:left w:val="nil"/>
                <w:bottom w:val="nil"/>
                <w:right w:val="nil"/>
                <w:between w:val="nil"/>
              </w:pBdr>
              <w:rPr>
                <w:b/>
                <w:color w:val="000000"/>
                <w:sz w:val="26"/>
                <w:szCs w:val="26"/>
              </w:rPr>
            </w:pPr>
            <w:r>
              <w:rPr>
                <w:b/>
                <w:color w:val="000000"/>
                <w:sz w:val="26"/>
                <w:szCs w:val="26"/>
              </w:rPr>
              <w:t>Chuẩn đầu ra bài học</w:t>
            </w:r>
          </w:p>
        </w:tc>
        <w:tc>
          <w:tcPr>
            <w:tcW w:w="720" w:type="dxa"/>
          </w:tcPr>
          <w:p w:rsidR="00F10DD2" w:rsidRDefault="00F10DD2">
            <w:pPr>
              <w:pBdr>
                <w:top w:val="nil"/>
                <w:left w:val="nil"/>
                <w:bottom w:val="nil"/>
                <w:right w:val="nil"/>
                <w:between w:val="nil"/>
              </w:pBdr>
              <w:rPr>
                <w:b/>
                <w:color w:val="000000"/>
                <w:sz w:val="26"/>
                <w:szCs w:val="26"/>
              </w:rPr>
            </w:pPr>
          </w:p>
        </w:tc>
        <w:tc>
          <w:tcPr>
            <w:tcW w:w="1890" w:type="dxa"/>
            <w:gridSpan w:val="3"/>
          </w:tcPr>
          <w:p w:rsidR="00F10DD2" w:rsidRDefault="00242C4B">
            <w:pPr>
              <w:pBdr>
                <w:top w:val="nil"/>
                <w:left w:val="nil"/>
                <w:bottom w:val="nil"/>
                <w:right w:val="nil"/>
                <w:between w:val="nil"/>
              </w:pBdr>
              <w:rPr>
                <w:b/>
                <w:color w:val="000000"/>
                <w:sz w:val="26"/>
                <w:szCs w:val="26"/>
                <w:vertAlign w:val="superscript"/>
              </w:rPr>
            </w:pPr>
            <w:r>
              <w:rPr>
                <w:b/>
                <w:color w:val="000000"/>
                <w:sz w:val="26"/>
                <w:szCs w:val="26"/>
              </w:rPr>
              <w:t>Giờ tín chỉ</w:t>
            </w:r>
            <w:r>
              <w:rPr>
                <w:b/>
                <w:color w:val="000000"/>
                <w:sz w:val="26"/>
                <w:szCs w:val="26"/>
                <w:vertAlign w:val="superscript"/>
              </w:rPr>
              <w:t>6</w:t>
            </w:r>
          </w:p>
        </w:tc>
      </w:tr>
      <w:tr w:rsidR="00F10DD2">
        <w:trPr>
          <w:cantSplit/>
          <w:trHeight w:val="1296"/>
          <w:jc w:val="center"/>
        </w:trPr>
        <w:tc>
          <w:tcPr>
            <w:tcW w:w="3094" w:type="dxa"/>
            <w:vMerge/>
            <w:vAlign w:val="center"/>
          </w:tcPr>
          <w:p w:rsidR="00F10DD2" w:rsidRDefault="00F10DD2">
            <w:pPr>
              <w:widowControl w:val="0"/>
              <w:pBdr>
                <w:top w:val="nil"/>
                <w:left w:val="nil"/>
                <w:bottom w:val="nil"/>
                <w:right w:val="nil"/>
                <w:between w:val="nil"/>
              </w:pBdr>
              <w:spacing w:line="276" w:lineRule="auto"/>
              <w:rPr>
                <w:b/>
                <w:color w:val="000000"/>
                <w:sz w:val="26"/>
                <w:szCs w:val="26"/>
                <w:vertAlign w:val="superscript"/>
              </w:rPr>
            </w:pPr>
          </w:p>
        </w:tc>
        <w:tc>
          <w:tcPr>
            <w:tcW w:w="4911" w:type="dxa"/>
            <w:vMerge/>
            <w:vAlign w:val="center"/>
          </w:tcPr>
          <w:p w:rsidR="00F10DD2" w:rsidRDefault="00F10DD2">
            <w:pPr>
              <w:widowControl w:val="0"/>
              <w:pBdr>
                <w:top w:val="nil"/>
                <w:left w:val="nil"/>
                <w:bottom w:val="nil"/>
                <w:right w:val="nil"/>
                <w:between w:val="nil"/>
              </w:pBdr>
              <w:spacing w:line="276" w:lineRule="auto"/>
              <w:rPr>
                <w:b/>
                <w:color w:val="000000"/>
                <w:sz w:val="26"/>
                <w:szCs w:val="26"/>
                <w:vertAlign w:val="superscript"/>
              </w:rPr>
            </w:pPr>
          </w:p>
        </w:tc>
        <w:tc>
          <w:tcPr>
            <w:tcW w:w="720" w:type="dxa"/>
          </w:tcPr>
          <w:p w:rsidR="00F10DD2" w:rsidRDefault="00242C4B">
            <w:pPr>
              <w:pBdr>
                <w:top w:val="nil"/>
                <w:left w:val="nil"/>
                <w:bottom w:val="nil"/>
                <w:right w:val="nil"/>
                <w:between w:val="nil"/>
              </w:pBdr>
              <w:rPr>
                <w:b/>
                <w:color w:val="000000"/>
                <w:sz w:val="26"/>
                <w:szCs w:val="26"/>
              </w:rPr>
            </w:pPr>
            <w:r>
              <w:rPr>
                <w:b/>
                <w:color w:val="000000"/>
                <w:sz w:val="26"/>
                <w:szCs w:val="26"/>
              </w:rPr>
              <w:t>LT</w:t>
            </w:r>
          </w:p>
        </w:tc>
        <w:tc>
          <w:tcPr>
            <w:tcW w:w="630" w:type="dxa"/>
          </w:tcPr>
          <w:p w:rsidR="00F10DD2" w:rsidRDefault="00242C4B">
            <w:pPr>
              <w:pBdr>
                <w:top w:val="nil"/>
                <w:left w:val="nil"/>
                <w:bottom w:val="nil"/>
                <w:right w:val="nil"/>
                <w:between w:val="nil"/>
              </w:pBdr>
              <w:rPr>
                <w:b/>
                <w:color w:val="000000"/>
                <w:sz w:val="26"/>
                <w:szCs w:val="26"/>
              </w:rPr>
            </w:pPr>
            <w:r>
              <w:rPr>
                <w:b/>
                <w:color w:val="000000"/>
                <w:sz w:val="26"/>
                <w:szCs w:val="26"/>
              </w:rPr>
              <w:t>BT, TL</w:t>
            </w:r>
          </w:p>
        </w:tc>
        <w:tc>
          <w:tcPr>
            <w:tcW w:w="630" w:type="dxa"/>
          </w:tcPr>
          <w:p w:rsidR="00F10DD2" w:rsidRDefault="00242C4B">
            <w:pPr>
              <w:pBdr>
                <w:top w:val="nil"/>
                <w:left w:val="nil"/>
                <w:bottom w:val="nil"/>
                <w:right w:val="nil"/>
                <w:between w:val="nil"/>
              </w:pBdr>
              <w:rPr>
                <w:b/>
                <w:color w:val="000000"/>
                <w:sz w:val="26"/>
                <w:szCs w:val="26"/>
              </w:rPr>
            </w:pPr>
            <w:r>
              <w:rPr>
                <w:b/>
                <w:color w:val="000000"/>
                <w:sz w:val="26"/>
                <w:szCs w:val="26"/>
              </w:rPr>
              <w:t>THa</w:t>
            </w:r>
          </w:p>
        </w:tc>
        <w:tc>
          <w:tcPr>
            <w:tcW w:w="630" w:type="dxa"/>
          </w:tcPr>
          <w:p w:rsidR="00F10DD2" w:rsidRDefault="00242C4B">
            <w:pPr>
              <w:pBdr>
                <w:top w:val="nil"/>
                <w:left w:val="nil"/>
                <w:bottom w:val="nil"/>
                <w:right w:val="nil"/>
                <w:between w:val="nil"/>
              </w:pBdr>
              <w:rPr>
                <w:b/>
                <w:color w:val="000000"/>
                <w:sz w:val="26"/>
                <w:szCs w:val="26"/>
              </w:rPr>
            </w:pPr>
            <w:r>
              <w:rPr>
                <w:b/>
                <w:color w:val="000000"/>
                <w:sz w:val="26"/>
                <w:szCs w:val="26"/>
              </w:rPr>
              <w:t>THo, TNC</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Unit 5: THE ENVIRONMENT</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5a</w:t>
            </w:r>
            <w:r>
              <w:rPr>
                <w:color w:val="000000"/>
                <w:sz w:val="26"/>
                <w:szCs w:val="26"/>
              </w:rPr>
              <w:t xml:space="preserve">: </w:t>
            </w:r>
            <w:r>
              <w:rPr>
                <w:b/>
                <w:i/>
                <w:color w:val="000000"/>
                <w:sz w:val="26"/>
                <w:szCs w:val="26"/>
              </w:rPr>
              <w:t>Recycling</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5b</w:t>
            </w:r>
            <w:r>
              <w:rPr>
                <w:color w:val="000000"/>
                <w:sz w:val="26"/>
                <w:szCs w:val="26"/>
              </w:rPr>
              <w:t xml:space="preserve">: </w:t>
            </w:r>
            <w:r>
              <w:rPr>
                <w:b/>
                <w:i/>
                <w:color w:val="000000"/>
                <w:sz w:val="26"/>
                <w:szCs w:val="26"/>
              </w:rPr>
              <w:t>Managing the environment</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5c</w:t>
            </w:r>
            <w:r>
              <w:rPr>
                <w:color w:val="000000"/>
                <w:sz w:val="26"/>
                <w:szCs w:val="26"/>
              </w:rPr>
              <w:t xml:space="preserve">: </w:t>
            </w:r>
            <w:r>
              <w:rPr>
                <w:b/>
                <w:i/>
                <w:color w:val="000000"/>
                <w:sz w:val="26"/>
                <w:szCs w:val="26"/>
              </w:rPr>
              <w:t>A boat made of bottles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5d:</w:t>
            </w:r>
            <w:r>
              <w:rPr>
                <w:color w:val="000000"/>
                <w:sz w:val="26"/>
                <w:szCs w:val="26"/>
              </w:rPr>
              <w:t xml:space="preserve"> </w:t>
            </w:r>
            <w:r>
              <w:rPr>
                <w:b/>
                <w:i/>
                <w:color w:val="000000"/>
                <w:sz w:val="26"/>
                <w:szCs w:val="26"/>
              </w:rPr>
              <w:t>Online shopping</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 xml:space="preserve">5e: </w:t>
            </w:r>
            <w:r>
              <w:rPr>
                <w:b/>
                <w:i/>
                <w:color w:val="000000"/>
                <w:sz w:val="26"/>
                <w:szCs w:val="26"/>
              </w:rPr>
              <w:t>Emails about an order</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 xml:space="preserve">5f- Video watching: </w:t>
            </w:r>
            <w:r>
              <w:rPr>
                <w:b/>
                <w:i/>
                <w:color w:val="000000"/>
                <w:sz w:val="26"/>
                <w:szCs w:val="26"/>
              </w:rPr>
              <w:t xml:space="preserve">Recycling Cairo </w:t>
            </w:r>
          </w:p>
          <w:p w:rsidR="00F10DD2" w:rsidRDefault="00242C4B">
            <w:pPr>
              <w:widowControl w:val="0"/>
              <w:pBdr>
                <w:top w:val="nil"/>
                <w:left w:val="nil"/>
                <w:bottom w:val="nil"/>
                <w:right w:val="nil"/>
                <w:between w:val="nil"/>
              </w:pBdr>
              <w:spacing w:before="40" w:after="40" w:line="288" w:lineRule="auto"/>
              <w:rPr>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xml:space="preserve">- Nắm vững từ vựng liên quan tới rác thải và tái chế, vận dụng động từ </w:t>
            </w:r>
            <w:r>
              <w:rPr>
                <w:i/>
                <w:color w:val="000000"/>
                <w:sz w:val="26"/>
                <w:szCs w:val="26"/>
              </w:rPr>
              <w:t xml:space="preserve">take </w:t>
            </w:r>
            <w:r>
              <w:rPr>
                <w:color w:val="000000"/>
                <w:sz w:val="26"/>
                <w:szCs w:val="26"/>
              </w:rPr>
              <w:t>trong nhiều cách diễn đạt khác nhau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Xác định được danh từ đếm được và danh từ không đếm được, biết sử dụng lượng từ phù hợp với mỗi loại danh từ để nói về số lượng, sử dụng đúng mạo từ trong câu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Phát âm từ </w:t>
            </w:r>
            <w:r>
              <w:rPr>
                <w:i/>
                <w:color w:val="000000"/>
                <w:sz w:val="26"/>
                <w:szCs w:val="26"/>
              </w:rPr>
              <w:t xml:space="preserve">the </w:t>
            </w:r>
            <w:r>
              <w:rPr>
                <w:color w:val="000000"/>
                <w:sz w:val="26"/>
                <w:szCs w:val="26"/>
              </w:rPr>
              <w:t xml:space="preserve">ở thể mạnh </w:t>
            </w:r>
            <w:r>
              <w:rPr>
                <w:color w:val="1D2A57"/>
                <w:sz w:val="26"/>
                <w:szCs w:val="26"/>
              </w:rPr>
              <w:t>/ðiː/</w:t>
            </w:r>
            <w:r>
              <w:rPr>
                <w:color w:val="000000"/>
                <w:sz w:val="26"/>
                <w:szCs w:val="26"/>
              </w:rPr>
              <w:t>hoặc nhẹ /ðə/  một cách phù hợp</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thông tin và số liệu về dự án môi trường</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Hỏi và đáp để đặt hàng qua điện thoại sử dụng ngữ điệu thân thiện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sâu để hiểu rõ về những thông tin nhất định về rác thải điện tử</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emails trình bày về những vấn đề liên quan tới đặt hàng sử dụng từ trang trọng</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lastRenderedPageBreak/>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lastRenderedPageBreak/>
              <w:t>UNIT 6: STAGES IN LIFE</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6a</w:t>
            </w:r>
            <w:r>
              <w:rPr>
                <w:color w:val="000000"/>
                <w:sz w:val="26"/>
                <w:szCs w:val="26"/>
              </w:rPr>
              <w:t xml:space="preserve">: </w:t>
            </w:r>
            <w:r>
              <w:rPr>
                <w:b/>
                <w:i/>
                <w:color w:val="000000"/>
                <w:sz w:val="26"/>
                <w:szCs w:val="26"/>
              </w:rPr>
              <w:t>Changing your life</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6b</w:t>
            </w:r>
            <w:r>
              <w:rPr>
                <w:color w:val="000000"/>
                <w:sz w:val="26"/>
                <w:szCs w:val="26"/>
              </w:rPr>
              <w:t xml:space="preserve">: </w:t>
            </w:r>
            <w:r>
              <w:rPr>
                <w:b/>
                <w:i/>
                <w:color w:val="000000"/>
                <w:sz w:val="26"/>
                <w:szCs w:val="26"/>
              </w:rPr>
              <w:t>World party</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6c</w:t>
            </w:r>
            <w:r>
              <w:rPr>
                <w:color w:val="000000"/>
                <w:sz w:val="26"/>
                <w:szCs w:val="26"/>
              </w:rPr>
              <w:t xml:space="preserve">: </w:t>
            </w:r>
            <w:r>
              <w:rPr>
                <w:b/>
                <w:i/>
                <w:color w:val="000000"/>
                <w:sz w:val="26"/>
                <w:szCs w:val="26"/>
              </w:rPr>
              <w:t>Coming of age</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6d</w:t>
            </w:r>
            <w:r>
              <w:rPr>
                <w:b/>
                <w:i/>
                <w:color w:val="000000"/>
                <w:sz w:val="26"/>
                <w:szCs w:val="26"/>
              </w:rPr>
              <w:t>: An invitation</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6e</w:t>
            </w:r>
            <w:r>
              <w:rPr>
                <w:b/>
                <w:i/>
                <w:color w:val="000000"/>
                <w:sz w:val="26"/>
                <w:szCs w:val="26"/>
              </w:rPr>
              <w:t>: A wedding in Madagascar</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6f- Video watching</w:t>
            </w:r>
            <w:r>
              <w:rPr>
                <w:b/>
                <w:i/>
                <w:color w:val="000000"/>
                <w:sz w:val="26"/>
                <w:szCs w:val="26"/>
              </w:rPr>
              <w:t>: Steel drums</w:t>
            </w:r>
          </w:p>
          <w:p w:rsidR="00F10DD2" w:rsidRDefault="00242C4B">
            <w:pPr>
              <w:widowControl w:val="0"/>
              <w:pBdr>
                <w:top w:val="nil"/>
                <w:left w:val="nil"/>
                <w:bottom w:val="nil"/>
                <w:right w:val="nil"/>
                <w:between w:val="nil"/>
              </w:pBdr>
              <w:spacing w:before="40" w:after="40" w:line="288" w:lineRule="auto"/>
              <w:rPr>
                <w:b/>
                <w:color w:val="0070C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từ vựng về lễ hội và lễ kỷ niệm, các cách nói tuổi khác nhau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Sử dụng đúng động từ nguyên thể có </w:t>
            </w:r>
            <w:r>
              <w:rPr>
                <w:i/>
                <w:color w:val="000000"/>
                <w:sz w:val="26"/>
                <w:szCs w:val="26"/>
              </w:rPr>
              <w:t xml:space="preserve">to </w:t>
            </w:r>
            <w:r>
              <w:rPr>
                <w:color w:val="000000"/>
                <w:sz w:val="26"/>
                <w:szCs w:val="26"/>
              </w:rPr>
              <w:t xml:space="preserve">và động từ </w:t>
            </w:r>
            <w:r>
              <w:rPr>
                <w:i/>
                <w:color w:val="000000"/>
                <w:sz w:val="26"/>
                <w:szCs w:val="26"/>
              </w:rPr>
              <w:t xml:space="preserve">take </w:t>
            </w:r>
            <w:r>
              <w:rPr>
                <w:color w:val="000000"/>
                <w:sz w:val="26"/>
                <w:szCs w:val="26"/>
              </w:rPr>
              <w:t xml:space="preserve">trong các trường hợp nhất định, phân biệt và sử dụng đúng thì tương lai thường và tương lai dự định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Phát âm đúng từ </w:t>
            </w:r>
            <w:r>
              <w:rPr>
                <w:i/>
                <w:color w:val="000000"/>
                <w:sz w:val="26"/>
                <w:szCs w:val="26"/>
              </w:rPr>
              <w:t xml:space="preserve">to </w:t>
            </w:r>
            <w:r>
              <w:rPr>
                <w:color w:val="000000"/>
                <w:sz w:val="26"/>
                <w:szCs w:val="26"/>
              </w:rPr>
              <w:t>ở thể mạnh /tuː/ hoặc nhẹ /tə/, xác định đúng và làm nổi bật các từ mang trọng âm trong câu khi nói câu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Nghe thông tin về công tác chuẩn bị cho một lễ hội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Đưa ra lời mời và đáp lại lời mời (đồng ý – từ chối) với các mức độ trang trọng khác nhau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Đọc hiểu được quan điểm của tác giả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một đoạn văn miêu tả ngắn cho một trang blog du lịch, sử dụng đa dạng các tính từ miêu tả</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spacing w:before="40" w:after="40" w:line="288" w:lineRule="auto"/>
              <w:rPr>
                <w:b/>
                <w:sz w:val="26"/>
                <w:szCs w:val="26"/>
              </w:rPr>
            </w:pPr>
            <w:r>
              <w:rPr>
                <w:b/>
                <w:sz w:val="26"/>
                <w:szCs w:val="26"/>
              </w:rPr>
              <w:t>ÔN TẬP VÀ KIỂM TRA GIỮA KỲ</w:t>
            </w:r>
          </w:p>
        </w:tc>
        <w:tc>
          <w:tcPr>
            <w:tcW w:w="4911" w:type="dxa"/>
          </w:tcPr>
          <w:p w:rsidR="00F10DD2" w:rsidRDefault="00242C4B">
            <w:pPr>
              <w:spacing w:before="40" w:after="40" w:line="288" w:lineRule="auto"/>
              <w:jc w:val="center"/>
              <w:rPr>
                <w:b/>
                <w:sz w:val="26"/>
                <w:szCs w:val="26"/>
              </w:rPr>
            </w:pPr>
            <w:r>
              <w:rPr>
                <w:b/>
                <w:sz w:val="26"/>
                <w:szCs w:val="26"/>
              </w:rPr>
              <w:t>ÔN TẬP VÀ KIỂM TRA GIỮA KỲ</w:t>
            </w:r>
          </w:p>
          <w:p w:rsidR="00F10DD2" w:rsidRDefault="00F10DD2">
            <w:pPr>
              <w:spacing w:before="40" w:after="40" w:line="288" w:lineRule="auto"/>
              <w:jc w:val="both"/>
              <w:rPr>
                <w:sz w:val="26"/>
                <w:szCs w:val="26"/>
              </w:rPr>
            </w:pPr>
          </w:p>
        </w:tc>
        <w:tc>
          <w:tcPr>
            <w:tcW w:w="72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t>UNIT 7: WORK</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7a</w:t>
            </w:r>
            <w:r>
              <w:rPr>
                <w:b/>
                <w:i/>
                <w:color w:val="000000"/>
                <w:sz w:val="26"/>
                <w:szCs w:val="26"/>
              </w:rPr>
              <w:t>: Changes in Pennsylvania</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7b</w:t>
            </w:r>
            <w:r>
              <w:rPr>
                <w:b/>
                <w:i/>
                <w:color w:val="000000"/>
                <w:sz w:val="26"/>
                <w:szCs w:val="26"/>
              </w:rPr>
              <w:t xml:space="preserve">: X-ray photographer </w:t>
            </w:r>
          </w:p>
          <w:p w:rsidR="00F10DD2" w:rsidRDefault="00242C4B">
            <w:pPr>
              <w:pBdr>
                <w:top w:val="nil"/>
                <w:left w:val="nil"/>
                <w:bottom w:val="nil"/>
                <w:right w:val="nil"/>
                <w:between w:val="nil"/>
              </w:pBdr>
              <w:spacing w:line="288" w:lineRule="auto"/>
              <w:rPr>
                <w:i/>
                <w:color w:val="000000"/>
                <w:sz w:val="26"/>
                <w:szCs w:val="26"/>
              </w:rPr>
            </w:pPr>
            <w:r>
              <w:rPr>
                <w:b/>
                <w:color w:val="000000"/>
                <w:sz w:val="26"/>
                <w:szCs w:val="26"/>
              </w:rPr>
              <w:t xml:space="preserve">7c: </w:t>
            </w:r>
            <w:r>
              <w:rPr>
                <w:b/>
                <w:i/>
                <w:color w:val="000000"/>
                <w:sz w:val="26"/>
                <w:szCs w:val="26"/>
              </w:rPr>
              <w:t>Twenty-first century cowboys</w:t>
            </w:r>
          </w:p>
          <w:p w:rsidR="00F10DD2" w:rsidRDefault="00242C4B">
            <w:pPr>
              <w:pBdr>
                <w:top w:val="nil"/>
                <w:left w:val="nil"/>
                <w:bottom w:val="nil"/>
                <w:right w:val="nil"/>
                <w:between w:val="nil"/>
              </w:pBdr>
              <w:spacing w:line="288" w:lineRule="auto"/>
              <w:rPr>
                <w:b/>
                <w:color w:val="000000"/>
                <w:sz w:val="26"/>
                <w:szCs w:val="26"/>
              </w:rPr>
            </w:pPr>
            <w:r>
              <w:rPr>
                <w:b/>
                <w:color w:val="000000"/>
                <w:sz w:val="26"/>
                <w:szCs w:val="26"/>
              </w:rPr>
              <w:t>7d</w:t>
            </w:r>
            <w:r>
              <w:rPr>
                <w:b/>
                <w:i/>
                <w:color w:val="000000"/>
                <w:sz w:val="26"/>
                <w:szCs w:val="26"/>
              </w:rPr>
              <w:t>: A job interview</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7e</w:t>
            </w:r>
            <w:r>
              <w:rPr>
                <w:b/>
                <w:i/>
                <w:color w:val="000000"/>
                <w:sz w:val="26"/>
                <w:szCs w:val="26"/>
              </w:rPr>
              <w:t>: Applying for a job</w:t>
            </w:r>
          </w:p>
          <w:p w:rsidR="00F10DD2" w:rsidRDefault="00242C4B">
            <w:pPr>
              <w:widowControl w:val="0"/>
              <w:pBdr>
                <w:top w:val="nil"/>
                <w:left w:val="nil"/>
                <w:bottom w:val="nil"/>
                <w:right w:val="nil"/>
                <w:between w:val="nil"/>
              </w:pBdr>
              <w:spacing w:before="40" w:after="40" w:line="288" w:lineRule="auto"/>
              <w:rPr>
                <w:b/>
                <w:i/>
                <w:color w:val="000000"/>
                <w:sz w:val="26"/>
                <w:szCs w:val="26"/>
              </w:rPr>
            </w:pPr>
            <w:r>
              <w:rPr>
                <w:b/>
                <w:color w:val="000000"/>
                <w:sz w:val="26"/>
                <w:szCs w:val="26"/>
              </w:rPr>
              <w:t xml:space="preserve">7f-Video watching: </w:t>
            </w:r>
            <w:r>
              <w:rPr>
                <w:b/>
                <w:i/>
                <w:color w:val="000000"/>
                <w:sz w:val="26"/>
                <w:szCs w:val="26"/>
              </w:rPr>
              <w:t>My working life</w:t>
            </w:r>
          </w:p>
          <w:p w:rsidR="00F10DD2" w:rsidRDefault="00242C4B">
            <w:pPr>
              <w:widowControl w:val="0"/>
              <w:pBdr>
                <w:top w:val="nil"/>
                <w:left w:val="nil"/>
                <w:bottom w:val="nil"/>
                <w:right w:val="nil"/>
                <w:between w:val="nil"/>
              </w:pBdr>
              <w:spacing w:before="40" w:after="40" w:line="288" w:lineRule="auto"/>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từ vựng về nghề nghiệp, các bộ phận của tòa nhà, các từ thường xuất hiện trong bài quảng cáo về công việc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Phân biệt được thì hiện tại hoàn thành và thì quá khứ đơn, sử dụng đúng hai thì trong những trường hợp nhất định, sử dụng </w:t>
            </w:r>
            <w:r>
              <w:rPr>
                <w:i/>
                <w:color w:val="000000"/>
                <w:sz w:val="26"/>
                <w:szCs w:val="26"/>
              </w:rPr>
              <w:t xml:space="preserve">for </w:t>
            </w:r>
            <w:r>
              <w:rPr>
                <w:color w:val="000000"/>
                <w:sz w:val="26"/>
                <w:szCs w:val="26"/>
              </w:rPr>
              <w:t xml:space="preserve">và </w:t>
            </w:r>
            <w:r>
              <w:rPr>
                <w:i/>
                <w:color w:val="000000"/>
                <w:sz w:val="26"/>
                <w:szCs w:val="26"/>
              </w:rPr>
              <w:t xml:space="preserve">since </w:t>
            </w:r>
            <w:r>
              <w:rPr>
                <w:color w:val="000000"/>
                <w:sz w:val="26"/>
                <w:szCs w:val="26"/>
              </w:rPr>
              <w:t>trong thì hiện tại hoàn thành một cách phù hợp</w:t>
            </w:r>
            <w:r>
              <w:rPr>
                <w:i/>
                <w:color w:val="000000"/>
                <w:sz w:val="26"/>
                <w:szCs w:val="26"/>
              </w:rPr>
              <w:t xml:space="preserve">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Nối âm bằng cách chen thêm phụ âm /w/ một cách phù hợp</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hiểu và đối đáp một cách phù hợp khi tham gia vào một cuộc phỏng vấn xin việc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Đọc hiểu kết hợp với tư duy phản biện – phân tích yếu tố so sánh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lastRenderedPageBreak/>
              <w:t>- Viết một bản sơ yếu lý lịch (CV) để xin việc</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rPr>
                <w:b/>
                <w:color w:val="000000"/>
                <w:sz w:val="26"/>
                <w:szCs w:val="26"/>
              </w:rPr>
            </w:pPr>
            <w:r>
              <w:rPr>
                <w:b/>
                <w:color w:val="000000"/>
                <w:sz w:val="26"/>
                <w:szCs w:val="26"/>
              </w:rPr>
              <w:lastRenderedPageBreak/>
              <w:t>UNIT 8: TECHNOLOGY</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8a</w:t>
            </w:r>
            <w:r>
              <w:rPr>
                <w:b/>
                <w:i/>
                <w:color w:val="000000"/>
                <w:sz w:val="26"/>
                <w:szCs w:val="26"/>
              </w:rPr>
              <w:t>: Mobile technology</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 xml:space="preserve">8b: </w:t>
            </w:r>
            <w:r>
              <w:rPr>
                <w:b/>
                <w:i/>
                <w:color w:val="000000"/>
                <w:sz w:val="26"/>
                <w:szCs w:val="26"/>
              </w:rPr>
              <w:t>Invention for the eyes</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8c</w:t>
            </w:r>
            <w:r>
              <w:rPr>
                <w:b/>
                <w:i/>
                <w:color w:val="000000"/>
                <w:sz w:val="26"/>
                <w:szCs w:val="26"/>
              </w:rPr>
              <w:t>: Designs from nature</w:t>
            </w:r>
          </w:p>
          <w:p w:rsidR="00F10DD2" w:rsidRDefault="00242C4B">
            <w:pPr>
              <w:pBdr>
                <w:top w:val="nil"/>
                <w:left w:val="nil"/>
                <w:bottom w:val="nil"/>
                <w:right w:val="nil"/>
                <w:between w:val="nil"/>
              </w:pBdr>
              <w:spacing w:line="288" w:lineRule="auto"/>
              <w:rPr>
                <w:b/>
                <w:i/>
                <w:color w:val="000000"/>
                <w:sz w:val="26"/>
                <w:szCs w:val="26"/>
              </w:rPr>
            </w:pPr>
            <w:r>
              <w:rPr>
                <w:b/>
                <w:color w:val="000000"/>
                <w:sz w:val="26"/>
                <w:szCs w:val="26"/>
              </w:rPr>
              <w:t>8d</w:t>
            </w:r>
            <w:r>
              <w:rPr>
                <w:b/>
                <w:i/>
                <w:color w:val="000000"/>
                <w:sz w:val="26"/>
                <w:szCs w:val="26"/>
              </w:rPr>
              <w:t>: Gadgets</w:t>
            </w:r>
          </w:p>
          <w:p w:rsidR="00F10DD2" w:rsidRDefault="00242C4B">
            <w:pPr>
              <w:pBdr>
                <w:top w:val="nil"/>
                <w:left w:val="nil"/>
                <w:bottom w:val="nil"/>
                <w:right w:val="nil"/>
                <w:between w:val="nil"/>
              </w:pBdr>
              <w:spacing w:after="40" w:line="288" w:lineRule="auto"/>
              <w:rPr>
                <w:b/>
                <w:i/>
                <w:color w:val="000000"/>
                <w:sz w:val="26"/>
                <w:szCs w:val="26"/>
              </w:rPr>
            </w:pPr>
            <w:r>
              <w:rPr>
                <w:b/>
                <w:color w:val="000000"/>
                <w:sz w:val="26"/>
                <w:szCs w:val="26"/>
              </w:rPr>
              <w:t>8e</w:t>
            </w:r>
            <w:r>
              <w:rPr>
                <w:b/>
                <w:i/>
                <w:color w:val="000000"/>
                <w:sz w:val="26"/>
                <w:szCs w:val="26"/>
              </w:rPr>
              <w:t>: An argument for technology</w:t>
            </w:r>
          </w:p>
          <w:p w:rsidR="00F10DD2" w:rsidRDefault="00242C4B">
            <w:pPr>
              <w:widowControl w:val="0"/>
              <w:pBdr>
                <w:top w:val="nil"/>
                <w:left w:val="nil"/>
                <w:bottom w:val="nil"/>
                <w:right w:val="nil"/>
                <w:between w:val="nil"/>
              </w:pBdr>
              <w:spacing w:before="40" w:after="40" w:line="288" w:lineRule="auto"/>
              <w:rPr>
                <w:b/>
                <w:i/>
                <w:color w:val="000000"/>
                <w:sz w:val="26"/>
                <w:szCs w:val="26"/>
              </w:rPr>
            </w:pPr>
            <w:r>
              <w:rPr>
                <w:b/>
                <w:color w:val="000000"/>
                <w:sz w:val="26"/>
                <w:szCs w:val="26"/>
              </w:rPr>
              <w:t xml:space="preserve">8f-Video watching: </w:t>
            </w:r>
            <w:r>
              <w:rPr>
                <w:b/>
                <w:i/>
                <w:color w:val="000000"/>
                <w:sz w:val="26"/>
                <w:szCs w:val="26"/>
              </w:rPr>
              <w:t>Ancient languages, modern technology</w:t>
            </w:r>
          </w:p>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động từ liên quan đến Internet, các danh từ chỉ phát minh nổi tiếng, các giới từ phụ thuộc đi cùng động từ/ tính từ/ danh từ nhất định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Phân biệt câu điều kiện loại 0 và loại 1 về hình thức và cách sử dụng, vận dụng để trình bày dự định cho một chuyến đi trong tương lai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Sử dụng mệnh đề quan hệ xác định trong câu để xác định hoặc giải thích cho đối tượng đang đề cập đến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Nối âm khi nói từ bắt đầu bằng nguyên âm liền trước là một từ kết thúc bằng phụ âm</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hiểu một chương trình khoa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Hỏi, đáp và giải thích về cách vận hành của một loại máy móc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về những thiết kế từ thiên nhiên kết hợp tư duy phản biện - tìm kiếm thông tin từ những nguồn thông tin phổ biến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một đoạn văn ngắn về một chủ đề nhất định có sử dụng từ nối một cách phù hơp</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REVISION</w:t>
            </w:r>
          </w:p>
        </w:tc>
        <w:tc>
          <w:tcPr>
            <w:tcW w:w="4911" w:type="dxa"/>
          </w:tcPr>
          <w:p w:rsidR="00F10DD2" w:rsidRDefault="00242C4B">
            <w:pPr>
              <w:spacing w:before="40" w:after="40" w:line="288" w:lineRule="auto"/>
              <w:jc w:val="both"/>
              <w:rPr>
                <w:sz w:val="26"/>
                <w:szCs w:val="26"/>
              </w:rPr>
            </w:pPr>
            <w:r>
              <w:rPr>
                <w:sz w:val="26"/>
                <w:szCs w:val="26"/>
              </w:rPr>
              <w:t>Vận dụng được các kiến thức, kỹ năng đã học.</w:t>
            </w:r>
          </w:p>
          <w:p w:rsidR="00F10DD2" w:rsidRDefault="00242C4B">
            <w:pPr>
              <w:spacing w:before="40" w:after="40" w:line="288" w:lineRule="auto"/>
              <w:jc w:val="both"/>
              <w:rPr>
                <w:sz w:val="26"/>
                <w:szCs w:val="26"/>
                <w:vertAlign w:val="subscript"/>
              </w:rPr>
            </w:pPr>
            <w:r>
              <w:rPr>
                <w:sz w:val="26"/>
                <w:szCs w:val="26"/>
              </w:rPr>
              <w:t>Có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7.2. Ma trận Nội dung - Chuẩn đầu ra học phần</w:t>
      </w:r>
      <w:r>
        <w:rPr>
          <w:rFonts w:ascii="Times New Roman" w:eastAsia="Times New Roman" w:hAnsi="Times New Roman" w:cs="Times New Roman"/>
          <w:b/>
          <w:i/>
          <w:sz w:val="26"/>
          <w:szCs w:val="26"/>
          <w:vertAlign w:val="superscript"/>
        </w:rPr>
        <w:footnoteReference w:id="14"/>
      </w:r>
    </w:p>
    <w:tbl>
      <w:tblPr>
        <w:tblStyle w:val="affffffffffffffffffffffffffffffffffffffffffffffffffffffffffffffffffffffffffffffffffffffffffffffffffffffffffffffffffb"/>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2"/>
        <w:gridCol w:w="1282"/>
        <w:gridCol w:w="1285"/>
        <w:gridCol w:w="1283"/>
        <w:gridCol w:w="1285"/>
        <w:gridCol w:w="1283"/>
      </w:tblGrid>
      <w:tr w:rsidR="00F10DD2">
        <w:tc>
          <w:tcPr>
            <w:tcW w:w="3842" w:type="dxa"/>
            <w:vMerge w:val="restart"/>
            <w:shd w:val="clear" w:color="auto" w:fill="auto"/>
          </w:tcPr>
          <w:p w:rsidR="00F10DD2" w:rsidRDefault="00242C4B">
            <w:pPr>
              <w:spacing w:before="40" w:after="40" w:line="288" w:lineRule="auto"/>
              <w:rPr>
                <w:b/>
                <w:i/>
                <w:sz w:val="26"/>
                <w:szCs w:val="26"/>
              </w:rPr>
            </w:pPr>
            <w:r>
              <w:rPr>
                <w:b/>
                <w:i/>
                <w:sz w:val="26"/>
                <w:szCs w:val="26"/>
              </w:rPr>
              <w:lastRenderedPageBreak/>
              <w:t>Thứ tự bài học</w:t>
            </w:r>
          </w:p>
        </w:tc>
        <w:tc>
          <w:tcPr>
            <w:tcW w:w="6418" w:type="dxa"/>
            <w:gridSpan w:val="5"/>
            <w:shd w:val="clear" w:color="auto" w:fill="auto"/>
          </w:tcPr>
          <w:p w:rsidR="00F10DD2" w:rsidRDefault="00242C4B">
            <w:pPr>
              <w:spacing w:before="40" w:after="40" w:line="288" w:lineRule="auto"/>
              <w:jc w:val="center"/>
              <w:rPr>
                <w:b/>
                <w:i/>
                <w:sz w:val="26"/>
                <w:szCs w:val="26"/>
              </w:rPr>
            </w:pPr>
            <w:r>
              <w:rPr>
                <w:b/>
                <w:i/>
                <w:sz w:val="26"/>
                <w:szCs w:val="26"/>
              </w:rPr>
              <w:t>Chuẩn đầu ra học phần</w:t>
            </w:r>
          </w:p>
        </w:tc>
      </w:tr>
      <w:tr w:rsidR="00F10DD2">
        <w:tc>
          <w:tcPr>
            <w:tcW w:w="3842" w:type="dxa"/>
            <w:vMerge/>
            <w:shd w:val="clear" w:color="auto" w:fill="auto"/>
          </w:tcPr>
          <w:p w:rsidR="00F10DD2" w:rsidRDefault="00F10DD2">
            <w:pPr>
              <w:widowControl w:val="0"/>
              <w:pBdr>
                <w:top w:val="nil"/>
                <w:left w:val="nil"/>
                <w:bottom w:val="nil"/>
                <w:right w:val="nil"/>
                <w:between w:val="nil"/>
              </w:pBdr>
              <w:spacing w:line="276" w:lineRule="auto"/>
              <w:rPr>
                <w:b/>
                <w:i/>
                <w:sz w:val="26"/>
                <w:szCs w:val="26"/>
              </w:rPr>
            </w:pPr>
          </w:p>
        </w:tc>
        <w:tc>
          <w:tcPr>
            <w:tcW w:w="1282"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hp3</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r>
      <w:tr w:rsidR="00F10DD2">
        <w:tc>
          <w:tcPr>
            <w:tcW w:w="3842" w:type="dxa"/>
            <w:shd w:val="clear" w:color="auto" w:fill="auto"/>
            <w:vAlign w:val="center"/>
          </w:tcPr>
          <w:p w:rsidR="00F10DD2" w:rsidRDefault="00242C4B">
            <w:pPr>
              <w:spacing w:before="40" w:after="40" w:line="288" w:lineRule="auto"/>
              <w:rPr>
                <w:sz w:val="26"/>
                <w:szCs w:val="26"/>
              </w:rPr>
            </w:pPr>
            <w:r>
              <w:rPr>
                <w:sz w:val="26"/>
                <w:szCs w:val="26"/>
              </w:rPr>
              <w:t>Unit 5</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6</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Kiểm tra giữa kỳ</w:t>
            </w:r>
          </w:p>
        </w:tc>
        <w:tc>
          <w:tcPr>
            <w:tcW w:w="1282"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7</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8</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Revision</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c"/>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25"/>
        <w:gridCol w:w="5045"/>
        <w:gridCol w:w="1540"/>
      </w:tblGrid>
      <w:tr w:rsidR="00F10DD2">
        <w:trPr>
          <w:trHeight w:val="22"/>
        </w:trPr>
        <w:tc>
          <w:tcPr>
            <w:tcW w:w="1984" w:type="dxa"/>
          </w:tcPr>
          <w:p w:rsidR="00F10DD2" w:rsidRDefault="00242C4B">
            <w:pPr>
              <w:pBdr>
                <w:top w:val="nil"/>
                <w:left w:val="nil"/>
                <w:bottom w:val="nil"/>
                <w:right w:val="nil"/>
                <w:between w:val="nil"/>
              </w:pBdr>
              <w:rPr>
                <w:b/>
                <w:color w:val="000000"/>
                <w:sz w:val="26"/>
                <w:szCs w:val="26"/>
              </w:rPr>
            </w:pPr>
            <w:r>
              <w:rPr>
                <w:b/>
                <w:color w:val="000000"/>
                <w:sz w:val="26"/>
                <w:szCs w:val="26"/>
              </w:rPr>
              <w:t>Thứ tự bài học</w:t>
            </w:r>
          </w:p>
        </w:tc>
        <w:tc>
          <w:tcPr>
            <w:tcW w:w="1525" w:type="dxa"/>
          </w:tcPr>
          <w:p w:rsidR="00F10DD2" w:rsidRDefault="00242C4B">
            <w:pPr>
              <w:pBdr>
                <w:top w:val="nil"/>
                <w:left w:val="nil"/>
                <w:bottom w:val="nil"/>
                <w:right w:val="nil"/>
                <w:between w:val="nil"/>
              </w:pBdr>
              <w:rPr>
                <w:b/>
                <w:color w:val="000000"/>
                <w:sz w:val="26"/>
                <w:szCs w:val="26"/>
              </w:rPr>
            </w:pPr>
            <w:r>
              <w:rPr>
                <w:b/>
                <w:color w:val="000000"/>
                <w:sz w:val="26"/>
                <w:szCs w:val="26"/>
              </w:rPr>
              <w:t>Học liệu</w:t>
            </w:r>
          </w:p>
        </w:tc>
        <w:tc>
          <w:tcPr>
            <w:tcW w:w="5045" w:type="dxa"/>
          </w:tcPr>
          <w:p w:rsidR="00F10DD2" w:rsidRDefault="00242C4B">
            <w:pPr>
              <w:pBdr>
                <w:top w:val="nil"/>
                <w:left w:val="nil"/>
                <w:bottom w:val="nil"/>
                <w:right w:val="nil"/>
                <w:between w:val="nil"/>
              </w:pBdr>
              <w:rPr>
                <w:b/>
                <w:color w:val="000000"/>
                <w:sz w:val="26"/>
                <w:szCs w:val="26"/>
              </w:rPr>
            </w:pPr>
            <w:r>
              <w:rPr>
                <w:b/>
                <w:color w:val="000000"/>
                <w:sz w:val="26"/>
                <w:szCs w:val="26"/>
              </w:rPr>
              <w:t>Định hướng về hình thức, phương pháp, phương tiện dạy học</w:t>
            </w:r>
          </w:p>
        </w:tc>
        <w:tc>
          <w:tcPr>
            <w:tcW w:w="1540" w:type="dxa"/>
          </w:tcPr>
          <w:p w:rsidR="00F10DD2" w:rsidRDefault="00242C4B">
            <w:pPr>
              <w:pBdr>
                <w:top w:val="nil"/>
                <w:left w:val="nil"/>
                <w:bottom w:val="nil"/>
                <w:right w:val="nil"/>
                <w:between w:val="nil"/>
              </w:pBdr>
              <w:rPr>
                <w:b/>
                <w:color w:val="000000"/>
                <w:sz w:val="26"/>
                <w:szCs w:val="26"/>
              </w:rPr>
            </w:pPr>
            <w:r>
              <w:rPr>
                <w:b/>
                <w:color w:val="000000"/>
                <w:sz w:val="26"/>
                <w:szCs w:val="26"/>
              </w:rPr>
              <w:t>Tuần học</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5</w:t>
            </w:r>
          </w:p>
        </w:tc>
        <w:tc>
          <w:tcPr>
            <w:tcW w:w="1525" w:type="dxa"/>
          </w:tcPr>
          <w:p w:rsidR="00F10DD2" w:rsidRDefault="00242C4B">
            <w:pPr>
              <w:spacing w:before="40" w:line="288" w:lineRule="auto"/>
              <w:rPr>
                <w:sz w:val="26"/>
                <w:szCs w:val="26"/>
              </w:rPr>
            </w:pPr>
            <w:r>
              <w:rPr>
                <w:sz w:val="26"/>
                <w:szCs w:val="26"/>
              </w:rPr>
              <w:t>[1] Unit 1</w:t>
            </w:r>
          </w:p>
          <w:p w:rsidR="00F10DD2" w:rsidRDefault="00242C4B">
            <w:pPr>
              <w:spacing w:line="288" w:lineRule="auto"/>
              <w:rPr>
                <w:sz w:val="26"/>
                <w:szCs w:val="26"/>
              </w:rPr>
            </w:pPr>
            <w:r>
              <w:rPr>
                <w:sz w:val="26"/>
                <w:szCs w:val="26"/>
              </w:rPr>
              <w:t>[2] Unit 1</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1+2+3+4</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6</w:t>
            </w:r>
          </w:p>
        </w:tc>
        <w:tc>
          <w:tcPr>
            <w:tcW w:w="1525" w:type="dxa"/>
          </w:tcPr>
          <w:p w:rsidR="00F10DD2" w:rsidRDefault="00242C4B">
            <w:pPr>
              <w:spacing w:before="40" w:line="288" w:lineRule="auto"/>
              <w:rPr>
                <w:sz w:val="26"/>
                <w:szCs w:val="26"/>
              </w:rPr>
            </w:pPr>
            <w:r>
              <w:rPr>
                <w:sz w:val="26"/>
                <w:szCs w:val="26"/>
              </w:rPr>
              <w:t>[1] Unit 2</w:t>
            </w:r>
          </w:p>
          <w:p w:rsidR="00F10DD2" w:rsidRDefault="00242C4B">
            <w:pPr>
              <w:spacing w:line="288" w:lineRule="auto"/>
              <w:rPr>
                <w:sz w:val="26"/>
                <w:szCs w:val="26"/>
              </w:rPr>
            </w:pPr>
            <w:r>
              <w:rPr>
                <w:sz w:val="26"/>
                <w:szCs w:val="26"/>
              </w:rPr>
              <w:t>[2] Unit 2</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nghiên cứu,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5+6+7</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Kiểm tra giữa kỳ</w:t>
            </w:r>
          </w:p>
        </w:tc>
        <w:tc>
          <w:tcPr>
            <w:tcW w:w="1525" w:type="dxa"/>
          </w:tcPr>
          <w:p w:rsidR="00F10DD2" w:rsidRDefault="00F10DD2">
            <w:pPr>
              <w:spacing w:before="40" w:after="40" w:line="288" w:lineRule="auto"/>
              <w:rPr>
                <w:sz w:val="26"/>
                <w:szCs w:val="26"/>
              </w:rPr>
            </w:pPr>
          </w:p>
        </w:tc>
        <w:tc>
          <w:tcPr>
            <w:tcW w:w="5045" w:type="dxa"/>
          </w:tcPr>
          <w:p w:rsidR="00F10DD2" w:rsidRDefault="00242C4B">
            <w:pPr>
              <w:pBdr>
                <w:top w:val="nil"/>
                <w:left w:val="nil"/>
                <w:bottom w:val="nil"/>
                <w:right w:val="nil"/>
                <w:between w:val="nil"/>
              </w:pBdr>
              <w:spacing w:before="40" w:after="40" w:line="288" w:lineRule="auto"/>
              <w:jc w:val="both"/>
              <w:rPr>
                <w:color w:val="000000"/>
                <w:sz w:val="26"/>
                <w:szCs w:val="26"/>
              </w:rPr>
            </w:pPr>
            <w:r>
              <w:rPr>
                <w:color w:val="000000"/>
                <w:sz w:val="26"/>
                <w:szCs w:val="26"/>
              </w:rPr>
              <w:t>Làm bài thi/ thuyết trình/ bài tập lớn</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8</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7</w:t>
            </w:r>
          </w:p>
        </w:tc>
        <w:tc>
          <w:tcPr>
            <w:tcW w:w="1525" w:type="dxa"/>
          </w:tcPr>
          <w:p w:rsidR="00F10DD2" w:rsidRDefault="00242C4B">
            <w:pPr>
              <w:spacing w:before="40" w:line="288" w:lineRule="auto"/>
              <w:rPr>
                <w:sz w:val="26"/>
                <w:szCs w:val="26"/>
              </w:rPr>
            </w:pPr>
            <w:r>
              <w:rPr>
                <w:sz w:val="26"/>
                <w:szCs w:val="26"/>
              </w:rPr>
              <w:t>[1] Unit 3</w:t>
            </w:r>
          </w:p>
          <w:p w:rsidR="00F10DD2" w:rsidRDefault="00242C4B">
            <w:pPr>
              <w:spacing w:line="288" w:lineRule="auto"/>
              <w:rPr>
                <w:sz w:val="26"/>
                <w:szCs w:val="26"/>
              </w:rPr>
            </w:pPr>
            <w:r>
              <w:rPr>
                <w:sz w:val="26"/>
                <w:szCs w:val="26"/>
              </w:rPr>
              <w:t>[2] Unit 3</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9+10+11</w:t>
            </w:r>
          </w:p>
        </w:tc>
      </w:tr>
      <w:tr w:rsidR="00F10DD2">
        <w:trPr>
          <w:trHeight w:val="22"/>
        </w:trPr>
        <w:tc>
          <w:tcPr>
            <w:tcW w:w="1984" w:type="dxa"/>
          </w:tcPr>
          <w:p w:rsidR="00F10DD2" w:rsidRDefault="00242C4B">
            <w:pPr>
              <w:pBdr>
                <w:top w:val="nil"/>
                <w:left w:val="nil"/>
                <w:bottom w:val="nil"/>
                <w:right w:val="nil"/>
                <w:between w:val="nil"/>
              </w:pBdr>
              <w:rPr>
                <w:color w:val="000000"/>
                <w:sz w:val="26"/>
                <w:szCs w:val="26"/>
              </w:rPr>
            </w:pPr>
            <w:r>
              <w:rPr>
                <w:color w:val="000000"/>
                <w:sz w:val="26"/>
                <w:szCs w:val="26"/>
              </w:rPr>
              <w:t>Unit 8</w:t>
            </w:r>
          </w:p>
        </w:tc>
        <w:tc>
          <w:tcPr>
            <w:tcW w:w="1525" w:type="dxa"/>
          </w:tcPr>
          <w:p w:rsidR="00F10DD2" w:rsidRDefault="00242C4B">
            <w:pPr>
              <w:spacing w:before="40" w:line="288" w:lineRule="auto"/>
              <w:rPr>
                <w:sz w:val="26"/>
                <w:szCs w:val="26"/>
              </w:rPr>
            </w:pPr>
            <w:r>
              <w:rPr>
                <w:sz w:val="26"/>
                <w:szCs w:val="26"/>
              </w:rPr>
              <w:t>[1] Unit 4</w:t>
            </w:r>
          </w:p>
          <w:p w:rsidR="00F10DD2" w:rsidRDefault="00242C4B">
            <w:pPr>
              <w:spacing w:line="288" w:lineRule="auto"/>
              <w:rPr>
                <w:sz w:val="26"/>
                <w:szCs w:val="26"/>
              </w:rPr>
            </w:pPr>
            <w:r>
              <w:rPr>
                <w:sz w:val="26"/>
                <w:szCs w:val="26"/>
              </w:rPr>
              <w:t>[2] Unit 4</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rPr>
                <w:color w:val="000000"/>
                <w:sz w:val="26"/>
                <w:szCs w:val="26"/>
              </w:rPr>
            </w:pPr>
            <w:r>
              <w:rPr>
                <w:color w:val="000000"/>
                <w:sz w:val="26"/>
                <w:szCs w:val="26"/>
              </w:rPr>
              <w:lastRenderedPageBreak/>
              <w:t>Phương tiện: sách giáo trình, máy chiếu, slides, hanhouts, videos</w:t>
            </w:r>
          </w:p>
        </w:tc>
        <w:tc>
          <w:tcPr>
            <w:tcW w:w="154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12+13+14</w:t>
            </w:r>
          </w:p>
        </w:tc>
      </w:tr>
      <w:tr w:rsidR="00F10DD2">
        <w:trPr>
          <w:trHeight w:val="22"/>
        </w:trPr>
        <w:tc>
          <w:tcPr>
            <w:tcW w:w="1984"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Revision</w:t>
            </w:r>
          </w:p>
        </w:tc>
        <w:tc>
          <w:tcPr>
            <w:tcW w:w="1525" w:type="dxa"/>
          </w:tcPr>
          <w:p w:rsidR="00F10DD2" w:rsidRDefault="00242C4B">
            <w:pPr>
              <w:spacing w:before="40"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 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rPr>
                <w:color w:val="000000"/>
                <w:sz w:val="26"/>
                <w:szCs w:val="26"/>
              </w:rPr>
            </w:pPr>
            <w:r>
              <w:rPr>
                <w:color w:val="000000"/>
                <w:sz w:val="26"/>
                <w:szCs w:val="26"/>
              </w:rPr>
              <w:t>15</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 Thang điểm đánh giá</w:t>
      </w:r>
      <w:r>
        <w:rPr>
          <w:rFonts w:ascii="Times New Roman" w:eastAsia="Times New Roman" w:hAnsi="Times New Roman" w:cs="Times New Roman"/>
          <w:sz w:val="26"/>
          <w:szCs w:val="26"/>
        </w:rPr>
        <w:t>: 10 (100%)</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 Phương thức đánh giá</w:t>
      </w:r>
      <w:r>
        <w:rPr>
          <w:rFonts w:ascii="Times New Roman" w:eastAsia="Times New Roman" w:hAnsi="Times New Roman" w:cs="Times New Roman"/>
          <w:b/>
          <w:i/>
          <w:sz w:val="26"/>
          <w:szCs w:val="26"/>
          <w:vertAlign w:val="superscript"/>
        </w:rPr>
        <w:footnoteReference w:id="15"/>
      </w:r>
    </w:p>
    <w:tbl>
      <w:tblPr>
        <w:tblStyle w:val="affffffffffffffffffffffffffffffffffffffffffffffffffffffffffffffffffffffffffffffffffffffffffffffffffffffffffffffffffd"/>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auto"/>
            <w:vAlign w:val="center"/>
          </w:tcPr>
          <w:p w:rsidR="00F10DD2" w:rsidRDefault="00242C4B">
            <w:pPr>
              <w:spacing w:before="40" w:after="40" w:line="288" w:lineRule="auto"/>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vertAlign w:val="subscript"/>
              </w:rPr>
            </w:pPr>
            <w:r>
              <w:rPr>
                <w:sz w:val="26"/>
                <w:szCs w:val="26"/>
              </w:rPr>
              <w:t>C</w:t>
            </w:r>
            <w:r>
              <w:rPr>
                <w:sz w:val="26"/>
                <w:szCs w:val="26"/>
                <w:vertAlign w:val="subscript"/>
              </w:rPr>
              <w:t>hp5</w:t>
            </w:r>
          </w:p>
          <w:p w:rsidR="00F10DD2" w:rsidRDefault="00F10DD2">
            <w:pPr>
              <w:spacing w:before="40" w:after="40" w:line="288" w:lineRule="auto"/>
              <w:rPr>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Thái độ học tập </w:t>
            </w:r>
          </w:p>
          <w:p w:rsidR="00F10DD2" w:rsidRDefault="00242C4B">
            <w:pPr>
              <w:spacing w:before="40" w:after="40" w:line="288" w:lineRule="auto"/>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t>C</w:t>
            </w:r>
            <w:r>
              <w:rPr>
                <w:sz w:val="26"/>
                <w:szCs w:val="26"/>
                <w:vertAlign w:val="subscript"/>
              </w:rPr>
              <w:t>hp5</w:t>
            </w:r>
          </w:p>
        </w:tc>
      </w:tr>
      <w:tr w:rsidR="00F10DD2">
        <w:trPr>
          <w:trHeight w:val="194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Sử dụng các phương thức:</w:t>
            </w:r>
            <w:r>
              <w:rPr>
                <w:sz w:val="26"/>
                <w:szCs w:val="26"/>
              </w:rPr>
              <w:br/>
              <w:t>+ Thảo luận;</w:t>
            </w:r>
            <w:r>
              <w:rPr>
                <w:sz w:val="26"/>
                <w:szCs w:val="26"/>
              </w:rPr>
              <w:br/>
              <w:t>+ Hỏi đáp;</w:t>
            </w:r>
            <w:r>
              <w:rPr>
                <w:sz w:val="26"/>
                <w:szCs w:val="26"/>
              </w:rPr>
              <w:br/>
              <w:t>+ Làm việc nhóm;</w:t>
            </w:r>
            <w:r>
              <w:rPr>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t>C</w:t>
            </w:r>
            <w:r>
              <w:rPr>
                <w:sz w:val="26"/>
                <w:szCs w:val="26"/>
                <w:vertAlign w:val="subscript"/>
              </w:rPr>
              <w:t>hp5</w:t>
            </w:r>
          </w:p>
        </w:tc>
      </w:tr>
      <w:tr w:rsidR="00F10DD2">
        <w:trPr>
          <w:trHeight w:val="1857"/>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lastRenderedPageBreak/>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Mức độ đạt Chuẩn đầu ra</w:t>
            </w:r>
          </w:p>
          <w:p w:rsidR="00F10DD2" w:rsidRDefault="00242C4B">
            <w:pPr>
              <w:spacing w:before="40" w:after="40" w:line="288" w:lineRule="auto"/>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Làm bài thi/ thuyết trình/ bài tập lớn</w:t>
            </w:r>
          </w:p>
        </w:tc>
        <w:tc>
          <w:tcPr>
            <w:tcW w:w="1128" w:type="dxa"/>
            <w:tcBorders>
              <w:top w:val="nil"/>
              <w:left w:val="nil"/>
              <w:bottom w:val="single" w:sz="4" w:space="0" w:color="000000"/>
              <w:right w:val="single" w:sz="4" w:space="0" w:color="000000"/>
            </w:tcBorders>
            <w:shd w:val="clear" w:color="auto" w:fill="auto"/>
          </w:tcPr>
          <w:p w:rsidR="00F10DD2" w:rsidRDefault="00F10DD2">
            <w:pPr>
              <w:spacing w:before="40" w:after="40" w:line="288" w:lineRule="auto"/>
              <w:rPr>
                <w:sz w:val="26"/>
                <w:szCs w:val="26"/>
              </w:rPr>
            </w:pPr>
          </w:p>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r w:rsidR="00F10DD2">
        <w:trPr>
          <w:trHeight w:val="167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Chuẩn đầu ra </w:t>
            </w:r>
          </w:p>
          <w:p w:rsidR="00F10DD2" w:rsidRDefault="00242C4B">
            <w:pPr>
              <w:spacing w:before="40" w:after="40" w:line="288" w:lineRule="auto"/>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bl>
    <w:p w:rsidR="00F10DD2" w:rsidRDefault="00242C4B">
      <w:pPr>
        <w:shd w:val="clear" w:color="auto" w:fill="FFFFFF"/>
        <w:tabs>
          <w:tab w:val="left" w:pos="3199"/>
        </w:tabs>
        <w:spacing w:before="40" w:after="40" w:line="288" w:lineRule="auto"/>
        <w:ind w:right="4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tbl>
      <w:tblPr>
        <w:tblStyle w:val="afffffffffffffffffffffffffffffffffffffffffffffffffffffffffffffffffffffffffffffffffffffffffffffffffffffffffffffffff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spacing w:before="40" w:after="40" w:line="288" w:lineRule="auto"/>
              <w:jc w:val="right"/>
              <w:rPr>
                <w:i/>
                <w:color w:val="000000"/>
                <w:sz w:val="26"/>
                <w:szCs w:val="26"/>
              </w:rPr>
            </w:pPr>
            <w:r>
              <w:rPr>
                <w:i/>
                <w:color w:val="000000"/>
                <w:sz w:val="26"/>
                <w:szCs w:val="26"/>
              </w:rPr>
              <w:t xml:space="preserve">Hà Nội, ngày  18    tháng 10   năm 2022       </w:t>
            </w:r>
          </w:p>
        </w:tc>
      </w:tr>
      <w:tr w:rsidR="00F10DD2">
        <w:tc>
          <w:tcPr>
            <w:tcW w:w="3024" w:type="dxa"/>
          </w:tcPr>
          <w:p w:rsidR="00F10DD2" w:rsidRDefault="00242C4B">
            <w:pPr>
              <w:pBdr>
                <w:top w:val="nil"/>
                <w:left w:val="nil"/>
                <w:bottom w:val="nil"/>
                <w:right w:val="nil"/>
                <w:between w:val="nil"/>
              </w:pBdr>
              <w:rPr>
                <w:b/>
                <w:color w:val="000000"/>
                <w:sz w:val="26"/>
                <w:szCs w:val="26"/>
              </w:rPr>
            </w:pPr>
            <w:r>
              <w:rPr>
                <w:b/>
                <w:color w:val="000000"/>
                <w:sz w:val="26"/>
                <w:szCs w:val="26"/>
              </w:rPr>
              <w:t>Trưởng khoa</w:t>
            </w:r>
          </w:p>
        </w:tc>
        <w:tc>
          <w:tcPr>
            <w:tcW w:w="3024" w:type="dxa"/>
          </w:tcPr>
          <w:p w:rsidR="00F10DD2" w:rsidRDefault="00242C4B">
            <w:pPr>
              <w:pBdr>
                <w:top w:val="nil"/>
                <w:left w:val="nil"/>
                <w:bottom w:val="nil"/>
                <w:right w:val="nil"/>
                <w:between w:val="nil"/>
              </w:pBdr>
              <w:rPr>
                <w:b/>
                <w:color w:val="000000"/>
                <w:sz w:val="26"/>
                <w:szCs w:val="26"/>
              </w:rPr>
            </w:pPr>
            <w:r>
              <w:rPr>
                <w:b/>
                <w:color w:val="000000"/>
                <w:sz w:val="26"/>
                <w:szCs w:val="26"/>
              </w:rPr>
              <w:t>Trưởng Bộ môn</w:t>
            </w:r>
          </w:p>
        </w:tc>
        <w:tc>
          <w:tcPr>
            <w:tcW w:w="3586" w:type="dxa"/>
          </w:tcPr>
          <w:p w:rsidR="00F10DD2" w:rsidRDefault="00242C4B">
            <w:pPr>
              <w:pBdr>
                <w:top w:val="nil"/>
                <w:left w:val="nil"/>
                <w:bottom w:val="nil"/>
                <w:right w:val="nil"/>
                <w:between w:val="nil"/>
              </w:pBdr>
              <w:rPr>
                <w:b/>
                <w:color w:val="000000"/>
                <w:sz w:val="26"/>
                <w:szCs w:val="26"/>
              </w:rPr>
            </w:pPr>
            <w:r>
              <w:rPr>
                <w:b/>
                <w:color w:val="000000"/>
                <w:sz w:val="26"/>
                <w:szCs w:val="26"/>
              </w:rPr>
              <w:t>Người biên soạn</w:t>
            </w:r>
            <w:r>
              <w:rPr>
                <w:b/>
                <w:color w:val="000000"/>
                <w:sz w:val="26"/>
                <w:szCs w:val="26"/>
                <w:vertAlign w:val="superscript"/>
              </w:rPr>
              <w:footnoteReference w:id="16"/>
            </w:r>
          </w:p>
        </w:tc>
      </w:tr>
      <w:tr w:rsidR="00F10DD2">
        <w:tc>
          <w:tcPr>
            <w:tcW w:w="3024" w:type="dxa"/>
            <w:vAlign w:val="center"/>
          </w:tcPr>
          <w:p w:rsidR="00F10DD2" w:rsidRDefault="00242C4B">
            <w:pPr>
              <w:pBdr>
                <w:top w:val="nil"/>
                <w:left w:val="nil"/>
                <w:bottom w:val="nil"/>
                <w:right w:val="nil"/>
                <w:between w:val="nil"/>
              </w:pBdr>
              <w:rPr>
                <w:b/>
                <w:color w:val="000000"/>
                <w:sz w:val="26"/>
                <w:szCs w:val="26"/>
              </w:rPr>
            </w:pPr>
            <w:r>
              <w:rPr>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b/>
                <w:color w:val="000000"/>
                <w:sz w:val="26"/>
                <w:szCs w:val="26"/>
              </w:rPr>
            </w:pPr>
            <w:r>
              <w:rPr>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b/>
                <w:color w:val="000000"/>
                <w:sz w:val="26"/>
                <w:szCs w:val="26"/>
              </w:rPr>
            </w:pPr>
            <w:r>
              <w:rPr>
                <w:b/>
                <w:color w:val="000000"/>
                <w:sz w:val="26"/>
                <w:szCs w:val="26"/>
              </w:rPr>
              <w:t>(Ký, ghi rõ họ tên)</w:t>
            </w:r>
          </w:p>
        </w:tc>
      </w:tr>
    </w:tbl>
    <w:p w:rsidR="00F10DD2" w:rsidRDefault="00242C4B">
      <w:pPr>
        <w:pBdr>
          <w:top w:val="nil"/>
          <w:left w:val="nil"/>
          <w:bottom w:val="nil"/>
          <w:right w:val="nil"/>
          <w:between w:val="nil"/>
        </w:pBdr>
        <w:tabs>
          <w:tab w:val="left" w:pos="3199"/>
        </w:tabs>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242C4B">
      <w:pPr>
        <w:pBdr>
          <w:top w:val="nil"/>
          <w:left w:val="nil"/>
          <w:bottom w:val="nil"/>
          <w:right w:val="nil"/>
          <w:between w:val="nil"/>
        </w:pBdr>
        <w:tabs>
          <w:tab w:val="left" w:pos="3199"/>
        </w:tabs>
        <w:spacing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Nguyễn Thị Hồng Nhật</w:t>
      </w:r>
      <w:r>
        <w:rPr>
          <w:rFonts w:ascii="Times New Roman" w:eastAsia="Times New Roman" w:hAnsi="Times New Roman" w:cs="Times New Roman"/>
          <w:color w:val="000000"/>
          <w:sz w:val="26"/>
          <w:szCs w:val="26"/>
        </w:rPr>
        <w:tab/>
        <w:t xml:space="preserve">   Mai Thị Vân Anh          Nguyễn Thị Phương Thảo</w:t>
      </w:r>
    </w:p>
    <w:p w:rsidR="00F10DD2" w:rsidRDefault="00F10DD2">
      <w:pPr>
        <w:shd w:val="clear" w:color="auto" w:fill="FFFFFF"/>
        <w:spacing w:before="40" w:after="40" w:line="288" w:lineRule="auto"/>
        <w:ind w:right="474"/>
        <w:jc w:val="center"/>
        <w:rPr>
          <w:rFonts w:ascii="Times New Roman" w:eastAsia="Times New Roman" w:hAnsi="Times New Roman" w:cs="Times New Roman"/>
          <w:b/>
          <w:sz w:val="26"/>
          <w:szCs w:val="26"/>
        </w:rPr>
      </w:pPr>
    </w:p>
    <w:p w:rsidR="00F10DD2" w:rsidRDefault="00242C4B">
      <w:pPr>
        <w:shd w:val="clear" w:color="auto" w:fill="FFFFFF"/>
        <w:spacing w:before="40" w:after="40" w:line="288" w:lineRule="auto"/>
        <w:ind w:right="47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CƯƠNG CHI TIẾT HỌC PHẦN</w:t>
      </w:r>
    </w:p>
    <w:p w:rsidR="00F10DD2" w:rsidRDefault="00242C4B">
      <w:pP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HỌC PHẦN: TIẾNG ANH  B1.3</w:t>
      </w:r>
    </w:p>
    <w:p w:rsidR="00F10DD2" w:rsidRDefault="00242C4B">
      <w:pPr>
        <w:spacing w:before="40" w:after="4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số: TA103</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Style w:val="afffffffffffffffffffffffffffffffffffffffffffffffffffffffffffffffffffffffffffffffffffffffffffffffffffffffffffffffffff"/>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Việt: Tiếng Anh B1.3</w:t>
            </w:r>
          </w:p>
        </w:tc>
      </w:tr>
      <w:tr w:rsidR="00F10DD2">
        <w:tc>
          <w:tcPr>
            <w:tcW w:w="9351" w:type="dxa"/>
            <w:shd w:val="clear" w:color="auto" w:fill="auto"/>
          </w:tcPr>
          <w:p w:rsidR="00F10DD2" w:rsidRDefault="00242C4B">
            <w:pPr>
              <w:tabs>
                <w:tab w:val="left" w:pos="403"/>
              </w:tabs>
              <w:spacing w:before="40" w:after="40" w:line="288" w:lineRule="auto"/>
              <w:ind w:left="360"/>
              <w:rPr>
                <w:sz w:val="26"/>
                <w:szCs w:val="26"/>
              </w:rPr>
            </w:pPr>
            <w:r>
              <w:rPr>
                <w:sz w:val="26"/>
                <w:szCs w:val="26"/>
              </w:rPr>
              <w:t xml:space="preserve">               - Tiếng Anh: English B1.3</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lastRenderedPageBreak/>
              <w:t xml:space="preserve">                    </w:t>
            </w:r>
            <w:sdt>
              <w:sdtPr>
                <w:tag w:val="goog_rdk_56"/>
                <w:id w:val="-1564102575"/>
              </w:sdtPr>
              <w:sdtContent>
                <w:r>
                  <w:rPr>
                    <w:rFonts w:ascii="Arial Unicode MS" w:eastAsia="Arial Unicode MS" w:hAnsi="Arial Unicode MS" w:cs="Arial Unicode MS"/>
                    <w:sz w:val="26"/>
                    <w:szCs w:val="26"/>
                  </w:rPr>
                  <w:t>☒</w:t>
                </w:r>
              </w:sdtContent>
            </w:sdt>
            <w:r>
              <w:rPr>
                <w:sz w:val="26"/>
                <w:szCs w:val="26"/>
              </w:rPr>
              <w:t xml:space="preserve"> Giáo dục đại cương</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57"/>
                <w:id w:val="1744826194"/>
              </w:sdtPr>
              <w:sdtContent>
                <w:r>
                  <w:rPr>
                    <w:rFonts w:ascii="Arial Unicode MS" w:eastAsia="Arial Unicode MS" w:hAnsi="Arial Unicode MS" w:cs="Arial Unicode MS"/>
                    <w:sz w:val="26"/>
                    <w:szCs w:val="26"/>
                  </w:rPr>
                  <w:t>☐</w:t>
                </w:r>
              </w:sdtContent>
            </w:sdt>
            <w:r>
              <w:rPr>
                <w:sz w:val="26"/>
                <w:szCs w:val="26"/>
              </w:rPr>
              <w:t xml:space="preserve"> Giáo dục chuyên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58"/>
                <w:id w:val="2131516254"/>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Cơ sở ngành/nhóm ngành</w:t>
            </w:r>
            <w:r>
              <w:rPr>
                <w:sz w:val="26"/>
                <w:szCs w:val="26"/>
              </w:rPr>
              <w:tab/>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59"/>
                <w:id w:val="1788698058"/>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Chuyên ngành</w:t>
            </w:r>
          </w:p>
          <w:p w:rsidR="00F10DD2" w:rsidRDefault="00242C4B">
            <w:pPr>
              <w:tabs>
                <w:tab w:val="left" w:pos="4837"/>
              </w:tabs>
              <w:spacing w:before="40" w:after="40" w:line="288" w:lineRule="auto"/>
              <w:ind w:left="426"/>
              <w:rPr>
                <w:sz w:val="26"/>
                <w:szCs w:val="26"/>
              </w:rPr>
            </w:pPr>
            <w:r>
              <w:rPr>
                <w:sz w:val="26"/>
                <w:szCs w:val="26"/>
              </w:rPr>
              <w:t xml:space="preserve">                                 </w:t>
            </w:r>
            <w:sdt>
              <w:sdtPr>
                <w:tag w:val="goog_rdk_60"/>
                <w:id w:val="1636211779"/>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 xml:space="preserve">Nghiệp vụ sư phạm </w:t>
            </w:r>
          </w:p>
          <w:p w:rsidR="00F10DD2" w:rsidRDefault="00242C4B">
            <w:pPr>
              <w:tabs>
                <w:tab w:val="left" w:pos="403"/>
              </w:tabs>
              <w:spacing w:before="40" w:after="40" w:line="288" w:lineRule="auto"/>
              <w:ind w:left="360"/>
              <w:rPr>
                <w:sz w:val="26"/>
                <w:szCs w:val="26"/>
              </w:rPr>
            </w:pPr>
            <w:r>
              <w:rPr>
                <w:sz w:val="26"/>
                <w:szCs w:val="26"/>
              </w:rPr>
              <w:t xml:space="preserve">                                  </w:t>
            </w:r>
            <w:sdt>
              <w:sdtPr>
                <w:tag w:val="goog_rdk_61"/>
                <w:id w:val="318765691"/>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 xml:space="preserve">                          </w:t>
            </w:r>
            <w:sdt>
              <w:sdtPr>
                <w:tag w:val="goog_rdk_62"/>
                <w:id w:val="-1186513383"/>
              </w:sdtPr>
              <w:sdtContent>
                <w:r>
                  <w:rPr>
                    <w:rFonts w:ascii="Arial Unicode MS" w:eastAsia="Arial Unicode MS" w:hAnsi="Arial Unicode MS" w:cs="Arial Unicode MS"/>
                    <w:sz w:val="26"/>
                    <w:szCs w:val="26"/>
                  </w:rPr>
                  <w:t>☒</w:t>
                </w:r>
              </w:sdtContent>
            </w:sdt>
            <w:r>
              <w:rPr>
                <w:sz w:val="26"/>
                <w:szCs w:val="26"/>
              </w:rPr>
              <w:t xml:space="preserve"> Bắt buộc                               </w:t>
            </w:r>
            <w:sdt>
              <w:sdtPr>
                <w:tag w:val="goog_rdk_63"/>
                <w:id w:val="-1610659746"/>
              </w:sdtPr>
              <w:sdtContent>
                <w:r>
                  <w:rPr>
                    <w:rFonts w:ascii="Arial Unicode MS" w:eastAsia="Arial Unicode MS" w:hAnsi="Arial Unicode MS" w:cs="Arial Unicode MS"/>
                    <w:sz w:val="26"/>
                    <w:szCs w:val="26"/>
                  </w:rPr>
                  <w:t>☐</w:t>
                </w:r>
              </w:sdtContent>
            </w:sdt>
            <w:r>
              <w:rPr>
                <w:sz w:val="26"/>
                <w:szCs w:val="26"/>
              </w:rPr>
              <w:t xml:space="preserve"> Tự chọn</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1.4. Số tín chỉ: 02</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1.5. Số giờ học tập định mức</w:t>
            </w:r>
            <w:r>
              <w:rPr>
                <w:b/>
                <w:i/>
                <w:sz w:val="26"/>
                <w:szCs w:val="26"/>
                <w:vertAlign w:val="superscript"/>
              </w:rPr>
              <w:footnoteReference w:id="17"/>
            </w:r>
            <w:r>
              <w:rPr>
                <w:b/>
                <w:i/>
                <w:sz w:val="26"/>
                <w:szCs w:val="26"/>
              </w:rPr>
              <w:t>: 100 giờ</w:t>
            </w:r>
            <w:r>
              <w:rPr>
                <w:sz w:val="26"/>
                <w:szCs w:val="26"/>
              </w:rPr>
              <w:tab/>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Lí thuyết: 15 giờ</w:t>
            </w:r>
          </w:p>
        </w:tc>
      </w:tr>
      <w:tr w:rsidR="00F10DD2">
        <w:tc>
          <w:tcPr>
            <w:tcW w:w="9351" w:type="dxa"/>
            <w:shd w:val="clear" w:color="auto" w:fill="auto"/>
          </w:tcPr>
          <w:p w:rsidR="00F10DD2" w:rsidRDefault="00242C4B">
            <w:pPr>
              <w:tabs>
                <w:tab w:val="left" w:pos="4837"/>
              </w:tabs>
              <w:spacing w:before="40" w:after="40" w:line="288" w:lineRule="auto"/>
              <w:ind w:left="426"/>
              <w:rPr>
                <w:sz w:val="26"/>
                <w:szCs w:val="26"/>
              </w:rPr>
            </w:pPr>
            <w:r>
              <w:rPr>
                <w:sz w:val="26"/>
                <w:szCs w:val="26"/>
              </w:rPr>
              <w:t xml:space="preserve">                - Bài tập, thảo luận: 15 giờ</w:t>
            </w:r>
          </w:p>
          <w:p w:rsidR="00F10DD2" w:rsidRDefault="00242C4B">
            <w:pPr>
              <w:tabs>
                <w:tab w:val="left" w:pos="1545"/>
              </w:tabs>
              <w:spacing w:before="40" w:after="40" w:line="288" w:lineRule="auto"/>
              <w:rPr>
                <w:sz w:val="26"/>
                <w:szCs w:val="26"/>
              </w:rPr>
            </w:pPr>
            <w:r>
              <w:rPr>
                <w:sz w:val="26"/>
                <w:szCs w:val="26"/>
              </w:rPr>
              <w:t xml:space="preserve">                       - Thực hành 15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sz w:val="26"/>
                <w:szCs w:val="26"/>
              </w:rPr>
              <w:t xml:space="preserve">                       - Tự học, tự nghiên cứu: 55 giờ</w:t>
            </w:r>
          </w:p>
        </w:tc>
      </w:tr>
      <w:tr w:rsidR="00F10DD2">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1.6.1. Học phần tiên quyết:</w:t>
            </w:r>
          </w:p>
        </w:tc>
      </w:tr>
      <w:tr w:rsidR="00F10DD2">
        <w:tc>
          <w:tcPr>
            <w:tcW w:w="9351" w:type="dxa"/>
            <w:shd w:val="clear" w:color="auto" w:fill="auto"/>
          </w:tcPr>
          <w:p w:rsidR="00F10DD2" w:rsidRDefault="00242C4B">
            <w:pPr>
              <w:tabs>
                <w:tab w:val="left" w:pos="403"/>
              </w:tabs>
              <w:spacing w:before="40" w:after="40" w:line="288" w:lineRule="auto"/>
              <w:rPr>
                <w:sz w:val="26"/>
                <w:szCs w:val="26"/>
              </w:rPr>
            </w:pPr>
            <w:r>
              <w:rPr>
                <w:sz w:val="26"/>
                <w:szCs w:val="26"/>
              </w:rPr>
              <w:t>1.6.2. Yêu cầu khác (nếu có)</w:t>
            </w:r>
            <w:r>
              <w:rPr>
                <w:sz w:val="26"/>
                <w:szCs w:val="26"/>
                <w:vertAlign w:val="superscript"/>
              </w:rPr>
              <w:footnoteReference w:id="18"/>
            </w:r>
            <w:r>
              <w:rPr>
                <w:sz w:val="26"/>
                <w:szCs w:val="26"/>
              </w:rPr>
              <w:t xml:space="preserve">: </w:t>
            </w:r>
          </w:p>
          <w:p w:rsidR="00F10DD2" w:rsidRDefault="00242C4B">
            <w:pPr>
              <w:tabs>
                <w:tab w:val="left" w:pos="403"/>
              </w:tabs>
              <w:spacing w:before="40" w:after="40" w:line="288" w:lineRule="auto"/>
              <w:rPr>
                <w:sz w:val="26"/>
                <w:szCs w:val="26"/>
              </w:rPr>
            </w:pPr>
            <w:r>
              <w:rPr>
                <w:sz w:val="26"/>
                <w:szCs w:val="26"/>
              </w:rPr>
              <w:t xml:space="preserve">- Có trình độ tiếng Anh sơ cấp - tương đương bậc 2 theo khung NLNN dành cho Việt Nam </w:t>
            </w:r>
          </w:p>
          <w:p w:rsidR="00F10DD2" w:rsidRDefault="00242C4B">
            <w:pPr>
              <w:tabs>
                <w:tab w:val="left" w:pos="403"/>
              </w:tabs>
              <w:spacing w:before="40" w:after="40" w:line="288" w:lineRule="auto"/>
              <w:rPr>
                <w:sz w:val="26"/>
                <w:szCs w:val="26"/>
              </w:rPr>
            </w:pPr>
            <w:r>
              <w:rPr>
                <w:sz w:val="26"/>
                <w:szCs w:val="26"/>
              </w:rPr>
              <w:t>- Có khả năng tự nghiên cứu tài liệu</w:t>
            </w:r>
          </w:p>
          <w:p w:rsidR="00F10DD2" w:rsidRDefault="00242C4B">
            <w:pPr>
              <w:tabs>
                <w:tab w:val="left" w:pos="403"/>
              </w:tabs>
              <w:spacing w:before="40" w:after="40" w:line="288" w:lineRule="auto"/>
              <w:rPr>
                <w:sz w:val="26"/>
                <w:szCs w:val="26"/>
              </w:rPr>
            </w:pPr>
            <w:r>
              <w:rPr>
                <w:sz w:val="26"/>
                <w:szCs w:val="26"/>
              </w:rPr>
              <w:t>- Có khả năng thuyết trình và làm việc nhóm</w:t>
            </w:r>
          </w:p>
        </w:tc>
      </w:tr>
      <w:tr w:rsidR="00F10DD2">
        <w:trPr>
          <w:trHeight w:val="450"/>
        </w:trPr>
        <w:tc>
          <w:tcPr>
            <w:tcW w:w="9351" w:type="dxa"/>
            <w:shd w:val="clear" w:color="auto" w:fill="auto"/>
          </w:tcPr>
          <w:p w:rsidR="00F10DD2" w:rsidRDefault="00242C4B">
            <w:pPr>
              <w:tabs>
                <w:tab w:val="left" w:pos="403"/>
              </w:tabs>
              <w:spacing w:before="40" w:after="40" w:line="288" w:lineRule="auto"/>
              <w:rPr>
                <w:b/>
                <w:i/>
                <w:sz w:val="26"/>
                <w:szCs w:val="26"/>
              </w:rPr>
            </w:pPr>
            <w:r>
              <w:rPr>
                <w:b/>
                <w:i/>
                <w:sz w:val="26"/>
                <w:szCs w:val="26"/>
              </w:rPr>
              <w:t>1.7. Đơn vị phụ trách học phần:</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Tổ: Tiếng Anh Cơ bản-      Khoa: Tiếng Anh</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r>
        <w:rPr>
          <w:rFonts w:ascii="Times New Roman" w:eastAsia="Times New Roman" w:hAnsi="Times New Roman" w:cs="Times New Roman"/>
          <w:b/>
          <w:sz w:val="26"/>
          <w:szCs w:val="26"/>
          <w:vertAlign w:val="superscript"/>
        </w:rPr>
        <w:footnoteReference w:id="19"/>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ff0"/>
        <w:tblW w:w="18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gridCol w:w="9345"/>
      </w:tblGrid>
      <w:tr w:rsidR="00F10DD2">
        <w:tc>
          <w:tcPr>
            <w:tcW w:w="9345" w:type="dxa"/>
          </w:tcPr>
          <w:p w:rsidR="00F10DD2" w:rsidRDefault="00242C4B">
            <w:pPr>
              <w:spacing w:before="40" w:after="40" w:line="288" w:lineRule="auto"/>
              <w:rPr>
                <w:b/>
                <w:i/>
                <w:sz w:val="26"/>
                <w:szCs w:val="26"/>
              </w:rPr>
            </w:pPr>
            <w:r>
              <w:rPr>
                <w:sz w:val="26"/>
                <w:szCs w:val="26"/>
              </w:rPr>
              <w:t>Họ tên: Mai Thị Vân Anh</w:t>
            </w:r>
          </w:p>
        </w:tc>
        <w:tc>
          <w:tcPr>
            <w:tcW w:w="9345" w:type="dxa"/>
          </w:tcPr>
          <w:p w:rsidR="00F10DD2" w:rsidRDefault="00F10DD2">
            <w:pPr>
              <w:spacing w:before="40" w:after="40" w:line="288" w:lineRule="auto"/>
              <w:rPr>
                <w:b/>
                <w:i/>
                <w:sz w:val="26"/>
                <w:szCs w:val="26"/>
              </w:rPr>
            </w:pPr>
          </w:p>
        </w:tc>
      </w:tr>
      <w:tr w:rsidR="00F10DD2">
        <w:tc>
          <w:tcPr>
            <w:tcW w:w="9345" w:type="dxa"/>
          </w:tcPr>
          <w:p w:rsidR="00F10DD2" w:rsidRDefault="00242C4B">
            <w:pPr>
              <w:spacing w:before="40" w:after="40" w:line="288" w:lineRule="auto"/>
              <w:rPr>
                <w:sz w:val="26"/>
                <w:szCs w:val="26"/>
              </w:rPr>
            </w:pPr>
            <w:r>
              <w:rPr>
                <w:sz w:val="26"/>
                <w:szCs w:val="26"/>
              </w:rPr>
              <w:t>Học hàm, học vị: GV, Thạc sỹ</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c>
          <w:tcPr>
            <w:tcW w:w="9345" w:type="dxa"/>
          </w:tcPr>
          <w:p w:rsidR="00F10DD2" w:rsidRDefault="00F10DD2">
            <w:pPr>
              <w:spacing w:before="40" w:after="40" w:line="288" w:lineRule="auto"/>
              <w:rPr>
                <w:sz w:val="26"/>
                <w:szCs w:val="26"/>
              </w:rPr>
            </w:pPr>
          </w:p>
        </w:tc>
      </w:tr>
      <w:tr w:rsidR="00F10DD2">
        <w:tc>
          <w:tcPr>
            <w:tcW w:w="9345" w:type="dxa"/>
          </w:tcPr>
          <w:p w:rsidR="00F10DD2" w:rsidRDefault="00242C4B">
            <w:pPr>
              <w:spacing w:before="40" w:after="40" w:line="288" w:lineRule="auto"/>
              <w:rPr>
                <w:sz w:val="26"/>
                <w:szCs w:val="26"/>
              </w:rPr>
            </w:pPr>
            <w:r>
              <w:rPr>
                <w:sz w:val="26"/>
                <w:szCs w:val="26"/>
              </w:rPr>
              <w:lastRenderedPageBreak/>
              <w:t xml:space="preserve">Điện thoại:                      Email: </w:t>
            </w:r>
            <w:hyperlink r:id="rId31">
              <w:r>
                <w:rPr>
                  <w:color w:val="0000FF"/>
                  <w:sz w:val="26"/>
                  <w:szCs w:val="26"/>
                  <w:u w:val="single"/>
                </w:rPr>
                <w:t>maithivananh@hpu2.edu.vn</w:t>
              </w:r>
            </w:hyperlink>
            <w:r>
              <w:rPr>
                <w:sz w:val="26"/>
                <w:szCs w:val="26"/>
              </w:rPr>
              <w:t xml:space="preserve"> </w:t>
            </w:r>
          </w:p>
          <w:p w:rsidR="00F10DD2" w:rsidRDefault="00242C4B">
            <w:pPr>
              <w:spacing w:before="40" w:after="40" w:line="288" w:lineRule="auto"/>
              <w:rPr>
                <w:b/>
                <w:i/>
                <w:sz w:val="26"/>
                <w:szCs w:val="26"/>
              </w:rPr>
            </w:pPr>
            <w:r>
              <w:rPr>
                <w:b/>
                <w:i/>
                <w:sz w:val="26"/>
                <w:szCs w:val="26"/>
              </w:rPr>
              <w:t>2.2. Giảng viên 2</w:t>
            </w:r>
          </w:p>
          <w:tbl>
            <w:tblPr>
              <w:tblStyle w:val="afffffffffffffffffffffffffffffffffffffffffffffffffffffffffffffffffffffffffffffffffffffffffffffffffffffffffffffffffff1"/>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spacing w:before="40" w:after="40" w:line="288" w:lineRule="auto"/>
                    <w:ind w:hanging="108"/>
                    <w:rPr>
                      <w:b/>
                      <w:i/>
                      <w:sz w:val="26"/>
                      <w:szCs w:val="26"/>
                    </w:rPr>
                  </w:pPr>
                  <w:r>
                    <w:rPr>
                      <w:sz w:val="26"/>
                      <w:szCs w:val="26"/>
                    </w:rPr>
                    <w:t>Họ tên: Đỗ Thu Hòa</w:t>
                  </w:r>
                </w:p>
              </w:tc>
            </w:tr>
            <w:tr w:rsidR="00F10DD2">
              <w:tc>
                <w:tcPr>
                  <w:tcW w:w="9129" w:type="dxa"/>
                </w:tcPr>
                <w:p w:rsidR="00F10DD2" w:rsidRDefault="00242C4B">
                  <w:pPr>
                    <w:spacing w:before="40" w:after="40" w:line="288" w:lineRule="auto"/>
                    <w:ind w:hanging="108"/>
                    <w:rPr>
                      <w:sz w:val="26"/>
                      <w:szCs w:val="26"/>
                    </w:rPr>
                  </w:pPr>
                  <w:r>
                    <w:rPr>
                      <w:sz w:val="26"/>
                      <w:szCs w:val="26"/>
                    </w:rPr>
                    <w:t>Học hàm, học vị: Thạc sỹ</w:t>
                  </w:r>
                </w:p>
              </w:tc>
            </w:tr>
            <w:tr w:rsidR="00F10DD2">
              <w:tc>
                <w:tcPr>
                  <w:tcW w:w="9129" w:type="dxa"/>
                </w:tcPr>
                <w:p w:rsidR="00F10DD2" w:rsidRDefault="00242C4B">
                  <w:pPr>
                    <w:spacing w:before="40" w:after="40" w:line="288" w:lineRule="auto"/>
                    <w:ind w:hanging="108"/>
                    <w:rPr>
                      <w:sz w:val="26"/>
                      <w:szCs w:val="26"/>
                    </w:rPr>
                  </w:pPr>
                  <w:r>
                    <w:rPr>
                      <w:sz w:val="26"/>
                      <w:szCs w:val="26"/>
                    </w:rPr>
                    <w:t>Chuyên ngành: Lý luận và phương pháp giảng dạy tiếng Anh</w:t>
                  </w:r>
                </w:p>
              </w:tc>
            </w:tr>
            <w:tr w:rsidR="00F10DD2">
              <w:tc>
                <w:tcPr>
                  <w:tcW w:w="9129" w:type="dxa"/>
                </w:tcPr>
                <w:p w:rsidR="00F10DD2" w:rsidRDefault="00242C4B">
                  <w:pPr>
                    <w:spacing w:before="40" w:after="40" w:line="288" w:lineRule="auto"/>
                    <w:ind w:hanging="108"/>
                    <w:rPr>
                      <w:sz w:val="26"/>
                      <w:szCs w:val="26"/>
                    </w:rPr>
                  </w:pPr>
                  <w:r>
                    <w:rPr>
                      <w:sz w:val="26"/>
                      <w:szCs w:val="26"/>
                    </w:rPr>
                    <w:t xml:space="preserve">Điện thoại:                   Email: </w:t>
                  </w:r>
                  <w:hyperlink r:id="rId32">
                    <w:r>
                      <w:rPr>
                        <w:color w:val="0000FF"/>
                        <w:sz w:val="26"/>
                        <w:szCs w:val="26"/>
                        <w:u w:val="single"/>
                      </w:rPr>
                      <w:t>dothuhoa@hpu2.edu.vn</w:t>
                    </w:r>
                  </w:hyperlink>
                  <w:r>
                    <w:rPr>
                      <w:sz w:val="26"/>
                      <w:szCs w:val="26"/>
                    </w:rPr>
                    <w:t xml:space="preserve"> </w:t>
                  </w:r>
                </w:p>
              </w:tc>
            </w:tr>
          </w:tbl>
          <w:p w:rsidR="00F10DD2" w:rsidRDefault="00F10DD2">
            <w:pPr>
              <w:spacing w:before="40" w:after="40" w:line="288" w:lineRule="auto"/>
              <w:rPr>
                <w:sz w:val="26"/>
                <w:szCs w:val="26"/>
              </w:rPr>
            </w:pPr>
          </w:p>
        </w:tc>
        <w:tc>
          <w:tcPr>
            <w:tcW w:w="9345" w:type="dxa"/>
          </w:tcPr>
          <w:p w:rsidR="00F10DD2" w:rsidRDefault="00F10DD2">
            <w:pPr>
              <w:spacing w:before="40" w:after="40" w:line="288" w:lineRule="auto"/>
              <w:rPr>
                <w:sz w:val="26"/>
                <w:szCs w:val="26"/>
              </w:rPr>
            </w:pP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 Giảng viên 3</w:t>
      </w:r>
    </w:p>
    <w:tbl>
      <w:tblPr>
        <w:tblStyle w:val="afffffffffffffffffffffffffffffffffffffffffffffffffffffffffffffffffffffffffffffffffffffffffffffffffffffffffffffff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Nguyễn Thị Phương Thảo</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Sư phạm Tiếng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33">
              <w:r>
                <w:rPr>
                  <w:color w:val="0000FF"/>
                  <w:sz w:val="26"/>
                  <w:szCs w:val="26"/>
                  <w:u w:val="single"/>
                </w:rPr>
                <w:t>nguyenthiphuongthao@hpu2.edu.vn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 Giảng viên 4</w:t>
      </w:r>
    </w:p>
    <w:tbl>
      <w:tblPr>
        <w:tblStyle w:val="afffffffffffffffffffffffffffffffffffffffffffffffffffffffffffffffffffffffffffffffffffffffffffffffffffffffffff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before="40" w:after="40" w:line="288" w:lineRule="auto"/>
              <w:rPr>
                <w:b/>
                <w:i/>
                <w:sz w:val="26"/>
                <w:szCs w:val="26"/>
              </w:rPr>
            </w:pPr>
            <w:r>
              <w:rPr>
                <w:sz w:val="26"/>
                <w:szCs w:val="26"/>
              </w:rPr>
              <w:t>Họ tên: Đỗ Thị Vân Trang</w:t>
            </w:r>
          </w:p>
        </w:tc>
      </w:tr>
      <w:tr w:rsidR="00F10DD2">
        <w:tc>
          <w:tcPr>
            <w:tcW w:w="9345" w:type="dxa"/>
          </w:tcPr>
          <w:p w:rsidR="00F10DD2" w:rsidRDefault="00242C4B">
            <w:pPr>
              <w:spacing w:before="40" w:after="40" w:line="288" w:lineRule="auto"/>
              <w:rPr>
                <w:sz w:val="26"/>
                <w:szCs w:val="26"/>
              </w:rPr>
            </w:pPr>
            <w:r>
              <w:rPr>
                <w:sz w:val="26"/>
                <w:szCs w:val="26"/>
              </w:rPr>
              <w:t>Học hàm, học vị: Thạc sỹ</w:t>
            </w:r>
          </w:p>
        </w:tc>
      </w:tr>
      <w:tr w:rsidR="00F10DD2">
        <w:tc>
          <w:tcPr>
            <w:tcW w:w="9345" w:type="dxa"/>
          </w:tcPr>
          <w:p w:rsidR="00F10DD2" w:rsidRDefault="00242C4B">
            <w:pPr>
              <w:spacing w:before="40" w:after="40" w:line="288" w:lineRule="auto"/>
              <w:rPr>
                <w:sz w:val="26"/>
                <w:szCs w:val="26"/>
              </w:rPr>
            </w:pPr>
            <w:r>
              <w:rPr>
                <w:sz w:val="26"/>
                <w:szCs w:val="26"/>
              </w:rPr>
              <w:t>Chuyên ngành: Ngôn ngữ Anh</w:t>
            </w:r>
          </w:p>
        </w:tc>
      </w:tr>
      <w:tr w:rsidR="00F10DD2">
        <w:tc>
          <w:tcPr>
            <w:tcW w:w="9345" w:type="dxa"/>
          </w:tcPr>
          <w:p w:rsidR="00F10DD2" w:rsidRDefault="00242C4B">
            <w:pPr>
              <w:spacing w:before="40" w:after="40" w:line="288" w:lineRule="auto"/>
              <w:rPr>
                <w:sz w:val="26"/>
                <w:szCs w:val="26"/>
              </w:rPr>
            </w:pPr>
            <w:r>
              <w:rPr>
                <w:sz w:val="26"/>
                <w:szCs w:val="26"/>
              </w:rPr>
              <w:t xml:space="preserve">Điện thoại:                  Email: </w:t>
            </w:r>
            <w:hyperlink r:id="rId34">
              <w:r>
                <w:rPr>
                  <w:color w:val="0000FF"/>
                  <w:sz w:val="26"/>
                  <w:szCs w:val="26"/>
                  <w:u w:val="single"/>
                </w:rPr>
                <w:t>dothivantrang@hpu2.edu.vn</w:t>
              </w:r>
            </w:hyperlink>
            <w:r>
              <w:rPr>
                <w:sz w:val="26"/>
                <w:szCs w:val="26"/>
              </w:rPr>
              <w:t xml:space="preserve">  </w:t>
            </w:r>
          </w:p>
        </w:tc>
      </w:tr>
    </w:tbl>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r>
        <w:rPr>
          <w:rFonts w:ascii="Times New Roman" w:eastAsia="Times New Roman" w:hAnsi="Times New Roman" w:cs="Times New Roman"/>
          <w:b/>
          <w:sz w:val="26"/>
          <w:szCs w:val="26"/>
          <w:vertAlign w:val="superscript"/>
        </w:rPr>
        <w:footnoteReference w:id="20"/>
      </w:r>
    </w:p>
    <w:p w:rsidR="00F10DD2" w:rsidRDefault="00242C4B">
      <w:pPr>
        <w:pBdr>
          <w:top w:val="nil"/>
          <w:left w:val="nil"/>
          <w:bottom w:val="nil"/>
          <w:right w:val="nil"/>
          <w:between w:val="nil"/>
        </w:pBdr>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phần Tiếng Anh B1.3 là học phần bắt buộc trong chương trình đào tạo cử nhân các ngành không chuyên tiếng Anh tại trường Đại học Sư phạm Hà Nội 2.</w:t>
      </w:r>
    </w:p>
    <w:p w:rsidR="00F10DD2" w:rsidRDefault="00242C4B">
      <w:pPr>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phần giúp sinh viên củng cố kiến thức ngữ pháp sinh viên đã học ở phổ thông (một số các chủ điểm như tính từ </w:t>
      </w:r>
      <w:r>
        <w:rPr>
          <w:rFonts w:ascii="Times New Roman" w:eastAsia="Times New Roman" w:hAnsi="Times New Roman" w:cs="Times New Roman"/>
          <w:i/>
          <w:color w:val="000000"/>
          <w:sz w:val="26"/>
          <w:szCs w:val="26"/>
        </w:rPr>
        <w:t>đuôi –ed</w:t>
      </w:r>
      <w:r>
        <w:rPr>
          <w:rFonts w:ascii="Times New Roman" w:eastAsia="Times New Roman" w:hAnsi="Times New Roman" w:cs="Times New Roman"/>
          <w:color w:val="000000"/>
          <w:sz w:val="26"/>
          <w:szCs w:val="26"/>
        </w:rPr>
        <w:t xml:space="preserve"> và đuôi </w:t>
      </w:r>
      <w:r>
        <w:rPr>
          <w:rFonts w:ascii="Times New Roman" w:eastAsia="Times New Roman" w:hAnsi="Times New Roman" w:cs="Times New Roman"/>
          <w:i/>
          <w:color w:val="000000"/>
          <w:sz w:val="26"/>
          <w:szCs w:val="26"/>
        </w:rPr>
        <w:t>–ing</w:t>
      </w:r>
      <w:r>
        <w:rPr>
          <w:rFonts w:ascii="Times New Roman" w:eastAsia="Times New Roman" w:hAnsi="Times New Roman" w:cs="Times New Roman"/>
          <w:color w:val="000000"/>
          <w:sz w:val="26"/>
          <w:szCs w:val="26"/>
        </w:rPr>
        <w:t xml:space="preserve">, thì quá khứ hoàn thành, câu bị động, câu trực tiếp/ gián tiếp, câu điều kiện loại 2...); nâng cao vốn từ vựng (liên quan tới các chủ đề quen thuộc như kì nghỉ, công nghệ, lịch sử, thiên nhiên và thời tiết...); bổ sung thêm kiến thức về ngữ âm (âm tiết, phát âm đúng các âm /s/ và /z/, ngắt giọng, ngữ điệu...); phát triển các kỹ năng Nghe, Nói, Đọc, Viết tiếng Anh. Sau khi kết thúc học phần, sinh viên được kỳ vọng sẽ đạt trình độ tiếng Anh trung cấp theo khung NLNN dành cho Việt Nam. </w:t>
      </w:r>
    </w:p>
    <w:p w:rsidR="00F10DD2" w:rsidRDefault="00242C4B">
      <w:pPr>
        <w:pBdr>
          <w:top w:val="nil"/>
          <w:left w:val="nil"/>
          <w:bottom w:val="nil"/>
          <w:right w:val="nil"/>
          <w:between w:val="nil"/>
        </w:pBdr>
        <w:spacing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phần Tiếng Anh B1.3 là học phần tiếp nối các học phần Tiếng Anh B1.1 và B1.2. Trong học phần Tiếng Anh B1.3, sinh viên học 4 bài: Unit 9, 10, 11 và 12 trong giáo trình </w:t>
      </w:r>
      <w:r>
        <w:rPr>
          <w:rFonts w:ascii="Times New Roman" w:eastAsia="Times New Roman" w:hAnsi="Times New Roman" w:cs="Times New Roman"/>
          <w:b/>
          <w:i/>
          <w:color w:val="000000"/>
          <w:sz w:val="26"/>
          <w:szCs w:val="26"/>
        </w:rPr>
        <w:t xml:space="preserve">LIFE </w:t>
      </w:r>
      <w:r>
        <w:rPr>
          <w:rFonts w:ascii="Times New Roman" w:eastAsia="Times New Roman" w:hAnsi="Times New Roman" w:cs="Times New Roman"/>
          <w:color w:val="000000"/>
          <w:sz w:val="26"/>
          <w:szCs w:val="26"/>
        </w:rPr>
        <w:t xml:space="preserve">(A2-B1).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792"/>
        <w:gridCol w:w="3146"/>
      </w:tblGrid>
      <w:tr w:rsidR="00F10DD2">
        <w:tc>
          <w:tcPr>
            <w:tcW w:w="6097" w:type="dxa"/>
            <w:gridSpan w:val="2"/>
            <w:shd w:val="clear" w:color="auto" w:fill="auto"/>
            <w:vAlign w:val="center"/>
          </w:tcPr>
          <w:p w:rsidR="00F10DD2" w:rsidRDefault="00242C4B">
            <w:pPr>
              <w:spacing w:before="40" w:after="40" w:line="288" w:lineRule="auto"/>
              <w:jc w:val="center"/>
              <w:rPr>
                <w:b/>
                <w:sz w:val="26"/>
                <w:szCs w:val="26"/>
              </w:rPr>
            </w:pPr>
            <w:r>
              <w:rPr>
                <w:b/>
                <w:sz w:val="26"/>
                <w:szCs w:val="26"/>
              </w:rPr>
              <w:t>Mục tiêu</w:t>
            </w:r>
          </w:p>
        </w:tc>
        <w:tc>
          <w:tcPr>
            <w:tcW w:w="3146"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4792"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3146"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rPr>
          <w:trHeight w:val="499"/>
        </w:trPr>
        <w:tc>
          <w:tcPr>
            <w:tcW w:w="1305" w:type="dxa"/>
            <w:shd w:val="clear" w:color="auto" w:fill="auto"/>
            <w:vAlign w:val="center"/>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c>
          <w:tcPr>
            <w:tcW w:w="4792" w:type="dxa"/>
            <w:shd w:val="clear" w:color="auto" w:fill="auto"/>
            <w:vAlign w:val="center"/>
          </w:tcPr>
          <w:p w:rsidR="00F10DD2" w:rsidRDefault="00242C4B">
            <w:pPr>
              <w:spacing w:before="40" w:after="40" w:line="288" w:lineRule="auto"/>
              <w:rPr>
                <w:sz w:val="26"/>
                <w:szCs w:val="26"/>
              </w:rPr>
            </w:pPr>
            <w:r>
              <w:rPr>
                <w:sz w:val="26"/>
                <w:szCs w:val="26"/>
              </w:rPr>
              <w:t>Phát triển năng lực sử dụng Tiếng Anh ở trình độ trung cấp.</w:t>
            </w:r>
          </w:p>
        </w:tc>
        <w:tc>
          <w:tcPr>
            <w:tcW w:w="3146" w:type="dxa"/>
            <w:shd w:val="clear" w:color="auto" w:fill="auto"/>
          </w:tcPr>
          <w:p w:rsidR="00F10DD2" w:rsidRDefault="00242C4B">
            <w:pPr>
              <w:spacing w:before="40" w:after="40" w:line="288" w:lineRule="auto"/>
              <w:jc w:val="center"/>
              <w:rPr>
                <w:sz w:val="26"/>
                <w:szCs w:val="26"/>
              </w:rPr>
            </w:pPr>
            <w:r>
              <w:rPr>
                <w:sz w:val="26"/>
                <w:szCs w:val="26"/>
              </w:rPr>
              <w:t>C_nn</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ff5"/>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3456"/>
        <w:gridCol w:w="3240"/>
        <w:gridCol w:w="1255"/>
      </w:tblGrid>
      <w:tr w:rsidR="00F10DD2">
        <w:tc>
          <w:tcPr>
            <w:tcW w:w="7987" w:type="dxa"/>
            <w:gridSpan w:val="3"/>
            <w:shd w:val="clear" w:color="auto" w:fill="auto"/>
            <w:vAlign w:val="center"/>
          </w:tcPr>
          <w:p w:rsidR="00F10DD2" w:rsidRDefault="00242C4B">
            <w:pPr>
              <w:spacing w:before="40" w:after="40" w:line="288" w:lineRule="auto"/>
              <w:jc w:val="center"/>
              <w:rPr>
                <w:b/>
                <w:sz w:val="26"/>
                <w:szCs w:val="26"/>
              </w:rPr>
            </w:pPr>
            <w:r>
              <w:rPr>
                <w:b/>
                <w:sz w:val="26"/>
                <w:szCs w:val="26"/>
              </w:rPr>
              <w:t>Chuẩn đầu ra</w:t>
            </w:r>
          </w:p>
        </w:tc>
        <w:tc>
          <w:tcPr>
            <w:tcW w:w="1255" w:type="dxa"/>
            <w:vMerge w:val="restart"/>
            <w:shd w:val="clear" w:color="auto" w:fill="auto"/>
            <w:vAlign w:val="center"/>
          </w:tcPr>
          <w:p w:rsidR="00F10DD2" w:rsidRDefault="00242C4B">
            <w:pPr>
              <w:spacing w:before="40" w:after="40" w:line="288" w:lineRule="auto"/>
              <w:jc w:val="center"/>
              <w:rPr>
                <w:b/>
                <w:sz w:val="26"/>
                <w:szCs w:val="26"/>
              </w:rPr>
            </w:pPr>
            <w:r>
              <w:rPr>
                <w:b/>
                <w:sz w:val="26"/>
                <w:szCs w:val="26"/>
              </w:rPr>
              <w:t>Mã mục tiêu học phần</w:t>
            </w:r>
          </w:p>
        </w:tc>
      </w:tr>
      <w:tr w:rsidR="00F10DD2">
        <w:tc>
          <w:tcPr>
            <w:tcW w:w="1291" w:type="dxa"/>
            <w:shd w:val="clear" w:color="auto" w:fill="auto"/>
            <w:vAlign w:val="center"/>
          </w:tcPr>
          <w:p w:rsidR="00F10DD2" w:rsidRDefault="00242C4B">
            <w:pPr>
              <w:spacing w:before="40" w:after="40" w:line="288" w:lineRule="auto"/>
              <w:jc w:val="center"/>
              <w:rPr>
                <w:b/>
                <w:i/>
                <w:sz w:val="26"/>
                <w:szCs w:val="26"/>
              </w:rPr>
            </w:pPr>
            <w:r>
              <w:rPr>
                <w:b/>
                <w:i/>
                <w:sz w:val="26"/>
                <w:szCs w:val="26"/>
              </w:rPr>
              <w:t>Mã</w:t>
            </w:r>
          </w:p>
        </w:tc>
        <w:tc>
          <w:tcPr>
            <w:tcW w:w="3456" w:type="dxa"/>
            <w:shd w:val="clear" w:color="auto" w:fill="auto"/>
            <w:vAlign w:val="center"/>
          </w:tcPr>
          <w:p w:rsidR="00F10DD2" w:rsidRDefault="00242C4B">
            <w:pPr>
              <w:spacing w:before="40" w:after="40" w:line="288" w:lineRule="auto"/>
              <w:jc w:val="center"/>
              <w:rPr>
                <w:b/>
                <w:i/>
                <w:sz w:val="26"/>
                <w:szCs w:val="26"/>
              </w:rPr>
            </w:pPr>
            <w:r>
              <w:rPr>
                <w:b/>
                <w:i/>
                <w:sz w:val="26"/>
                <w:szCs w:val="26"/>
              </w:rPr>
              <w:t>Mô tả</w:t>
            </w:r>
          </w:p>
        </w:tc>
        <w:tc>
          <w:tcPr>
            <w:tcW w:w="3240" w:type="dxa"/>
          </w:tcPr>
          <w:p w:rsidR="00F10DD2" w:rsidRDefault="00242C4B">
            <w:pPr>
              <w:spacing w:before="40" w:after="40" w:line="288" w:lineRule="auto"/>
              <w:jc w:val="center"/>
              <w:rPr>
                <w:b/>
                <w:sz w:val="26"/>
                <w:szCs w:val="26"/>
              </w:rPr>
            </w:pPr>
            <w:r>
              <w:rPr>
                <w:b/>
                <w:sz w:val="26"/>
                <w:szCs w:val="26"/>
              </w:rPr>
              <w:t>Các chỉ số thực hiện</w:t>
            </w:r>
          </w:p>
        </w:tc>
        <w:tc>
          <w:tcPr>
            <w:tcW w:w="1255" w:type="dxa"/>
            <w:vMerge/>
            <w:shd w:val="clear" w:color="auto" w:fill="auto"/>
            <w:vAlign w:val="center"/>
          </w:tcPr>
          <w:p w:rsidR="00F10DD2" w:rsidRDefault="00F10DD2">
            <w:pPr>
              <w:widowControl w:val="0"/>
              <w:pBdr>
                <w:top w:val="nil"/>
                <w:left w:val="nil"/>
                <w:bottom w:val="nil"/>
                <w:right w:val="nil"/>
                <w:between w:val="nil"/>
              </w:pBdr>
              <w:spacing w:line="276" w:lineRule="auto"/>
              <w:rPr>
                <w:b/>
                <w:sz w:val="26"/>
                <w:szCs w:val="26"/>
              </w:rPr>
            </w:pPr>
          </w:p>
        </w:tc>
      </w:tr>
      <w:tr w:rsidR="00F10DD2">
        <w:tc>
          <w:tcPr>
            <w:tcW w:w="1291"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hp1</w:t>
            </w:r>
          </w:p>
        </w:tc>
        <w:tc>
          <w:tcPr>
            <w:tcW w:w="3456" w:type="dxa"/>
            <w:shd w:val="clear" w:color="auto" w:fill="auto"/>
          </w:tcPr>
          <w:p w:rsidR="00F10DD2" w:rsidRDefault="00242C4B">
            <w:pPr>
              <w:spacing w:before="40" w:after="40" w:line="288" w:lineRule="auto"/>
              <w:rPr>
                <w:sz w:val="26"/>
                <w:szCs w:val="26"/>
              </w:rPr>
            </w:pPr>
            <w:r>
              <w:rPr>
                <w:sz w:val="26"/>
                <w:szCs w:val="26"/>
              </w:rPr>
              <w:t>Vận dụng kỹ năng Nghe Tiếng Anh ở trình độ trung cấp</w:t>
            </w:r>
          </w:p>
        </w:tc>
        <w:tc>
          <w:tcPr>
            <w:tcW w:w="3240" w:type="dxa"/>
          </w:tcPr>
          <w:p w:rsidR="00F10DD2" w:rsidRDefault="00242C4B">
            <w:pPr>
              <w:spacing w:before="40" w:after="40" w:line="288" w:lineRule="auto"/>
              <w:rPr>
                <w:sz w:val="26"/>
                <w:szCs w:val="26"/>
              </w:rPr>
            </w:pPr>
            <w:r>
              <w:rPr>
                <w:sz w:val="26"/>
                <w:szCs w:val="26"/>
              </w:rPr>
              <w:t>Sinh viên nghe hiểu được ít nhất 05 phần độc thoại/ hội thoại chuẩn mực có độ dài từ 1-3 phút về các chủ đề đã học như nghỉ lễ, du lịch,kinh doanh, thương mại, lịch sử, thiên nhiên, thời tiết.</w:t>
            </w:r>
          </w:p>
        </w:tc>
        <w:tc>
          <w:tcPr>
            <w:tcW w:w="1255"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291"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3456" w:type="dxa"/>
            <w:shd w:val="clear" w:color="auto" w:fill="auto"/>
          </w:tcPr>
          <w:p w:rsidR="00F10DD2" w:rsidRDefault="00242C4B">
            <w:pPr>
              <w:spacing w:before="40" w:after="40" w:line="288" w:lineRule="auto"/>
              <w:rPr>
                <w:sz w:val="26"/>
                <w:szCs w:val="26"/>
              </w:rPr>
            </w:pPr>
            <w:r>
              <w:rPr>
                <w:sz w:val="26"/>
                <w:szCs w:val="26"/>
              </w:rPr>
              <w:t>Vận dụng kỹ năng Nói Tiếng Anh ở trình độ trung cấp</w:t>
            </w:r>
          </w:p>
        </w:tc>
        <w:tc>
          <w:tcPr>
            <w:tcW w:w="3240" w:type="dxa"/>
          </w:tcPr>
          <w:p w:rsidR="00F10DD2" w:rsidRDefault="00242C4B">
            <w:pPr>
              <w:spacing w:before="40" w:after="40" w:line="288" w:lineRule="auto"/>
              <w:rPr>
                <w:sz w:val="26"/>
                <w:szCs w:val="26"/>
              </w:rPr>
            </w:pPr>
            <w:r>
              <w:rPr>
                <w:sz w:val="26"/>
                <w:szCs w:val="26"/>
              </w:rPr>
              <w:t>Sinh viên trình bày được ít nhất 05 câu về các chủ đề đã học như nghỉ lễ, du lịch,kinh doanh, thương mại, lịch sử, thiên nhiên, thời tiết.</w:t>
            </w:r>
          </w:p>
        </w:tc>
        <w:tc>
          <w:tcPr>
            <w:tcW w:w="1255"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291"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hp3</w:t>
            </w:r>
          </w:p>
        </w:tc>
        <w:tc>
          <w:tcPr>
            <w:tcW w:w="3456" w:type="dxa"/>
            <w:shd w:val="clear" w:color="auto" w:fill="auto"/>
          </w:tcPr>
          <w:p w:rsidR="00F10DD2" w:rsidRDefault="00242C4B">
            <w:pPr>
              <w:spacing w:before="40" w:after="40" w:line="288" w:lineRule="auto"/>
              <w:rPr>
                <w:sz w:val="26"/>
                <w:szCs w:val="26"/>
              </w:rPr>
            </w:pPr>
            <w:r>
              <w:rPr>
                <w:sz w:val="26"/>
                <w:szCs w:val="26"/>
              </w:rPr>
              <w:t>Vận dụng kỹ năng Đọc Tiếng Anh ở trình độ trung cấp</w:t>
            </w:r>
          </w:p>
        </w:tc>
        <w:tc>
          <w:tcPr>
            <w:tcW w:w="3240" w:type="dxa"/>
          </w:tcPr>
          <w:p w:rsidR="00F10DD2" w:rsidRDefault="00242C4B">
            <w:pPr>
              <w:spacing w:before="40" w:after="40" w:line="288" w:lineRule="auto"/>
              <w:rPr>
                <w:sz w:val="26"/>
                <w:szCs w:val="26"/>
              </w:rPr>
            </w:pPr>
            <w:r>
              <w:rPr>
                <w:sz w:val="26"/>
                <w:szCs w:val="26"/>
              </w:rPr>
              <w:t>Sinh viên đọc hiểu được ít nhất 02 văn bản có độ dài từ 200-350 từ thuộc các chủ đề đã học như nghỉ lễ, du lịch,kinh doanh, thương mại, lịch sử, thiên nhiên, thời tiết.</w:t>
            </w:r>
          </w:p>
        </w:tc>
        <w:tc>
          <w:tcPr>
            <w:tcW w:w="1255"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291"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3456" w:type="dxa"/>
            <w:shd w:val="clear" w:color="auto" w:fill="auto"/>
            <w:vAlign w:val="center"/>
          </w:tcPr>
          <w:p w:rsidR="00F10DD2" w:rsidRDefault="00242C4B">
            <w:pPr>
              <w:spacing w:before="40" w:after="40" w:line="288" w:lineRule="auto"/>
              <w:rPr>
                <w:sz w:val="26"/>
                <w:szCs w:val="26"/>
              </w:rPr>
            </w:pPr>
            <w:r>
              <w:rPr>
                <w:sz w:val="26"/>
                <w:szCs w:val="26"/>
              </w:rPr>
              <w:t>Vận dụng kỹ năng Viết Tiếng Anh ở trình độ trung cấp.</w:t>
            </w:r>
          </w:p>
        </w:tc>
        <w:tc>
          <w:tcPr>
            <w:tcW w:w="3240" w:type="dxa"/>
          </w:tcPr>
          <w:p w:rsidR="00F10DD2" w:rsidRDefault="00242C4B">
            <w:pPr>
              <w:spacing w:before="40" w:after="40" w:line="288" w:lineRule="auto"/>
              <w:rPr>
                <w:sz w:val="26"/>
                <w:szCs w:val="26"/>
              </w:rPr>
            </w:pPr>
            <w:r>
              <w:rPr>
                <w:sz w:val="26"/>
                <w:szCs w:val="26"/>
              </w:rPr>
              <w:t>Sinh viên viết được ít nhất 01 đoạn văn có độ dài 80 từ về các chủ đề thuộc quen thuộc đã học như nghỉ lễ, du lịch,kinh doanh, thương mại, lịch sử, thiên nhiên, thời tiết.</w:t>
            </w:r>
          </w:p>
        </w:tc>
        <w:tc>
          <w:tcPr>
            <w:tcW w:w="1255"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r w:rsidR="00F10DD2">
        <w:tc>
          <w:tcPr>
            <w:tcW w:w="1291" w:type="dxa"/>
            <w:shd w:val="clear" w:color="auto" w:fill="auto"/>
            <w:vAlign w:val="center"/>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c>
          <w:tcPr>
            <w:tcW w:w="3456" w:type="dxa"/>
            <w:shd w:val="clear" w:color="auto" w:fill="auto"/>
            <w:vAlign w:val="center"/>
          </w:tcPr>
          <w:p w:rsidR="00F10DD2" w:rsidRDefault="00242C4B">
            <w:pPr>
              <w:spacing w:before="40" w:after="40" w:line="288" w:lineRule="auto"/>
              <w:rPr>
                <w:sz w:val="26"/>
                <w:szCs w:val="26"/>
              </w:rPr>
            </w:pPr>
            <w:r>
              <w:rPr>
                <w:sz w:val="26"/>
                <w:szCs w:val="26"/>
              </w:rPr>
              <w:t>Chủ động, tích cực rèn luyện và phát triển năng lực sử dụng Tiếng Anh trong môi trường học tập và giao tiếp xã hội.</w:t>
            </w:r>
          </w:p>
        </w:tc>
        <w:tc>
          <w:tcPr>
            <w:tcW w:w="3240" w:type="dxa"/>
          </w:tcPr>
          <w:p w:rsidR="00F10DD2" w:rsidRDefault="00F10DD2">
            <w:pPr>
              <w:spacing w:before="40" w:after="40" w:line="288" w:lineRule="auto"/>
              <w:jc w:val="center"/>
              <w:rPr>
                <w:sz w:val="26"/>
                <w:szCs w:val="26"/>
              </w:rPr>
            </w:pPr>
          </w:p>
        </w:tc>
        <w:tc>
          <w:tcPr>
            <w:tcW w:w="1255" w:type="dxa"/>
            <w:shd w:val="clear" w:color="auto" w:fill="auto"/>
          </w:tcPr>
          <w:p w:rsidR="00F10DD2" w:rsidRDefault="00242C4B">
            <w:pPr>
              <w:spacing w:before="40" w:after="40" w:line="288" w:lineRule="auto"/>
              <w:jc w:val="center"/>
              <w:rPr>
                <w:sz w:val="26"/>
                <w:szCs w:val="26"/>
              </w:rPr>
            </w:pPr>
            <w:r>
              <w:rPr>
                <w:sz w:val="26"/>
                <w:szCs w:val="26"/>
              </w:rPr>
              <w:t>M</w:t>
            </w:r>
            <w:r>
              <w:rPr>
                <w:sz w:val="26"/>
                <w:szCs w:val="26"/>
                <w:vertAlign w:val="subscript"/>
              </w:rPr>
              <w:t>hp1</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r>
        <w:rPr>
          <w:rFonts w:ascii="Times New Roman" w:eastAsia="Times New Roman" w:hAnsi="Times New Roman" w:cs="Times New Roman"/>
          <w:b/>
          <w:sz w:val="26"/>
          <w:szCs w:val="26"/>
          <w:vertAlign w:val="superscript"/>
        </w:rPr>
        <w:footnoteReference w:id="21"/>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before="4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 John Hughes, Helen Stephenson, Paul Dummett, </w:t>
      </w:r>
      <w:r>
        <w:rPr>
          <w:rFonts w:ascii="Times New Roman" w:eastAsia="Times New Roman" w:hAnsi="Times New Roman" w:cs="Times New Roman"/>
          <w:i/>
          <w:sz w:val="26"/>
          <w:szCs w:val="26"/>
        </w:rPr>
        <w:t>Life A2–B1</w:t>
      </w:r>
      <w:r>
        <w:rPr>
          <w:rFonts w:ascii="Times New Roman" w:eastAsia="Times New Roman" w:hAnsi="Times New Roman" w:cs="Times New Roman"/>
          <w:sz w:val="26"/>
          <w:szCs w:val="26"/>
        </w:rPr>
        <w:t>, Cengage learning, 2020.</w:t>
      </w:r>
    </w:p>
    <w:p w:rsidR="00F10DD2" w:rsidRDefault="00242C4B">
      <w:pPr>
        <w:spacing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Mike Sayer, </w:t>
      </w:r>
      <w:r>
        <w:rPr>
          <w:rFonts w:ascii="Times New Roman" w:eastAsia="Times New Roman" w:hAnsi="Times New Roman" w:cs="Times New Roman"/>
          <w:i/>
          <w:sz w:val="26"/>
          <w:szCs w:val="26"/>
        </w:rPr>
        <w:t xml:space="preserve">Life Pre-Intermediate Teacher’s book, </w:t>
      </w:r>
      <w:r>
        <w:rPr>
          <w:rFonts w:ascii="Times New Roman" w:eastAsia="Times New Roman" w:hAnsi="Times New Roman" w:cs="Times New Roman"/>
          <w:sz w:val="26"/>
          <w:szCs w:val="26"/>
        </w:rPr>
        <w:t xml:space="preserve">Cengage Learning. </w:t>
      </w:r>
    </w:p>
    <w:p w:rsidR="00F10DD2" w:rsidRDefault="00242C4B">
      <w:pPr>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Websites: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35">
        <w:r>
          <w:rPr>
            <w:rFonts w:ascii="Times New Roman" w:eastAsia="Times New Roman" w:hAnsi="Times New Roman" w:cs="Times New Roman"/>
            <w:color w:val="0000FF"/>
            <w:sz w:val="26"/>
            <w:szCs w:val="26"/>
            <w:u w:val="single"/>
          </w:rPr>
          <w:t>https://www.ngllife.com/teacher-resources/extra-practice-activities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r>
        <w:rPr>
          <w:rFonts w:ascii="Times New Roman" w:eastAsia="Times New Roman" w:hAnsi="Times New Roman" w:cs="Times New Roman"/>
          <w:color w:val="0000FF"/>
          <w:sz w:val="26"/>
          <w:szCs w:val="26"/>
          <w:u w:val="single"/>
        </w:rPr>
        <w:t>http://</w:t>
      </w:r>
      <w:hyperlink r:id="rId36">
        <w:r>
          <w:rPr>
            <w:rFonts w:ascii="Times New Roman" w:eastAsia="Times New Roman" w:hAnsi="Times New Roman" w:cs="Times New Roman"/>
            <w:color w:val="0000FF"/>
            <w:sz w:val="26"/>
            <w:szCs w:val="26"/>
            <w:u w:val="single"/>
          </w:rPr>
          <w:t>www.englishpage.com</w:t>
        </w:r>
      </w:hyperlink>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37">
        <w:r>
          <w:rPr>
            <w:rFonts w:ascii="Times New Roman" w:eastAsia="Times New Roman" w:hAnsi="Times New Roman" w:cs="Times New Roman"/>
            <w:color w:val="0000FF"/>
            <w:sz w:val="26"/>
            <w:szCs w:val="26"/>
            <w:u w:val="single"/>
          </w:rPr>
          <w:t>http://www.iteslj.org/links</w:t>
        </w:r>
      </w:hyperlink>
      <w:r>
        <w:rPr>
          <w:rFonts w:ascii="Times New Roman" w:eastAsia="Times New Roman" w:hAnsi="Times New Roman" w:cs="Times New Roman"/>
          <w:color w:val="0000FF"/>
          <w:sz w:val="26"/>
          <w:szCs w:val="26"/>
          <w:u w:val="single"/>
        </w:rPr>
        <w:t xml:space="preserve">  </w:t>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38">
        <w:r>
          <w:rPr>
            <w:rFonts w:ascii="Times New Roman" w:eastAsia="Times New Roman" w:hAnsi="Times New Roman" w:cs="Times New Roman"/>
            <w:color w:val="0000FF"/>
            <w:sz w:val="26"/>
            <w:szCs w:val="26"/>
            <w:u w:val="single"/>
          </w:rPr>
          <w:t>http://www.a4esl.org</w:t>
        </w:r>
      </w:hyperlink>
      <w:r>
        <w:rPr>
          <w:rFonts w:ascii="Times New Roman" w:eastAsia="Times New Roman" w:hAnsi="Times New Roman" w:cs="Times New Roman"/>
          <w:color w:val="0000FF"/>
          <w:sz w:val="26"/>
          <w:szCs w:val="26"/>
          <w:u w:val="single"/>
        </w:rPr>
        <w:tab/>
      </w:r>
    </w:p>
    <w:p w:rsidR="00F10DD2" w:rsidRDefault="00242C4B">
      <w:pPr>
        <w:tabs>
          <w:tab w:val="left" w:pos="5746"/>
        </w:tabs>
        <w:spacing w:before="40" w:after="40" w:line="288" w:lineRule="auto"/>
        <w:jc w:val="both"/>
        <w:rPr>
          <w:rFonts w:ascii="Times New Roman" w:eastAsia="Times New Roman" w:hAnsi="Times New Roman" w:cs="Times New Roman"/>
          <w:color w:val="0000FF"/>
          <w:sz w:val="26"/>
          <w:szCs w:val="26"/>
          <w:u w:val="single"/>
        </w:rPr>
      </w:pPr>
      <w:hyperlink r:id="rId39">
        <w:r>
          <w:rPr>
            <w:rFonts w:ascii="Times New Roman" w:eastAsia="Times New Roman" w:hAnsi="Times New Roman" w:cs="Times New Roman"/>
            <w:color w:val="0000FF"/>
            <w:sz w:val="26"/>
            <w:szCs w:val="26"/>
            <w:u w:val="single"/>
          </w:rPr>
          <w:t>http://www.englishclub.com</w:t>
        </w:r>
      </w:hyperlink>
      <w:r>
        <w:rPr>
          <w:rFonts w:ascii="Times New Roman" w:eastAsia="Times New Roman" w:hAnsi="Times New Roman" w:cs="Times New Roman"/>
          <w:color w:val="0000FF"/>
          <w:sz w:val="26"/>
          <w:szCs w:val="26"/>
          <w:u w:val="single"/>
        </w:rPr>
        <w:t xml:space="preserve"> </w:t>
      </w: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ff6"/>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4911"/>
        <w:gridCol w:w="720"/>
        <w:gridCol w:w="630"/>
        <w:gridCol w:w="630"/>
        <w:gridCol w:w="630"/>
      </w:tblGrid>
      <w:tr w:rsidR="00F10DD2">
        <w:trPr>
          <w:trHeight w:val="20"/>
          <w:jc w:val="center"/>
        </w:trPr>
        <w:tc>
          <w:tcPr>
            <w:tcW w:w="3094" w:type="dxa"/>
            <w:vMerge w:val="restart"/>
            <w:vAlign w:val="center"/>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Nội dung</w:t>
            </w:r>
          </w:p>
        </w:tc>
        <w:tc>
          <w:tcPr>
            <w:tcW w:w="4911" w:type="dxa"/>
            <w:vMerge w:val="restart"/>
            <w:vAlign w:val="center"/>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Chuẩn đầu ra bài học</w:t>
            </w:r>
          </w:p>
        </w:tc>
        <w:tc>
          <w:tcPr>
            <w:tcW w:w="720" w:type="dxa"/>
          </w:tcPr>
          <w:p w:rsidR="00F10DD2" w:rsidRDefault="00F10DD2">
            <w:pPr>
              <w:pBdr>
                <w:top w:val="nil"/>
                <w:left w:val="nil"/>
                <w:bottom w:val="nil"/>
                <w:right w:val="nil"/>
                <w:between w:val="nil"/>
              </w:pBdr>
              <w:spacing w:before="40" w:after="40" w:line="288" w:lineRule="auto"/>
              <w:rPr>
                <w:color w:val="000000"/>
                <w:sz w:val="26"/>
                <w:szCs w:val="26"/>
              </w:rPr>
            </w:pPr>
          </w:p>
        </w:tc>
        <w:tc>
          <w:tcPr>
            <w:tcW w:w="1890" w:type="dxa"/>
            <w:gridSpan w:val="3"/>
          </w:tcPr>
          <w:p w:rsidR="00F10DD2" w:rsidRDefault="00242C4B">
            <w:pPr>
              <w:pBdr>
                <w:top w:val="nil"/>
                <w:left w:val="nil"/>
                <w:bottom w:val="nil"/>
                <w:right w:val="nil"/>
                <w:between w:val="nil"/>
              </w:pBdr>
              <w:spacing w:before="40" w:after="40" w:line="288" w:lineRule="auto"/>
              <w:rPr>
                <w:color w:val="000000"/>
                <w:sz w:val="26"/>
                <w:szCs w:val="26"/>
                <w:vertAlign w:val="superscript"/>
              </w:rPr>
            </w:pPr>
            <w:r>
              <w:rPr>
                <w:b/>
                <w:color w:val="000000"/>
                <w:sz w:val="26"/>
                <w:szCs w:val="26"/>
              </w:rPr>
              <w:t>Giờ tín chỉ</w:t>
            </w:r>
            <w:r>
              <w:rPr>
                <w:b/>
                <w:color w:val="000000"/>
                <w:sz w:val="26"/>
                <w:szCs w:val="26"/>
                <w:vertAlign w:val="superscript"/>
              </w:rPr>
              <w:t>6</w:t>
            </w:r>
          </w:p>
        </w:tc>
      </w:tr>
      <w:tr w:rsidR="00F10DD2">
        <w:trPr>
          <w:cantSplit/>
          <w:trHeight w:val="1296"/>
          <w:jc w:val="center"/>
        </w:trPr>
        <w:tc>
          <w:tcPr>
            <w:tcW w:w="3094" w:type="dxa"/>
            <w:vMerge/>
            <w:vAlign w:val="center"/>
          </w:tcPr>
          <w:p w:rsidR="00F10DD2" w:rsidRDefault="00F10DD2">
            <w:pPr>
              <w:widowControl w:val="0"/>
              <w:pBdr>
                <w:top w:val="nil"/>
                <w:left w:val="nil"/>
                <w:bottom w:val="nil"/>
                <w:right w:val="nil"/>
                <w:between w:val="nil"/>
              </w:pBdr>
              <w:spacing w:line="276" w:lineRule="auto"/>
              <w:rPr>
                <w:color w:val="000000"/>
                <w:sz w:val="26"/>
                <w:szCs w:val="26"/>
                <w:vertAlign w:val="superscript"/>
              </w:rPr>
            </w:pPr>
          </w:p>
        </w:tc>
        <w:tc>
          <w:tcPr>
            <w:tcW w:w="4911" w:type="dxa"/>
            <w:vMerge/>
            <w:vAlign w:val="center"/>
          </w:tcPr>
          <w:p w:rsidR="00F10DD2" w:rsidRDefault="00F10DD2">
            <w:pPr>
              <w:widowControl w:val="0"/>
              <w:pBdr>
                <w:top w:val="nil"/>
                <w:left w:val="nil"/>
                <w:bottom w:val="nil"/>
                <w:right w:val="nil"/>
                <w:between w:val="nil"/>
              </w:pBdr>
              <w:spacing w:line="276" w:lineRule="auto"/>
              <w:rPr>
                <w:color w:val="000000"/>
                <w:sz w:val="26"/>
                <w:szCs w:val="26"/>
                <w:vertAlign w:val="superscript"/>
              </w:rPr>
            </w:pPr>
          </w:p>
        </w:tc>
        <w:tc>
          <w:tcPr>
            <w:tcW w:w="72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LT</w:t>
            </w:r>
          </w:p>
        </w:tc>
        <w:tc>
          <w:tcPr>
            <w:tcW w:w="63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BT, TL</w:t>
            </w:r>
          </w:p>
        </w:tc>
        <w:tc>
          <w:tcPr>
            <w:tcW w:w="63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THa</w:t>
            </w:r>
          </w:p>
        </w:tc>
        <w:tc>
          <w:tcPr>
            <w:tcW w:w="63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THo, TNC</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jc w:val="both"/>
              <w:rPr>
                <w:b/>
                <w:color w:val="000000"/>
                <w:sz w:val="26"/>
                <w:szCs w:val="26"/>
              </w:rPr>
            </w:pPr>
            <w:r>
              <w:rPr>
                <w:b/>
                <w:color w:val="000000"/>
                <w:sz w:val="26"/>
                <w:szCs w:val="26"/>
              </w:rPr>
              <w:t>Unit 9: HOLIDAYS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9a</w:t>
            </w:r>
            <w:r>
              <w:rPr>
                <w:color w:val="000000"/>
                <w:sz w:val="26"/>
                <w:szCs w:val="26"/>
              </w:rPr>
              <w:t xml:space="preserve">: </w:t>
            </w:r>
            <w:r>
              <w:rPr>
                <w:b/>
                <w:i/>
                <w:color w:val="000000"/>
                <w:sz w:val="26"/>
                <w:szCs w:val="26"/>
              </w:rPr>
              <w:t>Holiday stories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9b</w:t>
            </w:r>
            <w:r>
              <w:rPr>
                <w:color w:val="000000"/>
                <w:sz w:val="26"/>
                <w:szCs w:val="26"/>
              </w:rPr>
              <w:t xml:space="preserve">: </w:t>
            </w:r>
            <w:r>
              <w:rPr>
                <w:b/>
                <w:i/>
                <w:color w:val="000000"/>
                <w:sz w:val="26"/>
                <w:szCs w:val="26"/>
              </w:rPr>
              <w:t>A different kind of holiday</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9c</w:t>
            </w:r>
            <w:r>
              <w:rPr>
                <w:color w:val="000000"/>
                <w:sz w:val="26"/>
                <w:szCs w:val="26"/>
              </w:rPr>
              <w:t xml:space="preserve">: </w:t>
            </w:r>
            <w:r>
              <w:rPr>
                <w:b/>
                <w:i/>
                <w:color w:val="000000"/>
                <w:sz w:val="26"/>
                <w:szCs w:val="26"/>
              </w:rPr>
              <w:t>Two sides of Paris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9d:</w:t>
            </w:r>
            <w:r>
              <w:rPr>
                <w:color w:val="000000"/>
                <w:sz w:val="26"/>
                <w:szCs w:val="26"/>
              </w:rPr>
              <w:t xml:space="preserve"> </w:t>
            </w:r>
            <w:r>
              <w:rPr>
                <w:b/>
                <w:i/>
                <w:color w:val="000000"/>
                <w:sz w:val="26"/>
                <w:szCs w:val="26"/>
              </w:rPr>
              <w:t>Tourist information</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 xml:space="preserve">9e: </w:t>
            </w:r>
            <w:r>
              <w:rPr>
                <w:b/>
                <w:i/>
                <w:color w:val="000000"/>
                <w:sz w:val="26"/>
                <w:szCs w:val="26"/>
              </w:rPr>
              <w:t>Requesting information</w:t>
            </w:r>
          </w:p>
          <w:p w:rsidR="00F10DD2" w:rsidRDefault="00242C4B">
            <w:pPr>
              <w:pBdr>
                <w:top w:val="nil"/>
                <w:left w:val="nil"/>
                <w:bottom w:val="nil"/>
                <w:right w:val="nil"/>
                <w:between w:val="nil"/>
              </w:pBdr>
              <w:spacing w:after="40" w:line="288" w:lineRule="auto"/>
              <w:jc w:val="both"/>
              <w:rPr>
                <w:b/>
                <w:i/>
                <w:color w:val="000000"/>
                <w:sz w:val="26"/>
                <w:szCs w:val="26"/>
              </w:rPr>
            </w:pPr>
            <w:r>
              <w:rPr>
                <w:b/>
                <w:color w:val="000000"/>
                <w:sz w:val="26"/>
                <w:szCs w:val="26"/>
              </w:rPr>
              <w:t xml:space="preserve">9f- Video watching: </w:t>
            </w:r>
            <w:r>
              <w:rPr>
                <w:b/>
                <w:i/>
                <w:color w:val="000000"/>
                <w:sz w:val="26"/>
                <w:szCs w:val="26"/>
              </w:rPr>
              <w:t xml:space="preserve">Living in Venice </w:t>
            </w:r>
          </w:p>
          <w:p w:rsidR="00F10DD2" w:rsidRDefault="00242C4B">
            <w:pPr>
              <w:widowControl w:val="0"/>
              <w:pBdr>
                <w:top w:val="nil"/>
                <w:left w:val="nil"/>
                <w:bottom w:val="nil"/>
                <w:right w:val="nil"/>
                <w:between w:val="nil"/>
              </w:pBdr>
              <w:spacing w:before="40" w:after="40" w:line="288" w:lineRule="auto"/>
              <w:jc w:val="both"/>
              <w:rPr>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từ vựng liên quan tới chủ đề kỉ nghỉ (các loại kì nghỉ, vấn đề trong kì nghỉ, cách kết hợp động từ và danh từ phù hợp để nói về kì nghỉ...)</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Phân biệt được tính từ đuôi </w:t>
            </w:r>
            <w:r>
              <w:rPr>
                <w:i/>
                <w:color w:val="000000"/>
                <w:sz w:val="26"/>
                <w:szCs w:val="26"/>
              </w:rPr>
              <w:t>–ed</w:t>
            </w:r>
            <w:r>
              <w:rPr>
                <w:color w:val="000000"/>
                <w:sz w:val="26"/>
                <w:szCs w:val="26"/>
              </w:rPr>
              <w:t xml:space="preserve"> và tính từ đuôi </w:t>
            </w:r>
            <w:r>
              <w:rPr>
                <w:i/>
                <w:color w:val="000000"/>
                <w:sz w:val="26"/>
                <w:szCs w:val="26"/>
              </w:rPr>
              <w:t>–ing</w:t>
            </w:r>
            <w:r>
              <w:rPr>
                <w:color w:val="000000"/>
                <w:sz w:val="26"/>
                <w:szCs w:val="26"/>
              </w:rPr>
              <w:t xml:space="preserve"> và vận dụng để miêu tả sự vật/ sự việc/ người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Vận dụng kiến thức về thì quá khứ hoàn thành, phân biệt thì quá khứ hoàn thành với thì quá khứ đơn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Xác định và phát âm đúng số âm tiết của từ</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bài phỏng vấn về chủ đề các loại kỳ nghỉ</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Kể chuyện sử dụng các thì quá khứ khác nhau, đặt câu hỏi để tìm kiếm thông tin và đưa ra ý kiến/ đề nghị bằng những cấu trúc phù hợp</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được mục đích của tác giả</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email để hỏi thông tin bằng lối diễn đạt trang trọng</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lastRenderedPageBreak/>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jc w:val="both"/>
              <w:rPr>
                <w:b/>
                <w:color w:val="000000"/>
                <w:sz w:val="26"/>
                <w:szCs w:val="26"/>
              </w:rPr>
            </w:pPr>
            <w:r>
              <w:rPr>
                <w:b/>
                <w:color w:val="000000"/>
                <w:sz w:val="26"/>
                <w:szCs w:val="26"/>
              </w:rPr>
              <w:lastRenderedPageBreak/>
              <w:t>UNIT 10: PRODUCTS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10a</w:t>
            </w:r>
            <w:r>
              <w:rPr>
                <w:color w:val="000000"/>
                <w:sz w:val="26"/>
                <w:szCs w:val="26"/>
              </w:rPr>
              <w:t xml:space="preserve">: </w:t>
            </w:r>
            <w:r>
              <w:rPr>
                <w:b/>
                <w:i/>
                <w:color w:val="000000"/>
                <w:sz w:val="26"/>
                <w:szCs w:val="26"/>
              </w:rPr>
              <w:t>A lesson in logos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10b</w:t>
            </w:r>
            <w:r>
              <w:rPr>
                <w:color w:val="000000"/>
                <w:sz w:val="26"/>
                <w:szCs w:val="26"/>
              </w:rPr>
              <w:t xml:space="preserve">: </w:t>
            </w:r>
            <w:r>
              <w:rPr>
                <w:b/>
                <w:i/>
                <w:color w:val="000000"/>
                <w:sz w:val="26"/>
                <w:szCs w:val="26"/>
              </w:rPr>
              <w:t>Product design</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10c</w:t>
            </w:r>
            <w:r>
              <w:rPr>
                <w:color w:val="000000"/>
                <w:sz w:val="26"/>
                <w:szCs w:val="26"/>
              </w:rPr>
              <w:t xml:space="preserve">: </w:t>
            </w:r>
            <w:r>
              <w:rPr>
                <w:b/>
                <w:i/>
                <w:color w:val="000000"/>
                <w:sz w:val="26"/>
                <w:szCs w:val="26"/>
              </w:rPr>
              <w:t>Is stuff winning?</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10d</w:t>
            </w:r>
            <w:r>
              <w:rPr>
                <w:b/>
                <w:i/>
                <w:color w:val="000000"/>
                <w:sz w:val="26"/>
                <w:szCs w:val="26"/>
              </w:rPr>
              <w:t>: Website design</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10e</w:t>
            </w:r>
            <w:r>
              <w:rPr>
                <w:b/>
                <w:i/>
                <w:color w:val="000000"/>
                <w:sz w:val="26"/>
                <w:szCs w:val="26"/>
              </w:rPr>
              <w:t>: A review</w:t>
            </w:r>
          </w:p>
          <w:p w:rsidR="00F10DD2" w:rsidRDefault="00242C4B">
            <w:pPr>
              <w:pBdr>
                <w:top w:val="nil"/>
                <w:left w:val="nil"/>
                <w:bottom w:val="nil"/>
                <w:right w:val="nil"/>
                <w:between w:val="nil"/>
              </w:pBdr>
              <w:spacing w:after="40" w:line="288" w:lineRule="auto"/>
              <w:jc w:val="both"/>
              <w:rPr>
                <w:b/>
                <w:i/>
                <w:color w:val="000000"/>
                <w:sz w:val="26"/>
                <w:szCs w:val="26"/>
              </w:rPr>
            </w:pPr>
            <w:r>
              <w:rPr>
                <w:b/>
                <w:color w:val="000000"/>
                <w:sz w:val="26"/>
                <w:szCs w:val="26"/>
              </w:rPr>
              <w:t>10f- Video watching</w:t>
            </w:r>
            <w:r>
              <w:rPr>
                <w:b/>
                <w:i/>
                <w:color w:val="000000"/>
                <w:sz w:val="26"/>
                <w:szCs w:val="26"/>
              </w:rPr>
              <w:t>: Wind turbines</w:t>
            </w:r>
          </w:p>
          <w:p w:rsidR="00F10DD2" w:rsidRDefault="00242C4B">
            <w:pPr>
              <w:widowControl w:val="0"/>
              <w:pBdr>
                <w:top w:val="nil"/>
                <w:left w:val="nil"/>
                <w:bottom w:val="nil"/>
                <w:right w:val="nil"/>
                <w:between w:val="nil"/>
              </w:pBdr>
              <w:spacing w:before="40" w:after="40" w:line="288" w:lineRule="auto"/>
              <w:jc w:val="both"/>
              <w:rPr>
                <w:b/>
                <w:color w:val="0070C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từ vựng liên quan đến chủ đề sản phẩm công nghệ</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Phân biệt được các dạng từ phổ biến (danh từ, động từ, tính từ...), học từ kết hợp với học dạng từ, sử dụng đúng dạng từ để đặt câu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Nắm vững kiến thức về thể bị động ở thì hiện tại đơn và quá khứ đơn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Phân biệt và phát âm đúng âm /s/ và /z/</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và xác định thông tin cụ thể trong chương trình radio về Sony Walkman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Kể về những việc trong quá khứ sử dụng </w:t>
            </w:r>
            <w:r>
              <w:rPr>
                <w:i/>
                <w:color w:val="000000"/>
                <w:sz w:val="26"/>
                <w:szCs w:val="26"/>
              </w:rPr>
              <w:t xml:space="preserve">used to </w:t>
            </w:r>
            <w:r>
              <w:rPr>
                <w:color w:val="000000"/>
                <w:sz w:val="26"/>
                <w:szCs w:val="26"/>
              </w:rPr>
              <w:t xml:space="preserve">để </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Hỏi ý kiến và đưa ra quan điểm cá nhân khi thảo luận về một vấn đề</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và xác định được thông tin thực tế, quan điểm của tác giả, quan điểm của người khác được trích dẫn trong bài đọc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bài nhận xét đánh giá về một website</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953"/>
          <w:jc w:val="center"/>
        </w:trPr>
        <w:tc>
          <w:tcPr>
            <w:tcW w:w="3094" w:type="dxa"/>
          </w:tcPr>
          <w:p w:rsidR="00F10DD2" w:rsidRDefault="00242C4B">
            <w:pPr>
              <w:spacing w:before="40" w:after="40" w:line="288" w:lineRule="auto"/>
              <w:rPr>
                <w:b/>
                <w:sz w:val="26"/>
                <w:szCs w:val="26"/>
              </w:rPr>
            </w:pPr>
            <w:r>
              <w:rPr>
                <w:b/>
                <w:sz w:val="26"/>
                <w:szCs w:val="26"/>
              </w:rPr>
              <w:t>ÔN TẬP VÀ KIỂM TRA GIỮA KỲ</w:t>
            </w:r>
          </w:p>
        </w:tc>
        <w:tc>
          <w:tcPr>
            <w:tcW w:w="4911" w:type="dxa"/>
          </w:tcPr>
          <w:p w:rsidR="00F10DD2" w:rsidRDefault="00242C4B">
            <w:pPr>
              <w:spacing w:before="40" w:after="40" w:line="288" w:lineRule="auto"/>
              <w:jc w:val="center"/>
              <w:rPr>
                <w:b/>
                <w:sz w:val="26"/>
                <w:szCs w:val="26"/>
              </w:rPr>
            </w:pPr>
            <w:r>
              <w:rPr>
                <w:b/>
                <w:sz w:val="26"/>
                <w:szCs w:val="26"/>
              </w:rPr>
              <w:t>ÔN TẬP VÀ KIỂM TRA GIỮA KỲ</w:t>
            </w:r>
          </w:p>
        </w:tc>
        <w:tc>
          <w:tcPr>
            <w:tcW w:w="72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c>
          <w:tcPr>
            <w:tcW w:w="630" w:type="dxa"/>
          </w:tcPr>
          <w:p w:rsidR="00F10DD2" w:rsidRDefault="00F10DD2">
            <w:pPr>
              <w:pBdr>
                <w:top w:val="nil"/>
                <w:left w:val="nil"/>
                <w:bottom w:val="nil"/>
                <w:right w:val="nil"/>
                <w:between w:val="nil"/>
              </w:pBdr>
              <w:rPr>
                <w:color w:val="000000"/>
                <w:sz w:val="26"/>
                <w:szCs w:val="26"/>
              </w:rPr>
            </w:pP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jc w:val="both"/>
              <w:rPr>
                <w:b/>
                <w:color w:val="000000"/>
                <w:sz w:val="26"/>
                <w:szCs w:val="26"/>
              </w:rPr>
            </w:pPr>
            <w:r>
              <w:rPr>
                <w:b/>
                <w:color w:val="000000"/>
                <w:sz w:val="26"/>
                <w:szCs w:val="26"/>
              </w:rPr>
              <w:t>UNIT 11: HISTORY</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11a</w:t>
            </w:r>
            <w:r>
              <w:rPr>
                <w:b/>
                <w:i/>
                <w:color w:val="000000"/>
                <w:sz w:val="26"/>
                <w:szCs w:val="26"/>
              </w:rPr>
              <w:t>: The history of video gaming</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11b</w:t>
            </w:r>
            <w:r>
              <w:rPr>
                <w:b/>
                <w:i/>
                <w:color w:val="000000"/>
                <w:sz w:val="26"/>
                <w:szCs w:val="26"/>
              </w:rPr>
              <w:t xml:space="preserve">: Messages from the past </w:t>
            </w:r>
          </w:p>
          <w:p w:rsidR="00F10DD2" w:rsidRDefault="00242C4B">
            <w:pPr>
              <w:pBdr>
                <w:top w:val="nil"/>
                <w:left w:val="nil"/>
                <w:bottom w:val="nil"/>
                <w:right w:val="nil"/>
                <w:between w:val="nil"/>
              </w:pBdr>
              <w:spacing w:line="288" w:lineRule="auto"/>
              <w:jc w:val="both"/>
              <w:rPr>
                <w:i/>
                <w:color w:val="000000"/>
                <w:sz w:val="26"/>
                <w:szCs w:val="26"/>
              </w:rPr>
            </w:pPr>
            <w:r>
              <w:rPr>
                <w:b/>
                <w:color w:val="000000"/>
                <w:sz w:val="26"/>
                <w:szCs w:val="26"/>
              </w:rPr>
              <w:t xml:space="preserve">11c: </w:t>
            </w:r>
            <w:r>
              <w:rPr>
                <w:b/>
                <w:i/>
                <w:color w:val="000000"/>
                <w:sz w:val="26"/>
                <w:szCs w:val="26"/>
              </w:rPr>
              <w:t>Stealing history</w:t>
            </w:r>
          </w:p>
          <w:p w:rsidR="00F10DD2" w:rsidRDefault="00242C4B">
            <w:pPr>
              <w:pBdr>
                <w:top w:val="nil"/>
                <w:left w:val="nil"/>
                <w:bottom w:val="nil"/>
                <w:right w:val="nil"/>
                <w:between w:val="nil"/>
              </w:pBdr>
              <w:spacing w:line="288" w:lineRule="auto"/>
              <w:jc w:val="both"/>
              <w:rPr>
                <w:b/>
                <w:color w:val="000000"/>
                <w:sz w:val="26"/>
                <w:szCs w:val="26"/>
              </w:rPr>
            </w:pPr>
            <w:r>
              <w:rPr>
                <w:b/>
                <w:color w:val="000000"/>
                <w:sz w:val="26"/>
                <w:szCs w:val="26"/>
              </w:rPr>
              <w:t>11d</w:t>
            </w:r>
            <w:r>
              <w:rPr>
                <w:b/>
                <w:i/>
                <w:color w:val="000000"/>
                <w:sz w:val="26"/>
                <w:szCs w:val="26"/>
              </w:rPr>
              <w:t>: A journey to Machu Picchu</w:t>
            </w:r>
          </w:p>
          <w:p w:rsidR="00F10DD2" w:rsidRDefault="00242C4B">
            <w:pPr>
              <w:pBdr>
                <w:top w:val="nil"/>
                <w:left w:val="nil"/>
                <w:bottom w:val="nil"/>
                <w:right w:val="nil"/>
                <w:between w:val="nil"/>
              </w:pBdr>
              <w:spacing w:after="40" w:line="288" w:lineRule="auto"/>
              <w:jc w:val="both"/>
              <w:rPr>
                <w:b/>
                <w:i/>
                <w:color w:val="000000"/>
                <w:sz w:val="26"/>
                <w:szCs w:val="26"/>
              </w:rPr>
            </w:pPr>
            <w:r>
              <w:rPr>
                <w:b/>
                <w:color w:val="000000"/>
                <w:sz w:val="26"/>
                <w:szCs w:val="26"/>
              </w:rPr>
              <w:t>11e</w:t>
            </w:r>
            <w:r>
              <w:rPr>
                <w:b/>
                <w:i/>
                <w:color w:val="000000"/>
                <w:sz w:val="26"/>
                <w:szCs w:val="26"/>
              </w:rPr>
              <w:t>: The greatest mountainer</w:t>
            </w:r>
          </w:p>
          <w:p w:rsidR="00F10DD2" w:rsidRDefault="00242C4B">
            <w:pPr>
              <w:widowControl w:val="0"/>
              <w:pBdr>
                <w:top w:val="nil"/>
                <w:left w:val="nil"/>
                <w:bottom w:val="nil"/>
                <w:right w:val="nil"/>
                <w:between w:val="nil"/>
              </w:pBdr>
              <w:spacing w:before="40" w:after="40" w:line="288" w:lineRule="auto"/>
              <w:jc w:val="both"/>
              <w:rPr>
                <w:color w:val="000000"/>
                <w:sz w:val="26"/>
                <w:szCs w:val="26"/>
              </w:rPr>
            </w:pPr>
            <w:r>
              <w:rPr>
                <w:b/>
                <w:color w:val="000000"/>
                <w:sz w:val="26"/>
                <w:szCs w:val="26"/>
              </w:rPr>
              <w:t xml:space="preserve">11f-Video watching: </w:t>
            </w:r>
            <w:r>
              <w:rPr>
                <w:b/>
                <w:i/>
                <w:color w:val="000000"/>
                <w:sz w:val="26"/>
                <w:szCs w:val="26"/>
              </w:rPr>
              <w:t>The Golden Record</w:t>
            </w:r>
          </w:p>
          <w:p w:rsidR="00F10DD2" w:rsidRDefault="00242C4B">
            <w:pPr>
              <w:widowControl w:val="0"/>
              <w:pBdr>
                <w:top w:val="nil"/>
                <w:left w:val="nil"/>
                <w:bottom w:val="nil"/>
                <w:right w:val="nil"/>
                <w:between w:val="nil"/>
              </w:pBdr>
              <w:spacing w:before="40" w:after="40" w:line="288" w:lineRule="auto"/>
              <w:jc w:val="both"/>
              <w:rPr>
                <w:b/>
                <w:color w:val="000000"/>
                <w:sz w:val="26"/>
                <w:szCs w:val="26"/>
              </w:rPr>
            </w:pPr>
            <w:r>
              <w:rPr>
                <w:b/>
                <w:color w:val="000000"/>
                <w:sz w:val="26"/>
                <w:szCs w:val="26"/>
              </w:rPr>
              <w:t xml:space="preserve">Review and Memory </w:t>
            </w:r>
            <w:r>
              <w:rPr>
                <w:b/>
                <w:color w:val="000000"/>
                <w:sz w:val="26"/>
                <w:szCs w:val="26"/>
              </w:rPr>
              <w:lastRenderedPageBreak/>
              <w:t>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lastRenderedPageBreak/>
              <w:t>- Nắm vững các từ vựng liên quan đến chủ đề lịch sử, các phương tiện thông tin liên lạc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Nắm vững cách sử dụng từ </w:t>
            </w:r>
            <w:r>
              <w:rPr>
                <w:i/>
                <w:color w:val="000000"/>
                <w:sz w:val="26"/>
                <w:szCs w:val="26"/>
              </w:rPr>
              <w:t>“one”</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Phân biệt được câu trực tiếp và câu gián tiếp, vận dụng hai loại câu vào giao tiếp, vận dụng câu gián tiếp để tường thuật lại một câu nói hoặc câu chuyện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Nắm vững ngữ âm về ngắt giọng – dừng nghỉ đúng chỗ khi nói câu, nói đoạn</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hiểu thông tin chính và thông tin chi tiêt trong bản tin về các tin nhắn trong chai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lastRenderedPageBreak/>
              <w:t>- Trình bày một bài thuyết trình ngắn về một chủ đề nhất định với ngữ điệu phù hợp, dừng nghỉ đúng chỗ</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thông tin chính và thông tin chi tiết, xác định từ thể hiện cảm xúc để hiểu quan điểm của tác giả</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Viết tiểu sử về một người nổi tiếng </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line="288" w:lineRule="auto"/>
              <w:jc w:val="both"/>
              <w:rPr>
                <w:b/>
                <w:color w:val="000000"/>
                <w:sz w:val="26"/>
                <w:szCs w:val="26"/>
              </w:rPr>
            </w:pPr>
            <w:r>
              <w:rPr>
                <w:b/>
                <w:color w:val="000000"/>
                <w:sz w:val="26"/>
                <w:szCs w:val="26"/>
              </w:rPr>
              <w:lastRenderedPageBreak/>
              <w:t>UNIT 12: NATURE</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12a</w:t>
            </w:r>
            <w:r>
              <w:rPr>
                <w:b/>
                <w:i/>
                <w:color w:val="000000"/>
                <w:sz w:val="26"/>
                <w:szCs w:val="26"/>
              </w:rPr>
              <w:t>: What if...?</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 xml:space="preserve">12b: </w:t>
            </w:r>
            <w:r>
              <w:rPr>
                <w:b/>
                <w:i/>
                <w:color w:val="000000"/>
                <w:sz w:val="26"/>
                <w:szCs w:val="26"/>
              </w:rPr>
              <w:t>Nature in one cubic foot</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12c</w:t>
            </w:r>
            <w:r>
              <w:rPr>
                <w:b/>
                <w:i/>
                <w:color w:val="000000"/>
                <w:sz w:val="26"/>
                <w:szCs w:val="26"/>
              </w:rPr>
              <w:t>: Living with chimpanzees</w:t>
            </w:r>
          </w:p>
          <w:p w:rsidR="00F10DD2" w:rsidRDefault="00242C4B">
            <w:pPr>
              <w:pBdr>
                <w:top w:val="nil"/>
                <w:left w:val="nil"/>
                <w:bottom w:val="nil"/>
                <w:right w:val="nil"/>
                <w:between w:val="nil"/>
              </w:pBdr>
              <w:spacing w:line="288" w:lineRule="auto"/>
              <w:jc w:val="both"/>
              <w:rPr>
                <w:b/>
                <w:i/>
                <w:color w:val="000000"/>
                <w:sz w:val="26"/>
                <w:szCs w:val="26"/>
              </w:rPr>
            </w:pPr>
            <w:r>
              <w:rPr>
                <w:b/>
                <w:color w:val="000000"/>
                <w:sz w:val="26"/>
                <w:szCs w:val="26"/>
              </w:rPr>
              <w:t>12d</w:t>
            </w:r>
            <w:r>
              <w:rPr>
                <w:b/>
                <w:i/>
                <w:color w:val="000000"/>
                <w:sz w:val="26"/>
                <w:szCs w:val="26"/>
              </w:rPr>
              <w:t>: Discussing issues</w:t>
            </w:r>
          </w:p>
          <w:p w:rsidR="00F10DD2" w:rsidRDefault="00242C4B">
            <w:pPr>
              <w:pBdr>
                <w:top w:val="nil"/>
                <w:left w:val="nil"/>
                <w:bottom w:val="nil"/>
                <w:right w:val="nil"/>
                <w:between w:val="nil"/>
              </w:pBdr>
              <w:spacing w:after="40" w:line="288" w:lineRule="auto"/>
              <w:jc w:val="both"/>
              <w:rPr>
                <w:b/>
                <w:i/>
                <w:color w:val="000000"/>
                <w:sz w:val="26"/>
                <w:szCs w:val="26"/>
              </w:rPr>
            </w:pPr>
            <w:r>
              <w:rPr>
                <w:b/>
                <w:color w:val="000000"/>
                <w:sz w:val="26"/>
                <w:szCs w:val="26"/>
              </w:rPr>
              <w:t>12e</w:t>
            </w:r>
            <w:r>
              <w:rPr>
                <w:b/>
                <w:i/>
                <w:color w:val="000000"/>
                <w:sz w:val="26"/>
                <w:szCs w:val="26"/>
              </w:rPr>
              <w:t>: The Eden project</w:t>
            </w:r>
          </w:p>
          <w:p w:rsidR="00F10DD2" w:rsidRDefault="00242C4B">
            <w:pPr>
              <w:widowControl w:val="0"/>
              <w:pBdr>
                <w:top w:val="nil"/>
                <w:left w:val="nil"/>
                <w:bottom w:val="nil"/>
                <w:right w:val="nil"/>
                <w:between w:val="nil"/>
              </w:pBdr>
              <w:spacing w:before="40" w:after="40" w:line="288" w:lineRule="auto"/>
              <w:jc w:val="both"/>
              <w:rPr>
                <w:b/>
                <w:i/>
                <w:color w:val="000000"/>
                <w:sz w:val="26"/>
                <w:szCs w:val="26"/>
              </w:rPr>
            </w:pPr>
            <w:r>
              <w:rPr>
                <w:b/>
                <w:color w:val="000000"/>
                <w:sz w:val="26"/>
                <w:szCs w:val="26"/>
              </w:rPr>
              <w:t>12f-Video watching: Cambodia animal rescue</w:t>
            </w:r>
          </w:p>
          <w:p w:rsidR="00F10DD2" w:rsidRDefault="00242C4B">
            <w:pPr>
              <w:pBdr>
                <w:top w:val="nil"/>
                <w:left w:val="nil"/>
                <w:bottom w:val="nil"/>
                <w:right w:val="nil"/>
                <w:between w:val="nil"/>
              </w:pBdr>
              <w:spacing w:before="40" w:after="40" w:line="288" w:lineRule="auto"/>
              <w:jc w:val="both"/>
              <w:rPr>
                <w:b/>
                <w:color w:val="000000"/>
                <w:sz w:val="26"/>
                <w:szCs w:val="26"/>
              </w:rPr>
            </w:pPr>
            <w:r>
              <w:rPr>
                <w:b/>
                <w:color w:val="000000"/>
                <w:sz w:val="26"/>
                <w:szCs w:val="26"/>
              </w:rPr>
              <w:t>Review and Memory booster</w:t>
            </w:r>
          </w:p>
        </w:tc>
        <w:tc>
          <w:tcPr>
            <w:tcW w:w="4911"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 Nắm vững các từ vựng liên quan đến chủ đề thiên nhiên, thời tiết</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Vận dụng linh hoạt các từ </w:t>
            </w:r>
            <w:r>
              <w:rPr>
                <w:i/>
                <w:color w:val="000000"/>
                <w:sz w:val="26"/>
                <w:szCs w:val="26"/>
              </w:rPr>
              <w:t xml:space="preserve">anywhere, everyone, nobody, something... </w:t>
            </w:r>
            <w:r>
              <w:rPr>
                <w:color w:val="000000"/>
                <w:sz w:val="26"/>
                <w:szCs w:val="26"/>
              </w:rPr>
              <w:t xml:space="preserve">trong câu, dùng </w:t>
            </w:r>
            <w:r>
              <w:rPr>
                <w:i/>
                <w:color w:val="000000"/>
                <w:sz w:val="26"/>
                <w:szCs w:val="26"/>
              </w:rPr>
              <w:t xml:space="preserve">start </w:t>
            </w:r>
            <w:r>
              <w:rPr>
                <w:color w:val="000000"/>
                <w:sz w:val="26"/>
                <w:szCs w:val="26"/>
              </w:rPr>
              <w:t>với các cách diễn đạt khác nhau</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Nắm vững cách sử dụng và đặt câu ở dạng điều kiện loại 2, vận dụng để nói về hy vọng và ước mơ</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xml:space="preserve">- Phát âm đúng các từ </w:t>
            </w:r>
            <w:r>
              <w:rPr>
                <w:i/>
                <w:color w:val="000000"/>
                <w:sz w:val="26"/>
                <w:szCs w:val="26"/>
              </w:rPr>
              <w:t>would/ wouldn’t/ ‘d</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Nghe hiểu thông tin chi tiết tài liệu về một nhiếp ảnh gia</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Thảo luận để tìm ra giải pháp cho một vấn đề: giải thích vấn đề, đưa gợi ý, đáp lại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Đọc hiểu sâu để hiểu rõ về những thông tin nhất định trong bài</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 Viết một bài báo với bố cục và sắp xếp thông tin một cách hợp lý</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 xml:space="preserve"> - Thể hiện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r w:rsidR="00F10DD2">
        <w:trPr>
          <w:trHeight w:val="20"/>
          <w:jc w:val="center"/>
        </w:trPr>
        <w:tc>
          <w:tcPr>
            <w:tcW w:w="3094"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REVISION</w:t>
            </w:r>
          </w:p>
        </w:tc>
        <w:tc>
          <w:tcPr>
            <w:tcW w:w="4911" w:type="dxa"/>
          </w:tcPr>
          <w:p w:rsidR="00F10DD2" w:rsidRDefault="00242C4B">
            <w:pPr>
              <w:spacing w:before="40" w:after="40" w:line="288" w:lineRule="auto"/>
              <w:jc w:val="both"/>
              <w:rPr>
                <w:sz w:val="26"/>
                <w:szCs w:val="26"/>
              </w:rPr>
            </w:pPr>
            <w:r>
              <w:rPr>
                <w:sz w:val="26"/>
                <w:szCs w:val="26"/>
              </w:rPr>
              <w:t>Vận dụng được các kiến thức, kỹ năng đã học.</w:t>
            </w:r>
          </w:p>
          <w:p w:rsidR="00F10DD2" w:rsidRDefault="00242C4B">
            <w:pPr>
              <w:spacing w:before="40" w:after="40" w:line="288" w:lineRule="auto"/>
              <w:jc w:val="both"/>
              <w:rPr>
                <w:sz w:val="26"/>
                <w:szCs w:val="26"/>
                <w:vertAlign w:val="subscript"/>
              </w:rPr>
            </w:pPr>
            <w:r>
              <w:rPr>
                <w:sz w:val="26"/>
                <w:szCs w:val="26"/>
              </w:rPr>
              <w:t>Có thái độ học tập tích cực, tinh thần trách nhiệm, ý thức chủ động, sáng tạo và hợp tác trong nhiệm vụ được giao.</w:t>
            </w:r>
          </w:p>
        </w:tc>
        <w:tc>
          <w:tcPr>
            <w:tcW w:w="72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630" w:type="dxa"/>
          </w:tcPr>
          <w:p w:rsidR="00F10DD2" w:rsidRDefault="00242C4B">
            <w:pPr>
              <w:pBdr>
                <w:top w:val="nil"/>
                <w:left w:val="nil"/>
                <w:bottom w:val="nil"/>
                <w:right w:val="nil"/>
                <w:between w:val="nil"/>
              </w:pBdr>
              <w:rPr>
                <w:color w:val="000000"/>
                <w:sz w:val="26"/>
                <w:szCs w:val="26"/>
              </w:rPr>
            </w:pPr>
            <w:r>
              <w:rPr>
                <w:color w:val="000000"/>
                <w:sz w:val="26"/>
                <w:szCs w:val="26"/>
              </w:rPr>
              <w:t>11</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7.2. Ma trận Nội dung - Chuẩn đầu ra học phần</w:t>
      </w:r>
      <w:r>
        <w:rPr>
          <w:rFonts w:ascii="Times New Roman" w:eastAsia="Times New Roman" w:hAnsi="Times New Roman" w:cs="Times New Roman"/>
          <w:b/>
          <w:i/>
          <w:sz w:val="26"/>
          <w:szCs w:val="26"/>
          <w:vertAlign w:val="superscript"/>
        </w:rPr>
        <w:footnoteReference w:id="22"/>
      </w:r>
    </w:p>
    <w:tbl>
      <w:tblPr>
        <w:tblStyle w:val="afffffffffffffffffffffffffffffffffffffffffffffffffffffffffffffffffffffffffffffffffffffffffffffffffffffffffffffffffff7"/>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2"/>
        <w:gridCol w:w="1282"/>
        <w:gridCol w:w="1285"/>
        <w:gridCol w:w="1283"/>
        <w:gridCol w:w="1285"/>
        <w:gridCol w:w="1283"/>
      </w:tblGrid>
      <w:tr w:rsidR="00F10DD2">
        <w:tc>
          <w:tcPr>
            <w:tcW w:w="3842" w:type="dxa"/>
            <w:vMerge w:val="restart"/>
            <w:shd w:val="clear" w:color="auto" w:fill="auto"/>
          </w:tcPr>
          <w:p w:rsidR="00F10DD2" w:rsidRDefault="00242C4B">
            <w:pPr>
              <w:spacing w:before="40" w:after="40" w:line="288" w:lineRule="auto"/>
              <w:rPr>
                <w:b/>
                <w:i/>
                <w:sz w:val="26"/>
                <w:szCs w:val="26"/>
              </w:rPr>
            </w:pPr>
            <w:r>
              <w:rPr>
                <w:b/>
                <w:i/>
                <w:sz w:val="26"/>
                <w:szCs w:val="26"/>
              </w:rPr>
              <w:lastRenderedPageBreak/>
              <w:t>Thứ tự bài học</w:t>
            </w:r>
          </w:p>
        </w:tc>
        <w:tc>
          <w:tcPr>
            <w:tcW w:w="6418" w:type="dxa"/>
            <w:gridSpan w:val="5"/>
            <w:shd w:val="clear" w:color="auto" w:fill="auto"/>
          </w:tcPr>
          <w:p w:rsidR="00F10DD2" w:rsidRDefault="00242C4B">
            <w:pPr>
              <w:spacing w:before="40" w:after="40" w:line="288" w:lineRule="auto"/>
              <w:jc w:val="center"/>
              <w:rPr>
                <w:b/>
                <w:i/>
                <w:sz w:val="26"/>
                <w:szCs w:val="26"/>
              </w:rPr>
            </w:pPr>
            <w:r>
              <w:rPr>
                <w:b/>
                <w:i/>
                <w:sz w:val="26"/>
                <w:szCs w:val="26"/>
              </w:rPr>
              <w:t>Chuẩn đầu ra học phần</w:t>
            </w:r>
          </w:p>
        </w:tc>
      </w:tr>
      <w:tr w:rsidR="00F10DD2">
        <w:tc>
          <w:tcPr>
            <w:tcW w:w="3842" w:type="dxa"/>
            <w:vMerge/>
            <w:shd w:val="clear" w:color="auto" w:fill="auto"/>
          </w:tcPr>
          <w:p w:rsidR="00F10DD2" w:rsidRDefault="00F10DD2">
            <w:pPr>
              <w:widowControl w:val="0"/>
              <w:pBdr>
                <w:top w:val="nil"/>
                <w:left w:val="nil"/>
                <w:bottom w:val="nil"/>
                <w:right w:val="nil"/>
                <w:between w:val="nil"/>
              </w:pBdr>
              <w:spacing w:line="276" w:lineRule="auto"/>
              <w:rPr>
                <w:b/>
                <w:i/>
                <w:sz w:val="26"/>
                <w:szCs w:val="26"/>
              </w:rPr>
            </w:pPr>
          </w:p>
        </w:tc>
        <w:tc>
          <w:tcPr>
            <w:tcW w:w="1282"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hp2</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hp3</w:t>
            </w:r>
          </w:p>
        </w:tc>
        <w:tc>
          <w:tcPr>
            <w:tcW w:w="1285"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hp4</w:t>
            </w:r>
          </w:p>
        </w:tc>
        <w:tc>
          <w:tcPr>
            <w:tcW w:w="1283" w:type="dxa"/>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hp5</w:t>
            </w:r>
          </w:p>
        </w:tc>
      </w:tr>
      <w:tr w:rsidR="00F10DD2">
        <w:tc>
          <w:tcPr>
            <w:tcW w:w="3842" w:type="dxa"/>
            <w:shd w:val="clear" w:color="auto" w:fill="auto"/>
            <w:vAlign w:val="center"/>
          </w:tcPr>
          <w:p w:rsidR="00F10DD2" w:rsidRDefault="00242C4B">
            <w:pPr>
              <w:spacing w:before="40" w:after="40" w:line="288" w:lineRule="auto"/>
              <w:rPr>
                <w:sz w:val="26"/>
                <w:szCs w:val="26"/>
              </w:rPr>
            </w:pPr>
            <w:r>
              <w:rPr>
                <w:sz w:val="26"/>
                <w:szCs w:val="26"/>
              </w:rPr>
              <w:t>Unit 9</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10</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Kiểm tra giữa kỳ</w:t>
            </w:r>
          </w:p>
        </w:tc>
        <w:tc>
          <w:tcPr>
            <w:tcW w:w="1282"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c>
          <w:tcPr>
            <w:tcW w:w="1285" w:type="dxa"/>
            <w:shd w:val="clear" w:color="auto" w:fill="auto"/>
          </w:tcPr>
          <w:p w:rsidR="00F10DD2" w:rsidRDefault="00F10DD2">
            <w:pPr>
              <w:spacing w:before="40" w:after="40" w:line="288" w:lineRule="auto"/>
              <w:jc w:val="center"/>
              <w:rPr>
                <w:sz w:val="26"/>
                <w:szCs w:val="26"/>
              </w:rPr>
            </w:pPr>
          </w:p>
        </w:tc>
        <w:tc>
          <w:tcPr>
            <w:tcW w:w="1283" w:type="dxa"/>
            <w:shd w:val="clear" w:color="auto" w:fill="auto"/>
          </w:tcPr>
          <w:p w:rsidR="00F10DD2" w:rsidRDefault="00F10DD2">
            <w:pPr>
              <w:spacing w:before="40" w:after="40" w:line="288" w:lineRule="auto"/>
              <w:jc w:val="center"/>
              <w:rPr>
                <w:sz w:val="26"/>
                <w:szCs w:val="26"/>
              </w:rPr>
            </w:pP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11</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Unit 12</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r w:rsidR="00F10DD2">
        <w:tc>
          <w:tcPr>
            <w:tcW w:w="3842" w:type="dxa"/>
            <w:shd w:val="clear" w:color="auto" w:fill="auto"/>
          </w:tcPr>
          <w:p w:rsidR="00F10DD2" w:rsidRDefault="00242C4B">
            <w:pPr>
              <w:spacing w:before="40" w:after="40" w:line="288" w:lineRule="auto"/>
              <w:rPr>
                <w:sz w:val="26"/>
                <w:szCs w:val="26"/>
              </w:rPr>
            </w:pPr>
            <w:r>
              <w:rPr>
                <w:sz w:val="26"/>
                <w:szCs w:val="26"/>
              </w:rPr>
              <w:t>Revision</w:t>
            </w:r>
          </w:p>
        </w:tc>
        <w:tc>
          <w:tcPr>
            <w:tcW w:w="1282"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c>
          <w:tcPr>
            <w:tcW w:w="1285" w:type="dxa"/>
            <w:shd w:val="clear" w:color="auto" w:fill="auto"/>
          </w:tcPr>
          <w:p w:rsidR="00F10DD2" w:rsidRDefault="00242C4B">
            <w:pPr>
              <w:spacing w:before="40" w:after="40" w:line="288" w:lineRule="auto"/>
              <w:jc w:val="center"/>
              <w:rPr>
                <w:sz w:val="26"/>
                <w:szCs w:val="26"/>
              </w:rPr>
            </w:pPr>
            <w:r>
              <w:rPr>
                <w:sz w:val="26"/>
                <w:szCs w:val="26"/>
              </w:rPr>
              <w:t>T</w:t>
            </w:r>
          </w:p>
        </w:tc>
        <w:tc>
          <w:tcPr>
            <w:tcW w:w="1283" w:type="dxa"/>
            <w:shd w:val="clear" w:color="auto" w:fill="auto"/>
          </w:tcPr>
          <w:p w:rsidR="00F10DD2" w:rsidRDefault="00242C4B">
            <w:pPr>
              <w:spacing w:before="40" w:after="40" w:line="288" w:lineRule="auto"/>
              <w:jc w:val="center"/>
              <w:rPr>
                <w:sz w:val="26"/>
                <w:szCs w:val="26"/>
              </w:rPr>
            </w:pPr>
            <w:r>
              <w:rPr>
                <w:sz w:val="26"/>
                <w:szCs w:val="26"/>
              </w:rPr>
              <w:t>T</w:t>
            </w:r>
          </w:p>
        </w:tc>
      </w:tr>
    </w:tbl>
    <w:p w:rsidR="00F10DD2" w:rsidRDefault="00F10DD2">
      <w:pPr>
        <w:spacing w:before="40" w:after="40" w:line="288" w:lineRule="auto"/>
        <w:rPr>
          <w:rFonts w:ascii="Times New Roman" w:eastAsia="Times New Roman" w:hAnsi="Times New Roman" w:cs="Times New Roman"/>
          <w:b/>
          <w:i/>
          <w:sz w:val="26"/>
          <w:szCs w:val="26"/>
        </w:rPr>
      </w:pPr>
    </w:p>
    <w:p w:rsidR="00F10DD2" w:rsidRDefault="00242C4B">
      <w:pPr>
        <w:spacing w:before="40" w:after="40" w:line="288"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f8"/>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25"/>
        <w:gridCol w:w="5045"/>
        <w:gridCol w:w="1540"/>
      </w:tblGrid>
      <w:tr w:rsidR="00F10DD2">
        <w:trPr>
          <w:trHeight w:val="22"/>
        </w:trPr>
        <w:tc>
          <w:tcPr>
            <w:tcW w:w="1984"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Thứ tự bài học</w:t>
            </w:r>
          </w:p>
        </w:tc>
        <w:tc>
          <w:tcPr>
            <w:tcW w:w="1525"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Học liệu</w:t>
            </w:r>
          </w:p>
        </w:tc>
        <w:tc>
          <w:tcPr>
            <w:tcW w:w="5045"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Định hướng về hình thức, phương pháp, phương tiện dạy học</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b/>
                <w:color w:val="000000"/>
                <w:sz w:val="26"/>
                <w:szCs w:val="26"/>
              </w:rPr>
              <w:t>Tuần học</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9</w:t>
            </w:r>
          </w:p>
        </w:tc>
        <w:tc>
          <w:tcPr>
            <w:tcW w:w="1525" w:type="dxa"/>
          </w:tcPr>
          <w:p w:rsidR="00F10DD2" w:rsidRDefault="00242C4B">
            <w:pPr>
              <w:spacing w:before="40" w:line="288" w:lineRule="auto"/>
              <w:rPr>
                <w:sz w:val="26"/>
                <w:szCs w:val="26"/>
              </w:rPr>
            </w:pPr>
            <w:r>
              <w:rPr>
                <w:sz w:val="26"/>
                <w:szCs w:val="26"/>
              </w:rPr>
              <w:t>[1] Unit 1</w:t>
            </w:r>
          </w:p>
          <w:p w:rsidR="00F10DD2" w:rsidRDefault="00242C4B">
            <w:pPr>
              <w:spacing w:line="288" w:lineRule="auto"/>
              <w:rPr>
                <w:sz w:val="26"/>
                <w:szCs w:val="26"/>
              </w:rPr>
            </w:pPr>
            <w:r>
              <w:rPr>
                <w:sz w:val="26"/>
                <w:szCs w:val="26"/>
              </w:rPr>
              <w:t>[2] Unit 1</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1+2+3+4</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10</w:t>
            </w:r>
          </w:p>
        </w:tc>
        <w:tc>
          <w:tcPr>
            <w:tcW w:w="1525" w:type="dxa"/>
          </w:tcPr>
          <w:p w:rsidR="00F10DD2" w:rsidRDefault="00242C4B">
            <w:pPr>
              <w:spacing w:before="40" w:line="288" w:lineRule="auto"/>
              <w:rPr>
                <w:sz w:val="26"/>
                <w:szCs w:val="26"/>
              </w:rPr>
            </w:pPr>
            <w:r>
              <w:rPr>
                <w:sz w:val="26"/>
                <w:szCs w:val="26"/>
              </w:rPr>
              <w:t>[1] Unit 2</w:t>
            </w:r>
          </w:p>
          <w:p w:rsidR="00F10DD2" w:rsidRDefault="00242C4B">
            <w:pPr>
              <w:spacing w:line="288" w:lineRule="auto"/>
              <w:rPr>
                <w:sz w:val="26"/>
                <w:szCs w:val="26"/>
              </w:rPr>
            </w:pPr>
            <w:r>
              <w:rPr>
                <w:sz w:val="26"/>
                <w:szCs w:val="26"/>
              </w:rPr>
              <w:t>[2] Unit 2</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nghiên cứu,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5+6+7</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Kiểm tra giữa kỳ</w:t>
            </w:r>
          </w:p>
        </w:tc>
        <w:tc>
          <w:tcPr>
            <w:tcW w:w="1525" w:type="dxa"/>
          </w:tcPr>
          <w:p w:rsidR="00F10DD2" w:rsidRDefault="00F10DD2">
            <w:pPr>
              <w:spacing w:before="40" w:after="40" w:line="288" w:lineRule="auto"/>
              <w:rPr>
                <w:sz w:val="26"/>
                <w:szCs w:val="26"/>
              </w:rPr>
            </w:pPr>
          </w:p>
        </w:tc>
        <w:tc>
          <w:tcPr>
            <w:tcW w:w="5045" w:type="dxa"/>
          </w:tcPr>
          <w:p w:rsidR="00F10DD2" w:rsidRDefault="00242C4B">
            <w:pPr>
              <w:pBdr>
                <w:top w:val="nil"/>
                <w:left w:val="nil"/>
                <w:bottom w:val="nil"/>
                <w:right w:val="nil"/>
                <w:between w:val="nil"/>
              </w:pBdr>
              <w:spacing w:before="40" w:after="40" w:line="288" w:lineRule="auto"/>
              <w:jc w:val="both"/>
              <w:rPr>
                <w:color w:val="000000"/>
                <w:sz w:val="26"/>
                <w:szCs w:val="26"/>
              </w:rPr>
            </w:pPr>
            <w:r>
              <w:rPr>
                <w:color w:val="000000"/>
                <w:sz w:val="26"/>
                <w:szCs w:val="26"/>
              </w:rPr>
              <w:t>Làm bài thi/ thuyết trình/ bài tập lớn</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8</w:t>
            </w:r>
          </w:p>
        </w:tc>
      </w:tr>
      <w:tr w:rsidR="00F10DD2">
        <w:trPr>
          <w:trHeight w:val="22"/>
        </w:trPr>
        <w:tc>
          <w:tcPr>
            <w:tcW w:w="1984" w:type="dxa"/>
          </w:tcPr>
          <w:p w:rsidR="00F10DD2" w:rsidRDefault="00242C4B">
            <w:pPr>
              <w:widowControl w:val="0"/>
              <w:pBdr>
                <w:top w:val="nil"/>
                <w:left w:val="nil"/>
                <w:bottom w:val="nil"/>
                <w:right w:val="nil"/>
                <w:between w:val="nil"/>
              </w:pBdr>
              <w:spacing w:before="40" w:after="40" w:line="288" w:lineRule="auto"/>
              <w:jc w:val="center"/>
              <w:rPr>
                <w:color w:val="000000"/>
                <w:sz w:val="26"/>
                <w:szCs w:val="26"/>
              </w:rPr>
            </w:pPr>
            <w:r>
              <w:rPr>
                <w:color w:val="000000"/>
                <w:sz w:val="26"/>
                <w:szCs w:val="26"/>
              </w:rPr>
              <w:t>Unit 11</w:t>
            </w:r>
          </w:p>
        </w:tc>
        <w:tc>
          <w:tcPr>
            <w:tcW w:w="1525" w:type="dxa"/>
          </w:tcPr>
          <w:p w:rsidR="00F10DD2" w:rsidRDefault="00242C4B">
            <w:pPr>
              <w:spacing w:before="40" w:line="288" w:lineRule="auto"/>
              <w:rPr>
                <w:sz w:val="26"/>
                <w:szCs w:val="26"/>
              </w:rPr>
            </w:pPr>
            <w:r>
              <w:rPr>
                <w:sz w:val="26"/>
                <w:szCs w:val="26"/>
              </w:rPr>
              <w:t>[1] Unit 3</w:t>
            </w:r>
          </w:p>
          <w:p w:rsidR="00F10DD2" w:rsidRDefault="00242C4B">
            <w:pPr>
              <w:spacing w:line="288" w:lineRule="auto"/>
              <w:rPr>
                <w:sz w:val="26"/>
                <w:szCs w:val="26"/>
              </w:rPr>
            </w:pPr>
            <w:r>
              <w:rPr>
                <w:sz w:val="26"/>
                <w:szCs w:val="26"/>
              </w:rPr>
              <w:t>[2] Unit 3</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spacing w:before="40" w:after="40" w:line="288" w:lineRule="auto"/>
              <w:jc w:val="center"/>
              <w:rPr>
                <w:color w:val="000000"/>
                <w:sz w:val="26"/>
                <w:szCs w:val="26"/>
              </w:rPr>
            </w:pPr>
            <w:r>
              <w:rPr>
                <w:color w:val="000000"/>
                <w:sz w:val="26"/>
                <w:szCs w:val="26"/>
              </w:rPr>
              <w:t>9+10+11</w:t>
            </w:r>
          </w:p>
        </w:tc>
      </w:tr>
      <w:tr w:rsidR="00F10DD2">
        <w:trPr>
          <w:trHeight w:val="22"/>
        </w:trPr>
        <w:tc>
          <w:tcPr>
            <w:tcW w:w="1984" w:type="dxa"/>
          </w:tcPr>
          <w:p w:rsidR="00F10DD2" w:rsidRDefault="00242C4B">
            <w:pPr>
              <w:pBdr>
                <w:top w:val="nil"/>
                <w:left w:val="nil"/>
                <w:bottom w:val="nil"/>
                <w:right w:val="nil"/>
                <w:between w:val="nil"/>
              </w:pBdr>
              <w:rPr>
                <w:color w:val="000000"/>
                <w:sz w:val="26"/>
                <w:szCs w:val="26"/>
              </w:rPr>
            </w:pPr>
            <w:r>
              <w:rPr>
                <w:color w:val="000000"/>
                <w:sz w:val="26"/>
                <w:szCs w:val="26"/>
              </w:rPr>
              <w:lastRenderedPageBreak/>
              <w:t>Unit 12</w:t>
            </w:r>
          </w:p>
        </w:tc>
        <w:tc>
          <w:tcPr>
            <w:tcW w:w="1525" w:type="dxa"/>
          </w:tcPr>
          <w:p w:rsidR="00F10DD2" w:rsidRDefault="00242C4B">
            <w:pPr>
              <w:spacing w:before="40" w:line="288" w:lineRule="auto"/>
              <w:rPr>
                <w:sz w:val="26"/>
                <w:szCs w:val="26"/>
              </w:rPr>
            </w:pPr>
            <w:r>
              <w:rPr>
                <w:sz w:val="26"/>
                <w:szCs w:val="26"/>
              </w:rPr>
              <w:t>[1] Unit 4</w:t>
            </w:r>
          </w:p>
          <w:p w:rsidR="00F10DD2" w:rsidRDefault="00242C4B">
            <w:pPr>
              <w:spacing w:line="288" w:lineRule="auto"/>
              <w:rPr>
                <w:sz w:val="26"/>
                <w:szCs w:val="26"/>
              </w:rPr>
            </w:pPr>
            <w:r>
              <w:rPr>
                <w:sz w:val="26"/>
                <w:szCs w:val="26"/>
              </w:rPr>
              <w:t>[2] Unit 4</w:t>
            </w:r>
          </w:p>
          <w:p w:rsidR="00F10DD2" w:rsidRDefault="00242C4B">
            <w:pPr>
              <w:spacing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Giao bài tập, nhiệm vụ cá nhân, nhóm.</w:t>
            </w:r>
          </w:p>
          <w:p w:rsidR="00F10DD2" w:rsidRDefault="00242C4B">
            <w:pPr>
              <w:pBdr>
                <w:top w:val="nil"/>
                <w:left w:val="nil"/>
                <w:bottom w:val="nil"/>
                <w:right w:val="nil"/>
                <w:between w:val="nil"/>
              </w:pBdr>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rPr>
                <w:color w:val="000000"/>
                <w:sz w:val="26"/>
                <w:szCs w:val="26"/>
              </w:rPr>
            </w:pPr>
            <w:r>
              <w:rPr>
                <w:color w:val="000000"/>
                <w:sz w:val="26"/>
                <w:szCs w:val="26"/>
              </w:rPr>
              <w:t>12+13+14</w:t>
            </w:r>
          </w:p>
        </w:tc>
      </w:tr>
      <w:tr w:rsidR="00F10DD2">
        <w:trPr>
          <w:trHeight w:val="22"/>
        </w:trPr>
        <w:tc>
          <w:tcPr>
            <w:tcW w:w="1984" w:type="dxa"/>
          </w:tcPr>
          <w:p w:rsidR="00F10DD2" w:rsidRDefault="00242C4B">
            <w:pPr>
              <w:pBdr>
                <w:top w:val="nil"/>
                <w:left w:val="nil"/>
                <w:bottom w:val="nil"/>
                <w:right w:val="nil"/>
                <w:between w:val="nil"/>
              </w:pBdr>
              <w:rPr>
                <w:color w:val="000000"/>
                <w:sz w:val="26"/>
                <w:szCs w:val="26"/>
              </w:rPr>
            </w:pPr>
            <w:r>
              <w:rPr>
                <w:color w:val="000000"/>
                <w:sz w:val="26"/>
                <w:szCs w:val="26"/>
              </w:rPr>
              <w:t>Revision</w:t>
            </w:r>
          </w:p>
        </w:tc>
        <w:tc>
          <w:tcPr>
            <w:tcW w:w="1525" w:type="dxa"/>
          </w:tcPr>
          <w:p w:rsidR="00F10DD2" w:rsidRDefault="00242C4B">
            <w:pPr>
              <w:spacing w:before="40" w:after="40" w:line="288" w:lineRule="auto"/>
              <w:rPr>
                <w:sz w:val="26"/>
                <w:szCs w:val="26"/>
              </w:rPr>
            </w:pPr>
            <w:r>
              <w:rPr>
                <w:sz w:val="26"/>
                <w:szCs w:val="26"/>
              </w:rPr>
              <w:t>[3]</w:t>
            </w:r>
          </w:p>
        </w:tc>
        <w:tc>
          <w:tcPr>
            <w:tcW w:w="5045" w:type="dxa"/>
          </w:tcPr>
          <w:p w:rsidR="00F10DD2" w:rsidRDefault="00242C4B">
            <w:pPr>
              <w:pBdr>
                <w:top w:val="nil"/>
                <w:left w:val="nil"/>
                <w:bottom w:val="nil"/>
                <w:right w:val="nil"/>
                <w:between w:val="nil"/>
              </w:pBdr>
              <w:spacing w:before="40" w:line="288" w:lineRule="auto"/>
              <w:jc w:val="both"/>
              <w:rPr>
                <w:color w:val="000000"/>
                <w:sz w:val="26"/>
                <w:szCs w:val="26"/>
              </w:rPr>
            </w:pPr>
            <w:r>
              <w:rPr>
                <w:color w:val="000000"/>
                <w:sz w:val="26"/>
                <w:szCs w:val="26"/>
              </w:rPr>
              <w:t>Hình thức: Trực tiếp trên lớp học</w:t>
            </w:r>
          </w:p>
          <w:p w:rsidR="00F10DD2" w:rsidRDefault="00242C4B">
            <w:pPr>
              <w:pBdr>
                <w:top w:val="nil"/>
                <w:left w:val="nil"/>
                <w:bottom w:val="nil"/>
                <w:right w:val="nil"/>
                <w:between w:val="nil"/>
              </w:pBdr>
              <w:spacing w:line="288" w:lineRule="auto"/>
              <w:jc w:val="both"/>
              <w:rPr>
                <w:color w:val="000000"/>
                <w:sz w:val="26"/>
                <w:szCs w:val="26"/>
              </w:rPr>
            </w:pPr>
            <w:r>
              <w:rPr>
                <w:color w:val="000000"/>
                <w:sz w:val="26"/>
                <w:szCs w:val="26"/>
              </w:rPr>
              <w:t>Phương pháp: bài giảng, thuyết trình, thảo luận nhóm, đọc có hướng dẫn, quan sát, phân tích. Giao bài tập, nhiệm vụ cá nhân, nhóm.</w:t>
            </w:r>
          </w:p>
          <w:p w:rsidR="00F10DD2" w:rsidRDefault="00242C4B">
            <w:pPr>
              <w:pBdr>
                <w:top w:val="nil"/>
                <w:left w:val="nil"/>
                <w:bottom w:val="nil"/>
                <w:right w:val="nil"/>
                <w:between w:val="nil"/>
              </w:pBdr>
              <w:spacing w:after="40" w:line="288" w:lineRule="auto"/>
              <w:jc w:val="both"/>
              <w:rPr>
                <w:color w:val="000000"/>
                <w:sz w:val="26"/>
                <w:szCs w:val="26"/>
              </w:rPr>
            </w:pPr>
            <w:r>
              <w:rPr>
                <w:color w:val="000000"/>
                <w:sz w:val="26"/>
                <w:szCs w:val="26"/>
              </w:rPr>
              <w:t>Phương tiện: sách giáo trình, máy chiếu, slides, hanhouts, videos</w:t>
            </w:r>
          </w:p>
        </w:tc>
        <w:tc>
          <w:tcPr>
            <w:tcW w:w="1540" w:type="dxa"/>
          </w:tcPr>
          <w:p w:rsidR="00F10DD2" w:rsidRDefault="00242C4B">
            <w:pPr>
              <w:pBdr>
                <w:top w:val="nil"/>
                <w:left w:val="nil"/>
                <w:bottom w:val="nil"/>
                <w:right w:val="nil"/>
                <w:between w:val="nil"/>
              </w:pBdr>
              <w:rPr>
                <w:color w:val="000000"/>
                <w:sz w:val="26"/>
                <w:szCs w:val="26"/>
              </w:rPr>
            </w:pPr>
            <w:r>
              <w:rPr>
                <w:color w:val="000000"/>
                <w:sz w:val="26"/>
                <w:szCs w:val="26"/>
              </w:rPr>
              <w:t>15</w:t>
            </w:r>
          </w:p>
        </w:tc>
      </w:tr>
    </w:tbl>
    <w:p w:rsidR="00F10DD2" w:rsidRDefault="00F10DD2">
      <w:pPr>
        <w:spacing w:before="40" w:after="40" w:line="288" w:lineRule="auto"/>
        <w:rPr>
          <w:rFonts w:ascii="Times New Roman" w:eastAsia="Times New Roman" w:hAnsi="Times New Roman" w:cs="Times New Roman"/>
          <w:b/>
          <w:sz w:val="26"/>
          <w:szCs w:val="26"/>
        </w:rPr>
      </w:pPr>
    </w:p>
    <w:p w:rsidR="00F10DD2" w:rsidRDefault="00242C4B">
      <w:pPr>
        <w:spacing w:before="40" w:after="40"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before="40" w:after="40" w:line="288"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 Thang điểm đánh giá</w:t>
      </w:r>
      <w:r>
        <w:rPr>
          <w:rFonts w:ascii="Times New Roman" w:eastAsia="Times New Roman" w:hAnsi="Times New Roman" w:cs="Times New Roman"/>
          <w:sz w:val="26"/>
          <w:szCs w:val="26"/>
        </w:rPr>
        <w:t>: 10 (100%)</w:t>
      </w:r>
    </w:p>
    <w:p w:rsidR="00F10DD2" w:rsidRDefault="00242C4B">
      <w:pPr>
        <w:spacing w:before="40" w:after="40" w:line="288"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 Phương thức đánh giá</w:t>
      </w:r>
      <w:r>
        <w:rPr>
          <w:rFonts w:ascii="Times New Roman" w:eastAsia="Times New Roman" w:hAnsi="Times New Roman" w:cs="Times New Roman"/>
          <w:b/>
          <w:i/>
          <w:sz w:val="26"/>
          <w:szCs w:val="26"/>
          <w:vertAlign w:val="superscript"/>
        </w:rPr>
        <w:footnoteReference w:id="23"/>
      </w:r>
    </w:p>
    <w:tbl>
      <w:tblPr>
        <w:tblStyle w:val="afffffffffffffffffffffffffffffffffffffffffffffffffffffffffffffffffffffffffffffffffffffffffffffffffffffffffffffffffff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220"/>
        <w:gridCol w:w="2416"/>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Trọng số</w:t>
            </w:r>
          </w:p>
        </w:tc>
        <w:tc>
          <w:tcPr>
            <w:tcW w:w="12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Thời điểm</w:t>
            </w:r>
          </w:p>
        </w:tc>
        <w:tc>
          <w:tcPr>
            <w:tcW w:w="24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auto"/>
            <w:vAlign w:val="center"/>
          </w:tcPr>
          <w:p w:rsidR="00F10DD2" w:rsidRDefault="00242C4B">
            <w:pPr>
              <w:spacing w:before="40" w:after="40" w:line="288" w:lineRule="auto"/>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w:t>
            </w:r>
          </w:p>
        </w:tc>
        <w:tc>
          <w:tcPr>
            <w:tcW w:w="12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Các buổi học</w:t>
            </w:r>
          </w:p>
        </w:tc>
        <w:tc>
          <w:tcPr>
            <w:tcW w:w="241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vertAlign w:val="subscript"/>
              </w:rPr>
            </w:pPr>
            <w:r>
              <w:rPr>
                <w:sz w:val="26"/>
                <w:szCs w:val="26"/>
              </w:rPr>
              <w:t>C</w:t>
            </w:r>
            <w:r>
              <w:rPr>
                <w:sz w:val="26"/>
                <w:szCs w:val="26"/>
                <w:vertAlign w:val="subscript"/>
              </w:rPr>
              <w:t>hp5</w:t>
            </w:r>
          </w:p>
          <w:p w:rsidR="00F10DD2" w:rsidRDefault="00F10DD2">
            <w:pPr>
              <w:spacing w:before="40" w:after="40" w:line="288" w:lineRule="auto"/>
              <w:rPr>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Thái độ học tập </w:t>
            </w:r>
          </w:p>
          <w:p w:rsidR="00F10DD2" w:rsidRDefault="00242C4B">
            <w:pPr>
              <w:spacing w:before="40" w:after="40" w:line="288" w:lineRule="auto"/>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w:t>
            </w:r>
          </w:p>
        </w:tc>
        <w:tc>
          <w:tcPr>
            <w:tcW w:w="12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Theo thời điểm thực hiện nhiệm vụ học tập do giảng viên giao</w:t>
            </w:r>
          </w:p>
        </w:tc>
        <w:tc>
          <w:tcPr>
            <w:tcW w:w="241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t>C</w:t>
            </w:r>
            <w:r>
              <w:rPr>
                <w:sz w:val="26"/>
                <w:szCs w:val="26"/>
                <w:vertAlign w:val="subscript"/>
              </w:rPr>
              <w:t>hp5</w:t>
            </w:r>
          </w:p>
        </w:tc>
      </w:tr>
      <w:tr w:rsidR="00F10DD2">
        <w:trPr>
          <w:trHeight w:val="59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Nhận thức đối với các nội dung học tập</w:t>
            </w: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lastRenderedPageBreak/>
              <w:t>10%</w:t>
            </w:r>
          </w:p>
        </w:tc>
        <w:tc>
          <w:tcPr>
            <w:tcW w:w="12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Do giảng viên chủ động</w:t>
            </w:r>
          </w:p>
          <w:p w:rsidR="00F10DD2" w:rsidRDefault="00F10DD2">
            <w:pPr>
              <w:rPr>
                <w:sz w:val="26"/>
                <w:szCs w:val="26"/>
              </w:rPr>
            </w:pPr>
          </w:p>
        </w:tc>
        <w:tc>
          <w:tcPr>
            <w:tcW w:w="241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ind w:firstLine="277"/>
              <w:rPr>
                <w:sz w:val="26"/>
                <w:szCs w:val="26"/>
              </w:rPr>
            </w:pPr>
            <w:r>
              <w:rPr>
                <w:sz w:val="26"/>
                <w:szCs w:val="26"/>
              </w:rPr>
              <w:t>Sử dụng các phương thức:</w:t>
            </w:r>
            <w:r>
              <w:rPr>
                <w:sz w:val="26"/>
                <w:szCs w:val="26"/>
              </w:rPr>
              <w:br/>
              <w:t>+ Thảo luận;</w:t>
            </w:r>
            <w:r>
              <w:rPr>
                <w:sz w:val="26"/>
                <w:szCs w:val="26"/>
              </w:rPr>
              <w:br/>
              <w:t>+ Hỏi đáp;</w:t>
            </w:r>
            <w:r>
              <w:rPr>
                <w:sz w:val="26"/>
                <w:szCs w:val="26"/>
              </w:rPr>
              <w:br/>
            </w:r>
            <w:r>
              <w:rPr>
                <w:sz w:val="26"/>
                <w:szCs w:val="26"/>
              </w:rPr>
              <w:lastRenderedPageBreak/>
              <w:t>+ Làm việc nhóm;</w:t>
            </w:r>
            <w:r>
              <w:rPr>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rPr>
                <w:sz w:val="26"/>
                <w:szCs w:val="26"/>
              </w:rPr>
            </w:pPr>
            <w:r>
              <w:rPr>
                <w:sz w:val="26"/>
                <w:szCs w:val="26"/>
              </w:rPr>
              <w:lastRenderedPageBreak/>
              <w:t>C</w:t>
            </w:r>
            <w:r>
              <w:rPr>
                <w:sz w:val="26"/>
                <w:szCs w:val="26"/>
                <w:vertAlign w:val="subscript"/>
              </w:rPr>
              <w:t>hp5</w:t>
            </w: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tc>
      </w:tr>
      <w:tr w:rsidR="00F10DD2">
        <w:trPr>
          <w:trHeight w:val="1983"/>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lastRenderedPageBreak/>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Mức độ đạt Chuẩn đầu ra</w:t>
            </w:r>
          </w:p>
          <w:p w:rsidR="00F10DD2" w:rsidRDefault="00242C4B">
            <w:pPr>
              <w:spacing w:before="40" w:after="40" w:line="288" w:lineRule="auto"/>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30%</w:t>
            </w:r>
          </w:p>
        </w:tc>
        <w:tc>
          <w:tcPr>
            <w:tcW w:w="12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Tuần 8</w:t>
            </w:r>
          </w:p>
        </w:tc>
        <w:tc>
          <w:tcPr>
            <w:tcW w:w="241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rPr>
                <w:sz w:val="26"/>
                <w:szCs w:val="26"/>
              </w:rPr>
            </w:pPr>
            <w:r>
              <w:rPr>
                <w:sz w:val="26"/>
                <w:szCs w:val="26"/>
              </w:rPr>
              <w:t>Làm bài thi/ thuyết trình/ bài tập lớn</w:t>
            </w:r>
          </w:p>
        </w:tc>
        <w:tc>
          <w:tcPr>
            <w:tcW w:w="1128" w:type="dxa"/>
            <w:tcBorders>
              <w:top w:val="nil"/>
              <w:left w:val="nil"/>
              <w:bottom w:val="single" w:sz="4" w:space="0" w:color="000000"/>
              <w:right w:val="single" w:sz="4" w:space="0" w:color="000000"/>
            </w:tcBorders>
            <w:shd w:val="clear" w:color="auto" w:fill="auto"/>
          </w:tcPr>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F10DD2">
            <w:pPr>
              <w:spacing w:before="40" w:after="40" w:line="288" w:lineRule="auto"/>
              <w:jc w:val="center"/>
              <w:rPr>
                <w:sz w:val="26"/>
                <w:szCs w:val="26"/>
              </w:rPr>
            </w:pPr>
          </w:p>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r w:rsidR="00F10DD2">
        <w:trPr>
          <w:trHeight w:val="1713"/>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 xml:space="preserve">Chuẩn đầu ra </w:t>
            </w:r>
          </w:p>
          <w:p w:rsidR="00F10DD2" w:rsidRDefault="00242C4B">
            <w:pPr>
              <w:spacing w:before="40" w:after="40" w:line="288" w:lineRule="auto"/>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50%</w:t>
            </w:r>
          </w:p>
        </w:tc>
        <w:tc>
          <w:tcPr>
            <w:tcW w:w="12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center"/>
              <w:rPr>
                <w:sz w:val="26"/>
                <w:szCs w:val="26"/>
              </w:rPr>
            </w:pPr>
            <w:r>
              <w:rPr>
                <w:sz w:val="26"/>
                <w:szCs w:val="26"/>
              </w:rPr>
              <w:t>Sau khi kết thúc học phần</w:t>
            </w:r>
          </w:p>
        </w:tc>
        <w:tc>
          <w:tcPr>
            <w:tcW w:w="241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spacing w:before="40" w:after="40" w:line="288" w:lineRule="auto"/>
              <w:jc w:val="both"/>
              <w:rPr>
                <w:sz w:val="26"/>
                <w:szCs w:val="26"/>
              </w:rPr>
            </w:pPr>
            <w:r>
              <w:rPr>
                <w:sz w:val="26"/>
                <w:szCs w:val="26"/>
              </w:rPr>
              <w:br/>
              <w:t>Làm bài thi tích hợp 4 kĩ năng Nghe-Nói-Đọc-Viết</w:t>
            </w:r>
          </w:p>
        </w:tc>
        <w:tc>
          <w:tcPr>
            <w:tcW w:w="1128" w:type="dxa"/>
            <w:tcBorders>
              <w:top w:val="nil"/>
              <w:left w:val="nil"/>
              <w:bottom w:val="single" w:sz="4" w:space="0" w:color="000000"/>
              <w:right w:val="single" w:sz="4" w:space="0" w:color="000000"/>
            </w:tcBorders>
            <w:shd w:val="clear" w:color="auto" w:fill="auto"/>
          </w:tcPr>
          <w:p w:rsidR="00F10DD2" w:rsidRDefault="00242C4B">
            <w:pPr>
              <w:spacing w:before="40" w:after="40" w:line="288" w:lineRule="auto"/>
              <w:jc w:val="center"/>
              <w:rPr>
                <w:sz w:val="26"/>
                <w:szCs w:val="26"/>
              </w:rPr>
            </w:pPr>
            <w:r>
              <w:rPr>
                <w:sz w:val="26"/>
                <w:szCs w:val="26"/>
              </w:rPr>
              <w:t>C</w:t>
            </w:r>
            <w:r>
              <w:rPr>
                <w:sz w:val="26"/>
                <w:szCs w:val="26"/>
                <w:vertAlign w:val="subscript"/>
              </w:rPr>
              <w:t>hp1</w:t>
            </w:r>
            <w:r>
              <w:rPr>
                <w:sz w:val="26"/>
                <w:szCs w:val="26"/>
              </w:rPr>
              <w:t xml:space="preserve"> - C</w:t>
            </w:r>
            <w:r>
              <w:rPr>
                <w:sz w:val="26"/>
                <w:szCs w:val="26"/>
                <w:vertAlign w:val="subscript"/>
              </w:rPr>
              <w:t>hp4</w:t>
            </w:r>
          </w:p>
        </w:tc>
      </w:tr>
    </w:tbl>
    <w:p w:rsidR="00F10DD2" w:rsidRDefault="00242C4B">
      <w:pPr>
        <w:shd w:val="clear" w:color="auto" w:fill="FFFFFF"/>
        <w:tabs>
          <w:tab w:val="left" w:pos="3199"/>
        </w:tabs>
        <w:spacing w:before="40" w:after="40" w:line="288" w:lineRule="auto"/>
        <w:ind w:right="4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tbl>
      <w:tblPr>
        <w:tblStyle w:val="affffffffffffffffffffffffffffffffffffffffffffffffffffffffffffffffffffffffffffffffffffffffffffffffffffffffffffffffff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spacing w:before="40" w:after="40" w:line="288" w:lineRule="auto"/>
              <w:jc w:val="right"/>
              <w:rPr>
                <w:i/>
                <w:color w:val="000000"/>
                <w:sz w:val="26"/>
                <w:szCs w:val="26"/>
              </w:rPr>
            </w:pPr>
            <w:r>
              <w:rPr>
                <w:i/>
                <w:color w:val="000000"/>
                <w:sz w:val="26"/>
                <w:szCs w:val="26"/>
              </w:rPr>
              <w:t xml:space="preserve">Hà Nội, ngày  18    tháng 10   năm 2022       </w:t>
            </w:r>
          </w:p>
        </w:tc>
      </w:tr>
      <w:tr w:rsidR="00F10DD2">
        <w:tc>
          <w:tcPr>
            <w:tcW w:w="3024"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Trưởng khoa</w:t>
            </w:r>
          </w:p>
        </w:tc>
        <w:tc>
          <w:tcPr>
            <w:tcW w:w="3024"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Trưởng Bộ môn</w:t>
            </w:r>
          </w:p>
        </w:tc>
        <w:tc>
          <w:tcPr>
            <w:tcW w:w="3586" w:type="dxa"/>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Người biên soạn</w:t>
            </w:r>
            <w:r>
              <w:rPr>
                <w:b/>
                <w:color w:val="000000"/>
                <w:sz w:val="26"/>
                <w:szCs w:val="26"/>
                <w:vertAlign w:val="superscript"/>
              </w:rPr>
              <w:footnoteReference w:id="24"/>
            </w:r>
          </w:p>
        </w:tc>
      </w:tr>
      <w:tr w:rsidR="00F10DD2">
        <w:tc>
          <w:tcPr>
            <w:tcW w:w="3024"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c>
          <w:tcPr>
            <w:tcW w:w="3024"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c>
          <w:tcPr>
            <w:tcW w:w="3586" w:type="dxa"/>
            <w:vAlign w:val="center"/>
          </w:tcPr>
          <w:p w:rsidR="00F10DD2" w:rsidRDefault="00242C4B">
            <w:pPr>
              <w:pBdr>
                <w:top w:val="nil"/>
                <w:left w:val="nil"/>
                <w:bottom w:val="nil"/>
                <w:right w:val="nil"/>
                <w:between w:val="nil"/>
              </w:pBdr>
              <w:spacing w:before="40" w:after="40" w:line="288" w:lineRule="auto"/>
              <w:rPr>
                <w:b/>
                <w:color w:val="000000"/>
                <w:sz w:val="26"/>
                <w:szCs w:val="26"/>
              </w:rPr>
            </w:pPr>
            <w:r>
              <w:rPr>
                <w:b/>
                <w:color w:val="000000"/>
                <w:sz w:val="26"/>
                <w:szCs w:val="26"/>
              </w:rPr>
              <w:t>(Ký, ghi rõ họ tên)</w:t>
            </w:r>
          </w:p>
        </w:tc>
      </w:tr>
    </w:tbl>
    <w:p w:rsidR="00F10DD2" w:rsidRDefault="00242C4B">
      <w:pPr>
        <w:pBdr>
          <w:top w:val="nil"/>
          <w:left w:val="nil"/>
          <w:bottom w:val="nil"/>
          <w:right w:val="nil"/>
          <w:between w:val="nil"/>
        </w:pBdr>
        <w:tabs>
          <w:tab w:val="left" w:pos="3199"/>
        </w:tabs>
        <w:spacing w:before="40"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F10DD2">
      <w:pPr>
        <w:pBdr>
          <w:top w:val="nil"/>
          <w:left w:val="nil"/>
          <w:bottom w:val="nil"/>
          <w:right w:val="nil"/>
          <w:between w:val="nil"/>
        </w:pBdr>
        <w:tabs>
          <w:tab w:val="left" w:pos="3199"/>
        </w:tabs>
        <w:spacing w:after="0" w:line="288" w:lineRule="auto"/>
        <w:jc w:val="both"/>
        <w:rPr>
          <w:rFonts w:ascii="Times New Roman" w:eastAsia="Times New Roman" w:hAnsi="Times New Roman" w:cs="Times New Roman"/>
          <w:color w:val="000000"/>
          <w:sz w:val="26"/>
          <w:szCs w:val="26"/>
        </w:rPr>
      </w:pPr>
    </w:p>
    <w:p w:rsidR="00F10DD2" w:rsidRDefault="00242C4B">
      <w:pPr>
        <w:pBdr>
          <w:top w:val="nil"/>
          <w:left w:val="nil"/>
          <w:bottom w:val="nil"/>
          <w:right w:val="nil"/>
          <w:between w:val="nil"/>
        </w:pBdr>
        <w:tabs>
          <w:tab w:val="left" w:pos="3199"/>
        </w:tabs>
        <w:spacing w:after="4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Nguyễn Thị Hồng Nhật</w:t>
      </w:r>
      <w:r>
        <w:rPr>
          <w:rFonts w:ascii="Times New Roman" w:eastAsia="Times New Roman" w:hAnsi="Times New Roman" w:cs="Times New Roman"/>
          <w:color w:val="000000"/>
          <w:sz w:val="26"/>
          <w:szCs w:val="26"/>
        </w:rPr>
        <w:tab/>
        <w:t xml:space="preserve">   Mai Thị Vân Anh          Nguyễn Thị Phương Thảo</w:t>
      </w:r>
    </w:p>
    <w:p w:rsidR="00F10DD2" w:rsidRDefault="00F10DD2">
      <w:pPr>
        <w:spacing w:before="240" w:after="0" w:line="392" w:lineRule="auto"/>
        <w:jc w:val="center"/>
        <w:rPr>
          <w:rFonts w:ascii="Times New Roman" w:eastAsia="Times New Roman" w:hAnsi="Times New Roman" w:cs="Times New Roman"/>
          <w:b/>
          <w:sz w:val="26"/>
          <w:szCs w:val="26"/>
        </w:rPr>
      </w:pPr>
    </w:p>
    <w:p w:rsidR="00F10DD2" w:rsidRDefault="00242C4B">
      <w:pPr>
        <w:spacing w:before="240" w:after="0" w:line="39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CƯƠNG CHI TIẾT HỌC PHẦN</w:t>
      </w:r>
    </w:p>
    <w:p w:rsidR="00F10DD2" w:rsidRDefault="00242C4B">
      <w:pPr>
        <w:spacing w:before="240" w:after="0" w:line="39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TIẾNG HÀN 1</w:t>
      </w:r>
    </w:p>
    <w:p w:rsidR="00F10DD2" w:rsidRDefault="00242C4B">
      <w:pPr>
        <w:spacing w:before="240" w:after="0" w:line="39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số: HQ101</w:t>
      </w:r>
    </w:p>
    <w:p w:rsidR="00F10DD2" w:rsidRDefault="00242C4B">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Thông tin chung về học phần</w:t>
      </w:r>
    </w:p>
    <w:tbl>
      <w:tblPr>
        <w:tblStyle w:val="afffffffffffffffffffffffffffffffffffffffffffffffffffffffffffffffffffffffffffffffffffffffffffffffffffffffffffffffffffb"/>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Việt: Tiếng Hàn 1</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Anh: Korean 1</w:t>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đại cương</w:t>
            </w:r>
          </w:p>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chuyên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Cơ sở ngành/nhóm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Chuyên ngành</w:t>
            </w:r>
          </w:p>
          <w:p w:rsidR="00F10DD2" w:rsidRDefault="00242C4B">
            <w:pPr>
              <w:tabs>
                <w:tab w:val="left" w:pos="4837"/>
              </w:tabs>
              <w:spacing w:line="360" w:lineRule="auto"/>
              <w:ind w:left="426"/>
              <w:rPr>
                <w:sz w:val="26"/>
                <w:szCs w:val="26"/>
              </w:rPr>
            </w:pPr>
            <w:r>
              <w:rPr>
                <w:sz w:val="26"/>
                <w:szCs w:val="26"/>
              </w:rPr>
              <w:t>☐</w:t>
            </w:r>
            <w:r>
              <w:rPr>
                <w:i/>
                <w:sz w:val="26"/>
                <w:szCs w:val="26"/>
              </w:rPr>
              <w:t>Nghiệp vụ sư phạm</w:t>
            </w:r>
          </w:p>
          <w:p w:rsidR="00F10DD2" w:rsidRDefault="00242C4B">
            <w:pPr>
              <w:tabs>
                <w:tab w:val="left" w:pos="403"/>
              </w:tabs>
              <w:spacing w:line="360" w:lineRule="auto"/>
              <w:ind w:left="360"/>
              <w:rPr>
                <w:sz w:val="26"/>
                <w:szCs w:val="26"/>
              </w:rPr>
            </w:pPr>
            <w:r>
              <w:rPr>
                <w:sz w:val="26"/>
                <w:szCs w:val="26"/>
              </w:rPr>
              <w:t>☐</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 xml:space="preserve">☐ Bắt buộc                               </w:t>
            </w:r>
            <w:r>
              <w:rPr>
                <w:rFonts w:ascii="Noto Sans Symbols" w:eastAsia="Noto Sans Symbols" w:hAnsi="Noto Sans Symbols" w:cs="Noto Sans Symbols"/>
                <w:sz w:val="26"/>
                <w:szCs w:val="26"/>
              </w:rPr>
              <w:t>🗹</w:t>
            </w:r>
            <w:r>
              <w:rPr>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1.4. Số tín chỉ: 03</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1.5. Tổng số tiết quy chuẩn: 45 tiết</w:t>
            </w:r>
            <w:r>
              <w:rPr>
                <w:sz w:val="26"/>
                <w:szCs w:val="26"/>
              </w:rPr>
              <w:tab/>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Lí thuyết: 30 tiết</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Bài tập, thảo luận: 15 tiết</w:t>
            </w:r>
          </w:p>
          <w:p w:rsidR="00F10DD2" w:rsidRDefault="00242C4B">
            <w:pPr>
              <w:tabs>
                <w:tab w:val="left" w:pos="4837"/>
              </w:tabs>
              <w:spacing w:line="360" w:lineRule="auto"/>
              <w:ind w:left="426"/>
              <w:rPr>
                <w:sz w:val="26"/>
                <w:szCs w:val="26"/>
              </w:rPr>
            </w:pPr>
            <w:r>
              <w:rPr>
                <w:sz w:val="26"/>
                <w:szCs w:val="26"/>
              </w:rPr>
              <w:t xml:space="preserve">                - Thực hành: 15 tiết</w:t>
            </w:r>
          </w:p>
        </w:tc>
      </w:tr>
      <w:tr w:rsidR="00F10DD2">
        <w:tc>
          <w:tcPr>
            <w:tcW w:w="9351" w:type="dxa"/>
            <w:shd w:val="clear" w:color="auto" w:fill="auto"/>
          </w:tcPr>
          <w:p w:rsidR="00F10DD2" w:rsidRDefault="00242C4B">
            <w:pPr>
              <w:tabs>
                <w:tab w:val="left" w:pos="403"/>
              </w:tabs>
              <w:spacing w:line="360" w:lineRule="auto"/>
              <w:rPr>
                <w:b/>
                <w:i/>
                <w:sz w:val="26"/>
                <w:szCs w:val="26"/>
              </w:rPr>
            </w:pPr>
            <w:r>
              <w:rPr>
                <w:sz w:val="26"/>
                <w:szCs w:val="26"/>
              </w:rPr>
              <w:t xml:space="preserve">                       - Tự học, tự nghiên cứu: 90 tiết</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1.6.1. Học phần tiên quyết: không</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1.6.2. Yêu cầu khác (nếu có): không</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1.7. Đơn vị phụ trách học phần:</w:t>
            </w:r>
          </w:p>
          <w:p w:rsidR="00F10DD2" w:rsidRDefault="00242C4B">
            <w:pPr>
              <w:tabs>
                <w:tab w:val="left" w:pos="403"/>
              </w:tabs>
              <w:spacing w:line="360" w:lineRule="auto"/>
              <w:rPr>
                <w:b/>
                <w:i/>
                <w:sz w:val="26"/>
                <w:szCs w:val="26"/>
              </w:rPr>
            </w:pPr>
            <w:r>
              <w:rPr>
                <w:sz w:val="26"/>
                <w:szCs w:val="26"/>
              </w:rPr>
              <w:t>Tổ: Biên – Phiên dịch                  Khoa: Tiếng Anh</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t xml:space="preserve"> Họ tên: Yunji-Choi</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yunji.choi0310@gmail.com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 ĐHSP Hà Nội 2</w:t>
            </w:r>
          </w:p>
        </w:tc>
      </w:tr>
    </w:tbl>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2.2. Giảng viên 2: </w:t>
      </w:r>
    </w:p>
    <w:tbl>
      <w:tblPr>
        <w:tblStyle w:val="affffffffffffffffffffffffffffffffffffffffffffffffffffffffffffffffffffffffffffffffffffffffffffffffffffffffffffffff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lastRenderedPageBreak/>
              <w:t>Họ tên: Chaeeun</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smileagain689@gmail.com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 ĐHSP Hà Nội 2</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p>
    <w:p w:rsidR="00F10DD2" w:rsidRDefault="00242C4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Môn học giúp người mới bắt đầu học tiếp xúc với các kỹ năng nghe, nói, đọc, viết tiếng Hàn ở trình độ sơ cấp. Nội dung môn học bao gồm bảng chữ cái tiếng Hàn, từ vựng tiếng Hàn cơ sở, cấu trúc câu và ngữ pháp sử dụng trong tiếng Hàn. Người học sẽ học các nội dung này qua các hoạt động nói và viết, các bài tập nghe hiểu và đọc hiểu và thực hành giao tiếp. Những đặc điểm tương thích về văn hóa sẽ được giới thiệu trong suốt khóa học.</w:t>
      </w:r>
    </w:p>
    <w:p w:rsidR="00F10DD2" w:rsidRDefault="00F10DD2">
      <w:pPr>
        <w:spacing w:after="0" w:line="360" w:lineRule="auto"/>
        <w:jc w:val="both"/>
        <w:rPr>
          <w:rFonts w:ascii="Times New Roman" w:eastAsia="Times New Roman" w:hAnsi="Times New Roman" w:cs="Times New Roman"/>
          <w:sz w:val="26"/>
          <w:szCs w:val="26"/>
        </w:rPr>
      </w:pP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b/>
                <w:sz w:val="26"/>
                <w:szCs w:val="26"/>
              </w:rPr>
            </w:pPr>
            <w:r>
              <w:rPr>
                <w:b/>
                <w:sz w:val="26"/>
                <w:szCs w:val="26"/>
              </w:rPr>
              <w:t>Mục tiêu</w:t>
            </w:r>
          </w:p>
        </w:tc>
        <w:tc>
          <w:tcPr>
            <w:tcW w:w="3260" w:type="dxa"/>
            <w:vMerge w:val="restart"/>
            <w:shd w:val="clear" w:color="auto" w:fill="auto"/>
            <w:vAlign w:val="center"/>
          </w:tcPr>
          <w:p w:rsidR="00F10DD2" w:rsidRDefault="00242C4B">
            <w:pPr>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4678" w:type="dxa"/>
            <w:shd w:val="clear" w:color="auto" w:fill="auto"/>
            <w:vAlign w:val="center"/>
          </w:tcPr>
          <w:p w:rsidR="00F10DD2" w:rsidRDefault="00242C4B">
            <w:pPr>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1</w:t>
            </w:r>
          </w:p>
        </w:tc>
        <w:tc>
          <w:tcPr>
            <w:tcW w:w="4678" w:type="dxa"/>
            <w:shd w:val="clear" w:color="auto" w:fill="auto"/>
          </w:tcPr>
          <w:p w:rsidR="00F10DD2" w:rsidRDefault="00242C4B">
            <w:pPr>
              <w:jc w:val="both"/>
              <w:rPr>
                <w:sz w:val="26"/>
                <w:szCs w:val="26"/>
              </w:rPr>
            </w:pPr>
            <w:r>
              <w:rPr>
                <w:sz w:val="26"/>
                <w:szCs w:val="26"/>
              </w:rPr>
              <w:t>Có năng lực sử dụng tiếng Hàn trong giao tiếp, có vốn từ vựng và ngữ pháp tiếng Hàn ở trình độ sơ cấp</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2</w:t>
            </w:r>
          </w:p>
        </w:tc>
        <w:tc>
          <w:tcPr>
            <w:tcW w:w="4678" w:type="dxa"/>
            <w:shd w:val="clear" w:color="auto" w:fill="auto"/>
          </w:tcPr>
          <w:p w:rsidR="00F10DD2" w:rsidRDefault="00242C4B">
            <w:pPr>
              <w:jc w:val="both"/>
              <w:rPr>
                <w:sz w:val="26"/>
                <w:szCs w:val="26"/>
              </w:rPr>
            </w:pPr>
            <w:r>
              <w:rPr>
                <w:sz w:val="26"/>
                <w:szCs w:val="26"/>
              </w:rPr>
              <w:t>Có thể đọc và viết các ký tự trong tiếng Hàn, hiểu được các câu tiếng Hàn trong các tình huống giao tiếp đơn giản có liên quan đến bản thân, gia đình, bạn bè, cuộc sống hàng ngày.</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c>
          <w:tcPr>
            <w:tcW w:w="4678" w:type="dxa"/>
            <w:shd w:val="clear" w:color="auto" w:fill="auto"/>
          </w:tcPr>
          <w:p w:rsidR="00F10DD2" w:rsidRDefault="00242C4B">
            <w:pPr>
              <w:jc w:val="both"/>
              <w:rPr>
                <w:sz w:val="26"/>
                <w:szCs w:val="26"/>
              </w:rPr>
            </w:pPr>
            <w:r>
              <w:rPr>
                <w:sz w:val="26"/>
                <w:szCs w:val="26"/>
              </w:rPr>
              <w:t xml:space="preserve">Có năng lực sử dụng tiếng Hàn ở mức độ đơn giản như chào hỏi, giới thiệu, đếm số bằng tiếng Hàn, mô tả sở thích, giao tiếp với mọi người về các chủ đề đơn giản. </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4</w:t>
            </w:r>
          </w:p>
        </w:tc>
        <w:tc>
          <w:tcPr>
            <w:tcW w:w="4678" w:type="dxa"/>
            <w:shd w:val="clear" w:color="auto" w:fill="auto"/>
          </w:tcPr>
          <w:p w:rsidR="00F10DD2" w:rsidRDefault="00242C4B">
            <w:pPr>
              <w:jc w:val="both"/>
              <w:rPr>
                <w:sz w:val="26"/>
                <w:szCs w:val="26"/>
              </w:rPr>
            </w:pPr>
            <w:r>
              <w:rPr>
                <w:sz w:val="26"/>
                <w:szCs w:val="26"/>
              </w:rPr>
              <w:t>Có thể phát triển nhận thức về sự đa dạng và khác biệt giữa văn hoá, xã hội Hàn Quốc và Việt Nam</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b/>
                <w:sz w:val="26"/>
                <w:szCs w:val="26"/>
              </w:rPr>
            </w:pPr>
            <w:r>
              <w:rPr>
                <w:b/>
                <w:sz w:val="26"/>
                <w:szCs w:val="26"/>
              </w:rPr>
              <w:t>Chuẩn đầu ra</w:t>
            </w:r>
          </w:p>
        </w:tc>
        <w:tc>
          <w:tcPr>
            <w:tcW w:w="3260" w:type="dxa"/>
            <w:vMerge w:val="restart"/>
            <w:shd w:val="clear" w:color="auto" w:fill="auto"/>
            <w:vAlign w:val="center"/>
          </w:tcPr>
          <w:p w:rsidR="00F10DD2" w:rsidRDefault="00242C4B">
            <w:pPr>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4678" w:type="dxa"/>
            <w:shd w:val="clear" w:color="auto" w:fill="auto"/>
            <w:vAlign w:val="center"/>
          </w:tcPr>
          <w:p w:rsidR="00F10DD2" w:rsidRDefault="00242C4B">
            <w:pPr>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1</w:t>
            </w:r>
          </w:p>
        </w:tc>
        <w:tc>
          <w:tcPr>
            <w:tcW w:w="4678" w:type="dxa"/>
            <w:shd w:val="clear" w:color="auto" w:fill="auto"/>
          </w:tcPr>
          <w:p w:rsidR="00F10DD2" w:rsidRDefault="00242C4B">
            <w:pPr>
              <w:jc w:val="both"/>
              <w:rPr>
                <w:sz w:val="26"/>
                <w:szCs w:val="26"/>
              </w:rPr>
            </w:pPr>
            <w:r>
              <w:rPr>
                <w:sz w:val="26"/>
                <w:szCs w:val="26"/>
              </w:rPr>
              <w:t xml:space="preserve">Có khả năng giao tiếp bằng tiếng Hàn, sử dụng các cấu trúc và từ vựng về các chủ đề được học trong nội dung môn học, có thể tham gia vào việc giao tiếp hàng ngày bằng </w:t>
            </w:r>
            <w:r>
              <w:rPr>
                <w:sz w:val="26"/>
                <w:szCs w:val="26"/>
              </w:rPr>
              <w:lastRenderedPageBreak/>
              <w:t>tiếng Hàn trong những tình huống đơn giản.</w:t>
            </w:r>
          </w:p>
          <w:p w:rsidR="00F10DD2" w:rsidRDefault="00F10DD2">
            <w:pPr>
              <w:jc w:val="both"/>
              <w:rPr>
                <w:sz w:val="26"/>
                <w:szCs w:val="26"/>
              </w:rPr>
            </w:pPr>
          </w:p>
        </w:tc>
        <w:tc>
          <w:tcPr>
            <w:tcW w:w="3260" w:type="dxa"/>
            <w:shd w:val="clear" w:color="auto" w:fill="auto"/>
            <w:vAlign w:val="center"/>
          </w:tcPr>
          <w:p w:rsidR="00F10DD2" w:rsidRDefault="00242C4B">
            <w:pPr>
              <w:rPr>
                <w:sz w:val="26"/>
                <w:szCs w:val="26"/>
              </w:rPr>
            </w:pPr>
            <w:r>
              <w:rPr>
                <w:sz w:val="26"/>
                <w:szCs w:val="26"/>
              </w:rPr>
              <w:lastRenderedPageBreak/>
              <w:t>M</w:t>
            </w:r>
            <w:r>
              <w:rPr>
                <w:sz w:val="26"/>
                <w:szCs w:val="26"/>
                <w:vertAlign w:val="subscript"/>
              </w:rPr>
              <w:t>hp</w:t>
            </w:r>
            <w:r>
              <w:rPr>
                <w:sz w:val="26"/>
                <w:szCs w:val="26"/>
              </w:rPr>
              <w:t>1</w:t>
            </w:r>
          </w:p>
        </w:tc>
      </w:tr>
      <w:tr w:rsidR="00F10DD2">
        <w:tc>
          <w:tcPr>
            <w:tcW w:w="1305" w:type="dxa"/>
            <w:shd w:val="clear" w:color="auto" w:fill="auto"/>
          </w:tcPr>
          <w:p w:rsidR="00F10DD2" w:rsidRDefault="00242C4B">
            <w:pPr>
              <w:jc w:val="both"/>
              <w:rPr>
                <w:sz w:val="26"/>
                <w:szCs w:val="26"/>
              </w:rPr>
            </w:pPr>
            <w:r>
              <w:rPr>
                <w:sz w:val="26"/>
                <w:szCs w:val="26"/>
              </w:rPr>
              <w:lastRenderedPageBreak/>
              <w:t>C</w:t>
            </w:r>
            <w:r>
              <w:rPr>
                <w:sz w:val="26"/>
                <w:szCs w:val="26"/>
                <w:vertAlign w:val="subscript"/>
              </w:rPr>
              <w:t>hp</w:t>
            </w:r>
            <w:r>
              <w:rPr>
                <w:sz w:val="26"/>
                <w:szCs w:val="26"/>
              </w:rPr>
              <w:t>2</w:t>
            </w:r>
          </w:p>
        </w:tc>
        <w:tc>
          <w:tcPr>
            <w:tcW w:w="4678" w:type="dxa"/>
            <w:shd w:val="clear" w:color="auto" w:fill="auto"/>
          </w:tcPr>
          <w:p w:rsidR="00F10DD2" w:rsidRDefault="00242C4B">
            <w:pPr>
              <w:jc w:val="both"/>
              <w:rPr>
                <w:sz w:val="26"/>
                <w:szCs w:val="26"/>
              </w:rPr>
            </w:pPr>
            <w:r>
              <w:rPr>
                <w:sz w:val="26"/>
                <w:szCs w:val="26"/>
              </w:rPr>
              <w:t>Hiểu được các tình huống, chủ đề giao tiếp bằng tiếng Hàn đã được học</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3</w:t>
            </w:r>
          </w:p>
        </w:tc>
        <w:tc>
          <w:tcPr>
            <w:tcW w:w="4678" w:type="dxa"/>
            <w:shd w:val="clear" w:color="auto" w:fill="auto"/>
          </w:tcPr>
          <w:p w:rsidR="00F10DD2" w:rsidRDefault="00242C4B">
            <w:pPr>
              <w:jc w:val="both"/>
              <w:rPr>
                <w:sz w:val="26"/>
                <w:szCs w:val="26"/>
              </w:rPr>
            </w:pPr>
            <w:r>
              <w:rPr>
                <w:sz w:val="26"/>
                <w:szCs w:val="26"/>
              </w:rPr>
              <w:t>Hiểu được các bài viết bằng tiếng Hàn trong phạm vi các chủ đề đã học</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4</w:t>
            </w:r>
          </w:p>
        </w:tc>
        <w:tc>
          <w:tcPr>
            <w:tcW w:w="4678" w:type="dxa"/>
            <w:shd w:val="clear" w:color="auto" w:fill="auto"/>
          </w:tcPr>
          <w:p w:rsidR="00F10DD2" w:rsidRDefault="00242C4B">
            <w:pPr>
              <w:jc w:val="both"/>
              <w:rPr>
                <w:sz w:val="26"/>
                <w:szCs w:val="26"/>
              </w:rPr>
            </w:pPr>
            <w:r>
              <w:rPr>
                <w:sz w:val="26"/>
                <w:szCs w:val="26"/>
              </w:rPr>
              <w:t>Có thái độ học tập nghiêm túc, tích cực, chủ động nghiên cứu, tìm hiểu sự đa dạng và khác biệt giữa văn hoá, xã hội Hàn Quốc và Việt Nam</w:t>
            </w:r>
          </w:p>
          <w:p w:rsidR="00F10DD2" w:rsidRDefault="00F10DD2">
            <w:pPr>
              <w:jc w:val="both"/>
              <w:rPr>
                <w:sz w:val="26"/>
                <w:szCs w:val="26"/>
              </w:rPr>
            </w:pPr>
          </w:p>
        </w:tc>
        <w:tc>
          <w:tcPr>
            <w:tcW w:w="3260" w:type="dxa"/>
            <w:shd w:val="clear" w:color="auto" w:fill="auto"/>
            <w:vAlign w:val="center"/>
          </w:tcPr>
          <w:p w:rsidR="00F10DD2" w:rsidRDefault="00242C4B">
            <w:pPr>
              <w:rPr>
                <w:sz w:val="26"/>
                <w:szCs w:val="26"/>
              </w:rPr>
            </w:pPr>
            <w:r>
              <w:rPr>
                <w:sz w:val="26"/>
                <w:szCs w:val="26"/>
              </w:rPr>
              <w:t>M</w:t>
            </w:r>
            <w:r>
              <w:rPr>
                <w:sz w:val="26"/>
                <w:szCs w:val="26"/>
                <w:vertAlign w:val="subscript"/>
              </w:rPr>
              <w:t>hp</w:t>
            </w:r>
            <w:r>
              <w:rPr>
                <w:sz w:val="26"/>
                <w:szCs w:val="26"/>
              </w:rPr>
              <w:t>4</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after="0"/>
        <w:rPr>
          <w:rFonts w:ascii="Times New Roman" w:eastAsia="Times New Roman" w:hAnsi="Times New Roman" w:cs="Times New Roman"/>
          <w:sz w:val="26"/>
          <w:szCs w:val="26"/>
        </w:rPr>
      </w:pPr>
      <w:sdt>
        <w:sdtPr>
          <w:tag w:val="goog_rdk_64"/>
          <w:id w:val="-1966344670"/>
        </w:sdtPr>
        <w:sdtContent>
          <w:r>
            <w:rPr>
              <w:rFonts w:ascii="Gungsuh" w:eastAsia="Gungsuh" w:hAnsi="Gungsuh" w:cs="Gungsuh"/>
              <w:sz w:val="26"/>
              <w:szCs w:val="26"/>
            </w:rPr>
            <w:t xml:space="preserve"> [1] 함께 배워요 한국어 1A</w:t>
          </w:r>
        </w:sdtContent>
      </w:sdt>
    </w:p>
    <w:p w:rsidR="00F10DD2" w:rsidRDefault="00242C4B">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bookmarkStart w:id="7" w:name="_heading=h.gjdgxs" w:colFirst="0" w:colLast="0"/>
    <w:bookmarkEnd w:id="7"/>
    <w:p w:rsidR="00F10DD2" w:rsidRDefault="00242C4B">
      <w:pPr>
        <w:spacing w:after="0"/>
        <w:rPr>
          <w:rFonts w:ascii="Times New Roman" w:eastAsia="Times New Roman" w:hAnsi="Times New Roman" w:cs="Times New Roman"/>
          <w:sz w:val="26"/>
          <w:szCs w:val="26"/>
        </w:rPr>
      </w:pPr>
      <w:sdt>
        <w:sdtPr>
          <w:tag w:val="goog_rdk_65"/>
          <w:id w:val="-761830161"/>
        </w:sdtPr>
        <w:sdtContent>
          <w:r>
            <w:rPr>
              <w:rFonts w:ascii="Gungsuh" w:eastAsia="Gungsuh" w:hAnsi="Gungsuh" w:cs="Gungsuh"/>
              <w:sz w:val="26"/>
              <w:szCs w:val="26"/>
            </w:rPr>
            <w:t>[2] 함께 배워요 한국어 1A WORKBOOK</w:t>
          </w:r>
        </w:sdtContent>
      </w:sdt>
    </w:p>
    <w:p w:rsidR="00F10DD2" w:rsidRDefault="00242C4B">
      <w:pPr>
        <w:spacing w:after="0"/>
        <w:rPr>
          <w:rFonts w:ascii="Times New Roman" w:eastAsia="Times New Roman" w:hAnsi="Times New Roman" w:cs="Times New Roman"/>
          <w:sz w:val="26"/>
          <w:szCs w:val="26"/>
        </w:rPr>
      </w:pPr>
      <w:bookmarkStart w:id="8" w:name="_heading=h.30j0zll" w:colFirst="0" w:colLast="0"/>
      <w:bookmarkEnd w:id="8"/>
      <w:r>
        <w:rPr>
          <w:rFonts w:ascii="Times New Roman" w:eastAsia="Times New Roman" w:hAnsi="Times New Roman" w:cs="Times New Roman"/>
          <w:sz w:val="26"/>
          <w:szCs w:val="26"/>
        </w:rPr>
        <w:t>[3] https://talktomeinkorean.com/</w:t>
      </w:r>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[4] https://www.sejonghakdang.org/sjcustu/opencourse/textbook/textbook/list.do</w:t>
      </w: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fff0"/>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2846"/>
        <w:gridCol w:w="473"/>
        <w:gridCol w:w="472"/>
        <w:gridCol w:w="473"/>
        <w:gridCol w:w="473"/>
      </w:tblGrid>
      <w:tr w:rsidR="00F10DD2">
        <w:trPr>
          <w:trHeight w:val="20"/>
          <w:jc w:val="center"/>
        </w:trPr>
        <w:tc>
          <w:tcPr>
            <w:tcW w:w="5097" w:type="dxa"/>
            <w:vMerge w:val="restart"/>
            <w:vAlign w:val="center"/>
          </w:tcPr>
          <w:p w:rsidR="00F10DD2" w:rsidRDefault="00242C4B">
            <w:pPr>
              <w:rPr>
                <w:b/>
                <w:sz w:val="26"/>
                <w:szCs w:val="26"/>
              </w:rPr>
            </w:pPr>
            <w:r>
              <w:rPr>
                <w:b/>
                <w:sz w:val="26"/>
                <w:szCs w:val="26"/>
              </w:rPr>
              <w:t>Nội dung bài học hàng tuần</w:t>
            </w:r>
          </w:p>
        </w:tc>
        <w:tc>
          <w:tcPr>
            <w:tcW w:w="2846" w:type="dxa"/>
            <w:vMerge w:val="restart"/>
            <w:vAlign w:val="center"/>
          </w:tcPr>
          <w:p w:rsidR="00F10DD2" w:rsidRDefault="00242C4B">
            <w:pPr>
              <w:rPr>
                <w:b/>
                <w:sz w:val="26"/>
                <w:szCs w:val="26"/>
              </w:rPr>
            </w:pPr>
            <w:r>
              <w:rPr>
                <w:b/>
                <w:sz w:val="26"/>
                <w:szCs w:val="26"/>
              </w:rPr>
              <w:t>Chuẩn đầu ra bài học</w:t>
            </w:r>
          </w:p>
        </w:tc>
        <w:tc>
          <w:tcPr>
            <w:tcW w:w="473" w:type="dxa"/>
          </w:tcPr>
          <w:p w:rsidR="00F10DD2" w:rsidRDefault="00F10DD2">
            <w:pPr>
              <w:rPr>
                <w:b/>
                <w:sz w:val="26"/>
                <w:szCs w:val="26"/>
              </w:rPr>
            </w:pPr>
          </w:p>
        </w:tc>
        <w:tc>
          <w:tcPr>
            <w:tcW w:w="1418" w:type="dxa"/>
            <w:gridSpan w:val="3"/>
          </w:tcPr>
          <w:p w:rsidR="00F10DD2" w:rsidRDefault="00242C4B">
            <w:pPr>
              <w:rPr>
                <w:b/>
                <w:sz w:val="26"/>
                <w:szCs w:val="26"/>
                <w:vertAlign w:val="superscript"/>
              </w:rPr>
            </w:pPr>
            <w:r>
              <w:rPr>
                <w:b/>
                <w:sz w:val="26"/>
                <w:szCs w:val="26"/>
              </w:rPr>
              <w:t>Giờ tín chỉ</w:t>
            </w:r>
            <w:r>
              <w:rPr>
                <w:b/>
                <w:sz w:val="26"/>
                <w:szCs w:val="26"/>
                <w:vertAlign w:val="superscript"/>
              </w:rPr>
              <w:t>(1)</w:t>
            </w:r>
          </w:p>
        </w:tc>
      </w:tr>
      <w:tr w:rsidR="00F10DD2">
        <w:trPr>
          <w:cantSplit/>
          <w:trHeight w:val="1296"/>
          <w:jc w:val="center"/>
        </w:trPr>
        <w:tc>
          <w:tcPr>
            <w:tcW w:w="5097"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2846"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473" w:type="dxa"/>
          </w:tcPr>
          <w:p w:rsidR="00F10DD2" w:rsidRDefault="00242C4B">
            <w:pPr>
              <w:rPr>
                <w:b/>
                <w:sz w:val="26"/>
                <w:szCs w:val="26"/>
              </w:rPr>
            </w:pPr>
            <w:r>
              <w:rPr>
                <w:b/>
                <w:sz w:val="26"/>
                <w:szCs w:val="26"/>
              </w:rPr>
              <w:t>LT</w:t>
            </w:r>
          </w:p>
        </w:tc>
        <w:tc>
          <w:tcPr>
            <w:tcW w:w="472" w:type="dxa"/>
          </w:tcPr>
          <w:p w:rsidR="00F10DD2" w:rsidRDefault="00242C4B">
            <w:pPr>
              <w:rPr>
                <w:b/>
                <w:sz w:val="26"/>
                <w:szCs w:val="26"/>
              </w:rPr>
            </w:pPr>
            <w:r>
              <w:rPr>
                <w:b/>
                <w:sz w:val="26"/>
                <w:szCs w:val="26"/>
              </w:rPr>
              <w:t>BT, TL</w:t>
            </w:r>
          </w:p>
        </w:tc>
        <w:tc>
          <w:tcPr>
            <w:tcW w:w="473" w:type="dxa"/>
          </w:tcPr>
          <w:p w:rsidR="00F10DD2" w:rsidRDefault="00242C4B">
            <w:pPr>
              <w:rPr>
                <w:b/>
                <w:sz w:val="26"/>
                <w:szCs w:val="26"/>
              </w:rPr>
            </w:pPr>
            <w:r>
              <w:rPr>
                <w:b/>
                <w:sz w:val="26"/>
                <w:szCs w:val="26"/>
              </w:rPr>
              <w:t>THa</w:t>
            </w:r>
          </w:p>
        </w:tc>
        <w:tc>
          <w:tcPr>
            <w:tcW w:w="473" w:type="dxa"/>
          </w:tcPr>
          <w:p w:rsidR="00F10DD2" w:rsidRDefault="00242C4B">
            <w:pPr>
              <w:rPr>
                <w:b/>
                <w:sz w:val="26"/>
                <w:szCs w:val="26"/>
              </w:rPr>
            </w:pPr>
            <w:r>
              <w:rPr>
                <w:b/>
                <w:sz w:val="26"/>
                <w:szCs w:val="26"/>
              </w:rPr>
              <w:t>THo, TNC</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w:t>
            </w:r>
          </w:p>
          <w:p w:rsidR="00F10DD2" w:rsidRDefault="00242C4B">
            <w:pPr>
              <w:rPr>
                <w:sz w:val="26"/>
                <w:szCs w:val="26"/>
              </w:rPr>
            </w:pPr>
            <w:sdt>
              <w:sdtPr>
                <w:tag w:val="goog_rdk_66"/>
                <w:id w:val="1864234653"/>
              </w:sdtPr>
              <w:sdtContent>
                <w:r>
                  <w:rPr>
                    <w:rFonts w:ascii="Gungsuh" w:eastAsia="Gungsuh" w:hAnsi="Gungsuh" w:cs="Gungsuh"/>
                    <w:sz w:val="26"/>
                    <w:szCs w:val="26"/>
                  </w:rPr>
                  <w:t>자음과 모음</w:t>
                </w:r>
              </w:sdtContent>
            </w:sdt>
          </w:p>
          <w:p w:rsidR="00F10DD2" w:rsidRDefault="00242C4B">
            <w:pPr>
              <w:rPr>
                <w:sz w:val="26"/>
                <w:szCs w:val="26"/>
              </w:rPr>
            </w:pPr>
            <w:sdt>
              <w:sdtPr>
                <w:tag w:val="goog_rdk_67"/>
                <w:id w:val="1477334567"/>
              </w:sdtPr>
              <w:sdtContent>
                <w:r>
                  <w:rPr>
                    <w:rFonts w:ascii="Gungsuh" w:eastAsia="Gungsuh" w:hAnsi="Gungsuh" w:cs="Gungsuh"/>
                    <w:sz w:val="26"/>
                    <w:szCs w:val="26"/>
                  </w:rPr>
                  <w:t>어디에 가요?</w:t>
                </w:r>
              </w:sdtContent>
            </w:sdt>
          </w:p>
          <w:p w:rsidR="00F10DD2" w:rsidRDefault="00F10DD2">
            <w:pPr>
              <w:widowControl w:val="0"/>
              <w:jc w:val="both"/>
              <w:rPr>
                <w:sz w:val="26"/>
                <w:szCs w:val="26"/>
              </w:rPr>
            </w:pPr>
          </w:p>
        </w:tc>
        <w:tc>
          <w:tcPr>
            <w:tcW w:w="2846" w:type="dxa"/>
          </w:tcPr>
          <w:p w:rsidR="00F10DD2" w:rsidRDefault="00242C4B">
            <w:pPr>
              <w:rPr>
                <w:sz w:val="26"/>
                <w:szCs w:val="26"/>
              </w:rPr>
            </w:pPr>
            <w:sdt>
              <w:sdtPr>
                <w:tag w:val="goog_rdk_68"/>
                <w:id w:val="1540549856"/>
              </w:sdtPr>
              <w:sdtContent>
                <w:r>
                  <w:rPr>
                    <w:rFonts w:ascii="Gungsuh" w:eastAsia="Gungsuh" w:hAnsi="Gungsuh" w:cs="Gungsuh"/>
                    <w:sz w:val="26"/>
                    <w:szCs w:val="26"/>
                  </w:rPr>
                  <w:t>불러주는 자음과 모음 찾기</w:t>
                </w:r>
              </w:sdtContent>
            </w:sdt>
          </w:p>
          <w:p w:rsidR="00F10DD2" w:rsidRDefault="00242C4B">
            <w:pPr>
              <w:rPr>
                <w:sz w:val="26"/>
                <w:szCs w:val="26"/>
              </w:rPr>
            </w:pPr>
            <w:r>
              <w:rPr>
                <w:rFonts w:ascii="Malgun Gothic" w:eastAsia="Malgun Gothic" w:hAnsi="Malgun Gothic" w:cs="Malgun Gothic"/>
                <w:sz w:val="26"/>
                <w:szCs w:val="26"/>
              </w:rPr>
              <w:t>사람</w:t>
            </w:r>
            <w:r>
              <w:rPr>
                <w:sz w:val="26"/>
                <w:szCs w:val="26"/>
              </w:rPr>
              <w:t xml:space="preserve"> </w:t>
            </w:r>
            <w:r>
              <w:rPr>
                <w:rFonts w:ascii="Malgun Gothic" w:eastAsia="Malgun Gothic" w:hAnsi="Malgun Gothic" w:cs="Malgun Gothic"/>
                <w:sz w:val="26"/>
                <w:szCs w:val="26"/>
              </w:rPr>
              <w:t>찾기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2</w:t>
            </w:r>
          </w:p>
          <w:p w:rsidR="00F10DD2" w:rsidRDefault="00242C4B">
            <w:pPr>
              <w:widowControl w:val="0"/>
              <w:jc w:val="both"/>
              <w:rPr>
                <w:b/>
                <w:color w:val="0070C0"/>
                <w:sz w:val="26"/>
                <w:szCs w:val="26"/>
              </w:rPr>
            </w:pPr>
            <w:sdt>
              <w:sdtPr>
                <w:tag w:val="goog_rdk_69"/>
                <w:id w:val="-1347856507"/>
              </w:sdtPr>
              <w:sdtContent>
                <w:r>
                  <w:rPr>
                    <w:rFonts w:ascii="Gungsuh" w:eastAsia="Gungsuh" w:hAnsi="Gungsuh" w:cs="Gungsuh"/>
                    <w:sz w:val="26"/>
                    <w:szCs w:val="26"/>
                  </w:rPr>
                  <w:t>한국어가 어때요?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교실에</w:t>
            </w:r>
            <w:r>
              <w:rPr>
                <w:sz w:val="26"/>
                <w:szCs w:val="26"/>
              </w:rPr>
              <w:t xml:space="preserve"> </w:t>
            </w:r>
            <w:r>
              <w:rPr>
                <w:rFonts w:ascii="Malgun Gothic" w:eastAsia="Malgun Gothic" w:hAnsi="Malgun Gothic" w:cs="Malgun Gothic"/>
                <w:sz w:val="26"/>
                <w:szCs w:val="26"/>
              </w:rPr>
              <w:t>있는</w:t>
            </w:r>
            <w:r>
              <w:rPr>
                <w:sz w:val="26"/>
                <w:szCs w:val="26"/>
              </w:rPr>
              <w:t xml:space="preserve"> </w:t>
            </w:r>
            <w:r>
              <w:rPr>
                <w:rFonts w:ascii="Malgun Gothic" w:eastAsia="Malgun Gothic" w:hAnsi="Malgun Gothic" w:cs="Malgun Gothic"/>
                <w:sz w:val="26"/>
                <w:szCs w:val="26"/>
              </w:rPr>
              <w:t>물건</w:t>
            </w:r>
            <w:r>
              <w:rPr>
                <w:sz w:val="26"/>
                <w:szCs w:val="26"/>
              </w:rPr>
              <w:t xml:space="preserve"> </w:t>
            </w:r>
            <w:r>
              <w:rPr>
                <w:rFonts w:ascii="Malgun Gothic" w:eastAsia="Malgun Gothic" w:hAnsi="Malgun Gothic" w:cs="Malgun Gothic"/>
                <w:sz w:val="26"/>
                <w:szCs w:val="26"/>
              </w:rPr>
              <w:t>이름</w:t>
            </w:r>
            <w:r>
              <w:rPr>
                <w:sz w:val="26"/>
                <w:szCs w:val="26"/>
              </w:rPr>
              <w:t xml:space="preserve"> </w:t>
            </w:r>
            <w:r>
              <w:rPr>
                <w:rFonts w:ascii="Malgun Gothic" w:eastAsia="Malgun Gothic" w:hAnsi="Malgun Gothic" w:cs="Malgun Gothic"/>
                <w:sz w:val="26"/>
                <w:szCs w:val="26"/>
              </w:rPr>
              <w:t>알아보기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3</w:t>
            </w:r>
          </w:p>
          <w:p w:rsidR="00F10DD2" w:rsidRDefault="00242C4B">
            <w:pPr>
              <w:rPr>
                <w:sz w:val="26"/>
                <w:szCs w:val="26"/>
              </w:rPr>
            </w:pPr>
            <w:sdt>
              <w:sdtPr>
                <w:tag w:val="goog_rdk_70"/>
                <w:id w:val="-705641247"/>
              </w:sdtPr>
              <w:sdtContent>
                <w:r>
                  <w:rPr>
                    <w:rFonts w:ascii="Gungsuh" w:eastAsia="Gungsuh" w:hAnsi="Gungsuh" w:cs="Gungsuh"/>
                    <w:sz w:val="26"/>
                    <w:szCs w:val="26"/>
                  </w:rPr>
                  <w:t>지금 뭐 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직업</w:t>
            </w:r>
            <w:r>
              <w:rPr>
                <w:sz w:val="26"/>
                <w:szCs w:val="26"/>
              </w:rPr>
              <w:t xml:space="preserve"> </w:t>
            </w:r>
            <w:r>
              <w:rPr>
                <w:rFonts w:ascii="Malgun Gothic" w:eastAsia="Malgun Gothic" w:hAnsi="Malgun Gothic" w:cs="Malgun Gothic"/>
                <w:sz w:val="26"/>
                <w:szCs w:val="26"/>
              </w:rPr>
              <w:t>맞추기</w:t>
            </w:r>
            <w:r>
              <w:rPr>
                <w:sz w:val="26"/>
                <w:szCs w:val="26"/>
              </w:rPr>
              <w:t xml:space="preserve"> </w:t>
            </w:r>
            <w:r>
              <w:rPr>
                <w:rFonts w:ascii="Malgun Gothic" w:eastAsia="Malgun Gothic" w:hAnsi="Malgun Gothic" w:cs="Malgun Gothic"/>
                <w:sz w:val="26"/>
                <w:szCs w:val="26"/>
              </w:rPr>
              <w:t>게임</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4</w:t>
            </w:r>
          </w:p>
          <w:p w:rsidR="00F10DD2" w:rsidRDefault="00242C4B">
            <w:pPr>
              <w:rPr>
                <w:sz w:val="26"/>
                <w:szCs w:val="26"/>
              </w:rPr>
            </w:pPr>
            <w:sdt>
              <w:sdtPr>
                <w:tag w:val="goog_rdk_71"/>
                <w:id w:val="1633831997"/>
              </w:sdtPr>
              <w:sdtContent>
                <w:r>
                  <w:rPr>
                    <w:rFonts w:ascii="Gungsuh" w:eastAsia="Gungsuh" w:hAnsi="Gungsuh" w:cs="Gungsuh"/>
                    <w:sz w:val="26"/>
                    <w:szCs w:val="26"/>
                  </w:rPr>
                  <w:t>학생식당이 어디에 있어요?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직업</w:t>
            </w:r>
            <w:r>
              <w:rPr>
                <w:sz w:val="26"/>
                <w:szCs w:val="26"/>
              </w:rPr>
              <w:t xml:space="preserve"> </w:t>
            </w:r>
            <w:r>
              <w:rPr>
                <w:rFonts w:ascii="Malgun Gothic" w:eastAsia="Malgun Gothic" w:hAnsi="Malgun Gothic" w:cs="Malgun Gothic"/>
                <w:sz w:val="26"/>
                <w:szCs w:val="26"/>
              </w:rPr>
              <w:t>맞추기</w:t>
            </w:r>
            <w:r>
              <w:rPr>
                <w:sz w:val="26"/>
                <w:szCs w:val="26"/>
              </w:rPr>
              <w:t xml:space="preserve"> </w:t>
            </w:r>
            <w:r>
              <w:rPr>
                <w:rFonts w:ascii="Malgun Gothic" w:eastAsia="Malgun Gothic" w:hAnsi="Malgun Gothic" w:cs="Malgun Gothic"/>
                <w:sz w:val="26"/>
                <w:szCs w:val="26"/>
              </w:rPr>
              <w:t>게임</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5</w:t>
            </w:r>
          </w:p>
          <w:p w:rsidR="00F10DD2" w:rsidRDefault="00242C4B">
            <w:pPr>
              <w:rPr>
                <w:sz w:val="26"/>
                <w:szCs w:val="26"/>
              </w:rPr>
            </w:pPr>
            <w:sdt>
              <w:sdtPr>
                <w:tag w:val="goog_rdk_72"/>
                <w:id w:val="538864490"/>
              </w:sdtPr>
              <w:sdtContent>
                <w:r>
                  <w:rPr>
                    <w:rFonts w:ascii="Gungsuh" w:eastAsia="Gungsuh" w:hAnsi="Gungsuh" w:cs="Gungsuh"/>
                    <w:sz w:val="26"/>
                    <w:szCs w:val="26"/>
                  </w:rPr>
                  <w:t>어느 나라 사람이에요?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쇼핑몰</w:t>
            </w:r>
            <w:r>
              <w:rPr>
                <w:sz w:val="26"/>
                <w:szCs w:val="26"/>
              </w:rPr>
              <w:t xml:space="preserve"> </w:t>
            </w:r>
            <w:r>
              <w:rPr>
                <w:rFonts w:ascii="Malgun Gothic" w:eastAsia="Malgun Gothic" w:hAnsi="Malgun Gothic" w:cs="Malgun Gothic"/>
                <w:sz w:val="26"/>
                <w:szCs w:val="26"/>
              </w:rPr>
              <w:t>안내도</w:t>
            </w:r>
            <w:r>
              <w:rPr>
                <w:sz w:val="26"/>
                <w:szCs w:val="26"/>
              </w:rPr>
              <w:t xml:space="preserve"> </w:t>
            </w:r>
            <w:r>
              <w:rPr>
                <w:rFonts w:ascii="Malgun Gothic" w:eastAsia="Malgun Gothic" w:hAnsi="Malgun Gothic" w:cs="Malgun Gothic"/>
                <w:sz w:val="26"/>
                <w:szCs w:val="26"/>
              </w:rPr>
              <w:t>만들기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lastRenderedPageBreak/>
              <w:t>Week 6</w:t>
            </w:r>
          </w:p>
          <w:p w:rsidR="00F10DD2" w:rsidRDefault="00242C4B">
            <w:pPr>
              <w:widowControl w:val="0"/>
              <w:jc w:val="both"/>
              <w:rPr>
                <w:sz w:val="26"/>
                <w:szCs w:val="26"/>
              </w:rPr>
            </w:pPr>
            <w:sdt>
              <w:sdtPr>
                <w:tag w:val="goog_rdk_73"/>
                <w:id w:val="616960055"/>
              </w:sdtPr>
              <w:sdtContent>
                <w:r>
                  <w:rPr>
                    <w:rFonts w:ascii="Gungsuh" w:eastAsia="Gungsuh" w:hAnsi="Gungsuh" w:cs="Gungsuh"/>
                    <w:sz w:val="26"/>
                    <w:szCs w:val="26"/>
                  </w:rPr>
                  <w:t>언제 한국에 왔어요?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친구</w:t>
            </w:r>
            <w:r>
              <w:rPr>
                <w:sz w:val="26"/>
                <w:szCs w:val="26"/>
              </w:rPr>
              <w:t xml:space="preserve"> </w:t>
            </w:r>
            <w:r>
              <w:rPr>
                <w:rFonts w:ascii="Malgun Gothic" w:eastAsia="Malgun Gothic" w:hAnsi="Malgun Gothic" w:cs="Malgun Gothic"/>
                <w:sz w:val="26"/>
                <w:szCs w:val="26"/>
              </w:rPr>
              <w:t>일정</w:t>
            </w:r>
            <w:r>
              <w:rPr>
                <w:sz w:val="26"/>
                <w:szCs w:val="26"/>
              </w:rPr>
              <w:t xml:space="preserve"> </w:t>
            </w:r>
            <w:r>
              <w:rPr>
                <w:rFonts w:ascii="Malgun Gothic" w:eastAsia="Malgun Gothic" w:hAnsi="Malgun Gothic" w:cs="Malgun Gothic"/>
                <w:sz w:val="26"/>
                <w:szCs w:val="26"/>
              </w:rPr>
              <w:t>알아보기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7</w:t>
            </w:r>
          </w:p>
          <w:p w:rsidR="00F10DD2" w:rsidRDefault="00242C4B">
            <w:pPr>
              <w:rPr>
                <w:sz w:val="26"/>
                <w:szCs w:val="26"/>
              </w:rPr>
            </w:pPr>
            <w:sdt>
              <w:sdtPr>
                <w:tag w:val="goog_rdk_74"/>
                <w:id w:val="1521819469"/>
              </w:sdtPr>
              <w:sdtContent>
                <w:r>
                  <w:rPr>
                    <w:rFonts w:ascii="Gungsuh" w:eastAsia="Gungsuh" w:hAnsi="Gungsuh" w:cs="Gungsuh"/>
                    <w:sz w:val="26"/>
                    <w:szCs w:val="26"/>
                  </w:rPr>
                  <w:t>2시에 친구를 만나러 가요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물건</w:t>
            </w:r>
            <w:r>
              <w:rPr>
                <w:sz w:val="26"/>
                <w:szCs w:val="26"/>
              </w:rPr>
              <w:t xml:space="preserve"> </w:t>
            </w:r>
            <w:r>
              <w:rPr>
                <w:rFonts w:ascii="Malgun Gothic" w:eastAsia="Malgun Gothic" w:hAnsi="Malgun Gothic" w:cs="Malgun Gothic"/>
                <w:sz w:val="26"/>
                <w:szCs w:val="26"/>
              </w:rPr>
              <w:t>사고</w:t>
            </w:r>
            <w:r>
              <w:rPr>
                <w:sz w:val="26"/>
                <w:szCs w:val="26"/>
              </w:rPr>
              <w:t xml:space="preserve"> </w:t>
            </w:r>
            <w:r>
              <w:rPr>
                <w:rFonts w:ascii="Malgun Gothic" w:eastAsia="Malgun Gothic" w:hAnsi="Malgun Gothic" w:cs="Malgun Gothic"/>
                <w:sz w:val="26"/>
                <w:szCs w:val="26"/>
              </w:rPr>
              <w:t>팔기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8</w:t>
            </w:r>
          </w:p>
          <w:p w:rsidR="00F10DD2" w:rsidRDefault="00242C4B">
            <w:pPr>
              <w:widowControl w:val="0"/>
              <w:jc w:val="both"/>
              <w:rPr>
                <w:sz w:val="26"/>
                <w:szCs w:val="26"/>
              </w:rPr>
            </w:pPr>
            <w:sdt>
              <w:sdtPr>
                <w:tag w:val="goog_rdk_75"/>
                <w:id w:val="184183201"/>
              </w:sdtPr>
              <w:sdtContent>
                <w:r>
                  <w:rPr>
                    <w:rFonts w:ascii="Gungsuh" w:eastAsia="Gungsuh" w:hAnsi="Gungsuh" w:cs="Gungsuh"/>
                    <w:sz w:val="26"/>
                    <w:szCs w:val="26"/>
                  </w:rPr>
                  <w:t>주말에 뭐 할 거예요?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여행에</w:t>
            </w:r>
            <w:r>
              <w:rPr>
                <w:sz w:val="26"/>
                <w:szCs w:val="26"/>
              </w:rPr>
              <w:t xml:space="preserve"> </w:t>
            </w:r>
            <w:r>
              <w:rPr>
                <w:rFonts w:ascii="Malgun Gothic" w:eastAsia="Malgun Gothic" w:hAnsi="Malgun Gothic" w:cs="Malgun Gothic"/>
                <w:sz w:val="26"/>
                <w:szCs w:val="26"/>
              </w:rPr>
              <w:t>필요한</w:t>
            </w:r>
            <w:r>
              <w:rPr>
                <w:sz w:val="26"/>
                <w:szCs w:val="26"/>
              </w:rPr>
              <w:t xml:space="preserve"> </w:t>
            </w:r>
            <w:r>
              <w:rPr>
                <w:rFonts w:ascii="Malgun Gothic" w:eastAsia="Malgun Gothic" w:hAnsi="Malgun Gothic" w:cs="Malgun Gothic"/>
                <w:sz w:val="26"/>
                <w:szCs w:val="26"/>
              </w:rPr>
              <w:t>물건</w:t>
            </w:r>
            <w:r>
              <w:rPr>
                <w:sz w:val="26"/>
                <w:szCs w:val="26"/>
              </w:rPr>
              <w:t xml:space="preserve"> </w:t>
            </w:r>
            <w:r>
              <w:rPr>
                <w:rFonts w:ascii="Malgun Gothic" w:eastAsia="Malgun Gothic" w:hAnsi="Malgun Gothic" w:cs="Malgun Gothic"/>
                <w:sz w:val="26"/>
                <w:szCs w:val="26"/>
              </w:rPr>
              <w:t>준비하기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9</w:t>
            </w:r>
          </w:p>
          <w:p w:rsidR="00F10DD2" w:rsidRDefault="00242C4B">
            <w:pPr>
              <w:rPr>
                <w:sz w:val="26"/>
                <w:szCs w:val="26"/>
              </w:rPr>
            </w:pPr>
            <w:sdt>
              <w:sdtPr>
                <w:tag w:val="goog_rdk_76"/>
                <w:id w:val="-1683735720"/>
              </w:sdtPr>
              <w:sdtContent>
                <w:r>
                  <w:rPr>
                    <w:rFonts w:ascii="Gungsuh" w:eastAsia="Gungsuh" w:hAnsi="Gungsuh" w:cs="Gungsuh"/>
                    <w:sz w:val="26"/>
                    <w:szCs w:val="26"/>
                  </w:rPr>
                  <w:t>명동에 가고 싶어요</w:t>
                </w:r>
              </w:sdtContent>
            </w:sdt>
          </w:p>
          <w:p w:rsidR="00F10DD2" w:rsidRDefault="00242C4B">
            <w:pPr>
              <w:rPr>
                <w:sz w:val="26"/>
                <w:szCs w:val="26"/>
              </w:rPr>
            </w:pPr>
            <w:sdt>
              <w:sdtPr>
                <w:tag w:val="goog_rdk_77"/>
                <w:id w:val="-157461488"/>
              </w:sdtPr>
              <w:sdtContent>
                <w:r>
                  <w:rPr>
                    <w:rFonts w:ascii="Gungsuh" w:eastAsia="Gungsuh" w:hAnsi="Gungsuh" w:cs="Gungsuh"/>
                    <w:sz w:val="26"/>
                    <w:szCs w:val="26"/>
                  </w:rPr>
                  <w:t>쇼핑하러 갈까요?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데이트</w:t>
            </w:r>
            <w:r>
              <w:rPr>
                <w:sz w:val="26"/>
                <w:szCs w:val="26"/>
              </w:rPr>
              <w:t xml:space="preserve"> </w:t>
            </w:r>
            <w:r>
              <w:rPr>
                <w:rFonts w:ascii="Malgun Gothic" w:eastAsia="Malgun Gothic" w:hAnsi="Malgun Gothic" w:cs="Malgun Gothic"/>
                <w:sz w:val="26"/>
                <w:szCs w:val="26"/>
              </w:rPr>
              <w:t>제안하기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10</w:t>
            </w:r>
          </w:p>
          <w:p w:rsidR="00F10DD2" w:rsidRDefault="00242C4B">
            <w:pPr>
              <w:widowControl w:val="0"/>
              <w:jc w:val="both"/>
              <w:rPr>
                <w:sz w:val="26"/>
                <w:szCs w:val="26"/>
              </w:rPr>
            </w:pPr>
            <w:sdt>
              <w:sdtPr>
                <w:tag w:val="goog_rdk_78"/>
                <w:id w:val="1206459279"/>
              </w:sdtPr>
              <w:sdtContent>
                <w:r>
                  <w:rPr>
                    <w:rFonts w:ascii="Gungsuh" w:eastAsia="Gungsuh" w:hAnsi="Gungsuh" w:cs="Gungsuh"/>
                    <w:sz w:val="26"/>
                    <w:szCs w:val="26"/>
                  </w:rPr>
                  <w:t>노란색을 안 좋아해요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새</w:t>
            </w:r>
            <w:r>
              <w:rPr>
                <w:sz w:val="26"/>
                <w:szCs w:val="26"/>
              </w:rPr>
              <w:t xml:space="preserve"> </w:t>
            </w:r>
            <w:r>
              <w:rPr>
                <w:rFonts w:ascii="Malgun Gothic" w:eastAsia="Malgun Gothic" w:hAnsi="Malgun Gothic" w:cs="Malgun Gothic"/>
                <w:sz w:val="26"/>
                <w:szCs w:val="26"/>
              </w:rPr>
              <w:t>친구에</w:t>
            </w:r>
            <w:r>
              <w:rPr>
                <w:sz w:val="26"/>
                <w:szCs w:val="26"/>
              </w:rPr>
              <w:t xml:space="preserve"> </w:t>
            </w:r>
            <w:r>
              <w:rPr>
                <w:rFonts w:ascii="Malgun Gothic" w:eastAsia="Malgun Gothic" w:hAnsi="Malgun Gothic" w:cs="Malgun Gothic"/>
                <w:sz w:val="26"/>
                <w:szCs w:val="26"/>
              </w:rPr>
              <w:t>대해</w:t>
            </w:r>
            <w:r>
              <w:rPr>
                <w:sz w:val="26"/>
                <w:szCs w:val="26"/>
              </w:rPr>
              <w:t xml:space="preserve"> </w:t>
            </w:r>
            <w:r>
              <w:rPr>
                <w:rFonts w:ascii="Malgun Gothic" w:eastAsia="Malgun Gothic" w:hAnsi="Malgun Gothic" w:cs="Malgun Gothic"/>
                <w:sz w:val="26"/>
                <w:szCs w:val="26"/>
              </w:rPr>
              <w:t>알아보기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11</w:t>
            </w:r>
          </w:p>
          <w:p w:rsidR="00F10DD2" w:rsidRDefault="00242C4B">
            <w:pPr>
              <w:rPr>
                <w:sz w:val="26"/>
                <w:szCs w:val="26"/>
              </w:rPr>
            </w:pPr>
            <w:sdt>
              <w:sdtPr>
                <w:tag w:val="goog_rdk_79"/>
                <w:id w:val="-1973124069"/>
              </w:sdtPr>
              <w:sdtContent>
                <w:r>
                  <w:rPr>
                    <w:rFonts w:ascii="Gungsuh" w:eastAsia="Gungsuh" w:hAnsi="Gungsuh" w:cs="Gungsuh"/>
                    <w:sz w:val="26"/>
                    <w:szCs w:val="26"/>
                  </w:rPr>
                  <w:t>얼마예요?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주말</w:t>
            </w:r>
            <w:r>
              <w:rPr>
                <w:sz w:val="26"/>
                <w:szCs w:val="26"/>
              </w:rPr>
              <w:t xml:space="preserve"> </w:t>
            </w:r>
            <w:r>
              <w:rPr>
                <w:rFonts w:ascii="Malgun Gothic" w:eastAsia="Malgun Gothic" w:hAnsi="Malgun Gothic" w:cs="Malgun Gothic"/>
                <w:sz w:val="26"/>
                <w:szCs w:val="26"/>
              </w:rPr>
              <w:t>계획</w:t>
            </w:r>
            <w:r>
              <w:rPr>
                <w:sz w:val="26"/>
                <w:szCs w:val="26"/>
              </w:rPr>
              <w:t xml:space="preserve"> </w:t>
            </w:r>
            <w:r>
              <w:rPr>
                <w:rFonts w:ascii="Malgun Gothic" w:eastAsia="Malgun Gothic" w:hAnsi="Malgun Gothic" w:cs="Malgun Gothic"/>
                <w:sz w:val="26"/>
                <w:szCs w:val="26"/>
              </w:rPr>
              <w:t>세우기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12</w:t>
            </w:r>
          </w:p>
          <w:p w:rsidR="00F10DD2" w:rsidRDefault="00242C4B">
            <w:pPr>
              <w:widowControl w:val="0"/>
              <w:jc w:val="both"/>
              <w:rPr>
                <w:sz w:val="26"/>
                <w:szCs w:val="26"/>
              </w:rPr>
            </w:pPr>
            <w:sdt>
              <w:sdtPr>
                <w:tag w:val="goog_rdk_80"/>
                <w:id w:val="1392767607"/>
              </w:sdtPr>
              <w:sdtContent>
                <w:r>
                  <w:rPr>
                    <w:rFonts w:ascii="Gungsuh" w:eastAsia="Gungsuh" w:hAnsi="Gungsuh" w:cs="Gungsuh"/>
                    <w:sz w:val="26"/>
                    <w:szCs w:val="26"/>
                  </w:rPr>
                  <w:t>수업 시간에 늦지 마세요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안내문</w:t>
            </w:r>
            <w:r>
              <w:rPr>
                <w:sz w:val="26"/>
                <w:szCs w:val="26"/>
              </w:rPr>
              <w:t xml:space="preserve"> </w:t>
            </w:r>
            <w:r>
              <w:rPr>
                <w:rFonts w:ascii="Malgun Gothic" w:eastAsia="Malgun Gothic" w:hAnsi="Malgun Gothic" w:cs="Malgun Gothic"/>
                <w:sz w:val="26"/>
                <w:szCs w:val="26"/>
              </w:rPr>
              <w:t>작성하기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13</w:t>
            </w:r>
          </w:p>
          <w:p w:rsidR="00F10DD2" w:rsidRDefault="00242C4B">
            <w:pPr>
              <w:rPr>
                <w:sz w:val="26"/>
                <w:szCs w:val="26"/>
              </w:rPr>
            </w:pPr>
            <w:sdt>
              <w:sdtPr>
                <w:tag w:val="goog_rdk_81"/>
                <w:id w:val="476574091"/>
              </w:sdtPr>
              <w:sdtContent>
                <w:r>
                  <w:rPr>
                    <w:rFonts w:ascii="Gungsuh" w:eastAsia="Gungsuh" w:hAnsi="Gungsuh" w:cs="Gungsuh"/>
                    <w:sz w:val="26"/>
                    <w:szCs w:val="26"/>
                  </w:rPr>
                  <w:t>학생식당에서 밥을 먹고 있어요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전화로</w:t>
            </w:r>
            <w:r>
              <w:rPr>
                <w:sz w:val="26"/>
                <w:szCs w:val="26"/>
              </w:rPr>
              <w:t xml:space="preserve"> </w:t>
            </w:r>
            <w:r>
              <w:rPr>
                <w:rFonts w:ascii="Malgun Gothic" w:eastAsia="Malgun Gothic" w:hAnsi="Malgun Gothic" w:cs="Malgun Gothic"/>
                <w:sz w:val="26"/>
                <w:szCs w:val="26"/>
              </w:rPr>
              <w:t>정보</w:t>
            </w:r>
            <w:r>
              <w:rPr>
                <w:sz w:val="26"/>
                <w:szCs w:val="26"/>
              </w:rPr>
              <w:t xml:space="preserve"> </w:t>
            </w:r>
            <w:r>
              <w:rPr>
                <w:rFonts w:ascii="Malgun Gothic" w:eastAsia="Malgun Gothic" w:hAnsi="Malgun Gothic" w:cs="Malgun Gothic"/>
                <w:sz w:val="26"/>
                <w:szCs w:val="26"/>
              </w:rPr>
              <w:t>알아내기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14</w:t>
            </w:r>
          </w:p>
          <w:p w:rsidR="00F10DD2" w:rsidRDefault="00242C4B">
            <w:pPr>
              <w:widowControl w:val="0"/>
              <w:jc w:val="both"/>
              <w:rPr>
                <w:sz w:val="26"/>
                <w:szCs w:val="26"/>
              </w:rPr>
            </w:pPr>
            <w:sdt>
              <w:sdtPr>
                <w:tag w:val="goog_rdk_82"/>
                <w:id w:val="-541585437"/>
              </w:sdtPr>
              <w:sdtContent>
                <w:r>
                  <w:rPr>
                    <w:rFonts w:ascii="Gungsuh" w:eastAsia="Gungsuh" w:hAnsi="Gungsuh" w:cs="Gungsuh"/>
                    <w:sz w:val="26"/>
                    <w:szCs w:val="26"/>
                  </w:rPr>
                  <w:t>선생님, 다시 설명해 주세요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대중교통으로</w:t>
            </w:r>
            <w:r>
              <w:rPr>
                <w:sz w:val="26"/>
                <w:szCs w:val="26"/>
              </w:rPr>
              <w:t xml:space="preserve"> </w:t>
            </w:r>
            <w:r>
              <w:rPr>
                <w:rFonts w:ascii="Malgun Gothic" w:eastAsia="Malgun Gothic" w:hAnsi="Malgun Gothic" w:cs="Malgun Gothic"/>
                <w:sz w:val="26"/>
                <w:szCs w:val="26"/>
              </w:rPr>
              <w:t>서울의</w:t>
            </w:r>
            <w:r>
              <w:rPr>
                <w:sz w:val="26"/>
                <w:szCs w:val="26"/>
              </w:rPr>
              <w:t xml:space="preserve"> </w:t>
            </w:r>
            <w:r>
              <w:rPr>
                <w:rFonts w:ascii="Malgun Gothic" w:eastAsia="Malgun Gothic" w:hAnsi="Malgun Gothic" w:cs="Malgun Gothic"/>
                <w:sz w:val="26"/>
                <w:szCs w:val="26"/>
              </w:rPr>
              <w:t>명소</w:t>
            </w:r>
            <w:r>
              <w:rPr>
                <w:sz w:val="26"/>
                <w:szCs w:val="26"/>
              </w:rPr>
              <w:t xml:space="preserve"> </w:t>
            </w:r>
            <w:r>
              <w:rPr>
                <w:rFonts w:ascii="Malgun Gothic" w:eastAsia="Malgun Gothic" w:hAnsi="Malgun Gothic" w:cs="Malgun Gothic"/>
                <w:sz w:val="26"/>
                <w:szCs w:val="26"/>
              </w:rPr>
              <w:t>찾아가기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15</w:t>
            </w:r>
          </w:p>
          <w:p w:rsidR="00F10DD2" w:rsidRDefault="00242C4B">
            <w:pPr>
              <w:rPr>
                <w:sz w:val="26"/>
                <w:szCs w:val="26"/>
              </w:rPr>
            </w:pPr>
            <w:sdt>
              <w:sdtPr>
                <w:tag w:val="goog_rdk_83"/>
                <w:id w:val="-824813796"/>
              </w:sdtPr>
              <w:sdtContent>
                <w:r>
                  <w:rPr>
                    <w:rFonts w:ascii="Gungsuh" w:eastAsia="Gungsuh" w:hAnsi="Gungsuh" w:cs="Gungsuh"/>
                    <w:sz w:val="26"/>
                    <w:szCs w:val="26"/>
                  </w:rPr>
                  <w:t>도서관에서 책을 빌릴 수 있어요?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선물</w:t>
            </w:r>
            <w:r>
              <w:rPr>
                <w:sz w:val="26"/>
                <w:szCs w:val="26"/>
              </w:rPr>
              <w:t xml:space="preserve"> </w:t>
            </w:r>
            <w:r>
              <w:rPr>
                <w:rFonts w:ascii="Malgun Gothic" w:eastAsia="Malgun Gothic" w:hAnsi="Malgun Gothic" w:cs="Malgun Gothic"/>
                <w:sz w:val="26"/>
                <w:szCs w:val="26"/>
              </w:rPr>
              <w:t>정하기</w:t>
            </w:r>
          </w:p>
        </w:tc>
        <w:tc>
          <w:tcPr>
            <w:tcW w:w="473" w:type="dxa"/>
          </w:tcPr>
          <w:p w:rsidR="00F10DD2" w:rsidRDefault="00242C4B">
            <w:pPr>
              <w:rPr>
                <w:sz w:val="26"/>
                <w:szCs w:val="26"/>
              </w:rPr>
            </w:pPr>
            <w:r>
              <w:rPr>
                <w:sz w:val="26"/>
                <w:szCs w:val="26"/>
              </w:rPr>
              <w:t>2</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6</w:t>
            </w:r>
          </w:p>
        </w:tc>
      </w:tr>
    </w:tbl>
    <w:p w:rsidR="00F10DD2" w:rsidRDefault="00242C4B">
      <w:pPr>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7.2. Ma trận Nội dung - Chuẩn đầu ra học phần</w:t>
      </w:r>
    </w:p>
    <w:tbl>
      <w:tblPr>
        <w:tblStyle w:val="affffffffffffffffffffffffffffffffffffffffffffffffffffffffffffffffffffffffffffffffffffffffffffffffffffffffffffffffffff1"/>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F10DD2">
        <w:trPr>
          <w:trHeight w:val="20"/>
          <w:jc w:val="center"/>
        </w:trPr>
        <w:tc>
          <w:tcPr>
            <w:tcW w:w="3155" w:type="dxa"/>
            <w:tcBorders>
              <w:bottom w:val="nil"/>
            </w:tcBorders>
            <w:shd w:val="clear" w:color="auto" w:fill="auto"/>
            <w:vAlign w:val="center"/>
          </w:tcPr>
          <w:p w:rsidR="00F10DD2" w:rsidRDefault="00242C4B">
            <w:pPr>
              <w:jc w:val="center"/>
              <w:rPr>
                <w:b/>
                <w:color w:val="000000"/>
                <w:sz w:val="26"/>
                <w:szCs w:val="26"/>
              </w:rPr>
            </w:pPr>
            <w:r>
              <w:rPr>
                <w:b/>
                <w:sz w:val="26"/>
                <w:szCs w:val="26"/>
              </w:rPr>
              <w:t>Thứ tự</w:t>
            </w:r>
            <w:r>
              <w:rPr>
                <w:b/>
                <w:color w:val="000000"/>
                <w:sz w:val="26"/>
                <w:szCs w:val="26"/>
              </w:rPr>
              <w:t xml:space="preserve"> bài học</w:t>
            </w:r>
          </w:p>
        </w:tc>
        <w:tc>
          <w:tcPr>
            <w:tcW w:w="4217" w:type="dxa"/>
            <w:gridSpan w:val="5"/>
            <w:shd w:val="clear" w:color="auto" w:fill="auto"/>
          </w:tcPr>
          <w:p w:rsidR="00F10DD2" w:rsidRDefault="00242C4B">
            <w:pPr>
              <w:jc w:val="center"/>
              <w:rPr>
                <w:color w:val="000000"/>
                <w:sz w:val="26"/>
                <w:szCs w:val="26"/>
              </w:rPr>
            </w:pPr>
            <w:r>
              <w:rPr>
                <w:b/>
                <w:color w:val="000000"/>
                <w:sz w:val="26"/>
                <w:szCs w:val="26"/>
              </w:rPr>
              <w:t>Chuần đầu ra học phần</w:t>
            </w:r>
          </w:p>
        </w:tc>
      </w:tr>
      <w:tr w:rsidR="00F10DD2">
        <w:trPr>
          <w:trHeight w:val="20"/>
          <w:jc w:val="center"/>
        </w:trPr>
        <w:tc>
          <w:tcPr>
            <w:tcW w:w="3167" w:type="dxa"/>
            <w:gridSpan w:val="2"/>
            <w:tcBorders>
              <w:top w:val="nil"/>
            </w:tcBorders>
            <w:shd w:val="clear" w:color="auto" w:fill="auto"/>
            <w:vAlign w:val="center"/>
          </w:tcPr>
          <w:p w:rsidR="00F10DD2" w:rsidRDefault="00242C4B">
            <w:pPr>
              <w:jc w:val="center"/>
              <w:rPr>
                <w:b/>
                <w:color w:val="000000"/>
                <w:sz w:val="26"/>
                <w:szCs w:val="26"/>
              </w:rPr>
            </w:pPr>
            <w:r>
              <w:rPr>
                <w:b/>
                <w:color w:val="000000"/>
                <w:sz w:val="26"/>
                <w:szCs w:val="26"/>
              </w:rPr>
              <w:t>hàng tuần</w:t>
            </w:r>
          </w:p>
        </w:tc>
        <w:tc>
          <w:tcPr>
            <w:tcW w:w="108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hp1</w:t>
            </w:r>
          </w:p>
          <w:p w:rsidR="00F10DD2" w:rsidRDefault="00F10DD2">
            <w:pPr>
              <w:jc w:val="center"/>
              <w:rPr>
                <w:color w:val="000000"/>
                <w:sz w:val="26"/>
                <w:szCs w:val="26"/>
              </w:rPr>
            </w:pPr>
          </w:p>
        </w:tc>
        <w:tc>
          <w:tcPr>
            <w:tcW w:w="992"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hp2</w:t>
            </w:r>
          </w:p>
        </w:tc>
        <w:tc>
          <w:tcPr>
            <w:tcW w:w="102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hp3</w:t>
            </w:r>
          </w:p>
        </w:tc>
        <w:tc>
          <w:tcPr>
            <w:tcW w:w="1099" w:type="dxa"/>
            <w:shd w:val="clear" w:color="auto" w:fill="auto"/>
          </w:tcPr>
          <w:p w:rsidR="00F10DD2" w:rsidRDefault="00242C4B">
            <w:pPr>
              <w:rPr>
                <w:color w:val="000000"/>
                <w:sz w:val="26"/>
                <w:szCs w:val="26"/>
              </w:rPr>
            </w:pPr>
            <w:r>
              <w:rPr>
                <w:color w:val="000000"/>
                <w:sz w:val="26"/>
                <w:szCs w:val="26"/>
              </w:rPr>
              <w:t>C</w:t>
            </w:r>
            <w:r>
              <w:rPr>
                <w:color w:val="000000"/>
                <w:sz w:val="26"/>
                <w:szCs w:val="26"/>
                <w:vertAlign w:val="subscript"/>
              </w:rPr>
              <w:t>hp4</w:t>
            </w:r>
          </w:p>
        </w:tc>
      </w:tr>
      <w:tr w:rsidR="00F10DD2">
        <w:trPr>
          <w:trHeight w:val="626"/>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IU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lastRenderedPageBreak/>
              <w:t>Week 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6</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7</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8</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641"/>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9</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10</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bl>
    <w:p w:rsidR="00F10DD2" w:rsidRDefault="00242C4B">
      <w:pPr>
        <w:spacing w:before="120" w:after="0" w:line="36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ff2"/>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rPr>
                <w:b/>
                <w:sz w:val="26"/>
                <w:szCs w:val="26"/>
              </w:rPr>
            </w:pPr>
            <w:r>
              <w:rPr>
                <w:b/>
                <w:sz w:val="26"/>
                <w:szCs w:val="26"/>
              </w:rPr>
              <w:t>Thứ tự bài học hàng tuần</w:t>
            </w:r>
          </w:p>
        </w:tc>
        <w:tc>
          <w:tcPr>
            <w:tcW w:w="1701" w:type="dxa"/>
          </w:tcPr>
          <w:p w:rsidR="00F10DD2" w:rsidRDefault="00242C4B">
            <w:pPr>
              <w:rPr>
                <w:b/>
                <w:sz w:val="26"/>
                <w:szCs w:val="26"/>
              </w:rPr>
            </w:pPr>
            <w:r>
              <w:rPr>
                <w:b/>
                <w:sz w:val="26"/>
                <w:szCs w:val="26"/>
              </w:rPr>
              <w:t>Học liệu</w:t>
            </w:r>
          </w:p>
        </w:tc>
        <w:tc>
          <w:tcPr>
            <w:tcW w:w="4820" w:type="dxa"/>
          </w:tcPr>
          <w:p w:rsidR="00F10DD2" w:rsidRDefault="00242C4B">
            <w:pPr>
              <w:rPr>
                <w:b/>
                <w:sz w:val="26"/>
                <w:szCs w:val="26"/>
              </w:rPr>
            </w:pPr>
            <w:r>
              <w:rPr>
                <w:b/>
                <w:sz w:val="26"/>
                <w:szCs w:val="26"/>
              </w:rPr>
              <w:t>Định hướng về hình thức, phương pháp, phương tiện dạy học</w:t>
            </w:r>
          </w:p>
        </w:tc>
        <w:tc>
          <w:tcPr>
            <w:tcW w:w="1417" w:type="dxa"/>
          </w:tcPr>
          <w:p w:rsidR="00F10DD2" w:rsidRDefault="00242C4B">
            <w:pPr>
              <w:rPr>
                <w:b/>
                <w:sz w:val="26"/>
                <w:szCs w:val="26"/>
              </w:rPr>
            </w:pPr>
            <w:r>
              <w:rPr>
                <w:b/>
                <w:sz w:val="26"/>
                <w:szCs w:val="26"/>
              </w:rPr>
              <w:t>Tuần học</w:t>
            </w:r>
          </w:p>
        </w:tc>
      </w:tr>
      <w:tr w:rsidR="00F10DD2">
        <w:trPr>
          <w:trHeight w:val="20"/>
        </w:trPr>
        <w:tc>
          <w:tcPr>
            <w:tcW w:w="1305" w:type="dxa"/>
          </w:tcPr>
          <w:p w:rsidR="00F10DD2" w:rsidRDefault="00242C4B">
            <w:pPr>
              <w:widowControl w:val="0"/>
              <w:jc w:val="both"/>
              <w:rPr>
                <w:sz w:val="26"/>
                <w:szCs w:val="26"/>
              </w:rPr>
            </w:pPr>
            <w:r>
              <w:rPr>
                <w:sz w:val="26"/>
                <w:szCs w:val="26"/>
              </w:rPr>
              <w:t>Week 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84"/>
                <w:id w:val="278381843"/>
              </w:sdtPr>
              <w:sdtContent>
                <w:r>
                  <w:rPr>
                    <w:rFonts w:ascii="Gungsuh" w:eastAsia="Gungsuh" w:hAnsi="Gungsuh" w:cs="Gungsuh"/>
                    <w:sz w:val="26"/>
                    <w:szCs w:val="26"/>
                  </w:rPr>
                  <w:t>-에 가요</w:t>
                </w:r>
              </w:sdtContent>
            </w:sdt>
          </w:p>
          <w:p w:rsidR="00F10DD2" w:rsidRDefault="00242C4B">
            <w:pPr>
              <w:rPr>
                <w:sz w:val="26"/>
                <w:szCs w:val="26"/>
              </w:rPr>
            </w:pPr>
            <w:sdt>
              <w:sdtPr>
                <w:tag w:val="goog_rdk_85"/>
                <w:id w:val="-675728796"/>
              </w:sdtPr>
              <w:sdtContent>
                <w:r>
                  <w:rPr>
                    <w:rFonts w:ascii="Gungsuh" w:eastAsia="Gungsuh" w:hAnsi="Gungsuh" w:cs="Gungsuh"/>
                    <w:sz w:val="26"/>
                    <w:szCs w:val="26"/>
                  </w:rPr>
                  <w:t>네, 아니요</w:t>
                </w:r>
              </w:sdtContent>
            </w:sdt>
          </w:p>
          <w:p w:rsidR="00F10DD2" w:rsidRDefault="00242C4B">
            <w:pPr>
              <w:rPr>
                <w:sz w:val="26"/>
                <w:szCs w:val="26"/>
              </w:rPr>
            </w:pPr>
            <w:sdt>
              <w:sdtPr>
                <w:tag w:val="goog_rdk_86"/>
                <w:id w:val="2081783632"/>
              </w:sdtPr>
              <w:sdtContent>
                <w:r>
                  <w:rPr>
                    <w:rFonts w:ascii="Gungsuh" w:eastAsia="Gungsuh" w:hAnsi="Gungsuh" w:cs="Gungsuh"/>
                    <w:sz w:val="26"/>
                    <w:szCs w:val="26"/>
                  </w:rPr>
                  <w:t>장소명사</w:t>
                </w:r>
              </w:sdtContent>
            </w:sdt>
          </w:p>
        </w:tc>
        <w:tc>
          <w:tcPr>
            <w:tcW w:w="1417" w:type="dxa"/>
          </w:tcPr>
          <w:p w:rsidR="00F10DD2" w:rsidRDefault="00242C4B">
            <w:pPr>
              <w:jc w:val="center"/>
              <w:rPr>
                <w:sz w:val="26"/>
                <w:szCs w:val="26"/>
              </w:rPr>
            </w:pPr>
            <w:r>
              <w:rPr>
                <w:sz w:val="26"/>
                <w:szCs w:val="26"/>
              </w:rPr>
              <w:t>1</w:t>
            </w:r>
          </w:p>
        </w:tc>
      </w:tr>
      <w:tr w:rsidR="00F10DD2">
        <w:trPr>
          <w:trHeight w:val="20"/>
        </w:trPr>
        <w:tc>
          <w:tcPr>
            <w:tcW w:w="1305" w:type="dxa"/>
          </w:tcPr>
          <w:p w:rsidR="00F10DD2" w:rsidRDefault="00242C4B">
            <w:pPr>
              <w:widowControl w:val="0"/>
              <w:jc w:val="both"/>
              <w:rPr>
                <w:sz w:val="26"/>
                <w:szCs w:val="26"/>
              </w:rPr>
            </w:pPr>
            <w:r>
              <w:rPr>
                <w:sz w:val="26"/>
                <w:szCs w:val="26"/>
              </w:rPr>
              <w:t>Week 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87"/>
                <w:id w:val="-1932573518"/>
              </w:sdtPr>
              <w:sdtContent>
                <w:r>
                  <w:rPr>
                    <w:rFonts w:ascii="Gungsuh" w:eastAsia="Gungsuh" w:hAnsi="Gungsuh" w:cs="Gungsuh"/>
                    <w:sz w:val="26"/>
                    <w:szCs w:val="26"/>
                  </w:rPr>
                  <w:t>이/가</w:t>
                </w:r>
              </w:sdtContent>
            </w:sdt>
          </w:p>
          <w:p w:rsidR="00F10DD2" w:rsidRDefault="00242C4B">
            <w:pPr>
              <w:rPr>
                <w:sz w:val="26"/>
                <w:szCs w:val="26"/>
              </w:rPr>
            </w:pPr>
            <w:sdt>
              <w:sdtPr>
                <w:tag w:val="goog_rdk_88"/>
                <w:id w:val="-1292594208"/>
              </w:sdtPr>
              <w:sdtContent>
                <w:r>
                  <w:rPr>
                    <w:rFonts w:ascii="Gungsuh" w:eastAsia="Gungsuh" w:hAnsi="Gungsuh" w:cs="Gungsuh"/>
                    <w:sz w:val="26"/>
                    <w:szCs w:val="26"/>
                  </w:rPr>
                  <w:t>누가? 뭐가? 어디가?</w:t>
                </w:r>
              </w:sdtContent>
            </w:sdt>
          </w:p>
          <w:p w:rsidR="00F10DD2" w:rsidRDefault="00242C4B">
            <w:pPr>
              <w:rPr>
                <w:sz w:val="26"/>
                <w:szCs w:val="26"/>
              </w:rPr>
            </w:pPr>
            <w:sdt>
              <w:sdtPr>
                <w:tag w:val="goog_rdk_89"/>
                <w:id w:val="1335099202"/>
              </w:sdtPr>
              <w:sdtContent>
                <w:r>
                  <w:rPr>
                    <w:rFonts w:ascii="Gungsuh" w:eastAsia="Gungsuh" w:hAnsi="Gungsuh" w:cs="Gungsuh"/>
                    <w:sz w:val="26"/>
                    <w:szCs w:val="26"/>
                  </w:rPr>
                  <w:t>형용사</w:t>
                </w:r>
              </w:sdtContent>
            </w:sdt>
          </w:p>
        </w:tc>
        <w:tc>
          <w:tcPr>
            <w:tcW w:w="1417" w:type="dxa"/>
          </w:tcPr>
          <w:p w:rsidR="00F10DD2" w:rsidRDefault="00242C4B">
            <w:pPr>
              <w:jc w:val="center"/>
              <w:rPr>
                <w:sz w:val="26"/>
                <w:szCs w:val="26"/>
              </w:rPr>
            </w:pPr>
            <w:r>
              <w:rPr>
                <w:sz w:val="26"/>
                <w:szCs w:val="26"/>
              </w:rPr>
              <w:t>2</w:t>
            </w:r>
          </w:p>
        </w:tc>
      </w:tr>
      <w:tr w:rsidR="00F10DD2">
        <w:trPr>
          <w:trHeight w:val="20"/>
        </w:trPr>
        <w:tc>
          <w:tcPr>
            <w:tcW w:w="1305" w:type="dxa"/>
          </w:tcPr>
          <w:p w:rsidR="00F10DD2" w:rsidRDefault="00242C4B">
            <w:pPr>
              <w:rPr>
                <w:sz w:val="26"/>
                <w:szCs w:val="26"/>
              </w:rPr>
            </w:pPr>
            <w:r>
              <w:rPr>
                <w:sz w:val="26"/>
                <w:szCs w:val="26"/>
              </w:rPr>
              <w:lastRenderedPageBreak/>
              <w:t>Week 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90"/>
                <w:id w:val="-26488875"/>
              </w:sdtPr>
              <w:sdtContent>
                <w:r>
                  <w:rPr>
                    <w:rFonts w:ascii="Gungsuh" w:eastAsia="Gungsuh" w:hAnsi="Gungsuh" w:cs="Gungsuh"/>
                    <w:sz w:val="26"/>
                    <w:szCs w:val="26"/>
                  </w:rPr>
                  <w:t>-아요/어요</w:t>
                </w:r>
              </w:sdtContent>
            </w:sdt>
          </w:p>
          <w:p w:rsidR="00F10DD2" w:rsidRDefault="00242C4B">
            <w:pPr>
              <w:rPr>
                <w:sz w:val="26"/>
                <w:szCs w:val="26"/>
              </w:rPr>
            </w:pPr>
            <w:sdt>
              <w:sdtPr>
                <w:tag w:val="goog_rdk_91"/>
                <w:id w:val="-2147424324"/>
              </w:sdtPr>
              <w:sdtContent>
                <w:r>
                  <w:rPr>
                    <w:rFonts w:ascii="Gungsuh" w:eastAsia="Gungsuh" w:hAnsi="Gungsuh" w:cs="Gungsuh"/>
                    <w:sz w:val="26"/>
                    <w:szCs w:val="26"/>
                  </w:rPr>
                  <w:t>-을/를</w:t>
                </w:r>
              </w:sdtContent>
            </w:sdt>
          </w:p>
          <w:p w:rsidR="00F10DD2" w:rsidRDefault="00242C4B">
            <w:pPr>
              <w:rPr>
                <w:sz w:val="26"/>
                <w:szCs w:val="26"/>
              </w:rPr>
            </w:pPr>
            <w:sdt>
              <w:sdtPr>
                <w:tag w:val="goog_rdk_92"/>
                <w:id w:val="-1916074918"/>
              </w:sdtPr>
              <w:sdtContent>
                <w:r>
                  <w:rPr>
                    <w:rFonts w:ascii="Gungsuh" w:eastAsia="Gungsuh" w:hAnsi="Gungsuh" w:cs="Gungsuh"/>
                    <w:sz w:val="26"/>
                    <w:szCs w:val="26"/>
                  </w:rPr>
                  <w:t>-하고</w:t>
                </w:r>
              </w:sdtContent>
            </w:sdt>
          </w:p>
          <w:p w:rsidR="00F10DD2" w:rsidRDefault="00242C4B">
            <w:pPr>
              <w:rPr>
                <w:sz w:val="26"/>
                <w:szCs w:val="26"/>
              </w:rPr>
            </w:pPr>
            <w:sdt>
              <w:sdtPr>
                <w:tag w:val="goog_rdk_93"/>
                <w:id w:val="1182627459"/>
              </w:sdtPr>
              <w:sdtContent>
                <w:r>
                  <w:rPr>
                    <w:rFonts w:ascii="Gungsuh" w:eastAsia="Gungsuh" w:hAnsi="Gungsuh" w:cs="Gungsuh"/>
                    <w:sz w:val="26"/>
                    <w:szCs w:val="26"/>
                  </w:rPr>
                  <w:t>동사</w:t>
                </w:r>
              </w:sdtContent>
            </w:sdt>
          </w:p>
        </w:tc>
        <w:tc>
          <w:tcPr>
            <w:tcW w:w="1417" w:type="dxa"/>
          </w:tcPr>
          <w:p w:rsidR="00F10DD2" w:rsidRDefault="00242C4B">
            <w:pPr>
              <w:rPr>
                <w:sz w:val="26"/>
                <w:szCs w:val="26"/>
              </w:rPr>
            </w:pPr>
            <w:r>
              <w:rPr>
                <w:sz w:val="26"/>
                <w:szCs w:val="26"/>
              </w:rPr>
              <w:t>3</w:t>
            </w:r>
          </w:p>
        </w:tc>
      </w:tr>
      <w:tr w:rsidR="00F10DD2">
        <w:trPr>
          <w:trHeight w:val="20"/>
        </w:trPr>
        <w:tc>
          <w:tcPr>
            <w:tcW w:w="1305" w:type="dxa"/>
          </w:tcPr>
          <w:p w:rsidR="00F10DD2" w:rsidRDefault="00242C4B">
            <w:pPr>
              <w:rPr>
                <w:sz w:val="26"/>
                <w:szCs w:val="26"/>
              </w:rPr>
            </w:pPr>
            <w:r>
              <w:rPr>
                <w:sz w:val="26"/>
                <w:szCs w:val="26"/>
              </w:rPr>
              <w:t>Week 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94"/>
                <w:id w:val="-641192251"/>
              </w:sdtPr>
              <w:sdtContent>
                <w:r>
                  <w:rPr>
                    <w:rFonts w:ascii="Gungsuh" w:eastAsia="Gungsuh" w:hAnsi="Gungsuh" w:cs="Gungsuh"/>
                    <w:sz w:val="26"/>
                    <w:szCs w:val="26"/>
                  </w:rPr>
                  <w:t>에 있어요</w:t>
                </w:r>
              </w:sdtContent>
            </w:sdt>
          </w:p>
          <w:p w:rsidR="00F10DD2" w:rsidRDefault="00242C4B">
            <w:pPr>
              <w:rPr>
                <w:sz w:val="26"/>
                <w:szCs w:val="26"/>
              </w:rPr>
            </w:pPr>
            <w:sdt>
              <w:sdtPr>
                <w:tag w:val="goog_rdk_95"/>
                <w:id w:val="2112858382"/>
              </w:sdtPr>
              <w:sdtContent>
                <w:r>
                  <w:rPr>
                    <w:rFonts w:ascii="Gungsuh" w:eastAsia="Gungsuh" w:hAnsi="Gungsuh" w:cs="Gungsuh"/>
                    <w:sz w:val="26"/>
                    <w:szCs w:val="26"/>
                  </w:rPr>
                  <w:t>-고 (1)</w:t>
                </w:r>
              </w:sdtContent>
            </w:sdt>
          </w:p>
          <w:p w:rsidR="00F10DD2" w:rsidRDefault="00242C4B">
            <w:pPr>
              <w:rPr>
                <w:sz w:val="26"/>
                <w:szCs w:val="26"/>
              </w:rPr>
            </w:pPr>
            <w:sdt>
              <w:sdtPr>
                <w:tag w:val="goog_rdk_96"/>
                <w:id w:val="-608977122"/>
              </w:sdtPr>
              <w:sdtContent>
                <w:r>
                  <w:rPr>
                    <w:rFonts w:ascii="Gungsuh" w:eastAsia="Gungsuh" w:hAnsi="Gungsuh" w:cs="Gungsuh"/>
                    <w:sz w:val="26"/>
                    <w:szCs w:val="26"/>
                  </w:rPr>
                  <w:t>-도</w:t>
                </w:r>
              </w:sdtContent>
            </w:sdt>
          </w:p>
          <w:p w:rsidR="00F10DD2" w:rsidRDefault="00242C4B">
            <w:pPr>
              <w:rPr>
                <w:sz w:val="26"/>
                <w:szCs w:val="26"/>
              </w:rPr>
            </w:pPr>
            <w:r>
              <w:rPr>
                <w:rFonts w:ascii="Malgun Gothic" w:eastAsia="Malgun Gothic" w:hAnsi="Malgun Gothic" w:cs="Malgun Gothic"/>
                <w:sz w:val="26"/>
                <w:szCs w:val="26"/>
              </w:rPr>
              <w:t>위치</w:t>
            </w:r>
            <w:r>
              <w:rPr>
                <w:sz w:val="26"/>
                <w:szCs w:val="26"/>
              </w:rPr>
              <w:t xml:space="preserve"> </w:t>
            </w:r>
            <w:r>
              <w:rPr>
                <w:rFonts w:ascii="Malgun Gothic" w:eastAsia="Malgun Gothic" w:hAnsi="Malgun Gothic" w:cs="Malgun Gothic"/>
                <w:sz w:val="26"/>
                <w:szCs w:val="26"/>
              </w:rPr>
              <w:t>명사</w:t>
            </w:r>
          </w:p>
        </w:tc>
        <w:tc>
          <w:tcPr>
            <w:tcW w:w="1417" w:type="dxa"/>
          </w:tcPr>
          <w:p w:rsidR="00F10DD2" w:rsidRDefault="00242C4B">
            <w:pPr>
              <w:rPr>
                <w:sz w:val="26"/>
                <w:szCs w:val="26"/>
              </w:rPr>
            </w:pPr>
            <w:r>
              <w:rPr>
                <w:sz w:val="26"/>
                <w:szCs w:val="26"/>
              </w:rPr>
              <w:t>4</w:t>
            </w:r>
          </w:p>
        </w:tc>
      </w:tr>
      <w:tr w:rsidR="00F10DD2">
        <w:trPr>
          <w:trHeight w:val="20"/>
        </w:trPr>
        <w:tc>
          <w:tcPr>
            <w:tcW w:w="1305" w:type="dxa"/>
          </w:tcPr>
          <w:p w:rsidR="00F10DD2" w:rsidRDefault="00242C4B">
            <w:pPr>
              <w:rPr>
                <w:sz w:val="26"/>
                <w:szCs w:val="26"/>
              </w:rPr>
            </w:pPr>
            <w:r>
              <w:rPr>
                <w:sz w:val="26"/>
                <w:szCs w:val="26"/>
              </w:rPr>
              <w:t>Week 5</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97"/>
                <w:id w:val="1386604345"/>
              </w:sdtPr>
              <w:sdtContent>
                <w:r>
                  <w:rPr>
                    <w:rFonts w:ascii="Gungsuh" w:eastAsia="Gungsuh" w:hAnsi="Gungsuh" w:cs="Gungsuh"/>
                    <w:sz w:val="26"/>
                    <w:szCs w:val="26"/>
                  </w:rPr>
                  <w:t>-이에요 / 예요</w:t>
                </w:r>
              </w:sdtContent>
            </w:sdt>
          </w:p>
          <w:p w:rsidR="00F10DD2" w:rsidRDefault="00242C4B">
            <w:pPr>
              <w:rPr>
                <w:sz w:val="26"/>
                <w:szCs w:val="26"/>
              </w:rPr>
            </w:pPr>
            <w:sdt>
              <w:sdtPr>
                <w:tag w:val="goog_rdk_98"/>
                <w:id w:val="-237866101"/>
              </w:sdtPr>
              <w:sdtContent>
                <w:r>
                  <w:rPr>
                    <w:rFonts w:ascii="Gungsuh" w:eastAsia="Gungsuh" w:hAnsi="Gungsuh" w:cs="Gungsuh"/>
                    <w:sz w:val="26"/>
                    <w:szCs w:val="26"/>
                  </w:rPr>
                  <w:t>수(1) 날짜 표현</w:t>
                </w:r>
              </w:sdtContent>
            </w:sdt>
          </w:p>
        </w:tc>
        <w:tc>
          <w:tcPr>
            <w:tcW w:w="1417" w:type="dxa"/>
          </w:tcPr>
          <w:p w:rsidR="00F10DD2" w:rsidRDefault="00242C4B">
            <w:pPr>
              <w:rPr>
                <w:sz w:val="26"/>
                <w:szCs w:val="26"/>
              </w:rPr>
            </w:pPr>
            <w:r>
              <w:rPr>
                <w:sz w:val="26"/>
                <w:szCs w:val="26"/>
              </w:rPr>
              <w:t>5</w:t>
            </w:r>
          </w:p>
        </w:tc>
      </w:tr>
      <w:tr w:rsidR="00F10DD2">
        <w:trPr>
          <w:trHeight w:val="20"/>
        </w:trPr>
        <w:tc>
          <w:tcPr>
            <w:tcW w:w="1305" w:type="dxa"/>
          </w:tcPr>
          <w:p w:rsidR="00F10DD2" w:rsidRDefault="00242C4B">
            <w:pPr>
              <w:rPr>
                <w:sz w:val="26"/>
                <w:szCs w:val="26"/>
              </w:rPr>
            </w:pPr>
            <w:r>
              <w:rPr>
                <w:sz w:val="26"/>
                <w:szCs w:val="26"/>
              </w:rPr>
              <w:t>Week 6</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99"/>
                <w:id w:val="-337232752"/>
              </w:sdtPr>
              <w:sdtContent>
                <w:r>
                  <w:rPr>
                    <w:rFonts w:ascii="Gungsuh" w:eastAsia="Gungsuh" w:hAnsi="Gungsuh" w:cs="Gungsuh"/>
                    <w:sz w:val="26"/>
                    <w:szCs w:val="26"/>
                  </w:rPr>
                  <w:t>-았어요/었어요</w:t>
                </w:r>
              </w:sdtContent>
            </w:sdt>
          </w:p>
          <w:p w:rsidR="00F10DD2" w:rsidRDefault="00242C4B">
            <w:pPr>
              <w:rPr>
                <w:sz w:val="26"/>
                <w:szCs w:val="26"/>
              </w:rPr>
            </w:pPr>
            <w:sdt>
              <w:sdtPr>
                <w:tag w:val="goog_rdk_100"/>
                <w:id w:val="-1545287575"/>
              </w:sdtPr>
              <w:sdtContent>
                <w:r>
                  <w:rPr>
                    <w:rFonts w:ascii="Gungsuh" w:eastAsia="Gungsuh" w:hAnsi="Gungsuh" w:cs="Gungsuh"/>
                    <w:sz w:val="26"/>
                    <w:szCs w:val="26"/>
                  </w:rPr>
                  <w:t>-에</w:t>
                </w:r>
              </w:sdtContent>
            </w:sdt>
          </w:p>
          <w:p w:rsidR="00F10DD2" w:rsidRDefault="00242C4B">
            <w:pPr>
              <w:rPr>
                <w:sz w:val="26"/>
                <w:szCs w:val="26"/>
              </w:rPr>
            </w:pPr>
            <w:sdt>
              <w:sdtPr>
                <w:tag w:val="goog_rdk_101"/>
                <w:id w:val="-831523978"/>
              </w:sdtPr>
              <w:sdtContent>
                <w:r>
                  <w:rPr>
                    <w:rFonts w:ascii="Gungsuh" w:eastAsia="Gungsuh" w:hAnsi="Gungsuh" w:cs="Gungsuh"/>
                    <w:sz w:val="26"/>
                    <w:szCs w:val="26"/>
                  </w:rPr>
                  <w:t>시간 명사</w:t>
                </w:r>
              </w:sdtContent>
            </w:sdt>
          </w:p>
          <w:p w:rsidR="00F10DD2" w:rsidRDefault="00242C4B">
            <w:pPr>
              <w:rPr>
                <w:sz w:val="26"/>
                <w:szCs w:val="26"/>
              </w:rPr>
            </w:pPr>
            <w:r>
              <w:rPr>
                <w:rFonts w:ascii="Malgun Gothic" w:eastAsia="Malgun Gothic" w:hAnsi="Malgun Gothic" w:cs="Malgun Gothic"/>
                <w:sz w:val="26"/>
                <w:szCs w:val="26"/>
              </w:rPr>
              <w:t>요일</w:t>
            </w:r>
          </w:p>
        </w:tc>
        <w:tc>
          <w:tcPr>
            <w:tcW w:w="1417" w:type="dxa"/>
          </w:tcPr>
          <w:p w:rsidR="00F10DD2" w:rsidRDefault="00242C4B">
            <w:pPr>
              <w:rPr>
                <w:sz w:val="26"/>
                <w:szCs w:val="26"/>
              </w:rPr>
            </w:pPr>
            <w:r>
              <w:rPr>
                <w:sz w:val="26"/>
                <w:szCs w:val="26"/>
              </w:rPr>
              <w:t>6</w:t>
            </w:r>
          </w:p>
        </w:tc>
      </w:tr>
      <w:tr w:rsidR="00F10DD2">
        <w:trPr>
          <w:trHeight w:val="20"/>
        </w:trPr>
        <w:tc>
          <w:tcPr>
            <w:tcW w:w="1305" w:type="dxa"/>
          </w:tcPr>
          <w:p w:rsidR="00F10DD2" w:rsidRDefault="00242C4B">
            <w:pPr>
              <w:rPr>
                <w:sz w:val="26"/>
                <w:szCs w:val="26"/>
              </w:rPr>
            </w:pPr>
            <w:r>
              <w:rPr>
                <w:sz w:val="26"/>
                <w:szCs w:val="26"/>
              </w:rPr>
              <w:t>Week 7</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02"/>
                <w:id w:val="1588652350"/>
              </w:sdtPr>
              <w:sdtContent>
                <w:r>
                  <w:rPr>
                    <w:rFonts w:ascii="Gungsuh" w:eastAsia="Gungsuh" w:hAnsi="Gungsuh" w:cs="Gungsuh"/>
                    <w:sz w:val="26"/>
                    <w:szCs w:val="26"/>
                  </w:rPr>
                  <w:t>-(으)러 가다 / 오다</w:t>
                </w:r>
              </w:sdtContent>
            </w:sdt>
          </w:p>
          <w:p w:rsidR="00F10DD2" w:rsidRDefault="00242C4B">
            <w:pPr>
              <w:rPr>
                <w:sz w:val="26"/>
                <w:szCs w:val="26"/>
              </w:rPr>
            </w:pPr>
            <w:sdt>
              <w:sdtPr>
                <w:tag w:val="goog_rdk_103"/>
                <w:id w:val="1834255260"/>
              </w:sdtPr>
              <w:sdtContent>
                <w:r>
                  <w:rPr>
                    <w:rFonts w:ascii="Gungsuh" w:eastAsia="Gungsuh" w:hAnsi="Gungsuh" w:cs="Gungsuh"/>
                    <w:sz w:val="26"/>
                    <w:szCs w:val="26"/>
                  </w:rPr>
                  <w:t>수(2)  시간 표현</w:t>
                </w:r>
              </w:sdtContent>
            </w:sdt>
          </w:p>
        </w:tc>
        <w:tc>
          <w:tcPr>
            <w:tcW w:w="1417" w:type="dxa"/>
          </w:tcPr>
          <w:p w:rsidR="00F10DD2" w:rsidRDefault="00242C4B">
            <w:pPr>
              <w:rPr>
                <w:sz w:val="26"/>
                <w:szCs w:val="26"/>
              </w:rPr>
            </w:pPr>
            <w:r>
              <w:rPr>
                <w:sz w:val="26"/>
                <w:szCs w:val="26"/>
              </w:rPr>
              <w:t>7</w:t>
            </w:r>
          </w:p>
        </w:tc>
      </w:tr>
      <w:tr w:rsidR="00F10DD2">
        <w:trPr>
          <w:trHeight w:val="20"/>
        </w:trPr>
        <w:tc>
          <w:tcPr>
            <w:tcW w:w="1305" w:type="dxa"/>
          </w:tcPr>
          <w:p w:rsidR="00F10DD2" w:rsidRDefault="00242C4B">
            <w:pPr>
              <w:rPr>
                <w:sz w:val="26"/>
                <w:szCs w:val="26"/>
              </w:rPr>
            </w:pPr>
            <w:r>
              <w:rPr>
                <w:sz w:val="26"/>
                <w:szCs w:val="26"/>
              </w:rPr>
              <w:t>Week 8</w:t>
            </w:r>
          </w:p>
        </w:tc>
        <w:tc>
          <w:tcPr>
            <w:tcW w:w="1701" w:type="dxa"/>
          </w:tcPr>
          <w:p w:rsidR="00F10DD2" w:rsidRDefault="00F10DD2">
            <w:pPr>
              <w:rPr>
                <w:sz w:val="26"/>
                <w:szCs w:val="26"/>
              </w:rPr>
            </w:pPr>
          </w:p>
        </w:tc>
        <w:tc>
          <w:tcPr>
            <w:tcW w:w="4820" w:type="dxa"/>
          </w:tcPr>
          <w:p w:rsidR="00F10DD2" w:rsidRDefault="00242C4B">
            <w:pPr>
              <w:rPr>
                <w:sz w:val="26"/>
                <w:szCs w:val="26"/>
              </w:rPr>
            </w:pPr>
            <w:sdt>
              <w:sdtPr>
                <w:tag w:val="goog_rdk_104"/>
                <w:id w:val="1255471355"/>
              </w:sdtPr>
              <w:sdtContent>
                <w:r>
                  <w:rPr>
                    <w:rFonts w:ascii="Gungsuh" w:eastAsia="Gungsuh" w:hAnsi="Gungsuh" w:cs="Gungsuh"/>
                    <w:sz w:val="26"/>
                    <w:szCs w:val="26"/>
                  </w:rPr>
                  <w:t>-(으)ㄹ 거예요</w:t>
                </w:r>
              </w:sdtContent>
            </w:sdt>
          </w:p>
          <w:p w:rsidR="00F10DD2" w:rsidRDefault="00242C4B">
            <w:pPr>
              <w:rPr>
                <w:sz w:val="26"/>
                <w:szCs w:val="26"/>
              </w:rPr>
            </w:pPr>
            <w:sdt>
              <w:sdtPr>
                <w:tag w:val="goog_rdk_105"/>
                <w:id w:val="469099237"/>
              </w:sdtPr>
              <w:sdtContent>
                <w:r>
                  <w:rPr>
                    <w:rFonts w:ascii="Gungsuh" w:eastAsia="Gungsuh" w:hAnsi="Gungsuh" w:cs="Gungsuh"/>
                    <w:sz w:val="26"/>
                    <w:szCs w:val="26"/>
                  </w:rPr>
                  <w:t>-에서 (1)</w:t>
                </w:r>
              </w:sdtContent>
            </w:sdt>
          </w:p>
        </w:tc>
        <w:tc>
          <w:tcPr>
            <w:tcW w:w="1417" w:type="dxa"/>
          </w:tcPr>
          <w:p w:rsidR="00F10DD2" w:rsidRDefault="00242C4B">
            <w:pPr>
              <w:rPr>
                <w:sz w:val="26"/>
                <w:szCs w:val="26"/>
              </w:rPr>
            </w:pPr>
            <w:r>
              <w:rPr>
                <w:sz w:val="26"/>
                <w:szCs w:val="26"/>
              </w:rPr>
              <w:t>8</w:t>
            </w:r>
          </w:p>
        </w:tc>
      </w:tr>
      <w:tr w:rsidR="00F10DD2">
        <w:trPr>
          <w:trHeight w:val="20"/>
        </w:trPr>
        <w:tc>
          <w:tcPr>
            <w:tcW w:w="1305" w:type="dxa"/>
          </w:tcPr>
          <w:p w:rsidR="00F10DD2" w:rsidRDefault="00242C4B">
            <w:pPr>
              <w:rPr>
                <w:sz w:val="26"/>
                <w:szCs w:val="26"/>
              </w:rPr>
            </w:pPr>
            <w:r>
              <w:rPr>
                <w:sz w:val="26"/>
                <w:szCs w:val="26"/>
              </w:rPr>
              <w:t>Week 9</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06"/>
                <w:id w:val="-733771405"/>
              </w:sdtPr>
              <w:sdtContent>
                <w:r>
                  <w:rPr>
                    <w:rFonts w:ascii="Gungsuh" w:eastAsia="Gungsuh" w:hAnsi="Gungsuh" w:cs="Gungsuh"/>
                    <w:sz w:val="26"/>
                    <w:szCs w:val="26"/>
                  </w:rPr>
                  <w:t>-고 싶다</w:t>
                </w:r>
              </w:sdtContent>
            </w:sdt>
          </w:p>
          <w:p w:rsidR="00F10DD2" w:rsidRDefault="00242C4B">
            <w:pPr>
              <w:rPr>
                <w:sz w:val="26"/>
                <w:szCs w:val="26"/>
              </w:rPr>
            </w:pPr>
            <w:sdt>
              <w:sdtPr>
                <w:tag w:val="goog_rdk_107"/>
                <w:id w:val="1297408928"/>
              </w:sdtPr>
              <w:sdtContent>
                <w:r>
                  <w:rPr>
                    <w:rFonts w:ascii="Gungsuh" w:eastAsia="Gungsuh" w:hAnsi="Gungsuh" w:cs="Gungsuh"/>
                    <w:sz w:val="26"/>
                    <w:szCs w:val="26"/>
                  </w:rPr>
                  <w:t>-고 (2)</w:t>
                </w:r>
              </w:sdtContent>
            </w:sdt>
          </w:p>
          <w:p w:rsidR="00F10DD2" w:rsidRDefault="00242C4B">
            <w:pPr>
              <w:rPr>
                <w:sz w:val="26"/>
                <w:szCs w:val="26"/>
              </w:rPr>
            </w:pPr>
            <w:sdt>
              <w:sdtPr>
                <w:tag w:val="goog_rdk_108"/>
                <w:id w:val="-311406539"/>
              </w:sdtPr>
              <w:sdtContent>
                <w:r>
                  <w:rPr>
                    <w:rFonts w:ascii="Gungsuh" w:eastAsia="Gungsuh" w:hAnsi="Gungsuh" w:cs="Gungsuh"/>
                    <w:sz w:val="26"/>
                    <w:szCs w:val="26"/>
                  </w:rPr>
                  <w:t>-한테</w:t>
                </w:r>
              </w:sdtContent>
            </w:sdt>
          </w:p>
          <w:p w:rsidR="00F10DD2" w:rsidRDefault="00242C4B">
            <w:pPr>
              <w:rPr>
                <w:sz w:val="26"/>
                <w:szCs w:val="26"/>
              </w:rPr>
            </w:pPr>
            <w:sdt>
              <w:sdtPr>
                <w:tag w:val="goog_rdk_109"/>
                <w:id w:val="1184564321"/>
              </w:sdtPr>
              <w:sdtContent>
                <w:r>
                  <w:rPr>
                    <w:rFonts w:ascii="Gungsuh" w:eastAsia="Gungsuh" w:hAnsi="Gungsuh" w:cs="Gungsuh"/>
                    <w:sz w:val="26"/>
                    <w:szCs w:val="26"/>
                  </w:rPr>
                  <w:t>-(으)ㄹ 까요? (1)</w:t>
                </w:r>
              </w:sdtContent>
            </w:sdt>
          </w:p>
          <w:p w:rsidR="00F10DD2" w:rsidRDefault="00242C4B">
            <w:pPr>
              <w:rPr>
                <w:sz w:val="26"/>
                <w:szCs w:val="26"/>
              </w:rPr>
            </w:pPr>
            <w:sdt>
              <w:sdtPr>
                <w:tag w:val="goog_rdk_110"/>
                <w:id w:val="1010559212"/>
              </w:sdtPr>
              <w:sdtContent>
                <w:r>
                  <w:rPr>
                    <w:rFonts w:ascii="Gungsuh" w:eastAsia="Gungsuh" w:hAnsi="Gungsuh" w:cs="Gungsuh"/>
                    <w:sz w:val="26"/>
                    <w:szCs w:val="26"/>
                  </w:rPr>
                  <w:t>-부터, -까지</w:t>
                </w:r>
              </w:sdtContent>
            </w:sdt>
          </w:p>
        </w:tc>
        <w:tc>
          <w:tcPr>
            <w:tcW w:w="1417" w:type="dxa"/>
          </w:tcPr>
          <w:p w:rsidR="00F10DD2" w:rsidRDefault="00242C4B">
            <w:pPr>
              <w:rPr>
                <w:sz w:val="26"/>
                <w:szCs w:val="26"/>
              </w:rPr>
            </w:pPr>
            <w:r>
              <w:rPr>
                <w:sz w:val="26"/>
                <w:szCs w:val="26"/>
              </w:rPr>
              <w:t>9</w:t>
            </w:r>
          </w:p>
        </w:tc>
      </w:tr>
      <w:tr w:rsidR="00F10DD2">
        <w:trPr>
          <w:trHeight w:val="20"/>
        </w:trPr>
        <w:tc>
          <w:tcPr>
            <w:tcW w:w="1305" w:type="dxa"/>
          </w:tcPr>
          <w:p w:rsidR="00F10DD2" w:rsidRDefault="00242C4B">
            <w:pPr>
              <w:rPr>
                <w:sz w:val="26"/>
                <w:szCs w:val="26"/>
              </w:rPr>
            </w:pPr>
            <w:r>
              <w:rPr>
                <w:sz w:val="26"/>
                <w:szCs w:val="26"/>
              </w:rPr>
              <w:t>Week 10</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11"/>
                <w:id w:val="466785199"/>
              </w:sdtPr>
              <w:sdtContent>
                <w:r>
                  <w:rPr>
                    <w:rFonts w:ascii="Gungsuh" w:eastAsia="Gungsuh" w:hAnsi="Gungsuh" w:cs="Gungsuh"/>
                    <w:sz w:val="26"/>
                    <w:szCs w:val="26"/>
                  </w:rPr>
                  <w:t>안</w:t>
                </w:r>
              </w:sdtContent>
            </w:sdt>
          </w:p>
          <w:p w:rsidR="00F10DD2" w:rsidRDefault="00242C4B">
            <w:pPr>
              <w:rPr>
                <w:sz w:val="26"/>
                <w:szCs w:val="26"/>
              </w:rPr>
            </w:pPr>
            <w:sdt>
              <w:sdtPr>
                <w:tag w:val="goog_rdk_112"/>
                <w:id w:val="-261763496"/>
              </w:sdtPr>
              <w:sdtContent>
                <w:r>
                  <w:rPr>
                    <w:rFonts w:ascii="Gungsuh" w:eastAsia="Gungsuh" w:hAnsi="Gungsuh" w:cs="Gungsuh"/>
                    <w:sz w:val="26"/>
                    <w:szCs w:val="26"/>
                  </w:rPr>
                  <w:t>주세요</w:t>
                </w:r>
              </w:sdtContent>
            </w:sdt>
          </w:p>
          <w:p w:rsidR="00F10DD2" w:rsidRDefault="00242C4B">
            <w:pPr>
              <w:rPr>
                <w:sz w:val="26"/>
                <w:szCs w:val="26"/>
              </w:rPr>
            </w:pPr>
            <w:sdt>
              <w:sdtPr>
                <w:tag w:val="goog_rdk_113"/>
                <w:id w:val="1904488565"/>
              </w:sdtPr>
              <w:sdtContent>
                <w:r>
                  <w:rPr>
                    <w:rFonts w:ascii="Gungsuh" w:eastAsia="Gungsuh" w:hAnsi="Gungsuh" w:cs="Gungsuh"/>
                    <w:sz w:val="26"/>
                    <w:szCs w:val="26"/>
                  </w:rPr>
                  <w:t>색</w:t>
                </w:r>
              </w:sdtContent>
            </w:sdt>
          </w:p>
        </w:tc>
        <w:tc>
          <w:tcPr>
            <w:tcW w:w="1417" w:type="dxa"/>
          </w:tcPr>
          <w:p w:rsidR="00F10DD2" w:rsidRDefault="00242C4B">
            <w:pPr>
              <w:rPr>
                <w:sz w:val="26"/>
                <w:szCs w:val="26"/>
              </w:rPr>
            </w:pPr>
            <w:r>
              <w:rPr>
                <w:sz w:val="26"/>
                <w:szCs w:val="26"/>
              </w:rPr>
              <w:t>10</w:t>
            </w:r>
          </w:p>
        </w:tc>
      </w:tr>
      <w:tr w:rsidR="00F10DD2">
        <w:trPr>
          <w:trHeight w:val="20"/>
        </w:trPr>
        <w:tc>
          <w:tcPr>
            <w:tcW w:w="1305" w:type="dxa"/>
          </w:tcPr>
          <w:p w:rsidR="00F10DD2" w:rsidRDefault="00242C4B">
            <w:pPr>
              <w:rPr>
                <w:sz w:val="26"/>
                <w:szCs w:val="26"/>
              </w:rPr>
            </w:pPr>
            <w:r>
              <w:rPr>
                <w:sz w:val="26"/>
                <w:szCs w:val="26"/>
              </w:rPr>
              <w:t>Week 11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14"/>
                <w:id w:val="1409352327"/>
              </w:sdtPr>
              <w:sdtContent>
                <w:r>
                  <w:rPr>
                    <w:rFonts w:ascii="Gungsuh" w:eastAsia="Gungsuh" w:hAnsi="Gungsuh" w:cs="Gungsuh"/>
                    <w:sz w:val="26"/>
                    <w:szCs w:val="26"/>
                  </w:rPr>
                  <w:t>그래서, 그런데</w:t>
                </w:r>
              </w:sdtContent>
            </w:sdt>
          </w:p>
          <w:p w:rsidR="00F10DD2" w:rsidRDefault="00242C4B">
            <w:pPr>
              <w:rPr>
                <w:sz w:val="26"/>
                <w:szCs w:val="26"/>
              </w:rPr>
            </w:pPr>
            <w:sdt>
              <w:sdtPr>
                <w:tag w:val="goog_rdk_115"/>
                <w:id w:val="732900429"/>
              </w:sdtPr>
              <w:sdtContent>
                <w:r>
                  <w:rPr>
                    <w:rFonts w:ascii="Gungsuh" w:eastAsia="Gungsuh" w:hAnsi="Gungsuh" w:cs="Gungsuh"/>
                    <w:sz w:val="26"/>
                    <w:szCs w:val="26"/>
                  </w:rPr>
                  <w:t>단위명사(명, 개, 잔, 병, 권, 원)</w:t>
                </w:r>
              </w:sdtContent>
            </w:sdt>
          </w:p>
        </w:tc>
        <w:tc>
          <w:tcPr>
            <w:tcW w:w="1417" w:type="dxa"/>
          </w:tcPr>
          <w:p w:rsidR="00F10DD2" w:rsidRDefault="00242C4B">
            <w:pPr>
              <w:rPr>
                <w:sz w:val="26"/>
                <w:szCs w:val="26"/>
              </w:rPr>
            </w:pPr>
            <w:r>
              <w:rPr>
                <w:sz w:val="26"/>
                <w:szCs w:val="26"/>
              </w:rPr>
              <w:t>11</w:t>
            </w:r>
          </w:p>
        </w:tc>
      </w:tr>
      <w:tr w:rsidR="00F10DD2">
        <w:trPr>
          <w:trHeight w:val="20"/>
        </w:trPr>
        <w:tc>
          <w:tcPr>
            <w:tcW w:w="1305" w:type="dxa"/>
          </w:tcPr>
          <w:p w:rsidR="00F10DD2" w:rsidRDefault="00242C4B">
            <w:pPr>
              <w:rPr>
                <w:sz w:val="26"/>
                <w:szCs w:val="26"/>
              </w:rPr>
            </w:pPr>
            <w:r>
              <w:rPr>
                <w:sz w:val="26"/>
                <w:szCs w:val="26"/>
              </w:rPr>
              <w:t>Week 12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16"/>
                <w:id w:val="-1007361703"/>
              </w:sdtPr>
              <w:sdtContent>
                <w:r>
                  <w:rPr>
                    <w:rFonts w:ascii="Gungsuh" w:eastAsia="Gungsuh" w:hAnsi="Gungsuh" w:cs="Gungsuh"/>
                    <w:sz w:val="26"/>
                    <w:szCs w:val="26"/>
                  </w:rPr>
                  <w:t xml:space="preserve">-(으)세요, </w:t>
                </w:r>
              </w:sdtContent>
            </w:sdt>
          </w:p>
          <w:p w:rsidR="00F10DD2" w:rsidRDefault="00242C4B">
            <w:pPr>
              <w:rPr>
                <w:sz w:val="26"/>
                <w:szCs w:val="26"/>
              </w:rPr>
            </w:pPr>
            <w:sdt>
              <w:sdtPr>
                <w:tag w:val="goog_rdk_117"/>
                <w:id w:val="-2112803768"/>
              </w:sdtPr>
              <w:sdtContent>
                <w:r>
                  <w:rPr>
                    <w:rFonts w:ascii="Gungsuh" w:eastAsia="Gungsuh" w:hAnsi="Gungsuh" w:cs="Gungsuh"/>
                    <w:sz w:val="26"/>
                    <w:szCs w:val="26"/>
                  </w:rPr>
                  <w:t>-지 마세요</w:t>
                </w:r>
              </w:sdtContent>
            </w:sdt>
          </w:p>
          <w:p w:rsidR="00F10DD2" w:rsidRDefault="00242C4B">
            <w:pPr>
              <w:rPr>
                <w:sz w:val="26"/>
                <w:szCs w:val="26"/>
              </w:rPr>
            </w:pPr>
            <w:sdt>
              <w:sdtPr>
                <w:tag w:val="goog_rdk_118"/>
                <w:id w:val="475887922"/>
              </w:sdtPr>
              <w:sdtContent>
                <w:r>
                  <w:rPr>
                    <w:rFonts w:ascii="Gungsuh" w:eastAsia="Gungsuh" w:hAnsi="Gungsuh" w:cs="Gungsuh"/>
                    <w:sz w:val="26"/>
                    <w:szCs w:val="26"/>
                  </w:rPr>
                  <w:t>-(으)로 (1)</w:t>
                </w:r>
              </w:sdtContent>
            </w:sdt>
          </w:p>
        </w:tc>
        <w:tc>
          <w:tcPr>
            <w:tcW w:w="1417" w:type="dxa"/>
          </w:tcPr>
          <w:p w:rsidR="00F10DD2" w:rsidRDefault="00242C4B">
            <w:pPr>
              <w:rPr>
                <w:sz w:val="26"/>
                <w:szCs w:val="26"/>
              </w:rPr>
            </w:pPr>
            <w:r>
              <w:rPr>
                <w:sz w:val="26"/>
                <w:szCs w:val="26"/>
              </w:rPr>
              <w:t>12</w:t>
            </w:r>
          </w:p>
        </w:tc>
      </w:tr>
      <w:tr w:rsidR="00F10DD2">
        <w:trPr>
          <w:trHeight w:val="20"/>
        </w:trPr>
        <w:tc>
          <w:tcPr>
            <w:tcW w:w="1305" w:type="dxa"/>
          </w:tcPr>
          <w:p w:rsidR="00F10DD2" w:rsidRDefault="00242C4B">
            <w:pPr>
              <w:rPr>
                <w:sz w:val="26"/>
                <w:szCs w:val="26"/>
              </w:rPr>
            </w:pPr>
            <w:r>
              <w:rPr>
                <w:sz w:val="26"/>
                <w:szCs w:val="26"/>
              </w:rPr>
              <w:t>Week 13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19"/>
                <w:id w:val="-971440262"/>
              </w:sdtPr>
              <w:sdtContent>
                <w:r>
                  <w:rPr>
                    <w:rFonts w:ascii="Gungsuh" w:eastAsia="Gungsuh" w:hAnsi="Gungsuh" w:cs="Gungsuh"/>
                    <w:sz w:val="26"/>
                    <w:szCs w:val="26"/>
                  </w:rPr>
                  <w:t>-고 있다</w:t>
                </w:r>
              </w:sdtContent>
            </w:sdt>
          </w:p>
          <w:p w:rsidR="00F10DD2" w:rsidRDefault="00242C4B">
            <w:pPr>
              <w:rPr>
                <w:sz w:val="26"/>
                <w:szCs w:val="26"/>
              </w:rPr>
            </w:pPr>
            <w:sdt>
              <w:sdtPr>
                <w:tag w:val="goog_rdk_120"/>
                <w:id w:val="1288783395"/>
              </w:sdtPr>
              <w:sdtContent>
                <w:r>
                  <w:rPr>
                    <w:rFonts w:ascii="Gungsuh" w:eastAsia="Gungsuh" w:hAnsi="Gungsuh" w:cs="Gungsuh"/>
                    <w:sz w:val="26"/>
                    <w:szCs w:val="26"/>
                  </w:rPr>
                  <w:t>전화 표현 (1)</w:t>
                </w:r>
              </w:sdtContent>
            </w:sdt>
          </w:p>
        </w:tc>
        <w:tc>
          <w:tcPr>
            <w:tcW w:w="1417" w:type="dxa"/>
          </w:tcPr>
          <w:p w:rsidR="00F10DD2" w:rsidRDefault="00242C4B">
            <w:pPr>
              <w:rPr>
                <w:sz w:val="26"/>
                <w:szCs w:val="26"/>
              </w:rPr>
            </w:pPr>
            <w:r>
              <w:rPr>
                <w:sz w:val="26"/>
                <w:szCs w:val="26"/>
              </w:rPr>
              <w:t>13</w:t>
            </w:r>
          </w:p>
        </w:tc>
      </w:tr>
      <w:tr w:rsidR="00F10DD2">
        <w:trPr>
          <w:trHeight w:val="20"/>
        </w:trPr>
        <w:tc>
          <w:tcPr>
            <w:tcW w:w="1305" w:type="dxa"/>
          </w:tcPr>
          <w:p w:rsidR="00F10DD2" w:rsidRDefault="00242C4B">
            <w:pPr>
              <w:rPr>
                <w:sz w:val="26"/>
                <w:szCs w:val="26"/>
              </w:rPr>
            </w:pPr>
            <w:r>
              <w:rPr>
                <w:sz w:val="26"/>
                <w:szCs w:val="26"/>
              </w:rPr>
              <w:t>Week 14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21"/>
                <w:id w:val="64072818"/>
              </w:sdtPr>
              <w:sdtContent>
                <w:r>
                  <w:rPr>
                    <w:rFonts w:ascii="Gungsuh" w:eastAsia="Gungsuh" w:hAnsi="Gungsuh" w:cs="Gungsuh"/>
                    <w:sz w:val="26"/>
                    <w:szCs w:val="26"/>
                  </w:rPr>
                  <w:t>-아/어 주세요</w:t>
                </w:r>
              </w:sdtContent>
            </w:sdt>
          </w:p>
          <w:p w:rsidR="00F10DD2" w:rsidRDefault="00242C4B">
            <w:pPr>
              <w:rPr>
                <w:sz w:val="26"/>
                <w:szCs w:val="26"/>
              </w:rPr>
            </w:pPr>
            <w:sdt>
              <w:sdtPr>
                <w:tag w:val="goog_rdk_122"/>
                <w:id w:val="122968563"/>
              </w:sdtPr>
              <w:sdtContent>
                <w:r>
                  <w:rPr>
                    <w:rFonts w:ascii="Gungsuh" w:eastAsia="Gungsuh" w:hAnsi="Gungsuh" w:cs="Gungsuh"/>
                    <w:sz w:val="26"/>
                    <w:szCs w:val="26"/>
                  </w:rPr>
                  <w:t>-아/어 드릴게요</w:t>
                </w:r>
              </w:sdtContent>
            </w:sdt>
          </w:p>
        </w:tc>
        <w:tc>
          <w:tcPr>
            <w:tcW w:w="1417" w:type="dxa"/>
          </w:tcPr>
          <w:p w:rsidR="00F10DD2" w:rsidRDefault="00242C4B">
            <w:pPr>
              <w:rPr>
                <w:sz w:val="26"/>
                <w:szCs w:val="26"/>
              </w:rPr>
            </w:pPr>
            <w:r>
              <w:rPr>
                <w:sz w:val="26"/>
                <w:szCs w:val="26"/>
              </w:rPr>
              <w:t>14</w:t>
            </w:r>
          </w:p>
        </w:tc>
      </w:tr>
      <w:tr w:rsidR="00F10DD2">
        <w:trPr>
          <w:trHeight w:val="20"/>
        </w:trPr>
        <w:tc>
          <w:tcPr>
            <w:tcW w:w="1305" w:type="dxa"/>
          </w:tcPr>
          <w:p w:rsidR="00F10DD2" w:rsidRDefault="00242C4B">
            <w:pPr>
              <w:rPr>
                <w:sz w:val="26"/>
                <w:szCs w:val="26"/>
              </w:rPr>
            </w:pPr>
            <w:r>
              <w:rPr>
                <w:sz w:val="26"/>
                <w:szCs w:val="26"/>
              </w:rPr>
              <w:t>Week 15</w:t>
            </w:r>
          </w:p>
        </w:tc>
        <w:tc>
          <w:tcPr>
            <w:tcW w:w="1701" w:type="dxa"/>
          </w:tcPr>
          <w:p w:rsidR="00F10DD2" w:rsidRDefault="00F10DD2">
            <w:pPr>
              <w:rPr>
                <w:sz w:val="26"/>
                <w:szCs w:val="26"/>
              </w:rPr>
            </w:pPr>
          </w:p>
        </w:tc>
        <w:tc>
          <w:tcPr>
            <w:tcW w:w="4820" w:type="dxa"/>
          </w:tcPr>
          <w:p w:rsidR="00F10DD2" w:rsidRDefault="00242C4B">
            <w:pPr>
              <w:rPr>
                <w:sz w:val="26"/>
                <w:szCs w:val="26"/>
              </w:rPr>
            </w:pPr>
            <w:sdt>
              <w:sdtPr>
                <w:tag w:val="goog_rdk_123"/>
                <w:id w:val="588282193"/>
              </w:sdtPr>
              <w:sdtContent>
                <w:r>
                  <w:rPr>
                    <w:rFonts w:ascii="Gungsuh" w:eastAsia="Gungsuh" w:hAnsi="Gungsuh" w:cs="Gungsuh"/>
                    <w:sz w:val="26"/>
                    <w:szCs w:val="26"/>
                  </w:rPr>
                  <w:t>-(으)ㄹ 수 있다</w:t>
                </w:r>
              </w:sdtContent>
            </w:sdt>
          </w:p>
          <w:p w:rsidR="00F10DD2" w:rsidRDefault="00242C4B">
            <w:pPr>
              <w:rPr>
                <w:sz w:val="26"/>
                <w:szCs w:val="26"/>
              </w:rPr>
            </w:pPr>
            <w:sdt>
              <w:sdtPr>
                <w:tag w:val="goog_rdk_124"/>
                <w:id w:val="1628125941"/>
              </w:sdtPr>
              <w:sdtContent>
                <w:r>
                  <w:rPr>
                    <w:rFonts w:ascii="Gungsuh" w:eastAsia="Gungsuh" w:hAnsi="Gungsuh" w:cs="Gungsuh"/>
                    <w:sz w:val="26"/>
                    <w:szCs w:val="26"/>
                  </w:rPr>
                  <w:t>못</w:t>
                </w:r>
              </w:sdtContent>
            </w:sdt>
          </w:p>
        </w:tc>
        <w:tc>
          <w:tcPr>
            <w:tcW w:w="1417" w:type="dxa"/>
          </w:tcPr>
          <w:p w:rsidR="00F10DD2" w:rsidRDefault="00242C4B">
            <w:pPr>
              <w:rPr>
                <w:sz w:val="26"/>
                <w:szCs w:val="26"/>
              </w:rPr>
            </w:pPr>
            <w:r>
              <w:rPr>
                <w:sz w:val="26"/>
                <w:szCs w:val="26"/>
              </w:rPr>
              <w:t>15</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8.1.Thang điểm đánh giá</w:t>
      </w:r>
      <w:r>
        <w:rPr>
          <w:rFonts w:ascii="Times New Roman" w:eastAsia="Times New Roman" w:hAnsi="Times New Roman" w:cs="Times New Roman"/>
          <w:sz w:val="26"/>
          <w:szCs w:val="26"/>
        </w:rPr>
        <w:t>: 10 (100%)</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8.2.Phương thức đánh giá</w:t>
      </w:r>
    </w:p>
    <w:tbl>
      <w:tblPr>
        <w:tblStyle w:val="affffffffffffffffffffffffffffffffffffffffffffffffffffffffffffffffffffffffffffffffffffffffffffffffffffffffffffffffffff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tcPr>
          <w:p w:rsidR="00F10DD2" w:rsidRDefault="00242C4B">
            <w:pPr>
              <w:jc w:val="center"/>
              <w:rPr>
                <w:sz w:val="26"/>
                <w:szCs w:val="26"/>
                <w:vertAlign w:val="superscript"/>
              </w:rPr>
            </w:pPr>
            <w:r>
              <w:rPr>
                <w:sz w:val="26"/>
                <w:szCs w:val="26"/>
              </w:rPr>
              <w:t>C</w:t>
            </w:r>
            <w:r>
              <w:rPr>
                <w:sz w:val="26"/>
                <w:szCs w:val="26"/>
                <w:vertAlign w:val="subscript"/>
              </w:rPr>
              <w:t>hp</w:t>
            </w:r>
            <w:r>
              <w:rPr>
                <w:sz w:val="26"/>
                <w:szCs w:val="26"/>
              </w:rPr>
              <w:t>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Thái độ học tập </w:t>
            </w:r>
          </w:p>
          <w:p w:rsidR="00F10DD2" w:rsidRDefault="00242C4B">
            <w:pPr>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C</w:t>
            </w:r>
            <w:r>
              <w:rPr>
                <w:sz w:val="26"/>
                <w:szCs w:val="26"/>
                <w:vertAlign w:val="subscript"/>
              </w:rPr>
              <w:t>hp</w:t>
            </w:r>
            <w:r>
              <w:rPr>
                <w:sz w:val="26"/>
                <w:szCs w:val="26"/>
              </w:rPr>
              <w:t>4</w:t>
            </w:r>
          </w:p>
        </w:tc>
      </w:tr>
      <w:tr w:rsidR="00F10DD2">
        <w:trPr>
          <w:trHeight w:val="180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sz w:val="26"/>
                <w:szCs w:val="26"/>
              </w:rPr>
            </w:pPr>
            <w:r>
              <w:rPr>
                <w:sz w:val="26"/>
                <w:szCs w:val="26"/>
              </w:rPr>
              <w:br/>
              <w:t>+ Thảo luận;</w:t>
            </w:r>
            <w:r>
              <w:rPr>
                <w:sz w:val="26"/>
                <w:szCs w:val="26"/>
              </w:rPr>
              <w:br/>
              <w:t>+ Hỏi đáp;</w:t>
            </w:r>
            <w:r>
              <w:rPr>
                <w:sz w:val="26"/>
                <w:szCs w:val="26"/>
              </w:rPr>
              <w:br/>
              <w:t>+ Làm việc nhóm;</w:t>
            </w:r>
            <w:r>
              <w:rPr>
                <w:sz w:val="26"/>
                <w:szCs w:val="26"/>
              </w:rPr>
              <w:br/>
              <w:t>+ Bài tập về nhà;</w:t>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C</w:t>
            </w:r>
            <w:r>
              <w:rPr>
                <w:sz w:val="26"/>
                <w:szCs w:val="26"/>
                <w:vertAlign w:val="subscript"/>
              </w:rPr>
              <w:t>hp</w:t>
            </w:r>
            <w:r>
              <w:rPr>
                <w:sz w:val="26"/>
                <w:szCs w:val="26"/>
              </w:rPr>
              <w:t>4</w:t>
            </w:r>
          </w:p>
        </w:tc>
      </w:tr>
      <w:tr w:rsidR="00F10DD2">
        <w:trPr>
          <w:trHeight w:val="2262"/>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sz w:val="26"/>
                <w:szCs w:val="26"/>
              </w:rPr>
            </w:pPr>
            <w:r>
              <w:rPr>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Mức độ đạt Chuẩn đầu ra</w:t>
            </w:r>
          </w:p>
          <w:p w:rsidR="00F10DD2" w:rsidRDefault="00242C4B">
            <w:pPr>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br/>
              <w:t xml:space="preserve"> Thi viết (trắc nghiệm hoặc tự luận, do giảng viên ra đề);</w:t>
            </w:r>
            <w:r>
              <w:rPr>
                <w:sz w:val="26"/>
                <w:szCs w:val="26"/>
              </w:rPr>
              <w:br/>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C</w:t>
            </w:r>
            <w:r>
              <w:rPr>
                <w:sz w:val="26"/>
                <w:szCs w:val="26"/>
                <w:vertAlign w:val="subscript"/>
              </w:rPr>
              <w:t>hp</w:t>
            </w:r>
            <w:r>
              <w:rPr>
                <w:sz w:val="26"/>
                <w:szCs w:val="26"/>
              </w:rPr>
              <w:t>3</w:t>
            </w:r>
          </w:p>
        </w:tc>
      </w:tr>
      <w:tr w:rsidR="00F10DD2">
        <w:trPr>
          <w:trHeight w:val="1969"/>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Chuẩn đầu ra </w:t>
            </w:r>
          </w:p>
          <w:p w:rsidR="00F10DD2" w:rsidRDefault="00242C4B">
            <w:pPr>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Thi viết (tự luận, theo ngân hàng đề thi);</w:t>
            </w:r>
            <w:r>
              <w:rPr>
                <w:sz w:val="26"/>
                <w:szCs w:val="26"/>
              </w:rPr>
              <w:br/>
            </w:r>
          </w:p>
          <w:p w:rsidR="00F10DD2" w:rsidRDefault="00F10DD2">
            <w:pPr>
              <w:ind w:firstLine="213"/>
              <w:rPr>
                <w:sz w:val="26"/>
                <w:szCs w:val="26"/>
              </w:rPr>
            </w:pP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C</w:t>
            </w:r>
            <w:r>
              <w:rPr>
                <w:sz w:val="26"/>
                <w:szCs w:val="26"/>
                <w:vertAlign w:val="subscript"/>
              </w:rPr>
              <w:t>hp</w:t>
            </w:r>
            <w:r>
              <w:rPr>
                <w:sz w:val="26"/>
                <w:szCs w:val="26"/>
              </w:rPr>
              <w:t>1</w:t>
            </w:r>
          </w:p>
          <w:p w:rsidR="00F10DD2" w:rsidRDefault="00242C4B">
            <w:pPr>
              <w:jc w:val="center"/>
              <w:rPr>
                <w:sz w:val="26"/>
                <w:szCs w:val="26"/>
              </w:rPr>
            </w:pPr>
            <w:r>
              <w:rPr>
                <w:sz w:val="26"/>
                <w:szCs w:val="26"/>
              </w:rPr>
              <w:t>C</w:t>
            </w:r>
            <w:r>
              <w:rPr>
                <w:sz w:val="26"/>
                <w:szCs w:val="26"/>
                <w:vertAlign w:val="subscript"/>
              </w:rPr>
              <w:t>hp</w:t>
            </w:r>
            <w:r>
              <w:rPr>
                <w:sz w:val="26"/>
                <w:szCs w:val="26"/>
              </w:rPr>
              <w:t>2</w:t>
            </w:r>
          </w:p>
        </w:tc>
      </w:tr>
    </w:tbl>
    <w:p w:rsidR="00F10DD2" w:rsidRDefault="00F10DD2">
      <w:pPr>
        <w:spacing w:after="0"/>
        <w:rPr>
          <w:rFonts w:ascii="Times New Roman" w:eastAsia="Times New Roman" w:hAnsi="Times New Roman" w:cs="Times New Roman"/>
          <w:sz w:val="26"/>
          <w:szCs w:val="26"/>
        </w:rPr>
      </w:pPr>
    </w:p>
    <w:tbl>
      <w:tblPr>
        <w:tblStyle w:val="afffffffffffffffffffffffffffffffffffffffffffffffffffffffffffffffffffffffffffffffffffffffffffffffffffffffffffffffffff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jc w:val="right"/>
              <w:rPr>
                <w:i/>
                <w:sz w:val="26"/>
                <w:szCs w:val="26"/>
              </w:rPr>
            </w:pPr>
            <w:r>
              <w:rPr>
                <w:i/>
                <w:sz w:val="26"/>
                <w:szCs w:val="26"/>
              </w:rPr>
              <w:t xml:space="preserve">Hà Nội, ngày  20    tháng 9 năm 2022       </w:t>
            </w:r>
          </w:p>
        </w:tc>
      </w:tr>
      <w:tr w:rsidR="00F10DD2">
        <w:tc>
          <w:tcPr>
            <w:tcW w:w="3024" w:type="dxa"/>
          </w:tcPr>
          <w:p w:rsidR="00F10DD2" w:rsidRDefault="00242C4B">
            <w:pPr>
              <w:rPr>
                <w:b/>
                <w:sz w:val="26"/>
                <w:szCs w:val="26"/>
              </w:rPr>
            </w:pPr>
            <w:r>
              <w:rPr>
                <w:b/>
                <w:sz w:val="26"/>
                <w:szCs w:val="26"/>
              </w:rPr>
              <w:t>Trưởng khoa</w:t>
            </w:r>
          </w:p>
        </w:tc>
        <w:tc>
          <w:tcPr>
            <w:tcW w:w="3024" w:type="dxa"/>
          </w:tcPr>
          <w:p w:rsidR="00F10DD2" w:rsidRDefault="00242C4B">
            <w:pPr>
              <w:rPr>
                <w:b/>
                <w:sz w:val="26"/>
                <w:szCs w:val="26"/>
              </w:rPr>
            </w:pPr>
            <w:r>
              <w:rPr>
                <w:b/>
                <w:sz w:val="26"/>
                <w:szCs w:val="26"/>
              </w:rPr>
              <w:t xml:space="preserve">    Trưởng Bộ môn</w:t>
            </w:r>
          </w:p>
        </w:tc>
        <w:tc>
          <w:tcPr>
            <w:tcW w:w="3586" w:type="dxa"/>
          </w:tcPr>
          <w:p w:rsidR="00F10DD2" w:rsidRDefault="00242C4B">
            <w:pPr>
              <w:rPr>
                <w:b/>
                <w:sz w:val="26"/>
                <w:szCs w:val="26"/>
              </w:rPr>
            </w:pPr>
            <w:r>
              <w:rPr>
                <w:b/>
                <w:sz w:val="26"/>
                <w:szCs w:val="26"/>
              </w:rPr>
              <w:t xml:space="preserve">             Người biên soạn</w:t>
            </w:r>
          </w:p>
        </w:tc>
      </w:tr>
      <w:tr w:rsidR="00F10DD2">
        <w:tc>
          <w:tcPr>
            <w:tcW w:w="3024" w:type="dxa"/>
            <w:vAlign w:val="center"/>
          </w:tcPr>
          <w:p w:rsidR="00F10DD2" w:rsidRDefault="00242C4B">
            <w:pPr>
              <w:rPr>
                <w:b/>
                <w:sz w:val="26"/>
                <w:szCs w:val="26"/>
              </w:rPr>
            </w:pPr>
            <w:r>
              <w:rPr>
                <w:b/>
                <w:sz w:val="26"/>
                <w:szCs w:val="26"/>
              </w:rPr>
              <w:t>(Ký, ghi rõ họ tên)</w:t>
            </w:r>
          </w:p>
        </w:tc>
        <w:tc>
          <w:tcPr>
            <w:tcW w:w="3024" w:type="dxa"/>
            <w:vAlign w:val="center"/>
          </w:tcPr>
          <w:p w:rsidR="00F10DD2" w:rsidRDefault="00242C4B">
            <w:pPr>
              <w:rPr>
                <w:b/>
                <w:sz w:val="26"/>
                <w:szCs w:val="26"/>
              </w:rPr>
            </w:pPr>
            <w:r>
              <w:rPr>
                <w:b/>
                <w:sz w:val="26"/>
                <w:szCs w:val="26"/>
              </w:rPr>
              <w:t xml:space="preserve">    (Ký, ghi rõ họ tên)</w:t>
            </w:r>
          </w:p>
        </w:tc>
        <w:tc>
          <w:tcPr>
            <w:tcW w:w="3586" w:type="dxa"/>
            <w:vAlign w:val="center"/>
          </w:tcPr>
          <w:p w:rsidR="00F10DD2" w:rsidRDefault="00242C4B">
            <w:pPr>
              <w:rPr>
                <w:b/>
                <w:sz w:val="26"/>
                <w:szCs w:val="26"/>
              </w:rPr>
            </w:pPr>
            <w:r>
              <w:rPr>
                <w:b/>
                <w:sz w:val="26"/>
                <w:szCs w:val="26"/>
              </w:rPr>
              <w:t xml:space="preserve">            (Ký, ghi rõ họ tên)</w:t>
            </w:r>
          </w:p>
        </w:tc>
      </w:tr>
    </w:tbl>
    <w:p w:rsidR="00F10DD2" w:rsidRDefault="00F10DD2">
      <w:pPr>
        <w:spacing w:after="0"/>
        <w:rPr>
          <w:rFonts w:ascii="Times New Roman" w:eastAsia="Times New Roman" w:hAnsi="Times New Roman" w:cs="Times New Roman"/>
          <w:b/>
          <w:sz w:val="26"/>
          <w:szCs w:val="26"/>
        </w:rPr>
      </w:pPr>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Nguyễn Thị Hồng Nhật                 Đỗ Tiến Đức                                Yunji-Choi</w:t>
      </w: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spacing w:after="0" w:line="360" w:lineRule="auto"/>
        <w:jc w:val="center"/>
        <w:rPr>
          <w:rFonts w:ascii="Cambria" w:eastAsia="Cambria" w:hAnsi="Cambria" w:cs="Cambria"/>
          <w:b/>
          <w:sz w:val="26"/>
          <w:szCs w:val="26"/>
        </w:rPr>
      </w:pPr>
      <w:r>
        <w:rPr>
          <w:rFonts w:ascii="Cambria" w:eastAsia="Cambria" w:hAnsi="Cambria" w:cs="Cambria"/>
          <w:b/>
          <w:sz w:val="26"/>
          <w:szCs w:val="26"/>
        </w:rPr>
        <w:lastRenderedPageBreak/>
        <w:t>ĐỀ CƯƠNG CHI TIẾT HỌC PHẦN</w:t>
      </w:r>
    </w:p>
    <w:p w:rsidR="00F10DD2" w:rsidRPr="00324B3B" w:rsidRDefault="00242C4B">
      <w:pPr>
        <w:pStyle w:val="Heading1"/>
        <w:rPr>
          <w:rFonts w:ascii="Cambria" w:eastAsia="Cambria" w:hAnsi="Cambria" w:cs="Cambria"/>
          <w:b w:val="0"/>
          <w:sz w:val="26"/>
          <w:szCs w:val="26"/>
          <w:lang w:val="vi-VN"/>
        </w:rPr>
      </w:pPr>
      <w:bookmarkStart w:id="9" w:name="_heading=h.2nusc19" w:colFirst="0" w:colLast="0"/>
      <w:bookmarkEnd w:id="9"/>
      <w:r w:rsidRPr="00324B3B">
        <w:rPr>
          <w:rFonts w:ascii="Cambria" w:eastAsia="Cambria" w:hAnsi="Cambria" w:cs="Cambria"/>
          <w:b w:val="0"/>
          <w:sz w:val="26"/>
          <w:szCs w:val="26"/>
          <w:lang w:val="vi-VN"/>
        </w:rPr>
        <w:t xml:space="preserve">TIẾNG HÀN 2 </w:t>
      </w:r>
    </w:p>
    <w:p w:rsidR="00F10DD2" w:rsidRDefault="00242C4B">
      <w:pPr>
        <w:spacing w:after="0" w:line="360" w:lineRule="auto"/>
        <w:jc w:val="center"/>
        <w:rPr>
          <w:rFonts w:ascii="Cambria" w:eastAsia="Cambria" w:hAnsi="Cambria" w:cs="Cambria"/>
          <w:b/>
          <w:sz w:val="26"/>
          <w:szCs w:val="26"/>
        </w:rPr>
      </w:pPr>
      <w:r>
        <w:rPr>
          <w:rFonts w:ascii="Cambria" w:eastAsia="Cambria" w:hAnsi="Cambria" w:cs="Cambria"/>
          <w:b/>
          <w:sz w:val="26"/>
          <w:szCs w:val="26"/>
        </w:rPr>
        <w:t>Mã số: HQ102</w:t>
      </w:r>
    </w:p>
    <w:p w:rsidR="00F10DD2" w:rsidRDefault="00F10DD2">
      <w:pPr>
        <w:spacing w:after="0" w:line="360" w:lineRule="auto"/>
        <w:jc w:val="center"/>
        <w:rPr>
          <w:rFonts w:ascii="Cambria" w:eastAsia="Cambria" w:hAnsi="Cambria" w:cs="Cambria"/>
          <w:b/>
          <w:sz w:val="26"/>
          <w:szCs w:val="26"/>
        </w:rPr>
      </w:pPr>
    </w:p>
    <w:p w:rsidR="00F10DD2" w:rsidRDefault="00242C4B">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Style w:val="affffffffffffffffffffffffffffffffffffffffffffffffffffffffffffffffffffffffffffffffffffffffffffffffffffffffffffffffffff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Việt: Tiếng Hàn 2</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Anh: Korean 2</w:t>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đại cương</w:t>
            </w:r>
          </w:p>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chuyên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Cơ sở ngành/nhóm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Chuyên ngành</w:t>
            </w:r>
          </w:p>
          <w:p w:rsidR="00F10DD2" w:rsidRDefault="00242C4B">
            <w:pPr>
              <w:tabs>
                <w:tab w:val="left" w:pos="4837"/>
              </w:tabs>
              <w:spacing w:line="360" w:lineRule="auto"/>
              <w:ind w:left="426"/>
              <w:rPr>
                <w:sz w:val="26"/>
                <w:szCs w:val="26"/>
              </w:rPr>
            </w:pPr>
            <w:r>
              <w:rPr>
                <w:sz w:val="26"/>
                <w:szCs w:val="26"/>
              </w:rPr>
              <w:t>☐</w:t>
            </w:r>
            <w:r>
              <w:rPr>
                <w:i/>
                <w:sz w:val="26"/>
                <w:szCs w:val="26"/>
              </w:rPr>
              <w:t>Nghiệp vụ sư phạm</w:t>
            </w:r>
          </w:p>
          <w:p w:rsidR="00F10DD2" w:rsidRDefault="00242C4B">
            <w:pPr>
              <w:tabs>
                <w:tab w:val="left" w:pos="403"/>
              </w:tabs>
              <w:spacing w:line="360" w:lineRule="auto"/>
              <w:ind w:left="360"/>
              <w:rPr>
                <w:sz w:val="26"/>
                <w:szCs w:val="26"/>
              </w:rPr>
            </w:pPr>
            <w:r>
              <w:rPr>
                <w:sz w:val="26"/>
                <w:szCs w:val="26"/>
              </w:rPr>
              <w:t>☐</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 xml:space="preserve">☐ Bắt buộc                               </w:t>
            </w:r>
            <w:r>
              <w:rPr>
                <w:rFonts w:ascii="Noto Sans Symbols" w:eastAsia="Noto Sans Symbols" w:hAnsi="Noto Sans Symbols" w:cs="Noto Sans Symbols"/>
                <w:sz w:val="26"/>
                <w:szCs w:val="26"/>
              </w:rPr>
              <w:t>🗹</w:t>
            </w:r>
            <w:r>
              <w:rPr>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1.5. Tổng số tiết quy chuẩn: 30 tiết</w:t>
            </w:r>
            <w:r>
              <w:rPr>
                <w:sz w:val="26"/>
                <w:szCs w:val="26"/>
              </w:rPr>
              <w:tab/>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Lí thuyết: 15 tiết</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Bài tập, thảo luận: 15 tiết</w:t>
            </w:r>
          </w:p>
          <w:p w:rsidR="00F10DD2" w:rsidRDefault="00242C4B">
            <w:pPr>
              <w:tabs>
                <w:tab w:val="left" w:pos="4837"/>
              </w:tabs>
              <w:spacing w:line="360" w:lineRule="auto"/>
              <w:ind w:left="426"/>
              <w:rPr>
                <w:sz w:val="26"/>
                <w:szCs w:val="26"/>
              </w:rPr>
            </w:pPr>
            <w:r>
              <w:rPr>
                <w:sz w:val="26"/>
                <w:szCs w:val="26"/>
              </w:rPr>
              <w:t xml:space="preserve">                -Thực hành: 15 tiết</w:t>
            </w:r>
          </w:p>
        </w:tc>
      </w:tr>
      <w:tr w:rsidR="00F10DD2">
        <w:tc>
          <w:tcPr>
            <w:tcW w:w="9351" w:type="dxa"/>
            <w:shd w:val="clear" w:color="auto" w:fill="auto"/>
          </w:tcPr>
          <w:p w:rsidR="00F10DD2" w:rsidRDefault="00242C4B">
            <w:pPr>
              <w:tabs>
                <w:tab w:val="left" w:pos="403"/>
              </w:tabs>
              <w:spacing w:line="360" w:lineRule="auto"/>
              <w:rPr>
                <w:b/>
                <w:i/>
                <w:sz w:val="26"/>
                <w:szCs w:val="26"/>
              </w:rPr>
            </w:pPr>
            <w:r>
              <w:rPr>
                <w:sz w:val="26"/>
                <w:szCs w:val="26"/>
              </w:rPr>
              <w:t xml:space="preserve">                       - Tự học, tự nghiên cứu: 55 tiết</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1.6.1. Học phần tiên quyết: Tiếng Hàn giao tiếp 1</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1.6.2. Yêu cầu khác (nếu có): không</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1.7. Đơn vị phụ trách học phần:</w:t>
            </w:r>
          </w:p>
          <w:p w:rsidR="00F10DD2" w:rsidRDefault="00242C4B">
            <w:pPr>
              <w:tabs>
                <w:tab w:val="left" w:pos="403"/>
              </w:tabs>
              <w:spacing w:line="360" w:lineRule="auto"/>
              <w:rPr>
                <w:b/>
                <w:i/>
                <w:sz w:val="26"/>
                <w:szCs w:val="26"/>
              </w:rPr>
            </w:pPr>
            <w:r>
              <w:rPr>
                <w:sz w:val="26"/>
                <w:szCs w:val="26"/>
              </w:rPr>
              <w:t>Tổ: Biên – Phiên dịch                  Khoa: tiếng Anh</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t xml:space="preserve"> Họ tên: Yunji-Choi</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lastRenderedPageBreak/>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yunji.choi0310@gmail.com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 ĐHSP Hà Nội 2</w:t>
            </w:r>
          </w:p>
        </w:tc>
      </w:tr>
    </w:tbl>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2.2. Giảng viên 2: </w:t>
      </w:r>
    </w:p>
    <w:tbl>
      <w:tblPr>
        <w:tblStyle w:val="afffffffffffffffffffffffffffffffffffffffffffffffffffffffffffffffffffffffffffffffffffffffffffffffffffffffffff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t>Họ tên: Chaeeun</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smileagain689@gmail.com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 ĐHSP Hà Nội 2</w:t>
            </w:r>
          </w:p>
        </w:tc>
      </w:tr>
    </w:tbl>
    <w:p w:rsidR="00F10DD2" w:rsidRDefault="00F10DD2">
      <w:pPr>
        <w:spacing w:after="0" w:line="360" w:lineRule="auto"/>
        <w:rPr>
          <w:rFonts w:ascii="Times New Roman" w:eastAsia="Times New Roman" w:hAnsi="Times New Roman" w:cs="Times New Roman"/>
          <w:sz w:val="26"/>
          <w:szCs w:val="26"/>
        </w:rPr>
      </w:pP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p>
    <w:p w:rsidR="00F10DD2" w:rsidRDefault="00242C4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Môn học củng cố những kiến thức đã học ở tiếng Hàn giao tiếp 1 nhằm nâng cao khả năng phát triển các kỹ năng nghe, nói, đọc, viết của người học. Môn học giúp người học có thêm nhiều cơ hội nâng cao khả năng nghe, nói và năng lực giao tiếp thông qua các hoạt động theo cặp và nhóm. Môn học cũng đưa ra những cấu trúc ngữ pháp phức hợp qua các bài nói, giúp người học nâng cao sự hiểu biết về cấu trúc câu và ngữ pháp tiếng Hàn.</w:t>
      </w: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b/>
                <w:sz w:val="26"/>
                <w:szCs w:val="26"/>
              </w:rPr>
            </w:pPr>
            <w:r>
              <w:rPr>
                <w:b/>
                <w:sz w:val="26"/>
                <w:szCs w:val="26"/>
              </w:rPr>
              <w:t>Mục tiêu</w:t>
            </w:r>
          </w:p>
        </w:tc>
        <w:tc>
          <w:tcPr>
            <w:tcW w:w="3260" w:type="dxa"/>
            <w:vMerge w:val="restart"/>
            <w:shd w:val="clear" w:color="auto" w:fill="auto"/>
            <w:vAlign w:val="center"/>
          </w:tcPr>
          <w:p w:rsidR="00F10DD2" w:rsidRDefault="00242C4B">
            <w:pPr>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4678" w:type="dxa"/>
            <w:shd w:val="clear" w:color="auto" w:fill="auto"/>
            <w:vAlign w:val="center"/>
          </w:tcPr>
          <w:p w:rsidR="00F10DD2" w:rsidRDefault="00242C4B">
            <w:pPr>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1</w:t>
            </w:r>
          </w:p>
        </w:tc>
        <w:tc>
          <w:tcPr>
            <w:tcW w:w="4678" w:type="dxa"/>
            <w:shd w:val="clear" w:color="auto" w:fill="auto"/>
          </w:tcPr>
          <w:p w:rsidR="00F10DD2" w:rsidRDefault="00242C4B">
            <w:pPr>
              <w:jc w:val="both"/>
              <w:rPr>
                <w:sz w:val="26"/>
                <w:szCs w:val="26"/>
              </w:rPr>
            </w:pPr>
            <w:r>
              <w:rPr>
                <w:sz w:val="26"/>
                <w:szCs w:val="26"/>
              </w:rPr>
              <w:t>Có năng lực phát triển từ vựng và cấu trúc ngữ pháp tiếng Hàn ở trình độ trung cấp, có thể biên soạn các bài văn ngắn bằng ngôn ngữ thông dụng</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2</w:t>
            </w:r>
          </w:p>
        </w:tc>
        <w:tc>
          <w:tcPr>
            <w:tcW w:w="4678" w:type="dxa"/>
            <w:shd w:val="clear" w:color="auto" w:fill="auto"/>
          </w:tcPr>
          <w:p w:rsidR="00F10DD2" w:rsidRDefault="00242C4B">
            <w:pPr>
              <w:jc w:val="both"/>
              <w:rPr>
                <w:sz w:val="26"/>
                <w:szCs w:val="26"/>
              </w:rPr>
            </w:pPr>
            <w:r>
              <w:rPr>
                <w:sz w:val="26"/>
                <w:szCs w:val="26"/>
              </w:rPr>
              <w:t>Có khả năng giao tiếp tương đối thành thạo trong các tình huống của đời sống hàng ngày một cách hiệu quả và phù hợp</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c>
          <w:tcPr>
            <w:tcW w:w="4678" w:type="dxa"/>
            <w:shd w:val="clear" w:color="auto" w:fill="auto"/>
          </w:tcPr>
          <w:p w:rsidR="00F10DD2" w:rsidRDefault="00242C4B">
            <w:pPr>
              <w:jc w:val="both"/>
              <w:rPr>
                <w:sz w:val="26"/>
                <w:szCs w:val="26"/>
              </w:rPr>
            </w:pPr>
            <w:r>
              <w:rPr>
                <w:sz w:val="26"/>
                <w:szCs w:val="26"/>
              </w:rPr>
              <w:t>Có khả năng phát triển và sử dụng các chiến lược tự kiểm soát việc học và khả năng giao tiếp của bản thân, có năng lực sử dụng tiếng Hàn trong bối cảnh văn hóa –xã hội Hàn Quốc</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4</w:t>
            </w:r>
          </w:p>
        </w:tc>
        <w:tc>
          <w:tcPr>
            <w:tcW w:w="4678" w:type="dxa"/>
            <w:shd w:val="clear" w:color="auto" w:fill="auto"/>
          </w:tcPr>
          <w:p w:rsidR="00F10DD2" w:rsidRDefault="00242C4B">
            <w:pPr>
              <w:jc w:val="both"/>
              <w:rPr>
                <w:sz w:val="26"/>
                <w:szCs w:val="26"/>
              </w:rPr>
            </w:pPr>
            <w:r>
              <w:rPr>
                <w:sz w:val="26"/>
                <w:szCs w:val="26"/>
              </w:rPr>
              <w:t>Có tinh thần học hỏi, tích cực nghiên cứu, tìm hiểu về đời sống văn hoá - xã hội của người Hàn Quốc và mối quan hệ giữa ngôn ngữ và văn hóa.</w:t>
            </w:r>
          </w:p>
          <w:p w:rsidR="00F10DD2" w:rsidRDefault="00F10DD2">
            <w:pPr>
              <w:jc w:val="both"/>
              <w:rPr>
                <w:sz w:val="26"/>
                <w:szCs w:val="26"/>
              </w:rPr>
            </w:pPr>
          </w:p>
        </w:tc>
        <w:tc>
          <w:tcPr>
            <w:tcW w:w="3260" w:type="dxa"/>
            <w:shd w:val="clear" w:color="auto" w:fill="auto"/>
          </w:tcPr>
          <w:p w:rsidR="00F10DD2" w:rsidRDefault="00242C4B">
            <w:pPr>
              <w:jc w:val="both"/>
              <w:rPr>
                <w:sz w:val="26"/>
                <w:szCs w:val="26"/>
              </w:rPr>
            </w:pPr>
            <w:r>
              <w:rPr>
                <w:sz w:val="26"/>
                <w:szCs w:val="26"/>
              </w:rPr>
              <w:t>C12</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925"/>
        <w:gridCol w:w="2013"/>
      </w:tblGrid>
      <w:tr w:rsidR="00F10DD2">
        <w:tc>
          <w:tcPr>
            <w:tcW w:w="7230" w:type="dxa"/>
            <w:gridSpan w:val="2"/>
            <w:shd w:val="clear" w:color="auto" w:fill="auto"/>
            <w:vAlign w:val="center"/>
          </w:tcPr>
          <w:p w:rsidR="00F10DD2" w:rsidRDefault="00242C4B">
            <w:pPr>
              <w:jc w:val="center"/>
              <w:rPr>
                <w:b/>
                <w:sz w:val="26"/>
                <w:szCs w:val="26"/>
              </w:rPr>
            </w:pPr>
            <w:r>
              <w:rPr>
                <w:b/>
                <w:sz w:val="26"/>
                <w:szCs w:val="26"/>
              </w:rPr>
              <w:lastRenderedPageBreak/>
              <w:t>Chuẩn đầu ra</w:t>
            </w:r>
          </w:p>
        </w:tc>
        <w:tc>
          <w:tcPr>
            <w:tcW w:w="2013" w:type="dxa"/>
            <w:vMerge w:val="restart"/>
            <w:shd w:val="clear" w:color="auto" w:fill="auto"/>
            <w:vAlign w:val="center"/>
          </w:tcPr>
          <w:p w:rsidR="00F10DD2" w:rsidRDefault="00242C4B">
            <w:pPr>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5925" w:type="dxa"/>
            <w:shd w:val="clear" w:color="auto" w:fill="auto"/>
            <w:vAlign w:val="center"/>
          </w:tcPr>
          <w:p w:rsidR="00F10DD2" w:rsidRDefault="00242C4B">
            <w:pPr>
              <w:jc w:val="center"/>
              <w:rPr>
                <w:b/>
                <w:i/>
                <w:sz w:val="26"/>
                <w:szCs w:val="26"/>
              </w:rPr>
            </w:pPr>
            <w:r>
              <w:rPr>
                <w:b/>
                <w:i/>
                <w:sz w:val="26"/>
                <w:szCs w:val="26"/>
              </w:rPr>
              <w:t>Mô tả</w:t>
            </w:r>
          </w:p>
        </w:tc>
        <w:tc>
          <w:tcPr>
            <w:tcW w:w="2013"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1</w:t>
            </w:r>
          </w:p>
        </w:tc>
        <w:tc>
          <w:tcPr>
            <w:tcW w:w="5925" w:type="dxa"/>
            <w:shd w:val="clear" w:color="auto" w:fill="auto"/>
          </w:tcPr>
          <w:p w:rsidR="00F10DD2" w:rsidRDefault="00242C4B">
            <w:pPr>
              <w:jc w:val="both"/>
              <w:rPr>
                <w:sz w:val="26"/>
                <w:szCs w:val="26"/>
              </w:rPr>
            </w:pPr>
            <w:r>
              <w:rPr>
                <w:sz w:val="26"/>
                <w:szCs w:val="26"/>
              </w:rPr>
              <w:t>Có khả năng giao tiếp bằng tiếng Hàn, sử dụng các cấu trúc và từ vựng về các chủ đề được học trong nội dung môn học, có thể tham gia vào việc giao tiếp hàng ngày bằng tiếng Hàn trong những tình huống tương đối phức tạp.</w:t>
            </w:r>
          </w:p>
          <w:p w:rsidR="00F10DD2" w:rsidRDefault="00F10DD2">
            <w:pPr>
              <w:jc w:val="both"/>
              <w:rPr>
                <w:sz w:val="26"/>
                <w:szCs w:val="26"/>
              </w:rPr>
            </w:pPr>
          </w:p>
        </w:tc>
        <w:tc>
          <w:tcPr>
            <w:tcW w:w="2013" w:type="dxa"/>
            <w:shd w:val="clear" w:color="auto" w:fill="auto"/>
            <w:vAlign w:val="center"/>
          </w:tcPr>
          <w:p w:rsidR="00F10DD2" w:rsidRDefault="00242C4B">
            <w:pP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2</w:t>
            </w:r>
          </w:p>
        </w:tc>
        <w:tc>
          <w:tcPr>
            <w:tcW w:w="5925" w:type="dxa"/>
            <w:shd w:val="clear" w:color="auto" w:fill="auto"/>
          </w:tcPr>
          <w:p w:rsidR="00F10DD2" w:rsidRDefault="00242C4B">
            <w:pPr>
              <w:jc w:val="both"/>
              <w:rPr>
                <w:sz w:val="26"/>
                <w:szCs w:val="26"/>
              </w:rPr>
            </w:pPr>
            <w:r>
              <w:rPr>
                <w:sz w:val="26"/>
                <w:szCs w:val="26"/>
              </w:rPr>
              <w:t>Có thể hiểu được các tình huống, chủ đề giao tiếp bằng tiếng Hàn trong các tình huống của đời sống xã hội đã được học</w:t>
            </w:r>
          </w:p>
          <w:p w:rsidR="00F10DD2" w:rsidRDefault="00F10DD2">
            <w:pPr>
              <w:jc w:val="both"/>
              <w:rPr>
                <w:sz w:val="26"/>
                <w:szCs w:val="26"/>
              </w:rPr>
            </w:pPr>
          </w:p>
        </w:tc>
        <w:tc>
          <w:tcPr>
            <w:tcW w:w="2013"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3</w:t>
            </w:r>
          </w:p>
        </w:tc>
        <w:tc>
          <w:tcPr>
            <w:tcW w:w="5925" w:type="dxa"/>
            <w:shd w:val="clear" w:color="auto" w:fill="auto"/>
          </w:tcPr>
          <w:p w:rsidR="00F10DD2" w:rsidRDefault="00242C4B">
            <w:pPr>
              <w:jc w:val="both"/>
              <w:rPr>
                <w:sz w:val="26"/>
                <w:szCs w:val="26"/>
              </w:rPr>
            </w:pPr>
            <w:r>
              <w:rPr>
                <w:sz w:val="26"/>
                <w:szCs w:val="26"/>
              </w:rPr>
              <w:t>Có thể hiểu được các bài viết bằng tiếng Hàn trong phạm vi các chủ đề đã học trong chương trình môn học</w:t>
            </w:r>
          </w:p>
          <w:p w:rsidR="00F10DD2" w:rsidRDefault="00F10DD2">
            <w:pPr>
              <w:jc w:val="both"/>
              <w:rPr>
                <w:sz w:val="26"/>
                <w:szCs w:val="26"/>
              </w:rPr>
            </w:pPr>
          </w:p>
        </w:tc>
        <w:tc>
          <w:tcPr>
            <w:tcW w:w="2013"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1</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4</w:t>
            </w:r>
          </w:p>
        </w:tc>
        <w:tc>
          <w:tcPr>
            <w:tcW w:w="5925" w:type="dxa"/>
            <w:shd w:val="clear" w:color="auto" w:fill="auto"/>
          </w:tcPr>
          <w:p w:rsidR="00F10DD2" w:rsidRDefault="00242C4B">
            <w:pPr>
              <w:jc w:val="both"/>
              <w:rPr>
                <w:sz w:val="26"/>
                <w:szCs w:val="26"/>
              </w:rPr>
            </w:pPr>
            <w:r>
              <w:rPr>
                <w:sz w:val="26"/>
                <w:szCs w:val="26"/>
              </w:rPr>
              <w:t>Có thái độ học tập nghiêm túc, tích cực, chủ động nghiên cứu, tìm hiểu sự đa dạng và khác biệt giữa văn hoá, xã hội Hàn Quốc và Việt Nam</w:t>
            </w:r>
          </w:p>
          <w:p w:rsidR="00F10DD2" w:rsidRDefault="00F10DD2">
            <w:pPr>
              <w:jc w:val="both"/>
              <w:rPr>
                <w:sz w:val="26"/>
                <w:szCs w:val="26"/>
              </w:rPr>
            </w:pPr>
          </w:p>
        </w:tc>
        <w:tc>
          <w:tcPr>
            <w:tcW w:w="2013" w:type="dxa"/>
            <w:shd w:val="clear" w:color="auto" w:fill="auto"/>
            <w:vAlign w:val="center"/>
          </w:tcPr>
          <w:p w:rsidR="00F10DD2" w:rsidRDefault="00242C4B">
            <w:pPr>
              <w:rPr>
                <w:sz w:val="26"/>
                <w:szCs w:val="26"/>
              </w:rPr>
            </w:pPr>
            <w:r>
              <w:rPr>
                <w:sz w:val="26"/>
                <w:szCs w:val="26"/>
              </w:rPr>
              <w:t>M</w:t>
            </w:r>
            <w:r>
              <w:rPr>
                <w:sz w:val="26"/>
                <w:szCs w:val="26"/>
                <w:vertAlign w:val="subscript"/>
              </w:rPr>
              <w:t>hp</w:t>
            </w:r>
            <w:r>
              <w:rPr>
                <w:sz w:val="26"/>
                <w:szCs w:val="26"/>
              </w:rPr>
              <w:t>4</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after="0"/>
        <w:rPr>
          <w:rFonts w:ascii="Times New Roman" w:eastAsia="Times New Roman" w:hAnsi="Times New Roman" w:cs="Times New Roman"/>
          <w:sz w:val="26"/>
          <w:szCs w:val="26"/>
        </w:rPr>
      </w:pPr>
      <w:sdt>
        <w:sdtPr>
          <w:tag w:val="goog_rdk_125"/>
          <w:id w:val="296813752"/>
        </w:sdtPr>
        <w:sdtContent>
          <w:r>
            <w:rPr>
              <w:rFonts w:ascii="Gungsuh" w:eastAsia="Gungsuh" w:hAnsi="Gungsuh" w:cs="Gungsuh"/>
              <w:sz w:val="26"/>
              <w:szCs w:val="26"/>
            </w:rPr>
            <w:t xml:space="preserve"> [1] 함께 배워요 한국어 1B</w:t>
          </w:r>
        </w:sdtContent>
      </w:sdt>
    </w:p>
    <w:p w:rsidR="00F10DD2" w:rsidRDefault="00242C4B">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p w:rsidR="00F10DD2" w:rsidRDefault="00242C4B">
      <w:pPr>
        <w:spacing w:after="0"/>
        <w:rPr>
          <w:rFonts w:ascii="Times New Roman" w:eastAsia="Times New Roman" w:hAnsi="Times New Roman" w:cs="Times New Roman"/>
          <w:sz w:val="26"/>
          <w:szCs w:val="26"/>
        </w:rPr>
      </w:pPr>
      <w:sdt>
        <w:sdtPr>
          <w:tag w:val="goog_rdk_126"/>
          <w:id w:val="1158341271"/>
        </w:sdtPr>
        <w:sdtContent>
          <w:r>
            <w:rPr>
              <w:rFonts w:ascii="Gungsuh" w:eastAsia="Gungsuh" w:hAnsi="Gungsuh" w:cs="Gungsuh"/>
              <w:sz w:val="26"/>
              <w:szCs w:val="26"/>
            </w:rPr>
            <w:t>[2] 함께 배워요 한국어 1B WORKBOOK</w:t>
          </w:r>
        </w:sdtContent>
      </w:sdt>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[3] https://talktomeinkorean.com/</w:t>
      </w:r>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[4] https://www.sejonghakdang.org/sjcustu/opencourse/textbook/textbook/list.do</w:t>
      </w:r>
    </w:p>
    <w:p w:rsidR="00F10DD2" w:rsidRDefault="00F10DD2">
      <w:pPr>
        <w:spacing w:after="0"/>
        <w:rPr>
          <w:rFonts w:ascii="Times New Roman" w:eastAsia="Times New Roman" w:hAnsi="Times New Roman" w:cs="Times New Roman"/>
          <w:sz w:val="26"/>
          <w:szCs w:val="26"/>
        </w:rPr>
      </w:pP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fffa"/>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2846"/>
        <w:gridCol w:w="473"/>
        <w:gridCol w:w="472"/>
        <w:gridCol w:w="473"/>
        <w:gridCol w:w="473"/>
      </w:tblGrid>
      <w:tr w:rsidR="00F10DD2">
        <w:trPr>
          <w:trHeight w:val="20"/>
          <w:jc w:val="center"/>
        </w:trPr>
        <w:tc>
          <w:tcPr>
            <w:tcW w:w="5097" w:type="dxa"/>
            <w:vMerge w:val="restart"/>
            <w:vAlign w:val="center"/>
          </w:tcPr>
          <w:p w:rsidR="00F10DD2" w:rsidRDefault="00242C4B">
            <w:pPr>
              <w:rPr>
                <w:b/>
                <w:sz w:val="26"/>
                <w:szCs w:val="26"/>
              </w:rPr>
            </w:pPr>
            <w:r>
              <w:rPr>
                <w:b/>
                <w:sz w:val="26"/>
                <w:szCs w:val="26"/>
              </w:rPr>
              <w:t>Nội dung bài học hàng tuần</w:t>
            </w:r>
          </w:p>
        </w:tc>
        <w:tc>
          <w:tcPr>
            <w:tcW w:w="2846" w:type="dxa"/>
            <w:vMerge w:val="restart"/>
            <w:vAlign w:val="center"/>
          </w:tcPr>
          <w:p w:rsidR="00F10DD2" w:rsidRDefault="00242C4B">
            <w:pPr>
              <w:rPr>
                <w:b/>
                <w:sz w:val="26"/>
                <w:szCs w:val="26"/>
              </w:rPr>
            </w:pPr>
            <w:r>
              <w:rPr>
                <w:b/>
                <w:sz w:val="26"/>
                <w:szCs w:val="26"/>
              </w:rPr>
              <w:t>Chuẩn đầu ra bài học</w:t>
            </w:r>
          </w:p>
        </w:tc>
        <w:tc>
          <w:tcPr>
            <w:tcW w:w="473" w:type="dxa"/>
          </w:tcPr>
          <w:p w:rsidR="00F10DD2" w:rsidRDefault="00F10DD2">
            <w:pPr>
              <w:rPr>
                <w:b/>
                <w:sz w:val="26"/>
                <w:szCs w:val="26"/>
              </w:rPr>
            </w:pPr>
          </w:p>
        </w:tc>
        <w:tc>
          <w:tcPr>
            <w:tcW w:w="1418" w:type="dxa"/>
            <w:gridSpan w:val="3"/>
          </w:tcPr>
          <w:p w:rsidR="00F10DD2" w:rsidRDefault="00242C4B">
            <w:pPr>
              <w:rPr>
                <w:b/>
                <w:sz w:val="26"/>
                <w:szCs w:val="26"/>
                <w:vertAlign w:val="superscript"/>
              </w:rPr>
            </w:pPr>
            <w:r>
              <w:rPr>
                <w:b/>
                <w:sz w:val="26"/>
                <w:szCs w:val="26"/>
              </w:rPr>
              <w:t>Giờ tín chỉ</w:t>
            </w:r>
            <w:r>
              <w:rPr>
                <w:b/>
                <w:sz w:val="26"/>
                <w:szCs w:val="26"/>
                <w:vertAlign w:val="superscript"/>
              </w:rPr>
              <w:t>(1)</w:t>
            </w:r>
          </w:p>
        </w:tc>
      </w:tr>
      <w:tr w:rsidR="00F10DD2">
        <w:trPr>
          <w:cantSplit/>
          <w:trHeight w:val="1296"/>
          <w:jc w:val="center"/>
        </w:trPr>
        <w:tc>
          <w:tcPr>
            <w:tcW w:w="5097"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2846"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473" w:type="dxa"/>
          </w:tcPr>
          <w:p w:rsidR="00F10DD2" w:rsidRDefault="00242C4B">
            <w:pPr>
              <w:rPr>
                <w:b/>
                <w:sz w:val="26"/>
                <w:szCs w:val="26"/>
              </w:rPr>
            </w:pPr>
            <w:r>
              <w:rPr>
                <w:b/>
                <w:sz w:val="26"/>
                <w:szCs w:val="26"/>
              </w:rPr>
              <w:t>LT</w:t>
            </w:r>
          </w:p>
        </w:tc>
        <w:tc>
          <w:tcPr>
            <w:tcW w:w="472" w:type="dxa"/>
          </w:tcPr>
          <w:p w:rsidR="00F10DD2" w:rsidRDefault="00242C4B">
            <w:pPr>
              <w:rPr>
                <w:b/>
                <w:sz w:val="26"/>
                <w:szCs w:val="26"/>
              </w:rPr>
            </w:pPr>
            <w:r>
              <w:rPr>
                <w:b/>
                <w:sz w:val="26"/>
                <w:szCs w:val="26"/>
              </w:rPr>
              <w:t>BT, TL</w:t>
            </w:r>
          </w:p>
        </w:tc>
        <w:tc>
          <w:tcPr>
            <w:tcW w:w="473" w:type="dxa"/>
          </w:tcPr>
          <w:p w:rsidR="00F10DD2" w:rsidRDefault="00242C4B">
            <w:pPr>
              <w:rPr>
                <w:b/>
                <w:sz w:val="26"/>
                <w:szCs w:val="26"/>
              </w:rPr>
            </w:pPr>
            <w:r>
              <w:rPr>
                <w:b/>
                <w:sz w:val="26"/>
                <w:szCs w:val="26"/>
              </w:rPr>
              <w:t>THa</w:t>
            </w:r>
          </w:p>
        </w:tc>
        <w:tc>
          <w:tcPr>
            <w:tcW w:w="473" w:type="dxa"/>
          </w:tcPr>
          <w:p w:rsidR="00F10DD2" w:rsidRDefault="00242C4B">
            <w:pPr>
              <w:rPr>
                <w:b/>
                <w:sz w:val="26"/>
                <w:szCs w:val="26"/>
              </w:rPr>
            </w:pPr>
            <w:r>
              <w:rPr>
                <w:b/>
                <w:sz w:val="26"/>
                <w:szCs w:val="26"/>
              </w:rPr>
              <w:t>THo, TNC</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w:t>
            </w:r>
          </w:p>
          <w:p w:rsidR="00F10DD2" w:rsidRDefault="00242C4B">
            <w:pPr>
              <w:rPr>
                <w:sz w:val="26"/>
                <w:szCs w:val="26"/>
              </w:rPr>
            </w:pPr>
            <w:sdt>
              <w:sdtPr>
                <w:tag w:val="goog_rdk_127"/>
                <w:id w:val="848216041"/>
              </w:sdtPr>
              <w:sdtContent>
                <w:r>
                  <w:rPr>
                    <w:rFonts w:ascii="Gungsuh" w:eastAsia="Gungsuh" w:hAnsi="Gungsuh" w:cs="Gungsuh"/>
                    <w:sz w:val="26"/>
                    <w:szCs w:val="26"/>
                  </w:rPr>
                  <w:t>우리 고향이 한국보다 더워요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여행에</w:t>
            </w:r>
            <w:r>
              <w:rPr>
                <w:sz w:val="26"/>
                <w:szCs w:val="26"/>
              </w:rPr>
              <w:t xml:space="preserve"> </w:t>
            </w:r>
            <w:r>
              <w:rPr>
                <w:rFonts w:ascii="Malgun Gothic" w:eastAsia="Malgun Gothic" w:hAnsi="Malgun Gothic" w:cs="Malgun Gothic"/>
                <w:sz w:val="26"/>
                <w:szCs w:val="26"/>
              </w:rPr>
              <w:t>대한</w:t>
            </w:r>
            <w:r>
              <w:rPr>
                <w:sz w:val="26"/>
                <w:szCs w:val="26"/>
              </w:rPr>
              <w:t xml:space="preserve"> </w:t>
            </w:r>
            <w:r>
              <w:rPr>
                <w:rFonts w:ascii="Malgun Gothic" w:eastAsia="Malgun Gothic" w:hAnsi="Malgun Gothic" w:cs="Malgun Gothic"/>
                <w:sz w:val="26"/>
                <w:szCs w:val="26"/>
              </w:rPr>
              <w:t>의견</w:t>
            </w:r>
            <w:r>
              <w:rPr>
                <w:sz w:val="26"/>
                <w:szCs w:val="26"/>
              </w:rPr>
              <w:t xml:space="preserve"> </w:t>
            </w:r>
            <w:r>
              <w:rPr>
                <w:rFonts w:ascii="Malgun Gothic" w:eastAsia="Malgun Gothic" w:hAnsi="Malgun Gothic" w:cs="Malgun Gothic"/>
                <w:sz w:val="26"/>
                <w:szCs w:val="26"/>
              </w:rPr>
              <w:t>조사하기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2</w:t>
            </w:r>
          </w:p>
          <w:p w:rsidR="00F10DD2" w:rsidRDefault="00242C4B">
            <w:pPr>
              <w:rPr>
                <w:sz w:val="26"/>
                <w:szCs w:val="26"/>
              </w:rPr>
            </w:pPr>
            <w:sdt>
              <w:sdtPr>
                <w:tag w:val="goog_rdk_128"/>
                <w:id w:val="-1282418632"/>
              </w:sdtPr>
              <w:sdtContent>
                <w:r>
                  <w:rPr>
                    <w:rFonts w:ascii="Gungsuh" w:eastAsia="Gungsuh" w:hAnsi="Gungsuh" w:cs="Gungsuh"/>
                    <w:sz w:val="26"/>
                    <w:szCs w:val="26"/>
                  </w:rPr>
                  <w:t>날씨가 맑아서 기분이 좋아요</w:t>
                </w:r>
              </w:sdtContent>
            </w:sdt>
          </w:p>
          <w:p w:rsidR="00F10DD2" w:rsidRDefault="00242C4B">
            <w:pPr>
              <w:widowControl w:val="0"/>
              <w:jc w:val="both"/>
              <w:rPr>
                <w:b/>
                <w:sz w:val="26"/>
                <w:szCs w:val="26"/>
              </w:rPr>
            </w:pPr>
            <w:sdt>
              <w:sdtPr>
                <w:tag w:val="goog_rdk_129"/>
                <w:id w:val="1120884356"/>
              </w:sdtPr>
              <w:sdtContent>
                <w:r>
                  <w:rPr>
                    <w:rFonts w:ascii="Gungsuh" w:eastAsia="Gungsuh" w:hAnsi="Gungsuh" w:cs="Gungsuh"/>
                    <w:sz w:val="26"/>
                    <w:szCs w:val="26"/>
                  </w:rPr>
                  <w:t>비가 올 때 음악을 들어요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모임</w:t>
            </w:r>
            <w:r>
              <w:rPr>
                <w:sz w:val="26"/>
                <w:szCs w:val="26"/>
              </w:rPr>
              <w:t xml:space="preserve"> </w:t>
            </w:r>
            <w:r>
              <w:rPr>
                <w:rFonts w:ascii="Malgun Gothic" w:eastAsia="Malgun Gothic" w:hAnsi="Malgun Gothic" w:cs="Malgun Gothic"/>
                <w:sz w:val="26"/>
                <w:szCs w:val="26"/>
              </w:rPr>
              <w:t>계획하기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sz w:val="26"/>
                <w:szCs w:val="26"/>
              </w:rPr>
            </w:pPr>
            <w:r>
              <w:rPr>
                <w:sz w:val="26"/>
                <w:szCs w:val="26"/>
              </w:rPr>
              <w:t>Week 3</w:t>
            </w:r>
          </w:p>
          <w:p w:rsidR="00F10DD2" w:rsidRDefault="00242C4B">
            <w:pPr>
              <w:rPr>
                <w:sz w:val="26"/>
                <w:szCs w:val="26"/>
              </w:rPr>
            </w:pPr>
            <w:sdt>
              <w:sdtPr>
                <w:tag w:val="goog_rdk_130"/>
                <w:id w:val="1608228083"/>
              </w:sdtPr>
              <w:sdtContent>
                <w:r>
                  <w:rPr>
                    <w:rFonts w:ascii="Gungsuh" w:eastAsia="Gungsuh" w:hAnsi="Gungsuh" w:cs="Gungsuh"/>
                    <w:sz w:val="26"/>
                    <w:szCs w:val="26"/>
                  </w:rPr>
                  <w:t>감기에 걸려서 따뜻한 차를 마시고 싶어요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lastRenderedPageBreak/>
              <w:t>고향</w:t>
            </w:r>
            <w:r>
              <w:rPr>
                <w:sz w:val="26"/>
                <w:szCs w:val="26"/>
              </w:rPr>
              <w:t xml:space="preserve"> </w:t>
            </w:r>
            <w:r>
              <w:rPr>
                <w:rFonts w:ascii="Malgun Gothic" w:eastAsia="Malgun Gothic" w:hAnsi="Malgun Gothic" w:cs="Malgun Gothic"/>
                <w:sz w:val="26"/>
                <w:szCs w:val="26"/>
              </w:rPr>
              <w:t>소개하기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sz w:val="26"/>
                <w:szCs w:val="26"/>
              </w:rPr>
            </w:pPr>
            <w:r>
              <w:rPr>
                <w:sz w:val="26"/>
                <w:szCs w:val="26"/>
              </w:rPr>
              <w:lastRenderedPageBreak/>
              <w:t>Week 4</w:t>
            </w:r>
          </w:p>
          <w:p w:rsidR="00F10DD2" w:rsidRDefault="00242C4B">
            <w:pPr>
              <w:widowControl w:val="0"/>
              <w:jc w:val="both"/>
              <w:rPr>
                <w:sz w:val="26"/>
                <w:szCs w:val="26"/>
              </w:rPr>
            </w:pPr>
            <w:sdt>
              <w:sdtPr>
                <w:tag w:val="goog_rdk_131"/>
                <w:id w:val="1864324796"/>
              </w:sdtPr>
              <w:sdtContent>
                <w:r>
                  <w:rPr>
                    <w:rFonts w:ascii="Gungsuh" w:eastAsia="Gungsuh" w:hAnsi="Gungsuh" w:cs="Gungsuh"/>
                    <w:sz w:val="26"/>
                    <w:szCs w:val="26"/>
                  </w:rPr>
                  <w:t>명동에 어떻게 가요?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단어</w:t>
            </w:r>
            <w:r>
              <w:rPr>
                <w:sz w:val="26"/>
                <w:szCs w:val="26"/>
              </w:rPr>
              <w:t xml:space="preserve"> </w:t>
            </w:r>
            <w:r>
              <w:rPr>
                <w:rFonts w:ascii="Malgun Gothic" w:eastAsia="Malgun Gothic" w:hAnsi="Malgun Gothic" w:cs="Malgun Gothic"/>
                <w:sz w:val="26"/>
                <w:szCs w:val="26"/>
              </w:rPr>
              <w:t>게임</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sz w:val="26"/>
                <w:szCs w:val="26"/>
              </w:rPr>
            </w:pPr>
            <w:r>
              <w:rPr>
                <w:sz w:val="26"/>
                <w:szCs w:val="26"/>
              </w:rPr>
              <w:t>Week 5</w:t>
            </w:r>
          </w:p>
          <w:p w:rsidR="00F10DD2" w:rsidRDefault="00242C4B">
            <w:pPr>
              <w:rPr>
                <w:sz w:val="26"/>
                <w:szCs w:val="26"/>
              </w:rPr>
            </w:pPr>
            <w:sdt>
              <w:sdtPr>
                <w:tag w:val="goog_rdk_132"/>
                <w:id w:val="-859353769"/>
              </w:sdtPr>
              <w:sdtContent>
                <w:r>
                  <w:rPr>
                    <w:rFonts w:ascii="Gungsuh" w:eastAsia="Gungsuh" w:hAnsi="Gungsuh" w:cs="Gungsuh"/>
                    <w:sz w:val="26"/>
                    <w:szCs w:val="26"/>
                  </w:rPr>
                  <w:t>갈아타는 곳이 어디예요?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경험</w:t>
            </w:r>
            <w:r>
              <w:rPr>
                <w:sz w:val="26"/>
                <w:szCs w:val="26"/>
              </w:rPr>
              <w:t xml:space="preserve"> </w:t>
            </w:r>
            <w:r>
              <w:rPr>
                <w:rFonts w:ascii="Malgun Gothic" w:eastAsia="Malgun Gothic" w:hAnsi="Malgun Gothic" w:cs="Malgun Gothic"/>
                <w:sz w:val="26"/>
                <w:szCs w:val="26"/>
              </w:rPr>
              <w:t>말하기</w:t>
            </w:r>
            <w:r>
              <w:rPr>
                <w:sz w:val="26"/>
                <w:szCs w:val="26"/>
              </w:rPr>
              <w:t xml:space="preserve"> </w:t>
            </w:r>
            <w:r>
              <w:rPr>
                <w:rFonts w:ascii="Malgun Gothic" w:eastAsia="Malgun Gothic" w:hAnsi="Malgun Gothic" w:cs="Malgun Gothic"/>
                <w:sz w:val="26"/>
                <w:szCs w:val="26"/>
              </w:rPr>
              <w:t>게임</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sz w:val="26"/>
                <w:szCs w:val="26"/>
              </w:rPr>
            </w:pPr>
            <w:r>
              <w:rPr>
                <w:sz w:val="26"/>
                <w:szCs w:val="26"/>
              </w:rPr>
              <w:t>Week 6</w:t>
            </w:r>
          </w:p>
          <w:p w:rsidR="00F10DD2" w:rsidRDefault="00242C4B">
            <w:pPr>
              <w:widowControl w:val="0"/>
              <w:jc w:val="both"/>
              <w:rPr>
                <w:sz w:val="26"/>
                <w:szCs w:val="26"/>
              </w:rPr>
            </w:pPr>
            <w:sdt>
              <w:sdtPr>
                <w:tag w:val="goog_rdk_133"/>
                <w:id w:val="1338035653"/>
              </w:sdtPr>
              <w:sdtContent>
                <w:r>
                  <w:rPr>
                    <w:rFonts w:ascii="Gungsuh" w:eastAsia="Gungsuh" w:hAnsi="Gungsuh" w:cs="Gungsuh"/>
                    <w:sz w:val="26"/>
                    <w:szCs w:val="26"/>
                  </w:rPr>
                  <w:t>지금 길이 막힐까요?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물건</w:t>
            </w:r>
            <w:r>
              <w:rPr>
                <w:sz w:val="26"/>
                <w:szCs w:val="26"/>
              </w:rPr>
              <w:t xml:space="preserve"> </w:t>
            </w:r>
            <w:r>
              <w:rPr>
                <w:rFonts w:ascii="Malgun Gothic" w:eastAsia="Malgun Gothic" w:hAnsi="Malgun Gothic" w:cs="Malgun Gothic"/>
                <w:sz w:val="26"/>
                <w:szCs w:val="26"/>
              </w:rPr>
              <w:t>사고파는</w:t>
            </w:r>
            <w:r>
              <w:rPr>
                <w:sz w:val="26"/>
                <w:szCs w:val="26"/>
              </w:rPr>
              <w:t xml:space="preserve"> </w:t>
            </w:r>
            <w:r>
              <w:rPr>
                <w:rFonts w:ascii="Malgun Gothic" w:eastAsia="Malgun Gothic" w:hAnsi="Malgun Gothic" w:cs="Malgun Gothic"/>
                <w:sz w:val="26"/>
                <w:szCs w:val="26"/>
              </w:rPr>
              <w:t>역할극하기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7</w:t>
            </w:r>
          </w:p>
          <w:p w:rsidR="00F10DD2" w:rsidRDefault="00242C4B">
            <w:pPr>
              <w:rPr>
                <w:sz w:val="26"/>
                <w:szCs w:val="26"/>
              </w:rPr>
            </w:pPr>
            <w:sdt>
              <w:sdtPr>
                <w:tag w:val="goog_rdk_134"/>
                <w:id w:val="1487507213"/>
              </w:sdtPr>
              <w:sdtContent>
                <w:r>
                  <w:rPr>
                    <w:rFonts w:ascii="Gungsuh" w:eastAsia="Gungsuh" w:hAnsi="Gungsuh" w:cs="Gungsuh"/>
                    <w:sz w:val="26"/>
                    <w:szCs w:val="26"/>
                  </w:rPr>
                  <w:t>KTX로 가면 세 시간쯤 걸려요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여행</w:t>
            </w:r>
            <w:r>
              <w:rPr>
                <w:sz w:val="26"/>
                <w:szCs w:val="26"/>
              </w:rPr>
              <w:t xml:space="preserve"> </w:t>
            </w:r>
            <w:r>
              <w:rPr>
                <w:rFonts w:ascii="Malgun Gothic" w:eastAsia="Malgun Gothic" w:hAnsi="Malgun Gothic" w:cs="Malgun Gothic"/>
                <w:sz w:val="26"/>
                <w:szCs w:val="26"/>
              </w:rPr>
              <w:t>정보</w:t>
            </w:r>
            <w:r>
              <w:rPr>
                <w:sz w:val="26"/>
                <w:szCs w:val="26"/>
              </w:rPr>
              <w:t xml:space="preserve"> </w:t>
            </w:r>
            <w:r>
              <w:rPr>
                <w:rFonts w:ascii="Malgun Gothic" w:eastAsia="Malgun Gothic" w:hAnsi="Malgun Gothic" w:cs="Malgun Gothic"/>
                <w:sz w:val="26"/>
                <w:szCs w:val="26"/>
              </w:rPr>
              <w:t>알아보기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8</w:t>
            </w:r>
          </w:p>
          <w:p w:rsidR="00F10DD2" w:rsidRDefault="00242C4B">
            <w:pPr>
              <w:widowControl w:val="0"/>
              <w:jc w:val="both"/>
              <w:rPr>
                <w:sz w:val="26"/>
                <w:szCs w:val="26"/>
              </w:rPr>
            </w:pPr>
            <w:sdt>
              <w:sdtPr>
                <w:tag w:val="goog_rdk_135"/>
                <w:id w:val="1461075435"/>
              </w:sdtPr>
              <w:sdtContent>
                <w:r>
                  <w:rPr>
                    <w:rFonts w:ascii="Gungsuh" w:eastAsia="Gungsuh" w:hAnsi="Gungsuh" w:cs="Gungsuh"/>
                    <w:sz w:val="26"/>
                    <w:szCs w:val="26"/>
                  </w:rPr>
                  <w:t>책을 읽거나 음악을 들어요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편지</w:t>
            </w:r>
            <w:r>
              <w:rPr>
                <w:sz w:val="26"/>
                <w:szCs w:val="26"/>
              </w:rPr>
              <w:t xml:space="preserve"> </w:t>
            </w:r>
            <w:r>
              <w:rPr>
                <w:rFonts w:ascii="Malgun Gothic" w:eastAsia="Malgun Gothic" w:hAnsi="Malgun Gothic" w:cs="Malgun Gothic"/>
                <w:sz w:val="26"/>
                <w:szCs w:val="26"/>
              </w:rPr>
              <w:t>보내기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9</w:t>
            </w:r>
          </w:p>
          <w:p w:rsidR="00F10DD2" w:rsidRDefault="00242C4B">
            <w:pPr>
              <w:rPr>
                <w:sz w:val="26"/>
                <w:szCs w:val="26"/>
              </w:rPr>
            </w:pPr>
            <w:sdt>
              <w:sdtPr>
                <w:tag w:val="goog_rdk_136"/>
                <w:id w:val="-1497574133"/>
              </w:sdtPr>
              <w:sdtContent>
                <w:r>
                  <w:rPr>
                    <w:rFonts w:ascii="Gungsuh" w:eastAsia="Gungsuh" w:hAnsi="Gungsuh" w:cs="Gungsuh"/>
                    <w:sz w:val="26"/>
                    <w:szCs w:val="26"/>
                  </w:rPr>
                  <w:t>피아노를 칠 줄 알아요?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특정</w:t>
            </w:r>
            <w:r>
              <w:rPr>
                <w:sz w:val="26"/>
                <w:szCs w:val="26"/>
              </w:rPr>
              <w:t xml:space="preserve"> </w:t>
            </w:r>
            <w:r>
              <w:rPr>
                <w:rFonts w:ascii="Malgun Gothic" w:eastAsia="Malgun Gothic" w:hAnsi="Malgun Gothic" w:cs="Malgun Gothic"/>
                <w:sz w:val="26"/>
                <w:szCs w:val="26"/>
              </w:rPr>
              <w:t>장소</w:t>
            </w:r>
            <w:r>
              <w:rPr>
                <w:sz w:val="26"/>
                <w:szCs w:val="26"/>
              </w:rPr>
              <w:t xml:space="preserve"> </w:t>
            </w:r>
            <w:r>
              <w:rPr>
                <w:rFonts w:ascii="Malgun Gothic" w:eastAsia="Malgun Gothic" w:hAnsi="Malgun Gothic" w:cs="Malgun Gothic"/>
                <w:sz w:val="26"/>
                <w:szCs w:val="26"/>
              </w:rPr>
              <w:t>찾아가서</w:t>
            </w:r>
            <w:r>
              <w:rPr>
                <w:sz w:val="26"/>
                <w:szCs w:val="26"/>
              </w:rPr>
              <w:t xml:space="preserve"> </w:t>
            </w:r>
            <w:r>
              <w:rPr>
                <w:rFonts w:ascii="Malgun Gothic" w:eastAsia="Malgun Gothic" w:hAnsi="Malgun Gothic" w:cs="Malgun Gothic"/>
                <w:sz w:val="26"/>
                <w:szCs w:val="26"/>
              </w:rPr>
              <w:t>정보</w:t>
            </w:r>
            <w:r>
              <w:rPr>
                <w:sz w:val="26"/>
                <w:szCs w:val="26"/>
              </w:rPr>
              <w:t xml:space="preserve"> </w:t>
            </w:r>
            <w:r>
              <w:rPr>
                <w:rFonts w:ascii="Malgun Gothic" w:eastAsia="Malgun Gothic" w:hAnsi="Malgun Gothic" w:cs="Malgun Gothic"/>
                <w:sz w:val="26"/>
                <w:szCs w:val="26"/>
              </w:rPr>
              <w:t>파악하기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10</w:t>
            </w:r>
          </w:p>
          <w:p w:rsidR="00F10DD2" w:rsidRDefault="00242C4B">
            <w:pPr>
              <w:widowControl w:val="0"/>
              <w:jc w:val="both"/>
              <w:rPr>
                <w:sz w:val="26"/>
                <w:szCs w:val="26"/>
              </w:rPr>
            </w:pPr>
            <w:sdt>
              <w:sdtPr>
                <w:tag w:val="goog_rdk_137"/>
                <w:id w:val="1995835126"/>
              </w:sdtPr>
              <w:sdtContent>
                <w:r>
                  <w:rPr>
                    <w:rFonts w:ascii="Gungsuh" w:eastAsia="Gungsuh" w:hAnsi="Gungsuh" w:cs="Gungsuh"/>
                    <w:sz w:val="26"/>
                    <w:szCs w:val="26"/>
                  </w:rPr>
                  <w:t>인사동에 가 봤어요?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상담하기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11</w:t>
            </w:r>
          </w:p>
          <w:p w:rsidR="00F10DD2" w:rsidRDefault="00242C4B">
            <w:pPr>
              <w:rPr>
                <w:sz w:val="26"/>
                <w:szCs w:val="26"/>
              </w:rPr>
            </w:pPr>
            <w:sdt>
              <w:sdtPr>
                <w:tag w:val="goog_rdk_138"/>
                <w:id w:val="1639001389"/>
              </w:sdtPr>
              <w:sdtContent>
                <w:r>
                  <w:rPr>
                    <w:rFonts w:ascii="Gungsuh" w:eastAsia="Gungsuh" w:hAnsi="Gungsuh" w:cs="Gungsuh"/>
                    <w:sz w:val="26"/>
                    <w:szCs w:val="26"/>
                  </w:rPr>
                  <w:t>이 영화는 재미있는데 좀 슬퍼요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한국에</w:t>
            </w:r>
            <w:r>
              <w:rPr>
                <w:sz w:val="26"/>
                <w:szCs w:val="26"/>
              </w:rPr>
              <w:t xml:space="preserve"> </w:t>
            </w:r>
            <w:r>
              <w:rPr>
                <w:rFonts w:ascii="Malgun Gothic" w:eastAsia="Malgun Gothic" w:hAnsi="Malgun Gothic" w:cs="Malgun Gothic"/>
                <w:sz w:val="26"/>
                <w:szCs w:val="26"/>
              </w:rPr>
              <w:t>대한</w:t>
            </w:r>
            <w:r>
              <w:rPr>
                <w:sz w:val="26"/>
                <w:szCs w:val="26"/>
              </w:rPr>
              <w:t xml:space="preserve"> </w:t>
            </w:r>
            <w:r>
              <w:rPr>
                <w:rFonts w:ascii="Malgun Gothic" w:eastAsia="Malgun Gothic" w:hAnsi="Malgun Gothic" w:cs="Malgun Gothic"/>
                <w:sz w:val="26"/>
                <w:szCs w:val="26"/>
              </w:rPr>
              <w:t>정보</w:t>
            </w:r>
            <w:r>
              <w:rPr>
                <w:sz w:val="26"/>
                <w:szCs w:val="26"/>
              </w:rPr>
              <w:t xml:space="preserve"> </w:t>
            </w:r>
            <w:r>
              <w:rPr>
                <w:rFonts w:ascii="Malgun Gothic" w:eastAsia="Malgun Gothic" w:hAnsi="Malgun Gothic" w:cs="Malgun Gothic"/>
                <w:sz w:val="26"/>
                <w:szCs w:val="26"/>
              </w:rPr>
              <w:t>조사하기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12</w:t>
            </w:r>
          </w:p>
          <w:p w:rsidR="00F10DD2" w:rsidRDefault="00242C4B">
            <w:pPr>
              <w:widowControl w:val="0"/>
              <w:jc w:val="both"/>
              <w:rPr>
                <w:sz w:val="26"/>
                <w:szCs w:val="26"/>
              </w:rPr>
            </w:pPr>
            <w:sdt>
              <w:sdtPr>
                <w:tag w:val="goog_rdk_139"/>
                <w:id w:val="1563907828"/>
              </w:sdtPr>
              <w:sdtContent>
                <w:r>
                  <w:rPr>
                    <w:rFonts w:ascii="Gungsuh" w:eastAsia="Gungsuh" w:hAnsi="Gungsuh" w:cs="Gungsuh"/>
                    <w:sz w:val="26"/>
                    <w:szCs w:val="26"/>
                  </w:rPr>
                  <w:t>거기 동국대학교지요?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전화로</w:t>
            </w:r>
            <w:r>
              <w:rPr>
                <w:sz w:val="26"/>
                <w:szCs w:val="26"/>
              </w:rPr>
              <w:t xml:space="preserve"> </w:t>
            </w:r>
            <w:r>
              <w:rPr>
                <w:rFonts w:ascii="Malgun Gothic" w:eastAsia="Malgun Gothic" w:hAnsi="Malgun Gothic" w:cs="Malgun Gothic"/>
                <w:sz w:val="26"/>
                <w:szCs w:val="26"/>
              </w:rPr>
              <w:t>음식</w:t>
            </w:r>
            <w:r>
              <w:rPr>
                <w:sz w:val="26"/>
                <w:szCs w:val="26"/>
              </w:rPr>
              <w:t xml:space="preserve"> </w:t>
            </w:r>
            <w:r>
              <w:rPr>
                <w:rFonts w:ascii="Malgun Gothic" w:eastAsia="Malgun Gothic" w:hAnsi="Malgun Gothic" w:cs="Malgun Gothic"/>
                <w:sz w:val="26"/>
                <w:szCs w:val="26"/>
              </w:rPr>
              <w:t>주문하기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13</w:t>
            </w:r>
          </w:p>
          <w:p w:rsidR="00F10DD2" w:rsidRDefault="00242C4B">
            <w:pPr>
              <w:rPr>
                <w:sz w:val="26"/>
                <w:szCs w:val="26"/>
              </w:rPr>
            </w:pPr>
            <w:sdt>
              <w:sdtPr>
                <w:tag w:val="goog_rdk_140"/>
                <w:id w:val="526609463"/>
              </w:sdtPr>
              <w:sdtContent>
                <w:r>
                  <w:rPr>
                    <w:rFonts w:ascii="Gungsuh" w:eastAsia="Gungsuh" w:hAnsi="Gungsuh" w:cs="Gungsuh"/>
                    <w:sz w:val="26"/>
                    <w:szCs w:val="26"/>
                  </w:rPr>
                  <w:t>통화하면서 문자메시지도 보낼 수 있어요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의사와</w:t>
            </w:r>
            <w:r>
              <w:rPr>
                <w:sz w:val="26"/>
                <w:szCs w:val="26"/>
              </w:rPr>
              <w:t xml:space="preserve"> </w:t>
            </w:r>
            <w:r>
              <w:rPr>
                <w:rFonts w:ascii="Malgun Gothic" w:eastAsia="Malgun Gothic" w:hAnsi="Malgun Gothic" w:cs="Malgun Gothic"/>
                <w:sz w:val="26"/>
                <w:szCs w:val="26"/>
              </w:rPr>
              <w:t>환자</w:t>
            </w:r>
            <w:r>
              <w:rPr>
                <w:sz w:val="26"/>
                <w:szCs w:val="26"/>
              </w:rPr>
              <w:t xml:space="preserve"> </w:t>
            </w:r>
            <w:r>
              <w:rPr>
                <w:rFonts w:ascii="Malgun Gothic" w:eastAsia="Malgun Gothic" w:hAnsi="Malgun Gothic" w:cs="Malgun Gothic"/>
                <w:sz w:val="26"/>
                <w:szCs w:val="26"/>
              </w:rPr>
              <w:t>역할극</w:t>
            </w:r>
            <w:r>
              <w:rPr>
                <w:sz w:val="26"/>
                <w:szCs w:val="26"/>
              </w:rPr>
              <w:t xml:space="preserve"> </w:t>
            </w:r>
            <w:r>
              <w:rPr>
                <w:rFonts w:ascii="Malgun Gothic" w:eastAsia="Malgun Gothic" w:hAnsi="Malgun Gothic" w:cs="Malgun Gothic"/>
                <w:sz w:val="26"/>
                <w:szCs w:val="26"/>
              </w:rPr>
              <w:t>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14</w:t>
            </w:r>
          </w:p>
          <w:p w:rsidR="00F10DD2" w:rsidRDefault="00242C4B">
            <w:pPr>
              <w:rPr>
                <w:sz w:val="26"/>
                <w:szCs w:val="26"/>
              </w:rPr>
            </w:pPr>
            <w:sdt>
              <w:sdtPr>
                <w:tag w:val="goog_rdk_141"/>
                <w:id w:val="-600573200"/>
              </w:sdtPr>
              <w:sdtContent>
                <w:r>
                  <w:rPr>
                    <w:rFonts w:ascii="Gungsuh" w:eastAsia="Gungsuh" w:hAnsi="Gungsuh" w:cs="Gungsuh"/>
                    <w:sz w:val="26"/>
                    <w:szCs w:val="26"/>
                  </w:rPr>
                  <w:t>휴대전화를 새로 사야 돼요.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인물의</w:t>
            </w:r>
            <w:r>
              <w:rPr>
                <w:sz w:val="26"/>
                <w:szCs w:val="26"/>
              </w:rPr>
              <w:t xml:space="preserve"> </w:t>
            </w:r>
            <w:r>
              <w:rPr>
                <w:rFonts w:ascii="Malgun Gothic" w:eastAsia="Malgun Gothic" w:hAnsi="Malgun Gothic" w:cs="Malgun Gothic"/>
                <w:sz w:val="26"/>
                <w:szCs w:val="26"/>
              </w:rPr>
              <w:t>외모와</w:t>
            </w:r>
            <w:r>
              <w:rPr>
                <w:sz w:val="26"/>
                <w:szCs w:val="26"/>
              </w:rPr>
              <w:t xml:space="preserve"> </w:t>
            </w:r>
            <w:r>
              <w:rPr>
                <w:rFonts w:ascii="Malgun Gothic" w:eastAsia="Malgun Gothic" w:hAnsi="Malgun Gothic" w:cs="Malgun Gothic"/>
                <w:sz w:val="26"/>
                <w:szCs w:val="26"/>
              </w:rPr>
              <w:t>성격</w:t>
            </w:r>
            <w:r>
              <w:rPr>
                <w:sz w:val="26"/>
                <w:szCs w:val="26"/>
              </w:rPr>
              <w:t xml:space="preserve"> </w:t>
            </w:r>
            <w:r>
              <w:rPr>
                <w:rFonts w:ascii="Malgun Gothic" w:eastAsia="Malgun Gothic" w:hAnsi="Malgun Gothic" w:cs="Malgun Gothic"/>
                <w:sz w:val="26"/>
                <w:szCs w:val="26"/>
              </w:rPr>
              <w:t>묘사하기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sz w:val="26"/>
                <w:szCs w:val="26"/>
              </w:rPr>
            </w:pPr>
            <w:r>
              <w:rPr>
                <w:sz w:val="26"/>
                <w:szCs w:val="26"/>
              </w:rPr>
              <w:t>Week 15</w:t>
            </w:r>
          </w:p>
          <w:p w:rsidR="00F10DD2" w:rsidRDefault="00242C4B">
            <w:pPr>
              <w:widowControl w:val="0"/>
              <w:jc w:val="both"/>
              <w:rPr>
                <w:sz w:val="26"/>
                <w:szCs w:val="26"/>
              </w:rPr>
            </w:pPr>
            <w:sdt>
              <w:sdtPr>
                <w:tag w:val="goog_rdk_142"/>
                <w:id w:val="780451710"/>
              </w:sdtPr>
              <w:sdtContent>
                <w:r>
                  <w:rPr>
                    <w:rFonts w:ascii="Gungsuh" w:eastAsia="Gungsuh" w:hAnsi="Gungsuh" w:cs="Gungsuh"/>
                    <w:sz w:val="26"/>
                    <w:szCs w:val="26"/>
                  </w:rPr>
                  <w:t>친구가 컴퓨터를 고쳐 줬어요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경험</w:t>
            </w:r>
            <w:r>
              <w:rPr>
                <w:sz w:val="26"/>
                <w:szCs w:val="26"/>
              </w:rPr>
              <w:t xml:space="preserve"> </w:t>
            </w:r>
            <w:r>
              <w:rPr>
                <w:rFonts w:ascii="Malgun Gothic" w:eastAsia="Malgun Gothic" w:hAnsi="Malgun Gothic" w:cs="Malgun Gothic"/>
                <w:sz w:val="26"/>
                <w:szCs w:val="26"/>
              </w:rPr>
              <w:t>발표하기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bl>
    <w:p w:rsidR="00F10DD2" w:rsidRDefault="00242C4B">
      <w:pPr>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7.2. Ma trận Nội dung - Chuẩn đầu ra học phần</w:t>
      </w:r>
    </w:p>
    <w:tbl>
      <w:tblPr>
        <w:tblStyle w:val="affffffffffffffffffffffffffffffffffffffffffffffffffffffffffffffffffffffffffffffffffffffffffffffffffffffffffffffffffffb"/>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F10DD2">
        <w:trPr>
          <w:trHeight w:val="20"/>
          <w:jc w:val="center"/>
        </w:trPr>
        <w:tc>
          <w:tcPr>
            <w:tcW w:w="3155" w:type="dxa"/>
            <w:tcBorders>
              <w:bottom w:val="nil"/>
            </w:tcBorders>
            <w:shd w:val="clear" w:color="auto" w:fill="auto"/>
            <w:vAlign w:val="center"/>
          </w:tcPr>
          <w:p w:rsidR="00F10DD2" w:rsidRDefault="00242C4B">
            <w:pPr>
              <w:jc w:val="center"/>
              <w:rPr>
                <w:b/>
                <w:color w:val="000000"/>
                <w:sz w:val="26"/>
                <w:szCs w:val="26"/>
              </w:rPr>
            </w:pPr>
            <w:r>
              <w:rPr>
                <w:b/>
                <w:sz w:val="26"/>
                <w:szCs w:val="26"/>
              </w:rPr>
              <w:t>Thứ tự</w:t>
            </w:r>
            <w:r>
              <w:rPr>
                <w:b/>
                <w:color w:val="000000"/>
                <w:sz w:val="26"/>
                <w:szCs w:val="26"/>
              </w:rPr>
              <w:t xml:space="preserve"> bài học</w:t>
            </w:r>
          </w:p>
        </w:tc>
        <w:tc>
          <w:tcPr>
            <w:tcW w:w="4217" w:type="dxa"/>
            <w:gridSpan w:val="5"/>
            <w:shd w:val="clear" w:color="auto" w:fill="auto"/>
          </w:tcPr>
          <w:p w:rsidR="00F10DD2" w:rsidRDefault="00242C4B">
            <w:pPr>
              <w:jc w:val="center"/>
              <w:rPr>
                <w:color w:val="000000"/>
                <w:sz w:val="26"/>
                <w:szCs w:val="26"/>
              </w:rPr>
            </w:pPr>
            <w:r>
              <w:rPr>
                <w:b/>
                <w:color w:val="000000"/>
                <w:sz w:val="26"/>
                <w:szCs w:val="26"/>
              </w:rPr>
              <w:t>Chuần đầu ra học phần</w:t>
            </w:r>
          </w:p>
        </w:tc>
      </w:tr>
      <w:tr w:rsidR="00F10DD2">
        <w:trPr>
          <w:trHeight w:val="20"/>
          <w:jc w:val="center"/>
        </w:trPr>
        <w:tc>
          <w:tcPr>
            <w:tcW w:w="3167" w:type="dxa"/>
            <w:gridSpan w:val="2"/>
            <w:tcBorders>
              <w:top w:val="nil"/>
            </w:tcBorders>
            <w:shd w:val="clear" w:color="auto" w:fill="auto"/>
            <w:vAlign w:val="center"/>
          </w:tcPr>
          <w:p w:rsidR="00F10DD2" w:rsidRDefault="00242C4B">
            <w:pPr>
              <w:jc w:val="center"/>
              <w:rPr>
                <w:b/>
                <w:color w:val="000000"/>
                <w:sz w:val="26"/>
                <w:szCs w:val="26"/>
              </w:rPr>
            </w:pPr>
            <w:r>
              <w:rPr>
                <w:b/>
                <w:color w:val="000000"/>
                <w:sz w:val="26"/>
                <w:szCs w:val="26"/>
              </w:rPr>
              <w:t>hàng tuần</w:t>
            </w:r>
          </w:p>
        </w:tc>
        <w:tc>
          <w:tcPr>
            <w:tcW w:w="108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hp1</w:t>
            </w:r>
          </w:p>
          <w:p w:rsidR="00F10DD2" w:rsidRDefault="00F10DD2">
            <w:pPr>
              <w:jc w:val="center"/>
              <w:rPr>
                <w:color w:val="000000"/>
                <w:sz w:val="26"/>
                <w:szCs w:val="26"/>
              </w:rPr>
            </w:pPr>
          </w:p>
        </w:tc>
        <w:tc>
          <w:tcPr>
            <w:tcW w:w="992"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hp2</w:t>
            </w:r>
          </w:p>
        </w:tc>
        <w:tc>
          <w:tcPr>
            <w:tcW w:w="102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hp3</w:t>
            </w:r>
          </w:p>
        </w:tc>
        <w:tc>
          <w:tcPr>
            <w:tcW w:w="1099" w:type="dxa"/>
            <w:shd w:val="clear" w:color="auto" w:fill="auto"/>
          </w:tcPr>
          <w:p w:rsidR="00F10DD2" w:rsidRDefault="00242C4B">
            <w:pPr>
              <w:rPr>
                <w:color w:val="000000"/>
                <w:sz w:val="26"/>
                <w:szCs w:val="26"/>
              </w:rPr>
            </w:pPr>
            <w:r>
              <w:rPr>
                <w:color w:val="000000"/>
                <w:sz w:val="26"/>
                <w:szCs w:val="26"/>
              </w:rPr>
              <w:t>C</w:t>
            </w:r>
            <w:r>
              <w:rPr>
                <w:color w:val="000000"/>
                <w:sz w:val="26"/>
                <w:szCs w:val="26"/>
                <w:vertAlign w:val="subscript"/>
              </w:rPr>
              <w:t>hp4</w:t>
            </w:r>
          </w:p>
        </w:tc>
      </w:tr>
      <w:tr w:rsidR="00F10DD2">
        <w:trPr>
          <w:trHeight w:val="626"/>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IU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lastRenderedPageBreak/>
              <w:t>Week 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6</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7</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8</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641"/>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9</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10</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bl>
    <w:p w:rsidR="00F10DD2" w:rsidRDefault="00F10DD2">
      <w:pPr>
        <w:spacing w:before="120" w:after="0" w:line="360" w:lineRule="auto"/>
        <w:rPr>
          <w:rFonts w:ascii="Times New Roman" w:eastAsia="Times New Roman" w:hAnsi="Times New Roman" w:cs="Times New Roman"/>
          <w:b/>
          <w:i/>
          <w:sz w:val="26"/>
          <w:szCs w:val="26"/>
        </w:rPr>
      </w:pPr>
    </w:p>
    <w:p w:rsidR="00F10DD2" w:rsidRDefault="00242C4B">
      <w:pPr>
        <w:spacing w:before="120" w:after="0" w:line="36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ffc"/>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rPr>
                <w:b/>
                <w:sz w:val="26"/>
                <w:szCs w:val="26"/>
              </w:rPr>
            </w:pPr>
            <w:r>
              <w:rPr>
                <w:b/>
                <w:sz w:val="26"/>
                <w:szCs w:val="26"/>
              </w:rPr>
              <w:t>Thứ tự bài học hàng tuần</w:t>
            </w:r>
          </w:p>
        </w:tc>
        <w:tc>
          <w:tcPr>
            <w:tcW w:w="1701" w:type="dxa"/>
          </w:tcPr>
          <w:p w:rsidR="00F10DD2" w:rsidRDefault="00242C4B">
            <w:pPr>
              <w:rPr>
                <w:b/>
                <w:sz w:val="26"/>
                <w:szCs w:val="26"/>
              </w:rPr>
            </w:pPr>
            <w:r>
              <w:rPr>
                <w:b/>
                <w:sz w:val="26"/>
                <w:szCs w:val="26"/>
              </w:rPr>
              <w:t>Học liệu</w:t>
            </w:r>
          </w:p>
        </w:tc>
        <w:tc>
          <w:tcPr>
            <w:tcW w:w="4820" w:type="dxa"/>
          </w:tcPr>
          <w:p w:rsidR="00F10DD2" w:rsidRDefault="00242C4B">
            <w:pPr>
              <w:rPr>
                <w:b/>
                <w:sz w:val="26"/>
                <w:szCs w:val="26"/>
              </w:rPr>
            </w:pPr>
            <w:r>
              <w:rPr>
                <w:b/>
                <w:sz w:val="26"/>
                <w:szCs w:val="26"/>
              </w:rPr>
              <w:t>Định hướng về hình thức, phương pháp, phương tiện dạy học</w:t>
            </w:r>
          </w:p>
        </w:tc>
        <w:tc>
          <w:tcPr>
            <w:tcW w:w="1417" w:type="dxa"/>
          </w:tcPr>
          <w:p w:rsidR="00F10DD2" w:rsidRDefault="00242C4B">
            <w:pPr>
              <w:rPr>
                <w:b/>
                <w:sz w:val="26"/>
                <w:szCs w:val="26"/>
              </w:rPr>
            </w:pPr>
            <w:r>
              <w:rPr>
                <w:b/>
                <w:sz w:val="26"/>
                <w:szCs w:val="26"/>
              </w:rPr>
              <w:t>Tuần học</w:t>
            </w:r>
          </w:p>
        </w:tc>
      </w:tr>
      <w:tr w:rsidR="00F10DD2">
        <w:trPr>
          <w:trHeight w:val="20"/>
        </w:trPr>
        <w:tc>
          <w:tcPr>
            <w:tcW w:w="1305" w:type="dxa"/>
          </w:tcPr>
          <w:p w:rsidR="00F10DD2" w:rsidRDefault="00242C4B">
            <w:pPr>
              <w:widowControl w:val="0"/>
              <w:jc w:val="both"/>
              <w:rPr>
                <w:sz w:val="26"/>
                <w:szCs w:val="26"/>
              </w:rPr>
            </w:pPr>
            <w:r>
              <w:rPr>
                <w:sz w:val="26"/>
                <w:szCs w:val="26"/>
              </w:rPr>
              <w:t>Week 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43"/>
                <w:id w:val="-1314259293"/>
              </w:sdtPr>
              <w:sdtContent>
                <w:r>
                  <w:rPr>
                    <w:rFonts w:ascii="Arial Unicode MS" w:eastAsia="Arial Unicode MS" w:hAnsi="Arial Unicode MS" w:cs="Arial Unicode MS"/>
                  </w:rPr>
                  <w:t>-보다 (더)</w:t>
                </w:r>
              </w:sdtContent>
            </w:sdt>
          </w:p>
          <w:p w:rsidR="00F10DD2" w:rsidRDefault="00242C4B">
            <w:pPr>
              <w:rPr>
                <w:sz w:val="26"/>
                <w:szCs w:val="26"/>
              </w:rPr>
            </w:pPr>
            <w:sdt>
              <w:sdtPr>
                <w:tag w:val="goog_rdk_144"/>
                <w:id w:val="639700858"/>
              </w:sdtPr>
              <w:sdtContent>
                <w:r>
                  <w:rPr>
                    <w:rFonts w:ascii="Gungsuh" w:eastAsia="Gungsuh" w:hAnsi="Gungsuh" w:cs="Gungsuh"/>
                    <w:sz w:val="26"/>
                    <w:szCs w:val="26"/>
                  </w:rPr>
                  <w:t>별로</w:t>
                </w:r>
              </w:sdtContent>
            </w:sdt>
          </w:p>
          <w:p w:rsidR="00F10DD2" w:rsidRDefault="00242C4B">
            <w:pPr>
              <w:rPr>
                <w:sz w:val="26"/>
                <w:szCs w:val="26"/>
              </w:rPr>
            </w:pPr>
            <w:sdt>
              <w:sdtPr>
                <w:tag w:val="goog_rdk_145"/>
                <w:id w:val="101999972"/>
              </w:sdtPr>
              <w:sdtContent>
                <w:r>
                  <w:rPr>
                    <w:rFonts w:ascii="Gungsuh" w:eastAsia="Gungsuh" w:hAnsi="Gungsuh" w:cs="Gungsuh"/>
                    <w:sz w:val="26"/>
                    <w:szCs w:val="26"/>
                  </w:rPr>
                  <w:t>날씨</w:t>
                </w:r>
              </w:sdtContent>
            </w:sdt>
          </w:p>
        </w:tc>
        <w:tc>
          <w:tcPr>
            <w:tcW w:w="1417" w:type="dxa"/>
          </w:tcPr>
          <w:p w:rsidR="00F10DD2" w:rsidRDefault="00242C4B">
            <w:pPr>
              <w:jc w:val="center"/>
              <w:rPr>
                <w:sz w:val="26"/>
                <w:szCs w:val="26"/>
              </w:rPr>
            </w:pPr>
            <w:r>
              <w:rPr>
                <w:sz w:val="26"/>
                <w:szCs w:val="26"/>
              </w:rPr>
              <w:lastRenderedPageBreak/>
              <w:t>1</w:t>
            </w:r>
          </w:p>
        </w:tc>
      </w:tr>
      <w:tr w:rsidR="00F10DD2">
        <w:trPr>
          <w:trHeight w:val="20"/>
        </w:trPr>
        <w:tc>
          <w:tcPr>
            <w:tcW w:w="1305" w:type="dxa"/>
          </w:tcPr>
          <w:p w:rsidR="00F10DD2" w:rsidRDefault="00242C4B">
            <w:pPr>
              <w:widowControl w:val="0"/>
              <w:jc w:val="both"/>
              <w:rPr>
                <w:sz w:val="26"/>
                <w:szCs w:val="26"/>
              </w:rPr>
            </w:pPr>
            <w:r>
              <w:rPr>
                <w:sz w:val="26"/>
                <w:szCs w:val="26"/>
              </w:rPr>
              <w:lastRenderedPageBreak/>
              <w:t>Week 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46"/>
                <w:id w:val="371114384"/>
              </w:sdtPr>
              <w:sdtContent>
                <w:r>
                  <w:rPr>
                    <w:rFonts w:ascii="Arial Unicode MS" w:eastAsia="Arial Unicode MS" w:hAnsi="Arial Unicode MS" w:cs="Arial Unicode MS"/>
                  </w:rPr>
                  <w:t>-아서 / 어서 (1)</w:t>
                </w:r>
              </w:sdtContent>
            </w:sdt>
          </w:p>
          <w:p w:rsidR="00F10DD2" w:rsidRDefault="00242C4B">
            <w:pPr>
              <w:rPr>
                <w:sz w:val="26"/>
                <w:szCs w:val="26"/>
              </w:rPr>
            </w:pPr>
            <w:sdt>
              <w:sdtPr>
                <w:tag w:val="goog_rdk_147"/>
                <w:id w:val="221486541"/>
              </w:sdtPr>
              <w:sdtContent>
                <w:r>
                  <w:rPr>
                    <w:rFonts w:ascii="Gungsuh" w:eastAsia="Gungsuh" w:hAnsi="Gungsuh" w:cs="Gungsuh"/>
                    <w:sz w:val="26"/>
                    <w:szCs w:val="26"/>
                  </w:rPr>
                  <w:t>제일</w:t>
                </w:r>
              </w:sdtContent>
            </w:sdt>
          </w:p>
          <w:p w:rsidR="00F10DD2" w:rsidRDefault="00242C4B">
            <w:pPr>
              <w:rPr>
                <w:sz w:val="26"/>
                <w:szCs w:val="26"/>
              </w:rPr>
            </w:pPr>
            <w:sdt>
              <w:sdtPr>
                <w:tag w:val="goog_rdk_148"/>
                <w:id w:val="319078429"/>
              </w:sdtPr>
              <w:sdtContent>
                <w:r>
                  <w:rPr>
                    <w:rFonts w:ascii="Gungsuh" w:eastAsia="Gungsuh" w:hAnsi="Gungsuh" w:cs="Gungsuh"/>
                    <w:sz w:val="26"/>
                    <w:szCs w:val="26"/>
                  </w:rPr>
                  <w:t>계절</w:t>
                </w:r>
              </w:sdtContent>
            </w:sdt>
          </w:p>
          <w:p w:rsidR="00F10DD2" w:rsidRDefault="00242C4B">
            <w:pPr>
              <w:rPr>
                <w:rFonts w:ascii="Arial" w:eastAsia="Arial" w:hAnsi="Arial" w:cs="Arial"/>
              </w:rPr>
            </w:pPr>
            <w:sdt>
              <w:sdtPr>
                <w:tag w:val="goog_rdk_149"/>
                <w:id w:val="-1895493145"/>
              </w:sdtPr>
              <w:sdtContent>
                <w:r>
                  <w:rPr>
                    <w:rFonts w:ascii="Arial Unicode MS" w:eastAsia="Arial Unicode MS" w:hAnsi="Arial Unicode MS" w:cs="Arial Unicode MS"/>
                  </w:rPr>
                  <w:t>-(으)ㄹ 때</w:t>
                </w:r>
              </w:sdtContent>
            </w:sdt>
          </w:p>
          <w:p w:rsidR="00F10DD2" w:rsidRDefault="00242C4B">
            <w:pPr>
              <w:rPr>
                <w:sz w:val="26"/>
                <w:szCs w:val="26"/>
              </w:rPr>
            </w:pPr>
            <w:sdt>
              <w:sdtPr>
                <w:tag w:val="goog_rdk_150"/>
                <w:id w:val="678011629"/>
              </w:sdtPr>
              <w:sdtContent>
                <w:r>
                  <w:rPr>
                    <w:rFonts w:ascii="Gungsuh" w:eastAsia="Gungsuh" w:hAnsi="Gungsuh" w:cs="Gungsuh"/>
                    <w:sz w:val="26"/>
                    <w:szCs w:val="26"/>
                  </w:rPr>
                  <w:t>-에서 (2)</w:t>
                </w:r>
              </w:sdtContent>
            </w:sdt>
          </w:p>
          <w:p w:rsidR="00F10DD2" w:rsidRDefault="00242C4B">
            <w:pPr>
              <w:rPr>
                <w:sz w:val="26"/>
                <w:szCs w:val="26"/>
              </w:rPr>
            </w:pPr>
            <w:sdt>
              <w:sdtPr>
                <w:tag w:val="goog_rdk_151"/>
                <w:id w:val="-869909692"/>
              </w:sdtPr>
              <w:sdtContent>
                <w:r>
                  <w:rPr>
                    <w:rFonts w:ascii="Gungsuh" w:eastAsia="Gungsuh" w:hAnsi="Gungsuh" w:cs="Gungsuh"/>
                    <w:sz w:val="26"/>
                    <w:szCs w:val="26"/>
                  </w:rPr>
                  <w:t>감정(기분)</w:t>
                </w:r>
              </w:sdtContent>
            </w:sdt>
          </w:p>
        </w:tc>
        <w:tc>
          <w:tcPr>
            <w:tcW w:w="1417" w:type="dxa"/>
          </w:tcPr>
          <w:p w:rsidR="00F10DD2" w:rsidRDefault="00242C4B">
            <w:pPr>
              <w:jc w:val="center"/>
              <w:rPr>
                <w:sz w:val="26"/>
                <w:szCs w:val="26"/>
              </w:rPr>
            </w:pPr>
            <w:r>
              <w:rPr>
                <w:sz w:val="26"/>
                <w:szCs w:val="26"/>
              </w:rPr>
              <w:t>2</w:t>
            </w:r>
          </w:p>
        </w:tc>
      </w:tr>
      <w:tr w:rsidR="00F10DD2">
        <w:trPr>
          <w:trHeight w:val="20"/>
        </w:trPr>
        <w:tc>
          <w:tcPr>
            <w:tcW w:w="1305" w:type="dxa"/>
          </w:tcPr>
          <w:p w:rsidR="00F10DD2" w:rsidRDefault="00242C4B">
            <w:pPr>
              <w:rPr>
                <w:sz w:val="26"/>
                <w:szCs w:val="26"/>
              </w:rPr>
            </w:pPr>
            <w:r>
              <w:rPr>
                <w:sz w:val="26"/>
                <w:szCs w:val="26"/>
              </w:rPr>
              <w:t>Week 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52"/>
                <w:id w:val="-190457750"/>
              </w:sdtPr>
              <w:sdtContent>
                <w:r>
                  <w:rPr>
                    <w:rFonts w:ascii="Gungsuh" w:eastAsia="Gungsuh" w:hAnsi="Gungsuh" w:cs="Gungsuh"/>
                    <w:sz w:val="26"/>
                    <w:szCs w:val="26"/>
                  </w:rPr>
                  <w:t>관형형 (1) –(으)ㄴ</w:t>
                </w:r>
              </w:sdtContent>
            </w:sdt>
          </w:p>
          <w:p w:rsidR="00F10DD2" w:rsidRDefault="00242C4B">
            <w:pPr>
              <w:rPr>
                <w:sz w:val="26"/>
                <w:szCs w:val="26"/>
              </w:rPr>
            </w:pPr>
            <w:sdt>
              <w:sdtPr>
                <w:tag w:val="goog_rdk_153"/>
                <w:id w:val="-957182995"/>
              </w:sdtPr>
              <w:sdtContent>
                <w:r>
                  <w:rPr>
                    <w:rFonts w:ascii="Gungsuh" w:eastAsia="Gungsuh" w:hAnsi="Gungsuh" w:cs="Gungsuh"/>
                    <w:sz w:val="26"/>
                    <w:szCs w:val="26"/>
                  </w:rPr>
                  <w:t>어떻게 오셨어요?</w:t>
                </w:r>
              </w:sdtContent>
            </w:sdt>
          </w:p>
          <w:p w:rsidR="00F10DD2" w:rsidRDefault="00242C4B">
            <w:pPr>
              <w:rPr>
                <w:sz w:val="26"/>
                <w:szCs w:val="26"/>
              </w:rPr>
            </w:pPr>
            <w:sdt>
              <w:sdtPr>
                <w:tag w:val="goog_rdk_154"/>
                <w:id w:val="1613394077"/>
              </w:sdtPr>
              <w:sdtContent>
                <w:r>
                  <w:rPr>
                    <w:rFonts w:ascii="Gungsuh" w:eastAsia="Gungsuh" w:hAnsi="Gungsuh" w:cs="Gungsuh"/>
                    <w:sz w:val="26"/>
                    <w:szCs w:val="26"/>
                  </w:rPr>
                  <w:t>감기 증상</w:t>
                </w:r>
              </w:sdtContent>
            </w:sdt>
          </w:p>
          <w:p w:rsidR="00F10DD2" w:rsidRDefault="00242C4B">
            <w:pPr>
              <w:rPr>
                <w:sz w:val="26"/>
                <w:szCs w:val="26"/>
              </w:rPr>
            </w:pPr>
            <w:sdt>
              <w:sdtPr>
                <w:tag w:val="goog_rdk_155"/>
                <w:id w:val="-1829354420"/>
              </w:sdtPr>
              <w:sdtContent>
                <w:r>
                  <w:rPr>
                    <w:rFonts w:ascii="Gungsuh" w:eastAsia="Gungsuh" w:hAnsi="Gungsuh" w:cs="Gungsuh"/>
                    <w:sz w:val="26"/>
                    <w:szCs w:val="26"/>
                  </w:rPr>
                  <w:t>맛</w:t>
                </w:r>
              </w:sdtContent>
            </w:sdt>
          </w:p>
        </w:tc>
        <w:tc>
          <w:tcPr>
            <w:tcW w:w="1417" w:type="dxa"/>
          </w:tcPr>
          <w:p w:rsidR="00F10DD2" w:rsidRDefault="00242C4B">
            <w:pPr>
              <w:rPr>
                <w:sz w:val="26"/>
                <w:szCs w:val="26"/>
              </w:rPr>
            </w:pPr>
            <w:r>
              <w:rPr>
                <w:sz w:val="26"/>
                <w:szCs w:val="26"/>
              </w:rPr>
              <w:t>3</w:t>
            </w:r>
          </w:p>
        </w:tc>
      </w:tr>
      <w:tr w:rsidR="00F10DD2">
        <w:trPr>
          <w:trHeight w:val="20"/>
        </w:trPr>
        <w:tc>
          <w:tcPr>
            <w:tcW w:w="1305" w:type="dxa"/>
          </w:tcPr>
          <w:p w:rsidR="00F10DD2" w:rsidRDefault="00242C4B">
            <w:pPr>
              <w:rPr>
                <w:sz w:val="26"/>
                <w:szCs w:val="26"/>
              </w:rPr>
            </w:pPr>
            <w:r>
              <w:rPr>
                <w:sz w:val="26"/>
                <w:szCs w:val="26"/>
              </w:rPr>
              <w:t>Week 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56"/>
                <w:id w:val="1571614802"/>
              </w:sdtPr>
              <w:sdtContent>
                <w:r>
                  <w:rPr>
                    <w:rFonts w:ascii="Gungsuh" w:eastAsia="Gungsuh" w:hAnsi="Gungsuh" w:cs="Gungsuh"/>
                    <w:sz w:val="26"/>
                    <w:szCs w:val="26"/>
                  </w:rPr>
                  <w:t>-아서 / 어서 (2)</w:t>
                </w:r>
              </w:sdtContent>
            </w:sdt>
          </w:p>
          <w:p w:rsidR="00F10DD2" w:rsidRDefault="00242C4B">
            <w:pPr>
              <w:rPr>
                <w:sz w:val="26"/>
                <w:szCs w:val="26"/>
              </w:rPr>
            </w:pPr>
            <w:sdt>
              <w:sdtPr>
                <w:tag w:val="goog_rdk_157"/>
                <w:id w:val="-612829828"/>
              </w:sdtPr>
              <w:sdtContent>
                <w:r>
                  <w:rPr>
                    <w:rFonts w:ascii="Gungsuh" w:eastAsia="Gungsuh" w:hAnsi="Gungsuh" w:cs="Gungsuh"/>
                    <w:sz w:val="26"/>
                    <w:szCs w:val="26"/>
                  </w:rPr>
                  <w:t>-(으)로 (2)</w:t>
                </w:r>
              </w:sdtContent>
            </w:sdt>
          </w:p>
          <w:p w:rsidR="00F10DD2" w:rsidRDefault="00242C4B">
            <w:pPr>
              <w:rPr>
                <w:sz w:val="26"/>
                <w:szCs w:val="26"/>
              </w:rPr>
            </w:pPr>
            <w:sdt>
              <w:sdtPr>
                <w:tag w:val="goog_rdk_158"/>
                <w:id w:val="29078644"/>
              </w:sdtPr>
              <w:sdtContent>
                <w:r>
                  <w:rPr>
                    <w:rFonts w:ascii="Gungsuh" w:eastAsia="Gungsuh" w:hAnsi="Gungsuh" w:cs="Gungsuh"/>
                    <w:sz w:val="26"/>
                    <w:szCs w:val="26"/>
                  </w:rPr>
                  <w:t xml:space="preserve">교통수단 </w:t>
                </w:r>
              </w:sdtContent>
            </w:sdt>
          </w:p>
        </w:tc>
        <w:tc>
          <w:tcPr>
            <w:tcW w:w="1417" w:type="dxa"/>
          </w:tcPr>
          <w:p w:rsidR="00F10DD2" w:rsidRDefault="00242C4B">
            <w:pPr>
              <w:rPr>
                <w:sz w:val="26"/>
                <w:szCs w:val="26"/>
              </w:rPr>
            </w:pPr>
            <w:r>
              <w:rPr>
                <w:sz w:val="26"/>
                <w:szCs w:val="26"/>
              </w:rPr>
              <w:t>4</w:t>
            </w:r>
          </w:p>
        </w:tc>
      </w:tr>
      <w:tr w:rsidR="00F10DD2">
        <w:trPr>
          <w:trHeight w:val="20"/>
        </w:trPr>
        <w:tc>
          <w:tcPr>
            <w:tcW w:w="1305" w:type="dxa"/>
          </w:tcPr>
          <w:p w:rsidR="00F10DD2" w:rsidRDefault="00242C4B">
            <w:pPr>
              <w:rPr>
                <w:sz w:val="26"/>
                <w:szCs w:val="26"/>
              </w:rPr>
            </w:pPr>
            <w:r>
              <w:rPr>
                <w:sz w:val="26"/>
                <w:szCs w:val="26"/>
              </w:rPr>
              <w:t>Week 5</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59"/>
                <w:id w:val="911896936"/>
              </w:sdtPr>
              <w:sdtContent>
                <w:r>
                  <w:rPr>
                    <w:rFonts w:ascii="Gungsuh" w:eastAsia="Gungsuh" w:hAnsi="Gungsuh" w:cs="Gungsuh"/>
                    <w:sz w:val="26"/>
                    <w:szCs w:val="26"/>
                  </w:rPr>
                  <w:t>관형형 (2) -는</w:t>
                </w:r>
              </w:sdtContent>
            </w:sdt>
          </w:p>
          <w:p w:rsidR="00F10DD2" w:rsidRDefault="00242C4B">
            <w:pPr>
              <w:rPr>
                <w:sz w:val="26"/>
                <w:szCs w:val="26"/>
              </w:rPr>
            </w:pPr>
            <w:sdt>
              <w:sdtPr>
                <w:tag w:val="goog_rdk_160"/>
                <w:id w:val="110719169"/>
              </w:sdtPr>
              <w:sdtContent>
                <w:r>
                  <w:rPr>
                    <w:rFonts w:ascii="Gungsuh" w:eastAsia="Gungsuh" w:hAnsi="Gungsuh" w:cs="Gungsuh"/>
                    <w:sz w:val="26"/>
                    <w:szCs w:val="26"/>
                  </w:rPr>
                  <w:t>잘못</w:t>
                </w:r>
              </w:sdtContent>
            </w:sdt>
          </w:p>
          <w:p w:rsidR="00F10DD2" w:rsidRDefault="00242C4B">
            <w:pPr>
              <w:rPr>
                <w:sz w:val="26"/>
                <w:szCs w:val="26"/>
              </w:rPr>
            </w:pPr>
            <w:sdt>
              <w:sdtPr>
                <w:tag w:val="goog_rdk_161"/>
                <w:id w:val="-121688639"/>
              </w:sdtPr>
              <w:sdtContent>
                <w:r>
                  <w:rPr>
                    <w:rFonts w:ascii="Gungsuh" w:eastAsia="Gungsuh" w:hAnsi="Gungsuh" w:cs="Gungsuh"/>
                    <w:sz w:val="26"/>
                    <w:szCs w:val="26"/>
                  </w:rPr>
                  <w:t>지하철 안내 문구</w:t>
                </w:r>
              </w:sdtContent>
            </w:sdt>
          </w:p>
          <w:p w:rsidR="00F10DD2" w:rsidRDefault="00242C4B">
            <w:pPr>
              <w:rPr>
                <w:sz w:val="26"/>
                <w:szCs w:val="26"/>
              </w:rPr>
            </w:pPr>
            <w:sdt>
              <w:sdtPr>
                <w:tag w:val="goog_rdk_162"/>
                <w:id w:val="-2037105255"/>
              </w:sdtPr>
              <w:sdtContent>
                <w:r>
                  <w:rPr>
                    <w:rFonts w:ascii="Gungsuh" w:eastAsia="Gungsuh" w:hAnsi="Gungsuh" w:cs="Gungsuh"/>
                    <w:sz w:val="26"/>
                    <w:szCs w:val="26"/>
                  </w:rPr>
                  <w:t>-는 곳</w:t>
                </w:r>
              </w:sdtContent>
            </w:sdt>
          </w:p>
        </w:tc>
        <w:tc>
          <w:tcPr>
            <w:tcW w:w="1417" w:type="dxa"/>
          </w:tcPr>
          <w:p w:rsidR="00F10DD2" w:rsidRDefault="00242C4B">
            <w:pPr>
              <w:rPr>
                <w:sz w:val="26"/>
                <w:szCs w:val="26"/>
              </w:rPr>
            </w:pPr>
            <w:r>
              <w:rPr>
                <w:sz w:val="26"/>
                <w:szCs w:val="26"/>
              </w:rPr>
              <w:t>5</w:t>
            </w:r>
          </w:p>
        </w:tc>
      </w:tr>
      <w:tr w:rsidR="00F10DD2">
        <w:trPr>
          <w:trHeight w:val="20"/>
        </w:trPr>
        <w:tc>
          <w:tcPr>
            <w:tcW w:w="1305" w:type="dxa"/>
          </w:tcPr>
          <w:p w:rsidR="00F10DD2" w:rsidRDefault="00242C4B">
            <w:pPr>
              <w:rPr>
                <w:sz w:val="26"/>
                <w:szCs w:val="26"/>
              </w:rPr>
            </w:pPr>
            <w:r>
              <w:rPr>
                <w:sz w:val="26"/>
                <w:szCs w:val="26"/>
              </w:rPr>
              <w:t>Week 6</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63"/>
                <w:id w:val="1825706296"/>
              </w:sdtPr>
              <w:sdtContent>
                <w:r>
                  <w:rPr>
                    <w:rFonts w:ascii="Arial Unicode MS" w:eastAsia="Arial Unicode MS" w:hAnsi="Arial Unicode MS" w:cs="Arial Unicode MS"/>
                  </w:rPr>
                  <w:t>-(으)ㄹ 까요? (2)</w:t>
                </w:r>
              </w:sdtContent>
            </w:sdt>
          </w:p>
          <w:p w:rsidR="00F10DD2" w:rsidRDefault="00242C4B">
            <w:pPr>
              <w:rPr>
                <w:sz w:val="26"/>
                <w:szCs w:val="26"/>
              </w:rPr>
            </w:pPr>
            <w:sdt>
              <w:sdtPr>
                <w:tag w:val="goog_rdk_164"/>
                <w:id w:val="-488550727"/>
              </w:sdtPr>
              <w:sdtContent>
                <w:r>
                  <w:rPr>
                    <w:rFonts w:ascii="Gungsuh" w:eastAsia="Gungsuh" w:hAnsi="Gungsuh" w:cs="Gungsuh"/>
                    <w:sz w:val="26"/>
                    <w:szCs w:val="26"/>
                  </w:rPr>
                  <w:t>중에서</w:t>
                </w:r>
              </w:sdtContent>
            </w:sdt>
          </w:p>
          <w:p w:rsidR="00F10DD2" w:rsidRDefault="00242C4B">
            <w:pPr>
              <w:rPr>
                <w:sz w:val="26"/>
                <w:szCs w:val="26"/>
              </w:rPr>
            </w:pPr>
            <w:sdt>
              <w:sdtPr>
                <w:tag w:val="goog_rdk_165"/>
                <w:id w:val="1723706436"/>
              </w:sdtPr>
              <w:sdtContent>
                <w:r>
                  <w:rPr>
                    <w:rFonts w:ascii="Gungsuh" w:eastAsia="Gungsuh" w:hAnsi="Gungsuh" w:cs="Gungsuh"/>
                    <w:sz w:val="26"/>
                    <w:szCs w:val="26"/>
                  </w:rPr>
                  <w:t xml:space="preserve">세계의 명소 </w:t>
                </w:r>
              </w:sdtContent>
            </w:sdt>
          </w:p>
        </w:tc>
        <w:tc>
          <w:tcPr>
            <w:tcW w:w="1417" w:type="dxa"/>
          </w:tcPr>
          <w:p w:rsidR="00F10DD2" w:rsidRDefault="00242C4B">
            <w:pPr>
              <w:rPr>
                <w:sz w:val="26"/>
                <w:szCs w:val="26"/>
              </w:rPr>
            </w:pPr>
            <w:r>
              <w:rPr>
                <w:sz w:val="26"/>
                <w:szCs w:val="26"/>
              </w:rPr>
              <w:t>6</w:t>
            </w:r>
          </w:p>
        </w:tc>
      </w:tr>
      <w:tr w:rsidR="00F10DD2">
        <w:trPr>
          <w:trHeight w:val="20"/>
        </w:trPr>
        <w:tc>
          <w:tcPr>
            <w:tcW w:w="1305" w:type="dxa"/>
          </w:tcPr>
          <w:p w:rsidR="00F10DD2" w:rsidRDefault="00242C4B">
            <w:pPr>
              <w:rPr>
                <w:sz w:val="26"/>
                <w:szCs w:val="26"/>
              </w:rPr>
            </w:pPr>
            <w:r>
              <w:rPr>
                <w:sz w:val="26"/>
                <w:szCs w:val="26"/>
              </w:rPr>
              <w:t>Week 7</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66"/>
                <w:id w:val="276223058"/>
              </w:sdtPr>
              <w:sdtContent>
                <w:r>
                  <w:rPr>
                    <w:rFonts w:ascii="Gungsuh" w:eastAsia="Gungsuh" w:hAnsi="Gungsuh" w:cs="Gungsuh"/>
                    <w:sz w:val="26"/>
                    <w:szCs w:val="26"/>
                  </w:rPr>
                  <w:t>-(으)면</w:t>
                </w:r>
              </w:sdtContent>
            </w:sdt>
          </w:p>
          <w:p w:rsidR="00F10DD2" w:rsidRDefault="00242C4B">
            <w:pPr>
              <w:rPr>
                <w:sz w:val="26"/>
                <w:szCs w:val="26"/>
              </w:rPr>
            </w:pPr>
            <w:sdt>
              <w:sdtPr>
                <w:tag w:val="goog_rdk_167"/>
                <w:id w:val="-1514679924"/>
              </w:sdtPr>
              <w:sdtContent>
                <w:r>
                  <w:rPr>
                    <w:rFonts w:ascii="Gungsuh" w:eastAsia="Gungsuh" w:hAnsi="Gungsuh" w:cs="Gungsuh"/>
                    <w:sz w:val="26"/>
                    <w:szCs w:val="26"/>
                  </w:rPr>
                  <w:t>훨씬 (더)</w:t>
                </w:r>
              </w:sdtContent>
            </w:sdt>
          </w:p>
          <w:p w:rsidR="00F10DD2" w:rsidRDefault="00242C4B">
            <w:pPr>
              <w:rPr>
                <w:sz w:val="26"/>
                <w:szCs w:val="26"/>
              </w:rPr>
            </w:pPr>
            <w:sdt>
              <w:sdtPr>
                <w:tag w:val="goog_rdk_168"/>
                <w:id w:val="1174770257"/>
              </w:sdtPr>
              <w:sdtContent>
                <w:r>
                  <w:rPr>
                    <w:rFonts w:ascii="Gungsuh" w:eastAsia="Gungsuh" w:hAnsi="Gungsuh" w:cs="Gungsuh"/>
                    <w:sz w:val="26"/>
                    <w:szCs w:val="26"/>
                  </w:rPr>
                  <w:t>지역별 음식</w:t>
                </w:r>
              </w:sdtContent>
            </w:sdt>
          </w:p>
        </w:tc>
        <w:tc>
          <w:tcPr>
            <w:tcW w:w="1417" w:type="dxa"/>
          </w:tcPr>
          <w:p w:rsidR="00F10DD2" w:rsidRDefault="00242C4B">
            <w:pPr>
              <w:rPr>
                <w:sz w:val="26"/>
                <w:szCs w:val="26"/>
              </w:rPr>
            </w:pPr>
            <w:r>
              <w:rPr>
                <w:sz w:val="26"/>
                <w:szCs w:val="26"/>
              </w:rPr>
              <w:t>7</w:t>
            </w:r>
          </w:p>
        </w:tc>
      </w:tr>
      <w:tr w:rsidR="00F10DD2">
        <w:trPr>
          <w:trHeight w:val="20"/>
        </w:trPr>
        <w:tc>
          <w:tcPr>
            <w:tcW w:w="1305" w:type="dxa"/>
          </w:tcPr>
          <w:p w:rsidR="00F10DD2" w:rsidRDefault="00242C4B">
            <w:pPr>
              <w:rPr>
                <w:sz w:val="26"/>
                <w:szCs w:val="26"/>
              </w:rPr>
            </w:pPr>
            <w:r>
              <w:rPr>
                <w:sz w:val="26"/>
                <w:szCs w:val="26"/>
              </w:rPr>
              <w:t>Week 8</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69"/>
                <w:id w:val="-1623687002"/>
              </w:sdtPr>
              <w:sdtContent>
                <w:r>
                  <w:rPr>
                    <w:rFonts w:ascii="Arial Unicode MS" w:eastAsia="Arial Unicode MS" w:hAnsi="Arial Unicode MS" w:cs="Arial Unicode MS"/>
                  </w:rPr>
                  <w:t>-거나</w:t>
                </w:r>
              </w:sdtContent>
            </w:sdt>
          </w:p>
          <w:p w:rsidR="00F10DD2" w:rsidRDefault="00242C4B">
            <w:pPr>
              <w:rPr>
                <w:sz w:val="26"/>
                <w:szCs w:val="26"/>
              </w:rPr>
            </w:pPr>
            <w:sdt>
              <w:sdtPr>
                <w:tag w:val="goog_rdk_170"/>
                <w:id w:val="-1316327927"/>
              </w:sdtPr>
              <w:sdtContent>
                <w:r>
                  <w:rPr>
                    <w:rFonts w:ascii="Gungsuh" w:eastAsia="Gungsuh" w:hAnsi="Gungsuh" w:cs="Gungsuh"/>
                    <w:sz w:val="26"/>
                    <w:szCs w:val="26"/>
                  </w:rPr>
                  <w:t>에 ~번</w:t>
                </w:r>
              </w:sdtContent>
            </w:sdt>
          </w:p>
          <w:p w:rsidR="00F10DD2" w:rsidRDefault="00242C4B">
            <w:pPr>
              <w:rPr>
                <w:sz w:val="26"/>
                <w:szCs w:val="26"/>
              </w:rPr>
            </w:pPr>
            <w:sdt>
              <w:sdtPr>
                <w:tag w:val="goog_rdk_171"/>
                <w:id w:val="-1267921883"/>
              </w:sdtPr>
              <w:sdtContent>
                <w:r>
                  <w:rPr>
                    <w:rFonts w:ascii="Gungsuh" w:eastAsia="Gungsuh" w:hAnsi="Gungsuh" w:cs="Gungsuh"/>
                    <w:sz w:val="26"/>
                    <w:szCs w:val="26"/>
                  </w:rPr>
                  <w:t xml:space="preserve">여가활동 </w:t>
                </w:r>
              </w:sdtContent>
            </w:sdt>
          </w:p>
        </w:tc>
        <w:tc>
          <w:tcPr>
            <w:tcW w:w="1417" w:type="dxa"/>
          </w:tcPr>
          <w:p w:rsidR="00F10DD2" w:rsidRDefault="00242C4B">
            <w:pPr>
              <w:rPr>
                <w:sz w:val="26"/>
                <w:szCs w:val="26"/>
              </w:rPr>
            </w:pPr>
            <w:r>
              <w:rPr>
                <w:sz w:val="26"/>
                <w:szCs w:val="26"/>
              </w:rPr>
              <w:t>8</w:t>
            </w:r>
          </w:p>
        </w:tc>
      </w:tr>
      <w:tr w:rsidR="00F10DD2">
        <w:trPr>
          <w:trHeight w:val="20"/>
        </w:trPr>
        <w:tc>
          <w:tcPr>
            <w:tcW w:w="1305" w:type="dxa"/>
          </w:tcPr>
          <w:p w:rsidR="00F10DD2" w:rsidRDefault="00242C4B">
            <w:pPr>
              <w:rPr>
                <w:sz w:val="26"/>
                <w:szCs w:val="26"/>
              </w:rPr>
            </w:pPr>
            <w:r>
              <w:rPr>
                <w:sz w:val="26"/>
                <w:szCs w:val="26"/>
              </w:rPr>
              <w:t>Week 9</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72"/>
                <w:id w:val="885911200"/>
              </w:sdtPr>
              <w:sdtContent>
                <w:r>
                  <w:rPr>
                    <w:rFonts w:ascii="Arial Unicode MS" w:eastAsia="Arial Unicode MS" w:hAnsi="Arial Unicode MS" w:cs="Arial Unicode MS"/>
                  </w:rPr>
                  <w:t>-(으)ㄹ 줄 알다</w:t>
                </w:r>
              </w:sdtContent>
            </w:sdt>
          </w:p>
          <w:p w:rsidR="00F10DD2" w:rsidRDefault="00242C4B">
            <w:pPr>
              <w:rPr>
                <w:sz w:val="26"/>
                <w:szCs w:val="26"/>
              </w:rPr>
            </w:pPr>
            <w:sdt>
              <w:sdtPr>
                <w:tag w:val="goog_rdk_173"/>
                <w:id w:val="-291448357"/>
              </w:sdtPr>
              <w:sdtContent>
                <w:r>
                  <w:rPr>
                    <w:rFonts w:ascii="Gungsuh" w:eastAsia="Gungsuh" w:hAnsi="Gungsuh" w:cs="Gungsuh"/>
                    <w:sz w:val="26"/>
                    <w:szCs w:val="26"/>
                  </w:rPr>
                  <w:t>잘하다, 잘 못하다, 못하다</w:t>
                </w:r>
              </w:sdtContent>
            </w:sdt>
          </w:p>
          <w:p w:rsidR="00F10DD2" w:rsidRDefault="00242C4B">
            <w:pPr>
              <w:rPr>
                <w:sz w:val="26"/>
                <w:szCs w:val="26"/>
              </w:rPr>
            </w:pPr>
            <w:sdt>
              <w:sdtPr>
                <w:tag w:val="goog_rdk_174"/>
                <w:id w:val="247774764"/>
              </w:sdtPr>
              <w:sdtContent>
                <w:r>
                  <w:rPr>
                    <w:rFonts w:ascii="Gungsuh" w:eastAsia="Gungsuh" w:hAnsi="Gungsuh" w:cs="Gungsuh"/>
                    <w:sz w:val="26"/>
                    <w:szCs w:val="26"/>
                  </w:rPr>
                  <w:t>운동</w:t>
                </w:r>
              </w:sdtContent>
            </w:sdt>
          </w:p>
          <w:p w:rsidR="00F10DD2" w:rsidRDefault="00242C4B">
            <w:pPr>
              <w:rPr>
                <w:sz w:val="26"/>
                <w:szCs w:val="26"/>
              </w:rPr>
            </w:pPr>
            <w:sdt>
              <w:sdtPr>
                <w:tag w:val="goog_rdk_175"/>
                <w:id w:val="-70425154"/>
              </w:sdtPr>
              <w:sdtContent>
                <w:r>
                  <w:rPr>
                    <w:rFonts w:ascii="Gungsuh" w:eastAsia="Gungsuh" w:hAnsi="Gungsuh" w:cs="Gungsuh"/>
                    <w:sz w:val="26"/>
                    <w:szCs w:val="26"/>
                  </w:rPr>
                  <w:t>악기</w:t>
                </w:r>
              </w:sdtContent>
            </w:sdt>
          </w:p>
        </w:tc>
        <w:tc>
          <w:tcPr>
            <w:tcW w:w="1417" w:type="dxa"/>
          </w:tcPr>
          <w:p w:rsidR="00F10DD2" w:rsidRDefault="00242C4B">
            <w:pPr>
              <w:rPr>
                <w:sz w:val="26"/>
                <w:szCs w:val="26"/>
              </w:rPr>
            </w:pPr>
            <w:r>
              <w:rPr>
                <w:sz w:val="26"/>
                <w:szCs w:val="26"/>
              </w:rPr>
              <w:t>9</w:t>
            </w:r>
          </w:p>
        </w:tc>
      </w:tr>
      <w:tr w:rsidR="00F10DD2">
        <w:trPr>
          <w:trHeight w:val="20"/>
        </w:trPr>
        <w:tc>
          <w:tcPr>
            <w:tcW w:w="1305" w:type="dxa"/>
          </w:tcPr>
          <w:p w:rsidR="00F10DD2" w:rsidRDefault="00242C4B">
            <w:pPr>
              <w:rPr>
                <w:sz w:val="26"/>
                <w:szCs w:val="26"/>
              </w:rPr>
            </w:pPr>
            <w:r>
              <w:rPr>
                <w:sz w:val="26"/>
                <w:szCs w:val="26"/>
              </w:rPr>
              <w:t>Week 10</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76"/>
                <w:id w:val="-2016598336"/>
              </w:sdtPr>
              <w:sdtContent>
                <w:r>
                  <w:rPr>
                    <w:rFonts w:ascii="Arial Unicode MS" w:eastAsia="Arial Unicode MS" w:hAnsi="Arial Unicode MS" w:cs="Arial Unicode MS"/>
                  </w:rPr>
                  <w:t>-아/어 보다</w:t>
                </w:r>
              </w:sdtContent>
            </w:sdt>
          </w:p>
          <w:p w:rsidR="00F10DD2" w:rsidRDefault="00242C4B">
            <w:pPr>
              <w:rPr>
                <w:sz w:val="26"/>
                <w:szCs w:val="26"/>
              </w:rPr>
            </w:pPr>
            <w:sdt>
              <w:sdtPr>
                <w:tag w:val="goog_rdk_177"/>
                <w:id w:val="-420180109"/>
              </w:sdtPr>
              <w:sdtContent>
                <w:r>
                  <w:rPr>
                    <w:rFonts w:ascii="Gungsuh" w:eastAsia="Gungsuh" w:hAnsi="Gungsuh" w:cs="Gungsuh"/>
                    <w:sz w:val="26"/>
                    <w:szCs w:val="26"/>
                  </w:rPr>
                  <w:t>아직 (1)</w:t>
                </w:r>
              </w:sdtContent>
            </w:sdt>
          </w:p>
          <w:p w:rsidR="00F10DD2" w:rsidRDefault="00242C4B">
            <w:pPr>
              <w:rPr>
                <w:sz w:val="26"/>
                <w:szCs w:val="26"/>
              </w:rPr>
            </w:pPr>
            <w:sdt>
              <w:sdtPr>
                <w:tag w:val="goog_rdk_178"/>
                <w:id w:val="-2010896906"/>
              </w:sdtPr>
              <w:sdtContent>
                <w:r>
                  <w:rPr>
                    <w:rFonts w:ascii="Gungsuh" w:eastAsia="Gungsuh" w:hAnsi="Gungsuh" w:cs="Gungsuh"/>
                    <w:sz w:val="26"/>
                    <w:szCs w:val="26"/>
                  </w:rPr>
                  <w:t xml:space="preserve">서울의 명소 </w:t>
                </w:r>
              </w:sdtContent>
            </w:sdt>
          </w:p>
        </w:tc>
        <w:tc>
          <w:tcPr>
            <w:tcW w:w="1417" w:type="dxa"/>
          </w:tcPr>
          <w:p w:rsidR="00F10DD2" w:rsidRDefault="00242C4B">
            <w:pPr>
              <w:rPr>
                <w:sz w:val="26"/>
                <w:szCs w:val="26"/>
              </w:rPr>
            </w:pPr>
            <w:r>
              <w:rPr>
                <w:sz w:val="26"/>
                <w:szCs w:val="26"/>
              </w:rPr>
              <w:t>10</w:t>
            </w:r>
          </w:p>
        </w:tc>
      </w:tr>
      <w:tr w:rsidR="00F10DD2">
        <w:trPr>
          <w:trHeight w:val="20"/>
        </w:trPr>
        <w:tc>
          <w:tcPr>
            <w:tcW w:w="1305" w:type="dxa"/>
          </w:tcPr>
          <w:p w:rsidR="00F10DD2" w:rsidRDefault="00242C4B">
            <w:pPr>
              <w:rPr>
                <w:sz w:val="26"/>
                <w:szCs w:val="26"/>
              </w:rPr>
            </w:pPr>
            <w:r>
              <w:rPr>
                <w:sz w:val="26"/>
                <w:szCs w:val="26"/>
              </w:rPr>
              <w:t>Week 11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79"/>
                <w:id w:val="-1363896355"/>
              </w:sdtPr>
              <w:sdtContent>
                <w:r>
                  <w:rPr>
                    <w:rFonts w:ascii="Gungsuh" w:eastAsia="Gungsuh" w:hAnsi="Gungsuh" w:cs="Gungsuh"/>
                    <w:sz w:val="26"/>
                    <w:szCs w:val="26"/>
                  </w:rPr>
                  <w:t>-(으)ㄴ 데/는데 (1)</w:t>
                </w:r>
              </w:sdtContent>
            </w:sdt>
          </w:p>
          <w:p w:rsidR="00F10DD2" w:rsidRDefault="00242C4B">
            <w:pPr>
              <w:rPr>
                <w:sz w:val="26"/>
                <w:szCs w:val="26"/>
              </w:rPr>
            </w:pPr>
            <w:sdt>
              <w:sdtPr>
                <w:tag w:val="goog_rdk_180"/>
                <w:id w:val="1437397615"/>
              </w:sdtPr>
              <w:sdtContent>
                <w:r>
                  <w:rPr>
                    <w:rFonts w:ascii="Gungsuh" w:eastAsia="Gungsuh" w:hAnsi="Gungsuh" w:cs="Gungsuh"/>
                    <w:sz w:val="26"/>
                    <w:szCs w:val="26"/>
                  </w:rPr>
                  <w:t>거의, 전혀</w:t>
                </w:r>
              </w:sdtContent>
            </w:sdt>
          </w:p>
          <w:p w:rsidR="00F10DD2" w:rsidRDefault="00242C4B">
            <w:pPr>
              <w:rPr>
                <w:sz w:val="26"/>
                <w:szCs w:val="26"/>
              </w:rPr>
            </w:pPr>
            <w:sdt>
              <w:sdtPr>
                <w:tag w:val="goog_rdk_181"/>
                <w:id w:val="130225543"/>
              </w:sdtPr>
              <w:sdtContent>
                <w:r>
                  <w:rPr>
                    <w:rFonts w:ascii="Gungsuh" w:eastAsia="Gungsuh" w:hAnsi="Gungsuh" w:cs="Gungsuh"/>
                    <w:sz w:val="26"/>
                    <w:szCs w:val="26"/>
                  </w:rPr>
                  <w:t>가족 (1)</w:t>
                </w:r>
              </w:sdtContent>
            </w:sdt>
          </w:p>
        </w:tc>
        <w:tc>
          <w:tcPr>
            <w:tcW w:w="1417" w:type="dxa"/>
          </w:tcPr>
          <w:p w:rsidR="00F10DD2" w:rsidRDefault="00242C4B">
            <w:pPr>
              <w:rPr>
                <w:sz w:val="26"/>
                <w:szCs w:val="26"/>
              </w:rPr>
            </w:pPr>
            <w:r>
              <w:rPr>
                <w:sz w:val="26"/>
                <w:szCs w:val="26"/>
              </w:rPr>
              <w:t>11</w:t>
            </w:r>
          </w:p>
        </w:tc>
      </w:tr>
      <w:tr w:rsidR="00F10DD2">
        <w:trPr>
          <w:trHeight w:val="20"/>
        </w:trPr>
        <w:tc>
          <w:tcPr>
            <w:tcW w:w="1305" w:type="dxa"/>
          </w:tcPr>
          <w:p w:rsidR="00F10DD2" w:rsidRDefault="00242C4B">
            <w:pPr>
              <w:rPr>
                <w:sz w:val="26"/>
                <w:szCs w:val="26"/>
              </w:rPr>
            </w:pPr>
            <w:r>
              <w:rPr>
                <w:sz w:val="26"/>
                <w:szCs w:val="26"/>
              </w:rPr>
              <w:t>Week 12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82"/>
                <w:id w:val="991915266"/>
              </w:sdtPr>
              <w:sdtContent>
                <w:r>
                  <w:rPr>
                    <w:rFonts w:ascii="Arial Unicode MS" w:eastAsia="Arial Unicode MS" w:hAnsi="Arial Unicode MS" w:cs="Arial Unicode MS"/>
                  </w:rPr>
                  <w:t>-지요?</w:t>
                </w:r>
              </w:sdtContent>
            </w:sdt>
          </w:p>
          <w:p w:rsidR="00F10DD2" w:rsidRDefault="00242C4B">
            <w:pPr>
              <w:rPr>
                <w:sz w:val="26"/>
                <w:szCs w:val="26"/>
              </w:rPr>
            </w:pPr>
            <w:sdt>
              <w:sdtPr>
                <w:tag w:val="goog_rdk_183"/>
                <w:id w:val="934178631"/>
              </w:sdtPr>
              <w:sdtContent>
                <w:r>
                  <w:rPr>
                    <w:rFonts w:ascii="Gungsuh" w:eastAsia="Gungsuh" w:hAnsi="Gungsuh" w:cs="Gungsuh"/>
                    <w:sz w:val="26"/>
                    <w:szCs w:val="26"/>
                  </w:rPr>
                  <w:t>통화 중, 수업 중, 운전 중, 회의 중</w:t>
                </w:r>
              </w:sdtContent>
            </w:sdt>
          </w:p>
          <w:p w:rsidR="00F10DD2" w:rsidRDefault="00242C4B">
            <w:pPr>
              <w:rPr>
                <w:sz w:val="26"/>
                <w:szCs w:val="26"/>
              </w:rPr>
            </w:pPr>
            <w:sdt>
              <w:sdtPr>
                <w:tag w:val="goog_rdk_184"/>
                <w:id w:val="1522967775"/>
              </w:sdtPr>
              <w:sdtContent>
                <w:r>
                  <w:rPr>
                    <w:rFonts w:ascii="Gungsuh" w:eastAsia="Gungsuh" w:hAnsi="Gungsuh" w:cs="Gungsuh"/>
                    <w:sz w:val="26"/>
                    <w:szCs w:val="26"/>
                  </w:rPr>
                  <w:t>전화 표현 (2)</w:t>
                </w:r>
              </w:sdtContent>
            </w:sdt>
          </w:p>
          <w:p w:rsidR="00F10DD2" w:rsidRDefault="00242C4B">
            <w:pPr>
              <w:rPr>
                <w:sz w:val="26"/>
                <w:szCs w:val="26"/>
              </w:rPr>
            </w:pPr>
            <w:sdt>
              <w:sdtPr>
                <w:tag w:val="goog_rdk_185"/>
                <w:id w:val="1794017895"/>
              </w:sdtPr>
              <w:sdtContent>
                <w:r>
                  <w:rPr>
                    <w:rFonts w:ascii="Gungsuh" w:eastAsia="Gungsuh" w:hAnsi="Gungsuh" w:cs="Gungsuh"/>
                    <w:sz w:val="26"/>
                    <w:szCs w:val="26"/>
                  </w:rPr>
                  <w:t xml:space="preserve">전화 </w:t>
                </w:r>
              </w:sdtContent>
            </w:sdt>
          </w:p>
        </w:tc>
        <w:tc>
          <w:tcPr>
            <w:tcW w:w="1417" w:type="dxa"/>
          </w:tcPr>
          <w:p w:rsidR="00F10DD2" w:rsidRDefault="00242C4B">
            <w:pPr>
              <w:rPr>
                <w:sz w:val="26"/>
                <w:szCs w:val="26"/>
              </w:rPr>
            </w:pPr>
            <w:r>
              <w:rPr>
                <w:sz w:val="26"/>
                <w:szCs w:val="26"/>
              </w:rPr>
              <w:t>12</w:t>
            </w:r>
          </w:p>
        </w:tc>
      </w:tr>
      <w:tr w:rsidR="00F10DD2">
        <w:trPr>
          <w:trHeight w:val="20"/>
        </w:trPr>
        <w:tc>
          <w:tcPr>
            <w:tcW w:w="1305" w:type="dxa"/>
          </w:tcPr>
          <w:p w:rsidR="00F10DD2" w:rsidRDefault="00242C4B">
            <w:pPr>
              <w:rPr>
                <w:sz w:val="26"/>
                <w:szCs w:val="26"/>
              </w:rPr>
            </w:pPr>
            <w:r>
              <w:rPr>
                <w:sz w:val="26"/>
                <w:szCs w:val="26"/>
              </w:rPr>
              <w:t>Week 13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rFonts w:ascii="Arial" w:eastAsia="Arial" w:hAnsi="Arial" w:cs="Arial"/>
              </w:rPr>
            </w:pPr>
            <w:sdt>
              <w:sdtPr>
                <w:tag w:val="goog_rdk_186"/>
                <w:id w:val="-531965328"/>
              </w:sdtPr>
              <w:sdtContent>
                <w:r>
                  <w:rPr>
                    <w:rFonts w:ascii="Arial Unicode MS" w:eastAsia="Arial Unicode MS" w:hAnsi="Arial Unicode MS" w:cs="Arial Unicode MS"/>
                  </w:rPr>
                  <w:t>-(으)면서</w:t>
                </w:r>
              </w:sdtContent>
            </w:sdt>
          </w:p>
          <w:p w:rsidR="00F10DD2" w:rsidRDefault="00242C4B">
            <w:pPr>
              <w:rPr>
                <w:sz w:val="26"/>
                <w:szCs w:val="26"/>
              </w:rPr>
            </w:pPr>
            <w:sdt>
              <w:sdtPr>
                <w:tag w:val="goog_rdk_187"/>
                <w:id w:val="1715924275"/>
              </w:sdtPr>
              <w:sdtContent>
                <w:r>
                  <w:rPr>
                    <w:rFonts w:ascii="Gungsuh" w:eastAsia="Gungsuh" w:hAnsi="Gungsuh" w:cs="Gungsuh"/>
                    <w:sz w:val="26"/>
                    <w:szCs w:val="26"/>
                  </w:rPr>
                  <w:t>-(으)로</w:t>
                </w:r>
              </w:sdtContent>
            </w:sdt>
          </w:p>
          <w:p w:rsidR="00F10DD2" w:rsidRDefault="00242C4B">
            <w:pPr>
              <w:rPr>
                <w:sz w:val="26"/>
                <w:szCs w:val="26"/>
              </w:rPr>
            </w:pPr>
            <w:sdt>
              <w:sdtPr>
                <w:tag w:val="goog_rdk_188"/>
                <w:id w:val="393396697"/>
              </w:sdtPr>
              <w:sdtContent>
                <w:r>
                  <w:rPr>
                    <w:rFonts w:ascii="Gungsuh" w:eastAsia="Gungsuh" w:hAnsi="Gungsuh" w:cs="Gungsuh"/>
                    <w:sz w:val="26"/>
                    <w:szCs w:val="26"/>
                  </w:rPr>
                  <w:t>스마트폰 기능</w:t>
                </w:r>
              </w:sdtContent>
            </w:sdt>
          </w:p>
        </w:tc>
        <w:tc>
          <w:tcPr>
            <w:tcW w:w="1417" w:type="dxa"/>
          </w:tcPr>
          <w:p w:rsidR="00F10DD2" w:rsidRDefault="00242C4B">
            <w:pPr>
              <w:rPr>
                <w:sz w:val="26"/>
                <w:szCs w:val="26"/>
              </w:rPr>
            </w:pPr>
            <w:r>
              <w:rPr>
                <w:sz w:val="26"/>
                <w:szCs w:val="26"/>
              </w:rPr>
              <w:lastRenderedPageBreak/>
              <w:t>13</w:t>
            </w:r>
          </w:p>
        </w:tc>
      </w:tr>
      <w:tr w:rsidR="00F10DD2">
        <w:trPr>
          <w:trHeight w:val="20"/>
        </w:trPr>
        <w:tc>
          <w:tcPr>
            <w:tcW w:w="1305" w:type="dxa"/>
          </w:tcPr>
          <w:p w:rsidR="00F10DD2" w:rsidRDefault="00242C4B">
            <w:pPr>
              <w:rPr>
                <w:sz w:val="26"/>
                <w:szCs w:val="26"/>
              </w:rPr>
            </w:pPr>
            <w:r>
              <w:rPr>
                <w:sz w:val="26"/>
                <w:szCs w:val="26"/>
              </w:rPr>
              <w:lastRenderedPageBreak/>
              <w:t>Week 14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89"/>
                <w:id w:val="355004362"/>
              </w:sdtPr>
              <w:sdtContent>
                <w:r>
                  <w:rPr>
                    <w:rFonts w:ascii="Gungsuh" w:eastAsia="Gungsuh" w:hAnsi="Gungsuh" w:cs="Gungsuh"/>
                    <w:sz w:val="26"/>
                    <w:szCs w:val="26"/>
                  </w:rPr>
                  <w:t>-아야/어야 되다</w:t>
                </w:r>
              </w:sdtContent>
            </w:sdt>
          </w:p>
          <w:p w:rsidR="00F10DD2" w:rsidRDefault="00242C4B">
            <w:pPr>
              <w:rPr>
                <w:sz w:val="26"/>
                <w:szCs w:val="26"/>
              </w:rPr>
            </w:pPr>
            <w:sdt>
              <w:sdtPr>
                <w:tag w:val="goog_rdk_190"/>
                <w:id w:val="-1836440600"/>
              </w:sdtPr>
              <w:sdtContent>
                <w:r>
                  <w:rPr>
                    <w:rFonts w:ascii="Gungsuh" w:eastAsia="Gungsuh" w:hAnsi="Gungsuh" w:cs="Gungsuh"/>
                    <w:sz w:val="26"/>
                    <w:szCs w:val="26"/>
                  </w:rPr>
                  <w:t>-한테(서)</w:t>
                </w:r>
              </w:sdtContent>
            </w:sdt>
          </w:p>
        </w:tc>
        <w:tc>
          <w:tcPr>
            <w:tcW w:w="1417" w:type="dxa"/>
          </w:tcPr>
          <w:p w:rsidR="00F10DD2" w:rsidRDefault="00242C4B">
            <w:pPr>
              <w:rPr>
                <w:sz w:val="26"/>
                <w:szCs w:val="26"/>
              </w:rPr>
            </w:pPr>
            <w:r>
              <w:rPr>
                <w:sz w:val="26"/>
                <w:szCs w:val="26"/>
              </w:rPr>
              <w:t>14</w:t>
            </w:r>
          </w:p>
        </w:tc>
      </w:tr>
      <w:tr w:rsidR="00F10DD2">
        <w:trPr>
          <w:trHeight w:val="20"/>
        </w:trPr>
        <w:tc>
          <w:tcPr>
            <w:tcW w:w="1305" w:type="dxa"/>
          </w:tcPr>
          <w:p w:rsidR="00F10DD2" w:rsidRDefault="00242C4B">
            <w:pPr>
              <w:rPr>
                <w:sz w:val="26"/>
                <w:szCs w:val="26"/>
              </w:rPr>
            </w:pPr>
            <w:r>
              <w:rPr>
                <w:sz w:val="26"/>
                <w:szCs w:val="26"/>
              </w:rPr>
              <w:t>Week 15</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191"/>
                <w:id w:val="-1144884145"/>
              </w:sdtPr>
              <w:sdtContent>
                <w:r>
                  <w:rPr>
                    <w:rFonts w:ascii="Gungsuh" w:eastAsia="Gungsuh" w:hAnsi="Gungsuh" w:cs="Gungsuh"/>
                    <w:sz w:val="26"/>
                    <w:szCs w:val="26"/>
                  </w:rPr>
                  <w:t>-아/어 주다</w:t>
                </w:r>
              </w:sdtContent>
            </w:sdt>
          </w:p>
        </w:tc>
        <w:tc>
          <w:tcPr>
            <w:tcW w:w="1417" w:type="dxa"/>
          </w:tcPr>
          <w:p w:rsidR="00F10DD2" w:rsidRDefault="00242C4B">
            <w:pPr>
              <w:rPr>
                <w:sz w:val="26"/>
                <w:szCs w:val="26"/>
              </w:rPr>
            </w:pPr>
            <w:r>
              <w:rPr>
                <w:sz w:val="26"/>
                <w:szCs w:val="26"/>
              </w:rPr>
              <w:t>15</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8.1.Thang điểm đánh giá</w:t>
      </w:r>
      <w:r>
        <w:rPr>
          <w:rFonts w:ascii="Times New Roman" w:eastAsia="Times New Roman" w:hAnsi="Times New Roman" w:cs="Times New Roman"/>
          <w:sz w:val="26"/>
          <w:szCs w:val="26"/>
        </w:rPr>
        <w:t>: 10 (100%)</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8.2.Phương thức đánh giá</w:t>
      </w:r>
    </w:p>
    <w:tbl>
      <w:tblPr>
        <w:tblStyle w:val="affffffffffffffffffffffffffffffffffffffffffffffffffffffffffffffffffffffffffffffffffffffffffffffffffffffffffffffffffffd"/>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tcPr>
          <w:p w:rsidR="00F10DD2" w:rsidRDefault="00242C4B">
            <w:pPr>
              <w:jc w:val="center"/>
              <w:rPr>
                <w:sz w:val="26"/>
                <w:szCs w:val="26"/>
                <w:vertAlign w:val="superscript"/>
              </w:rPr>
            </w:pPr>
            <w:r>
              <w:rPr>
                <w:sz w:val="26"/>
                <w:szCs w:val="26"/>
              </w:rPr>
              <w:t>M</w:t>
            </w:r>
            <w:r>
              <w:rPr>
                <w:sz w:val="26"/>
                <w:szCs w:val="26"/>
                <w:vertAlign w:val="subscript"/>
              </w:rPr>
              <w:t>hp</w:t>
            </w:r>
            <w:r>
              <w:rPr>
                <w:sz w:val="26"/>
                <w:szCs w:val="26"/>
              </w:rPr>
              <w:t>4</w:t>
            </w:r>
          </w:p>
        </w:tc>
      </w:tr>
      <w:tr w:rsidR="00F10DD2">
        <w:trPr>
          <w:trHeight w:val="714"/>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Thái độ học tập </w:t>
            </w:r>
          </w:p>
          <w:p w:rsidR="00F10DD2" w:rsidRDefault="00242C4B">
            <w:pPr>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4</w:t>
            </w:r>
          </w:p>
        </w:tc>
      </w:tr>
      <w:tr w:rsidR="00F10DD2">
        <w:trPr>
          <w:trHeight w:val="2035"/>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sz w:val="26"/>
                <w:szCs w:val="26"/>
              </w:rPr>
            </w:pPr>
            <w:r>
              <w:rPr>
                <w:sz w:val="26"/>
                <w:szCs w:val="26"/>
              </w:rPr>
              <w:br/>
              <w:t>+ Thảo luận;</w:t>
            </w:r>
            <w:r>
              <w:rPr>
                <w:sz w:val="26"/>
                <w:szCs w:val="26"/>
              </w:rPr>
              <w:br/>
              <w:t>+ Hỏi đáp;</w:t>
            </w:r>
            <w:r>
              <w:rPr>
                <w:sz w:val="26"/>
                <w:szCs w:val="26"/>
              </w:rPr>
              <w:br/>
              <w:t>+ Làm việc nhóm;</w:t>
            </w:r>
            <w:r>
              <w:rPr>
                <w:sz w:val="26"/>
                <w:szCs w:val="26"/>
              </w:rPr>
              <w:br/>
              <w:t>+ Bài tập về nhà;</w:t>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4</w:t>
            </w:r>
          </w:p>
        </w:tc>
      </w:tr>
      <w:tr w:rsidR="00F10DD2">
        <w:trPr>
          <w:trHeight w:val="267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sz w:val="26"/>
                <w:szCs w:val="26"/>
              </w:rPr>
            </w:pPr>
            <w:r>
              <w:rPr>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Mức độ đạt Chuẩn đầu ra</w:t>
            </w:r>
          </w:p>
          <w:p w:rsidR="00F10DD2" w:rsidRDefault="00242C4B">
            <w:pPr>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br/>
              <w:t>+ Thi viết (trắc nghiệm hoặc tự luận, do giảng viên ra đề);</w:t>
            </w:r>
            <w:r>
              <w:rPr>
                <w:sz w:val="26"/>
                <w:szCs w:val="26"/>
              </w:rPr>
              <w:br/>
              <w:t>+ Vấn đáp (do giảng viên ra nội dung hỏi);</w:t>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1</w:t>
            </w:r>
          </w:p>
          <w:p w:rsidR="00F10DD2" w:rsidRDefault="00242C4B">
            <w:pPr>
              <w:jc w:val="center"/>
              <w:rPr>
                <w:sz w:val="26"/>
                <w:szCs w:val="26"/>
              </w:rPr>
            </w:pPr>
            <w:r>
              <w:rPr>
                <w:sz w:val="26"/>
                <w:szCs w:val="26"/>
              </w:rPr>
              <w:t>M</w:t>
            </w:r>
            <w:r>
              <w:rPr>
                <w:sz w:val="26"/>
                <w:szCs w:val="26"/>
                <w:vertAlign w:val="subscript"/>
              </w:rPr>
              <w:t>hp</w:t>
            </w:r>
            <w:r>
              <w:rPr>
                <w:sz w:val="26"/>
                <w:szCs w:val="26"/>
              </w:rPr>
              <w:t>2</w:t>
            </w:r>
          </w:p>
          <w:p w:rsidR="00F10DD2" w:rsidRDefault="00242C4B">
            <w:pPr>
              <w:jc w:val="center"/>
              <w:rPr>
                <w:sz w:val="26"/>
                <w:szCs w:val="26"/>
              </w:rPr>
            </w:pPr>
            <w:r>
              <w:rPr>
                <w:sz w:val="26"/>
                <w:szCs w:val="26"/>
              </w:rPr>
              <w:t>M</w:t>
            </w:r>
            <w:r>
              <w:rPr>
                <w:sz w:val="26"/>
                <w:szCs w:val="26"/>
                <w:vertAlign w:val="subscript"/>
              </w:rPr>
              <w:t>hp</w:t>
            </w:r>
            <w:r>
              <w:rPr>
                <w:sz w:val="26"/>
                <w:szCs w:val="26"/>
              </w:rPr>
              <w:t>3</w:t>
            </w:r>
          </w:p>
        </w:tc>
      </w:tr>
      <w:tr w:rsidR="00F10DD2">
        <w:trPr>
          <w:trHeight w:val="2631"/>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Chuẩn đầu ra </w:t>
            </w:r>
          </w:p>
          <w:p w:rsidR="00F10DD2" w:rsidRDefault="00242C4B">
            <w:pPr>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Thi viết (tự luận, theo ngân hàng đề thi);</w:t>
            </w:r>
            <w:r>
              <w:rPr>
                <w:sz w:val="26"/>
                <w:szCs w:val="26"/>
              </w:rPr>
              <w:br/>
            </w:r>
          </w:p>
          <w:p w:rsidR="00F10DD2" w:rsidRDefault="00F10DD2">
            <w:pPr>
              <w:ind w:firstLine="213"/>
              <w:rPr>
                <w:sz w:val="26"/>
                <w:szCs w:val="26"/>
              </w:rPr>
            </w:pP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1</w:t>
            </w:r>
          </w:p>
          <w:p w:rsidR="00F10DD2" w:rsidRDefault="00242C4B">
            <w:pPr>
              <w:jc w:val="center"/>
              <w:rPr>
                <w:sz w:val="26"/>
                <w:szCs w:val="26"/>
              </w:rPr>
            </w:pPr>
            <w:r>
              <w:rPr>
                <w:sz w:val="26"/>
                <w:szCs w:val="26"/>
              </w:rPr>
              <w:t>M</w:t>
            </w:r>
            <w:r>
              <w:rPr>
                <w:sz w:val="26"/>
                <w:szCs w:val="26"/>
                <w:vertAlign w:val="subscript"/>
              </w:rPr>
              <w:t>hp</w:t>
            </w:r>
            <w:r>
              <w:rPr>
                <w:sz w:val="26"/>
                <w:szCs w:val="26"/>
              </w:rPr>
              <w:t>2</w:t>
            </w:r>
          </w:p>
          <w:p w:rsidR="00F10DD2" w:rsidRDefault="00242C4B">
            <w:pPr>
              <w:jc w:val="center"/>
              <w:rPr>
                <w:sz w:val="26"/>
                <w:szCs w:val="26"/>
              </w:rPr>
            </w:pPr>
            <w:r>
              <w:rPr>
                <w:sz w:val="26"/>
                <w:szCs w:val="26"/>
              </w:rPr>
              <w:t>M</w:t>
            </w:r>
            <w:r>
              <w:rPr>
                <w:sz w:val="26"/>
                <w:szCs w:val="26"/>
                <w:vertAlign w:val="subscript"/>
              </w:rPr>
              <w:t>hp</w:t>
            </w:r>
            <w:r>
              <w:rPr>
                <w:sz w:val="26"/>
                <w:szCs w:val="26"/>
              </w:rPr>
              <w:t>3</w:t>
            </w:r>
          </w:p>
        </w:tc>
      </w:tr>
    </w:tbl>
    <w:p w:rsidR="00F10DD2" w:rsidRDefault="00F10DD2">
      <w:pPr>
        <w:spacing w:after="0"/>
        <w:rPr>
          <w:rFonts w:ascii="Times New Roman" w:eastAsia="Times New Roman" w:hAnsi="Times New Roman" w:cs="Times New Roman"/>
          <w:sz w:val="26"/>
          <w:szCs w:val="26"/>
        </w:rPr>
      </w:pPr>
    </w:p>
    <w:tbl>
      <w:tblPr>
        <w:tblStyle w:val="afffffffffffffffffffffffffffffffffffffffffffffffffffffffffffffffffffffffffffffffffffffffffffffffffffffffffffffffffff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rsidTr="00242C4B">
        <w:tc>
          <w:tcPr>
            <w:tcW w:w="9634" w:type="dxa"/>
            <w:gridSpan w:val="3"/>
            <w:tcBorders>
              <w:top w:val="nil"/>
              <w:left w:val="nil"/>
              <w:bottom w:val="nil"/>
              <w:right w:val="nil"/>
            </w:tcBorders>
          </w:tcPr>
          <w:p w:rsidR="00F10DD2" w:rsidRDefault="00242C4B">
            <w:pPr>
              <w:jc w:val="right"/>
              <w:rPr>
                <w:i/>
                <w:sz w:val="26"/>
                <w:szCs w:val="26"/>
              </w:rPr>
            </w:pPr>
            <w:r>
              <w:rPr>
                <w:i/>
                <w:sz w:val="26"/>
                <w:szCs w:val="26"/>
              </w:rPr>
              <w:t xml:space="preserve">Hà Nội, ngày  20  tháng 9 năm 2022       </w:t>
            </w:r>
          </w:p>
        </w:tc>
      </w:tr>
      <w:tr w:rsidR="00F10DD2" w:rsidTr="00242C4B">
        <w:tc>
          <w:tcPr>
            <w:tcW w:w="3024" w:type="dxa"/>
            <w:tcBorders>
              <w:top w:val="nil"/>
              <w:left w:val="nil"/>
              <w:bottom w:val="nil"/>
              <w:right w:val="nil"/>
            </w:tcBorders>
          </w:tcPr>
          <w:p w:rsidR="00F10DD2" w:rsidRDefault="00242C4B">
            <w:pPr>
              <w:rPr>
                <w:b/>
                <w:sz w:val="26"/>
                <w:szCs w:val="26"/>
              </w:rPr>
            </w:pPr>
            <w:r>
              <w:rPr>
                <w:b/>
                <w:sz w:val="26"/>
                <w:szCs w:val="26"/>
              </w:rPr>
              <w:t xml:space="preserve">     Trưởng khoa</w:t>
            </w:r>
          </w:p>
        </w:tc>
        <w:tc>
          <w:tcPr>
            <w:tcW w:w="3024" w:type="dxa"/>
            <w:tcBorders>
              <w:top w:val="nil"/>
              <w:left w:val="nil"/>
              <w:bottom w:val="nil"/>
              <w:right w:val="nil"/>
            </w:tcBorders>
          </w:tcPr>
          <w:p w:rsidR="00F10DD2" w:rsidRDefault="00242C4B">
            <w:pPr>
              <w:rPr>
                <w:b/>
                <w:sz w:val="26"/>
                <w:szCs w:val="26"/>
              </w:rPr>
            </w:pPr>
            <w:r>
              <w:rPr>
                <w:b/>
                <w:sz w:val="26"/>
                <w:szCs w:val="26"/>
              </w:rPr>
              <w:t>Trưởng Bộ môn</w:t>
            </w:r>
          </w:p>
        </w:tc>
        <w:tc>
          <w:tcPr>
            <w:tcW w:w="3586" w:type="dxa"/>
            <w:tcBorders>
              <w:top w:val="nil"/>
              <w:left w:val="nil"/>
              <w:bottom w:val="nil"/>
              <w:right w:val="nil"/>
            </w:tcBorders>
          </w:tcPr>
          <w:p w:rsidR="00F10DD2" w:rsidRDefault="00242C4B">
            <w:pPr>
              <w:rPr>
                <w:b/>
                <w:sz w:val="26"/>
                <w:szCs w:val="26"/>
              </w:rPr>
            </w:pPr>
            <w:r>
              <w:rPr>
                <w:b/>
                <w:sz w:val="26"/>
                <w:szCs w:val="26"/>
              </w:rPr>
              <w:t>Người biên soạn</w:t>
            </w:r>
          </w:p>
        </w:tc>
      </w:tr>
      <w:tr w:rsidR="00F10DD2" w:rsidTr="00242C4B">
        <w:tc>
          <w:tcPr>
            <w:tcW w:w="3024" w:type="dxa"/>
            <w:tcBorders>
              <w:top w:val="nil"/>
              <w:left w:val="nil"/>
              <w:bottom w:val="nil"/>
              <w:right w:val="nil"/>
            </w:tcBorders>
            <w:vAlign w:val="center"/>
          </w:tcPr>
          <w:p w:rsidR="00F10DD2" w:rsidRDefault="00242C4B">
            <w:pPr>
              <w:rPr>
                <w:b/>
                <w:sz w:val="26"/>
                <w:szCs w:val="26"/>
              </w:rPr>
            </w:pPr>
            <w:r>
              <w:rPr>
                <w:b/>
                <w:sz w:val="26"/>
                <w:szCs w:val="26"/>
              </w:rPr>
              <w:t>(Ký, ghi rõ họ tên)</w:t>
            </w:r>
          </w:p>
        </w:tc>
        <w:tc>
          <w:tcPr>
            <w:tcW w:w="3024" w:type="dxa"/>
            <w:tcBorders>
              <w:top w:val="nil"/>
              <w:left w:val="nil"/>
              <w:bottom w:val="nil"/>
              <w:right w:val="nil"/>
            </w:tcBorders>
            <w:vAlign w:val="center"/>
          </w:tcPr>
          <w:p w:rsidR="00F10DD2" w:rsidRDefault="00242C4B">
            <w:pPr>
              <w:rPr>
                <w:b/>
                <w:sz w:val="26"/>
                <w:szCs w:val="26"/>
              </w:rPr>
            </w:pPr>
            <w:r>
              <w:rPr>
                <w:b/>
                <w:sz w:val="26"/>
                <w:szCs w:val="26"/>
              </w:rPr>
              <w:t>(Ký, ghi rõ họ tên)</w:t>
            </w:r>
          </w:p>
        </w:tc>
        <w:tc>
          <w:tcPr>
            <w:tcW w:w="3586" w:type="dxa"/>
            <w:tcBorders>
              <w:top w:val="nil"/>
              <w:left w:val="nil"/>
              <w:bottom w:val="nil"/>
              <w:right w:val="nil"/>
            </w:tcBorders>
            <w:vAlign w:val="center"/>
          </w:tcPr>
          <w:p w:rsidR="00F10DD2" w:rsidRDefault="00242C4B">
            <w:pPr>
              <w:rPr>
                <w:b/>
                <w:sz w:val="26"/>
                <w:szCs w:val="26"/>
              </w:rPr>
            </w:pPr>
            <w:r>
              <w:rPr>
                <w:b/>
                <w:sz w:val="26"/>
                <w:szCs w:val="26"/>
              </w:rPr>
              <w:t>(Ký, ghi rõ họ tên)</w:t>
            </w:r>
          </w:p>
        </w:tc>
      </w:tr>
    </w:tbl>
    <w:p w:rsidR="00F10DD2" w:rsidRDefault="00F10DD2">
      <w:pPr>
        <w:spacing w:after="0"/>
        <w:rPr>
          <w:rFonts w:ascii="Times New Roman" w:eastAsia="Times New Roman" w:hAnsi="Times New Roman" w:cs="Times New Roman"/>
          <w:b/>
          <w:sz w:val="26"/>
          <w:szCs w:val="26"/>
        </w:rPr>
      </w:pPr>
    </w:p>
    <w:p w:rsidR="00242C4B" w:rsidRDefault="00242C4B">
      <w:pPr>
        <w:spacing w:after="0"/>
        <w:rPr>
          <w:rFonts w:ascii="Times New Roman" w:eastAsia="Times New Roman" w:hAnsi="Times New Roman" w:cs="Times New Roman"/>
          <w:b/>
          <w:sz w:val="26"/>
          <w:szCs w:val="26"/>
        </w:rPr>
      </w:pPr>
    </w:p>
    <w:p w:rsidR="00F10DD2" w:rsidRDefault="00242C4B">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Nguyễn Thị Hồng Nhật            Đỗ Tiến Đức                          Yunji-Choi</w:t>
      </w:r>
    </w:p>
    <w:p w:rsidR="00F10DD2" w:rsidRDefault="00F10DD2">
      <w:pPr>
        <w:spacing w:after="0"/>
        <w:rPr>
          <w:rFonts w:ascii="Cambria" w:eastAsia="Cambria" w:hAnsi="Cambria" w:cs="Cambria"/>
          <w:sz w:val="26"/>
          <w:szCs w:val="26"/>
        </w:rPr>
      </w:pPr>
    </w:p>
    <w:p w:rsidR="00242C4B" w:rsidRDefault="00242C4B">
      <w:pPr>
        <w:spacing w:after="0"/>
        <w:rPr>
          <w:rFonts w:ascii="Cambria" w:eastAsia="Cambria" w:hAnsi="Cambria" w:cs="Cambria"/>
          <w:sz w:val="26"/>
          <w:szCs w:val="26"/>
        </w:rPr>
      </w:pPr>
    </w:p>
    <w:p w:rsidR="00F10DD2" w:rsidRDefault="00242C4B">
      <w:pPr>
        <w:spacing w:after="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10" w:name="_heading=h.1302m92" w:colFirst="0" w:colLast="0"/>
      <w:bookmarkEnd w:id="10"/>
      <w:r w:rsidRPr="00324B3B">
        <w:rPr>
          <w:rFonts w:ascii="Cambria" w:eastAsia="Cambria" w:hAnsi="Cambria" w:cs="Cambria"/>
          <w:b w:val="0"/>
          <w:sz w:val="26"/>
          <w:szCs w:val="26"/>
          <w:lang w:val="vi-VN"/>
        </w:rPr>
        <w:t xml:space="preserve">TIẾNG HÀN 3 </w:t>
      </w:r>
    </w:p>
    <w:p w:rsidR="00F10DD2" w:rsidRDefault="00242C4B">
      <w:pPr>
        <w:spacing w:after="0" w:line="360" w:lineRule="auto"/>
        <w:jc w:val="center"/>
        <w:rPr>
          <w:rFonts w:ascii="Cambria" w:eastAsia="Cambria" w:hAnsi="Cambria" w:cs="Cambria"/>
          <w:b/>
          <w:sz w:val="26"/>
          <w:szCs w:val="26"/>
        </w:rPr>
      </w:pPr>
      <w:r>
        <w:rPr>
          <w:rFonts w:ascii="Cambria" w:eastAsia="Cambria" w:hAnsi="Cambria" w:cs="Cambria"/>
          <w:b/>
          <w:sz w:val="26"/>
          <w:szCs w:val="26"/>
        </w:rPr>
        <w:t>Mã số: HQ103</w:t>
      </w:r>
    </w:p>
    <w:p w:rsidR="00F10DD2" w:rsidRDefault="00F10DD2">
      <w:pPr>
        <w:spacing w:after="0" w:line="360" w:lineRule="auto"/>
        <w:jc w:val="center"/>
        <w:rPr>
          <w:rFonts w:ascii="Cambria" w:eastAsia="Cambria" w:hAnsi="Cambria" w:cs="Cambria"/>
          <w:b/>
          <w:sz w:val="26"/>
          <w:szCs w:val="26"/>
        </w:rPr>
      </w:pPr>
    </w:p>
    <w:p w:rsidR="00F10DD2" w:rsidRDefault="00242C4B">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Style w:val="afffffffffffffffffffffffffffffffffffffffffffffffffffffffffffffffffffffffffffffffffffffffffffffffffffffffffffffffffffff"/>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Việt: Tiếng Hàn 3</w:t>
            </w:r>
          </w:p>
        </w:tc>
      </w:tr>
      <w:tr w:rsidR="00F10DD2">
        <w:tc>
          <w:tcPr>
            <w:tcW w:w="9351" w:type="dxa"/>
            <w:shd w:val="clear" w:color="auto" w:fill="auto"/>
          </w:tcPr>
          <w:p w:rsidR="00F10DD2" w:rsidRDefault="00242C4B">
            <w:pPr>
              <w:tabs>
                <w:tab w:val="left" w:pos="403"/>
              </w:tabs>
              <w:spacing w:line="360" w:lineRule="auto"/>
              <w:ind w:left="360"/>
              <w:rPr>
                <w:sz w:val="26"/>
                <w:szCs w:val="26"/>
              </w:rPr>
            </w:pPr>
            <w:r>
              <w:rPr>
                <w:sz w:val="26"/>
                <w:szCs w:val="26"/>
              </w:rPr>
              <w:t xml:space="preserve">               - Tiếng Anh: Korean 3</w:t>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đại cương</w:t>
            </w:r>
          </w:p>
          <w:p w:rsidR="00F10DD2" w:rsidRDefault="00242C4B">
            <w:pPr>
              <w:tabs>
                <w:tab w:val="left" w:pos="4837"/>
              </w:tabs>
              <w:spacing w:line="360" w:lineRule="auto"/>
              <w:ind w:left="426"/>
              <w:rPr>
                <w:sz w:val="26"/>
                <w:szCs w:val="26"/>
              </w:rPr>
            </w:pPr>
            <w:r>
              <w:rPr>
                <w:rFonts w:ascii="Noto Sans Symbols" w:eastAsia="Noto Sans Symbols" w:hAnsi="Noto Sans Symbols" w:cs="Noto Sans Symbols"/>
                <w:sz w:val="26"/>
                <w:szCs w:val="26"/>
              </w:rPr>
              <w:t>◻</w:t>
            </w:r>
            <w:r>
              <w:rPr>
                <w:sz w:val="26"/>
                <w:szCs w:val="26"/>
              </w:rPr>
              <w:t>Giáo dục chuyên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Cơ sở ngành/nhóm ngành</w:t>
            </w:r>
            <w:r>
              <w:rPr>
                <w:sz w:val="26"/>
                <w:szCs w:val="26"/>
              </w:rPr>
              <w:tab/>
            </w:r>
          </w:p>
          <w:p w:rsidR="00F10DD2" w:rsidRDefault="00242C4B">
            <w:pPr>
              <w:tabs>
                <w:tab w:val="left" w:pos="4837"/>
              </w:tabs>
              <w:spacing w:line="360" w:lineRule="auto"/>
              <w:ind w:left="426"/>
              <w:rPr>
                <w:sz w:val="26"/>
                <w:szCs w:val="26"/>
              </w:rPr>
            </w:pPr>
            <w:r>
              <w:rPr>
                <w:sz w:val="26"/>
                <w:szCs w:val="26"/>
              </w:rPr>
              <w:t>☐</w:t>
            </w:r>
            <w:r>
              <w:rPr>
                <w:i/>
                <w:sz w:val="26"/>
                <w:szCs w:val="26"/>
              </w:rPr>
              <w:t>Chuyên ngành</w:t>
            </w:r>
          </w:p>
          <w:p w:rsidR="00F10DD2" w:rsidRDefault="00242C4B">
            <w:pPr>
              <w:tabs>
                <w:tab w:val="left" w:pos="4837"/>
              </w:tabs>
              <w:spacing w:line="360" w:lineRule="auto"/>
              <w:ind w:left="426"/>
              <w:rPr>
                <w:sz w:val="26"/>
                <w:szCs w:val="26"/>
              </w:rPr>
            </w:pPr>
            <w:r>
              <w:rPr>
                <w:sz w:val="26"/>
                <w:szCs w:val="26"/>
              </w:rPr>
              <w:t>☐</w:t>
            </w:r>
            <w:r>
              <w:rPr>
                <w:i/>
                <w:sz w:val="26"/>
                <w:szCs w:val="26"/>
              </w:rPr>
              <w:t>Nghiệp vụ sư phạm</w:t>
            </w:r>
          </w:p>
          <w:p w:rsidR="00F10DD2" w:rsidRDefault="00242C4B">
            <w:pPr>
              <w:tabs>
                <w:tab w:val="left" w:pos="403"/>
              </w:tabs>
              <w:spacing w:line="360" w:lineRule="auto"/>
              <w:ind w:left="360"/>
              <w:rPr>
                <w:sz w:val="26"/>
                <w:szCs w:val="26"/>
              </w:rPr>
            </w:pPr>
            <w:r>
              <w:rPr>
                <w:sz w:val="26"/>
                <w:szCs w:val="26"/>
              </w:rPr>
              <w:t>☐</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spacing w:line="360" w:lineRule="auto"/>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lastRenderedPageBreak/>
              <w:t xml:space="preserve">☐ Bắt buộc                               </w:t>
            </w:r>
            <w:r>
              <w:rPr>
                <w:rFonts w:ascii="Noto Sans Symbols" w:eastAsia="Noto Sans Symbols" w:hAnsi="Noto Sans Symbols" w:cs="Noto Sans Symbols"/>
                <w:sz w:val="26"/>
                <w:szCs w:val="26"/>
              </w:rPr>
              <w:t>🗹</w:t>
            </w:r>
            <w:r>
              <w:rPr>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1.5. Tổng số tiết quy chuẩn: 30 tiết</w:t>
            </w:r>
            <w:r>
              <w:rPr>
                <w:sz w:val="26"/>
                <w:szCs w:val="26"/>
              </w:rPr>
              <w:tab/>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Lí thuyết: 15 tiết</w:t>
            </w:r>
          </w:p>
        </w:tc>
      </w:tr>
      <w:tr w:rsidR="00F10DD2">
        <w:tc>
          <w:tcPr>
            <w:tcW w:w="9351" w:type="dxa"/>
            <w:shd w:val="clear" w:color="auto" w:fill="auto"/>
          </w:tcPr>
          <w:p w:rsidR="00F10DD2" w:rsidRDefault="00242C4B">
            <w:pPr>
              <w:tabs>
                <w:tab w:val="left" w:pos="4837"/>
              </w:tabs>
              <w:spacing w:line="360" w:lineRule="auto"/>
              <w:ind w:left="426"/>
              <w:rPr>
                <w:sz w:val="26"/>
                <w:szCs w:val="26"/>
              </w:rPr>
            </w:pPr>
            <w:r>
              <w:rPr>
                <w:sz w:val="26"/>
                <w:szCs w:val="26"/>
              </w:rPr>
              <w:t xml:space="preserve">                - Bài tập, thảo luận: 15 tiết</w:t>
            </w:r>
          </w:p>
          <w:p w:rsidR="00F10DD2" w:rsidRDefault="00242C4B">
            <w:pPr>
              <w:tabs>
                <w:tab w:val="left" w:pos="4837"/>
              </w:tabs>
              <w:spacing w:line="360" w:lineRule="auto"/>
              <w:ind w:left="426"/>
              <w:rPr>
                <w:sz w:val="26"/>
                <w:szCs w:val="26"/>
              </w:rPr>
            </w:pPr>
            <w:r>
              <w:rPr>
                <w:sz w:val="26"/>
                <w:szCs w:val="26"/>
              </w:rPr>
              <w:t xml:space="preserve">                - Thực hành: 15 tiết </w:t>
            </w:r>
          </w:p>
        </w:tc>
      </w:tr>
      <w:tr w:rsidR="00F10DD2">
        <w:tc>
          <w:tcPr>
            <w:tcW w:w="9351" w:type="dxa"/>
            <w:shd w:val="clear" w:color="auto" w:fill="auto"/>
          </w:tcPr>
          <w:p w:rsidR="00F10DD2" w:rsidRDefault="00242C4B">
            <w:pPr>
              <w:tabs>
                <w:tab w:val="left" w:pos="403"/>
              </w:tabs>
              <w:spacing w:line="360" w:lineRule="auto"/>
              <w:rPr>
                <w:b/>
                <w:i/>
                <w:sz w:val="26"/>
                <w:szCs w:val="26"/>
              </w:rPr>
            </w:pPr>
            <w:r>
              <w:rPr>
                <w:sz w:val="26"/>
                <w:szCs w:val="26"/>
              </w:rPr>
              <w:t xml:space="preserve">                       - Tự học, tự nghiên cứu: 55 tiết</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1.6.1. Học phần tiên quyết: Tiếng Hàn giao tiếp 1, tiếng Hàn giao tiếp 2</w:t>
            </w:r>
          </w:p>
        </w:tc>
      </w:tr>
      <w:tr w:rsidR="00F10DD2">
        <w:tc>
          <w:tcPr>
            <w:tcW w:w="9351" w:type="dxa"/>
            <w:shd w:val="clear" w:color="auto" w:fill="auto"/>
          </w:tcPr>
          <w:p w:rsidR="00F10DD2" w:rsidRDefault="00242C4B">
            <w:pPr>
              <w:tabs>
                <w:tab w:val="left" w:pos="403"/>
              </w:tabs>
              <w:spacing w:line="360" w:lineRule="auto"/>
              <w:rPr>
                <w:sz w:val="26"/>
                <w:szCs w:val="26"/>
              </w:rPr>
            </w:pPr>
            <w:r>
              <w:rPr>
                <w:sz w:val="26"/>
                <w:szCs w:val="26"/>
              </w:rPr>
              <w:t>1.6.2. Yêu cầu khác (nếu có): không</w:t>
            </w:r>
          </w:p>
        </w:tc>
      </w:tr>
      <w:tr w:rsidR="00F10DD2">
        <w:tc>
          <w:tcPr>
            <w:tcW w:w="9351" w:type="dxa"/>
            <w:shd w:val="clear" w:color="auto" w:fill="auto"/>
          </w:tcPr>
          <w:p w:rsidR="00F10DD2" w:rsidRDefault="00242C4B">
            <w:pPr>
              <w:tabs>
                <w:tab w:val="left" w:pos="403"/>
              </w:tabs>
              <w:spacing w:line="360" w:lineRule="auto"/>
              <w:rPr>
                <w:b/>
                <w:i/>
                <w:sz w:val="26"/>
                <w:szCs w:val="26"/>
              </w:rPr>
            </w:pPr>
            <w:r>
              <w:rPr>
                <w:b/>
                <w:i/>
                <w:sz w:val="26"/>
                <w:szCs w:val="26"/>
              </w:rPr>
              <w:t>1.7. Đơn vị phụ trách học phần:</w:t>
            </w:r>
          </w:p>
          <w:p w:rsidR="00F10DD2" w:rsidRDefault="00242C4B">
            <w:pPr>
              <w:tabs>
                <w:tab w:val="left" w:pos="403"/>
              </w:tabs>
              <w:spacing w:line="360" w:lineRule="auto"/>
              <w:rPr>
                <w:b/>
                <w:i/>
                <w:sz w:val="26"/>
                <w:szCs w:val="26"/>
              </w:rPr>
            </w:pPr>
            <w:r>
              <w:rPr>
                <w:sz w:val="26"/>
                <w:szCs w:val="26"/>
              </w:rPr>
              <w:t>Tổ: Biên – Phiên dịch                  Khoa: tiếng Anh</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Style w:val="a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t xml:space="preserve"> Họ tên: Yunji-Choi</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yunji.choi0310@gmail.com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-ĐHSP Hà Nội 2</w:t>
            </w:r>
          </w:p>
        </w:tc>
      </w:tr>
    </w:tbl>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2.2. Giảng viên 2:  </w:t>
      </w:r>
    </w:p>
    <w:tbl>
      <w:tblPr>
        <w:tblStyle w:val="afffffffffffffffffffffffffffffffffffffffffffffffffffffffffffffffffffffffffffffffffffffffffffffffffffffffffffffff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b/>
                <w:i/>
                <w:sz w:val="26"/>
                <w:szCs w:val="26"/>
              </w:rPr>
            </w:pPr>
            <w:r>
              <w:rPr>
                <w:sz w:val="26"/>
                <w:szCs w:val="26"/>
              </w:rPr>
              <w:t>Họ tên: Chaeeun</w:t>
            </w:r>
          </w:p>
        </w:tc>
      </w:tr>
      <w:tr w:rsidR="00F10DD2">
        <w:tc>
          <w:tcPr>
            <w:tcW w:w="9345" w:type="dxa"/>
          </w:tcPr>
          <w:p w:rsidR="00F10DD2" w:rsidRDefault="00242C4B">
            <w:pPr>
              <w:spacing w:line="360" w:lineRule="auto"/>
              <w:rPr>
                <w:sz w:val="26"/>
                <w:szCs w:val="26"/>
              </w:rPr>
            </w:pPr>
            <w:r>
              <w:rPr>
                <w:sz w:val="26"/>
                <w:szCs w:val="26"/>
              </w:rPr>
              <w:t xml:space="preserve"> Học hàm, học vị: Cử nhân</w:t>
            </w:r>
          </w:p>
        </w:tc>
      </w:tr>
      <w:tr w:rsidR="00F10DD2">
        <w:tc>
          <w:tcPr>
            <w:tcW w:w="9345" w:type="dxa"/>
          </w:tcPr>
          <w:p w:rsidR="00F10DD2" w:rsidRDefault="00242C4B">
            <w:pPr>
              <w:spacing w:line="360" w:lineRule="auto"/>
              <w:rPr>
                <w:sz w:val="26"/>
                <w:szCs w:val="26"/>
              </w:rPr>
            </w:pPr>
            <w:r>
              <w:rPr>
                <w:sz w:val="26"/>
                <w:szCs w:val="26"/>
              </w:rPr>
              <w:t xml:space="preserve"> Chuyên ngành: tiếng Hàn</w:t>
            </w:r>
          </w:p>
        </w:tc>
      </w:tr>
      <w:tr w:rsidR="00F10DD2">
        <w:tc>
          <w:tcPr>
            <w:tcW w:w="9345" w:type="dxa"/>
          </w:tcPr>
          <w:p w:rsidR="00F10DD2" w:rsidRDefault="00242C4B">
            <w:pPr>
              <w:spacing w:line="360" w:lineRule="auto"/>
              <w:rPr>
                <w:sz w:val="26"/>
                <w:szCs w:val="26"/>
              </w:rPr>
            </w:pPr>
            <w:r>
              <w:rPr>
                <w:sz w:val="26"/>
                <w:szCs w:val="26"/>
              </w:rPr>
              <w:t xml:space="preserve"> Điện thoại: ………………………                         Email: smileagain689@gmail.com</w:t>
            </w:r>
          </w:p>
        </w:tc>
      </w:tr>
      <w:tr w:rsidR="00F10DD2">
        <w:tc>
          <w:tcPr>
            <w:tcW w:w="9345" w:type="dxa"/>
          </w:tcPr>
          <w:p w:rsidR="00F10DD2" w:rsidRDefault="00242C4B">
            <w:pPr>
              <w:spacing w:line="360" w:lineRule="auto"/>
              <w:rPr>
                <w:sz w:val="26"/>
                <w:szCs w:val="26"/>
              </w:rPr>
            </w:pPr>
            <w:r>
              <w:rPr>
                <w:sz w:val="26"/>
                <w:szCs w:val="26"/>
              </w:rPr>
              <w:t xml:space="preserve"> Địa điểm làm việc: Khoa Tiếng Anh - ĐHSP Hà Nội 2</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p>
    <w:p w:rsidR="00F10DD2" w:rsidRDefault="00242C4B">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Môn học củng cố những kiến thức đã học ở tiếng Hàn giao tiếp 2 nhằm mở rộng kỹ năng giao tiếp cơ bản tới nhiều chủ đề và các tình huống. Môn học sử dụng các ngữ liệu thực tế thể hiện việc sử dụng tiếng Hàn hiện nay cùng với việc dạy thành ngữ, các cách dùng thông dụng và ngôn ngữ Hanja phổ biến (sử dụng ký tự tiếng Trung) chiếm tới 70% lượng từ vựng tiếng Hàn và các bài tập thực hành các cấu trúc câu và ngữ pháp tiếng Hàn. </w:t>
      </w: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Style w:val="afffffffffffffffffffffffffffffffffffffffffffffffffffffffffffffffffffffffffffffffff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783"/>
        <w:gridCol w:w="2155"/>
      </w:tblGrid>
      <w:tr w:rsidR="00F10DD2">
        <w:tc>
          <w:tcPr>
            <w:tcW w:w="7088" w:type="dxa"/>
            <w:gridSpan w:val="2"/>
            <w:shd w:val="clear" w:color="auto" w:fill="auto"/>
            <w:vAlign w:val="center"/>
          </w:tcPr>
          <w:p w:rsidR="00F10DD2" w:rsidRDefault="00242C4B">
            <w:pPr>
              <w:jc w:val="center"/>
              <w:rPr>
                <w:b/>
                <w:sz w:val="26"/>
                <w:szCs w:val="26"/>
              </w:rPr>
            </w:pPr>
            <w:r>
              <w:rPr>
                <w:b/>
                <w:sz w:val="26"/>
                <w:szCs w:val="26"/>
              </w:rPr>
              <w:t>Mục tiêu</w:t>
            </w:r>
          </w:p>
        </w:tc>
        <w:tc>
          <w:tcPr>
            <w:tcW w:w="2155" w:type="dxa"/>
            <w:vMerge w:val="restart"/>
            <w:shd w:val="clear" w:color="auto" w:fill="auto"/>
            <w:vAlign w:val="center"/>
          </w:tcPr>
          <w:p w:rsidR="00F10DD2" w:rsidRDefault="00242C4B">
            <w:pPr>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jc w:val="center"/>
              <w:rPr>
                <w:b/>
                <w:i/>
                <w:sz w:val="26"/>
                <w:szCs w:val="26"/>
              </w:rPr>
            </w:pPr>
            <w:r>
              <w:rPr>
                <w:b/>
                <w:i/>
                <w:sz w:val="26"/>
                <w:szCs w:val="26"/>
              </w:rPr>
              <w:lastRenderedPageBreak/>
              <w:t>Mã</w:t>
            </w:r>
          </w:p>
        </w:tc>
        <w:tc>
          <w:tcPr>
            <w:tcW w:w="5783" w:type="dxa"/>
            <w:shd w:val="clear" w:color="auto" w:fill="auto"/>
            <w:vAlign w:val="center"/>
          </w:tcPr>
          <w:p w:rsidR="00F10DD2" w:rsidRDefault="00242C4B">
            <w:pPr>
              <w:jc w:val="center"/>
              <w:rPr>
                <w:b/>
                <w:i/>
                <w:sz w:val="26"/>
                <w:szCs w:val="26"/>
              </w:rPr>
            </w:pPr>
            <w:r>
              <w:rPr>
                <w:b/>
                <w:i/>
                <w:sz w:val="26"/>
                <w:szCs w:val="26"/>
              </w:rPr>
              <w:t>Mô tả</w:t>
            </w:r>
          </w:p>
        </w:tc>
        <w:tc>
          <w:tcPr>
            <w:tcW w:w="2155"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lastRenderedPageBreak/>
              <w:t>M</w:t>
            </w:r>
            <w:r>
              <w:rPr>
                <w:sz w:val="26"/>
                <w:szCs w:val="26"/>
                <w:vertAlign w:val="subscript"/>
              </w:rPr>
              <w:t>hp</w:t>
            </w:r>
            <w:r>
              <w:rPr>
                <w:sz w:val="26"/>
                <w:szCs w:val="26"/>
              </w:rPr>
              <w:t>1</w:t>
            </w:r>
          </w:p>
        </w:tc>
        <w:tc>
          <w:tcPr>
            <w:tcW w:w="5783" w:type="dxa"/>
            <w:shd w:val="clear" w:color="auto" w:fill="auto"/>
          </w:tcPr>
          <w:p w:rsidR="00F10DD2" w:rsidRDefault="00242C4B">
            <w:pPr>
              <w:rPr>
                <w:sz w:val="26"/>
                <w:szCs w:val="26"/>
              </w:rPr>
            </w:pPr>
            <w:r>
              <w:rPr>
                <w:sz w:val="26"/>
                <w:szCs w:val="26"/>
              </w:rPr>
              <w:t>Có năng lực phát triển, nâng cao cấu trúc ngữ pháp và từ vựng bao gồm các thành ngữ trong tiếng Hàn, có khả năng hiểu được cả ngôn ngữ nói và viết bằng tiếng Hàn trong đời sống hàng ngày.</w:t>
            </w:r>
          </w:p>
        </w:tc>
        <w:tc>
          <w:tcPr>
            <w:tcW w:w="2155"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2</w:t>
            </w:r>
          </w:p>
        </w:tc>
        <w:tc>
          <w:tcPr>
            <w:tcW w:w="5783" w:type="dxa"/>
            <w:shd w:val="clear" w:color="auto" w:fill="auto"/>
          </w:tcPr>
          <w:p w:rsidR="00F10DD2" w:rsidRDefault="00242C4B">
            <w:pPr>
              <w:jc w:val="both"/>
              <w:rPr>
                <w:sz w:val="26"/>
                <w:szCs w:val="26"/>
              </w:rPr>
            </w:pPr>
            <w:r>
              <w:rPr>
                <w:sz w:val="26"/>
                <w:szCs w:val="26"/>
              </w:rPr>
              <w:t>Có khả năng nâng cao kỹ năng giao tiếp, sử dụng từ vựng, chức năng và ngữ pháp liên quan ở trình độ trung cấp, sử dụng các chiến lược tự kiểm soát khả năng giao tiếp của bản thân</w:t>
            </w:r>
          </w:p>
          <w:p w:rsidR="00F10DD2" w:rsidRDefault="00F10DD2">
            <w:pPr>
              <w:jc w:val="both"/>
              <w:rPr>
                <w:sz w:val="26"/>
                <w:szCs w:val="26"/>
              </w:rPr>
            </w:pPr>
          </w:p>
        </w:tc>
        <w:tc>
          <w:tcPr>
            <w:tcW w:w="2155"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c>
          <w:tcPr>
            <w:tcW w:w="5783" w:type="dxa"/>
            <w:shd w:val="clear" w:color="auto" w:fill="auto"/>
          </w:tcPr>
          <w:p w:rsidR="00F10DD2" w:rsidRDefault="00242C4B">
            <w:pPr>
              <w:rPr>
                <w:sz w:val="26"/>
                <w:szCs w:val="26"/>
              </w:rPr>
            </w:pPr>
            <w:r>
              <w:rPr>
                <w:sz w:val="26"/>
                <w:szCs w:val="26"/>
              </w:rPr>
              <w:t>Có khả năng bắt đầu và duy trì hội thoại trong các tình huống giao tiếp quen thuộc, sử dụng các chiến lược và dạng thức phù hợp đối với người bản ngữ , khả năng giao tiếp, đối đáp phù hợp trong giao tiếp xã hội, như trao đổi thông tin, ý tưởng, kinh nghiệm</w:t>
            </w:r>
          </w:p>
          <w:p w:rsidR="00F10DD2" w:rsidRDefault="00F10DD2">
            <w:pPr>
              <w:jc w:val="both"/>
              <w:rPr>
                <w:sz w:val="26"/>
                <w:szCs w:val="26"/>
              </w:rPr>
            </w:pPr>
          </w:p>
        </w:tc>
        <w:tc>
          <w:tcPr>
            <w:tcW w:w="2155" w:type="dxa"/>
            <w:shd w:val="clear" w:color="auto" w:fill="auto"/>
          </w:tcPr>
          <w:p w:rsidR="00F10DD2" w:rsidRDefault="00242C4B">
            <w:pPr>
              <w:jc w:val="both"/>
              <w:rPr>
                <w:sz w:val="26"/>
                <w:szCs w:val="26"/>
              </w:rPr>
            </w:pPr>
            <w:r>
              <w:rPr>
                <w:sz w:val="26"/>
                <w:szCs w:val="26"/>
              </w:rPr>
              <w:t>C12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4</w:t>
            </w:r>
          </w:p>
        </w:tc>
        <w:tc>
          <w:tcPr>
            <w:tcW w:w="5783" w:type="dxa"/>
            <w:shd w:val="clear" w:color="auto" w:fill="auto"/>
          </w:tcPr>
          <w:p w:rsidR="00F10DD2" w:rsidRDefault="00242C4B">
            <w:pPr>
              <w:jc w:val="both"/>
              <w:rPr>
                <w:sz w:val="26"/>
                <w:szCs w:val="26"/>
              </w:rPr>
            </w:pPr>
            <w:r>
              <w:rPr>
                <w:sz w:val="26"/>
                <w:szCs w:val="26"/>
              </w:rPr>
              <w:t>Có tinh thần học hỏi, tích cực nghiên cứu, tìm hiểu về đời sống văn hoá - xã hội của người Hàn Quốc và mối quan hệ giữa ngôn ngữ và văn hóa.</w:t>
            </w:r>
          </w:p>
          <w:p w:rsidR="00F10DD2" w:rsidRDefault="00F10DD2">
            <w:pPr>
              <w:jc w:val="both"/>
              <w:rPr>
                <w:sz w:val="26"/>
                <w:szCs w:val="26"/>
              </w:rPr>
            </w:pPr>
          </w:p>
        </w:tc>
        <w:tc>
          <w:tcPr>
            <w:tcW w:w="2155" w:type="dxa"/>
            <w:shd w:val="clear" w:color="auto" w:fill="auto"/>
          </w:tcPr>
          <w:p w:rsidR="00F10DD2" w:rsidRDefault="00242C4B">
            <w:pPr>
              <w:jc w:val="both"/>
              <w:rPr>
                <w:sz w:val="26"/>
                <w:szCs w:val="26"/>
              </w:rPr>
            </w:pPr>
            <w:r>
              <w:rPr>
                <w:sz w:val="26"/>
                <w:szCs w:val="26"/>
              </w:rPr>
              <w:t>C12</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Style w:val="a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783"/>
        <w:gridCol w:w="2155"/>
      </w:tblGrid>
      <w:tr w:rsidR="00F10DD2">
        <w:tc>
          <w:tcPr>
            <w:tcW w:w="7088" w:type="dxa"/>
            <w:gridSpan w:val="2"/>
            <w:shd w:val="clear" w:color="auto" w:fill="auto"/>
            <w:vAlign w:val="center"/>
          </w:tcPr>
          <w:p w:rsidR="00F10DD2" w:rsidRDefault="00242C4B">
            <w:pPr>
              <w:jc w:val="center"/>
              <w:rPr>
                <w:b/>
                <w:sz w:val="26"/>
                <w:szCs w:val="26"/>
              </w:rPr>
            </w:pPr>
            <w:r>
              <w:rPr>
                <w:b/>
                <w:sz w:val="26"/>
                <w:szCs w:val="26"/>
              </w:rPr>
              <w:t>Chuẩn đầu ra</w:t>
            </w:r>
          </w:p>
        </w:tc>
        <w:tc>
          <w:tcPr>
            <w:tcW w:w="2155" w:type="dxa"/>
            <w:vMerge w:val="restart"/>
            <w:shd w:val="clear" w:color="auto" w:fill="auto"/>
            <w:vAlign w:val="center"/>
          </w:tcPr>
          <w:p w:rsidR="00F10DD2" w:rsidRDefault="00242C4B">
            <w:pPr>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5783" w:type="dxa"/>
            <w:shd w:val="clear" w:color="auto" w:fill="auto"/>
            <w:vAlign w:val="center"/>
          </w:tcPr>
          <w:p w:rsidR="00F10DD2" w:rsidRDefault="00242C4B">
            <w:pPr>
              <w:jc w:val="center"/>
              <w:rPr>
                <w:b/>
                <w:i/>
                <w:sz w:val="26"/>
                <w:szCs w:val="26"/>
              </w:rPr>
            </w:pPr>
            <w:r>
              <w:rPr>
                <w:b/>
                <w:i/>
                <w:sz w:val="26"/>
                <w:szCs w:val="26"/>
              </w:rPr>
              <w:t>Mô tả</w:t>
            </w:r>
          </w:p>
        </w:tc>
        <w:tc>
          <w:tcPr>
            <w:tcW w:w="2155"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1</w:t>
            </w:r>
          </w:p>
        </w:tc>
        <w:tc>
          <w:tcPr>
            <w:tcW w:w="5783" w:type="dxa"/>
            <w:shd w:val="clear" w:color="auto" w:fill="auto"/>
          </w:tcPr>
          <w:p w:rsidR="00F10DD2" w:rsidRDefault="00242C4B">
            <w:pPr>
              <w:jc w:val="both"/>
              <w:rPr>
                <w:sz w:val="26"/>
                <w:szCs w:val="26"/>
              </w:rPr>
            </w:pPr>
            <w:r>
              <w:rPr>
                <w:sz w:val="26"/>
                <w:szCs w:val="26"/>
              </w:rPr>
              <w:t>Có khả năng giao tiếp bằng tiếng Hàn, sử dụng các cấu trúc và từ vựng về các chủ đề được học trong nội dung môn học, có thể tham gia vào việc giao tiếp hàng ngày bằng tiếng Hàn trong những tình huống phức tạp.</w:t>
            </w:r>
          </w:p>
          <w:p w:rsidR="00F10DD2" w:rsidRDefault="00F10DD2">
            <w:pPr>
              <w:jc w:val="both"/>
              <w:rPr>
                <w:sz w:val="26"/>
                <w:szCs w:val="26"/>
              </w:rPr>
            </w:pPr>
          </w:p>
        </w:tc>
        <w:tc>
          <w:tcPr>
            <w:tcW w:w="2155" w:type="dxa"/>
            <w:shd w:val="clear" w:color="auto" w:fill="auto"/>
            <w:vAlign w:val="center"/>
          </w:tcPr>
          <w:p w:rsidR="00F10DD2" w:rsidRDefault="00242C4B">
            <w:pP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2</w:t>
            </w:r>
          </w:p>
        </w:tc>
        <w:tc>
          <w:tcPr>
            <w:tcW w:w="5783" w:type="dxa"/>
            <w:shd w:val="clear" w:color="auto" w:fill="auto"/>
          </w:tcPr>
          <w:p w:rsidR="00F10DD2" w:rsidRDefault="00242C4B">
            <w:pPr>
              <w:jc w:val="both"/>
              <w:rPr>
                <w:sz w:val="26"/>
                <w:szCs w:val="26"/>
              </w:rPr>
            </w:pPr>
            <w:r>
              <w:rPr>
                <w:sz w:val="26"/>
                <w:szCs w:val="26"/>
              </w:rPr>
              <w:t>Có thể hiểu được các tình huống, chủ đề giao tiếp bằng tiếng Hàn trong các tình huống của đời sống xã hội đã được học</w:t>
            </w:r>
          </w:p>
          <w:p w:rsidR="00F10DD2" w:rsidRDefault="00F10DD2">
            <w:pPr>
              <w:jc w:val="both"/>
              <w:rPr>
                <w:sz w:val="26"/>
                <w:szCs w:val="26"/>
              </w:rPr>
            </w:pPr>
          </w:p>
        </w:tc>
        <w:tc>
          <w:tcPr>
            <w:tcW w:w="215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3</w:t>
            </w:r>
          </w:p>
        </w:tc>
        <w:tc>
          <w:tcPr>
            <w:tcW w:w="5783" w:type="dxa"/>
            <w:shd w:val="clear" w:color="auto" w:fill="auto"/>
          </w:tcPr>
          <w:p w:rsidR="00F10DD2" w:rsidRDefault="00242C4B">
            <w:pPr>
              <w:rPr>
                <w:sz w:val="26"/>
                <w:szCs w:val="26"/>
              </w:rPr>
            </w:pPr>
            <w:r>
              <w:rPr>
                <w:sz w:val="26"/>
                <w:szCs w:val="26"/>
              </w:rPr>
              <w:t>Có thể hiểu được ngôn ngữ nói và viết bằng tiếng Hàn trong phạm vi các chủ đề đã học trong chương trình môn học, nhận thức được sự khác biệt giữa các tình huống giao tiếp thân mật và trang trọng trong tiếng Hàn</w:t>
            </w:r>
          </w:p>
          <w:p w:rsidR="00F10DD2" w:rsidRDefault="00F10DD2">
            <w:pPr>
              <w:jc w:val="both"/>
              <w:rPr>
                <w:sz w:val="26"/>
                <w:szCs w:val="26"/>
              </w:rPr>
            </w:pPr>
          </w:p>
          <w:p w:rsidR="00F10DD2" w:rsidRDefault="00F10DD2">
            <w:pPr>
              <w:jc w:val="both"/>
              <w:rPr>
                <w:sz w:val="26"/>
                <w:szCs w:val="26"/>
              </w:rPr>
            </w:pPr>
          </w:p>
        </w:tc>
        <w:tc>
          <w:tcPr>
            <w:tcW w:w="215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1</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4</w:t>
            </w:r>
          </w:p>
        </w:tc>
        <w:tc>
          <w:tcPr>
            <w:tcW w:w="5783" w:type="dxa"/>
            <w:shd w:val="clear" w:color="auto" w:fill="auto"/>
          </w:tcPr>
          <w:p w:rsidR="00F10DD2" w:rsidRDefault="00242C4B">
            <w:pPr>
              <w:jc w:val="both"/>
              <w:rPr>
                <w:sz w:val="26"/>
                <w:szCs w:val="26"/>
              </w:rPr>
            </w:pPr>
            <w:r>
              <w:rPr>
                <w:sz w:val="26"/>
                <w:szCs w:val="26"/>
              </w:rPr>
              <w:t>Có tinh thần học hỏi, tích cực nghiên cứu, tìm hiểu về đời sống văn hoá - xã hội của người Hàn Quốc và mối quan hệ giữa ngôn ngữ và văn hóa.</w:t>
            </w:r>
          </w:p>
          <w:p w:rsidR="00F10DD2" w:rsidRDefault="00F10DD2">
            <w:pPr>
              <w:jc w:val="both"/>
              <w:rPr>
                <w:sz w:val="26"/>
                <w:szCs w:val="26"/>
              </w:rPr>
            </w:pPr>
          </w:p>
        </w:tc>
        <w:tc>
          <w:tcPr>
            <w:tcW w:w="2155" w:type="dxa"/>
            <w:shd w:val="clear" w:color="auto" w:fill="auto"/>
            <w:vAlign w:val="center"/>
          </w:tcPr>
          <w:p w:rsidR="00F10DD2" w:rsidRDefault="00242C4B">
            <w:pPr>
              <w:rPr>
                <w:sz w:val="26"/>
                <w:szCs w:val="26"/>
              </w:rPr>
            </w:pPr>
            <w:r>
              <w:rPr>
                <w:sz w:val="26"/>
                <w:szCs w:val="26"/>
              </w:rPr>
              <w:t>M</w:t>
            </w:r>
            <w:r>
              <w:rPr>
                <w:sz w:val="26"/>
                <w:szCs w:val="26"/>
                <w:vertAlign w:val="subscript"/>
              </w:rPr>
              <w:t>hp</w:t>
            </w:r>
            <w:r>
              <w:rPr>
                <w:sz w:val="26"/>
                <w:szCs w:val="26"/>
              </w:rPr>
              <w:t>4</w:t>
            </w:r>
          </w:p>
        </w:tc>
      </w:tr>
    </w:tbl>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6.1. Bắt buộc</w:t>
      </w:r>
    </w:p>
    <w:p w:rsidR="00F10DD2" w:rsidRDefault="00242C4B">
      <w:pPr>
        <w:spacing w:after="0"/>
        <w:rPr>
          <w:rFonts w:ascii="Times New Roman" w:eastAsia="Times New Roman" w:hAnsi="Times New Roman" w:cs="Times New Roman"/>
          <w:sz w:val="26"/>
          <w:szCs w:val="26"/>
        </w:rPr>
      </w:pPr>
      <w:sdt>
        <w:sdtPr>
          <w:tag w:val="goog_rdk_192"/>
          <w:id w:val="1140456647"/>
        </w:sdtPr>
        <w:sdtContent>
          <w:r>
            <w:rPr>
              <w:rFonts w:ascii="Gungsuh" w:eastAsia="Gungsuh" w:hAnsi="Gungsuh" w:cs="Gungsuh"/>
              <w:sz w:val="26"/>
              <w:szCs w:val="26"/>
            </w:rPr>
            <w:t xml:space="preserve"> [1] 함께 배워요 한국어 2A</w:t>
          </w:r>
        </w:sdtContent>
      </w:sdt>
    </w:p>
    <w:p w:rsidR="00F10DD2" w:rsidRDefault="00242C4B">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6.2. Tham khảo</w:t>
      </w:r>
    </w:p>
    <w:p w:rsidR="00F10DD2" w:rsidRDefault="00242C4B">
      <w:pPr>
        <w:spacing w:after="0"/>
        <w:rPr>
          <w:rFonts w:ascii="Times New Roman" w:eastAsia="Times New Roman" w:hAnsi="Times New Roman" w:cs="Times New Roman"/>
          <w:sz w:val="26"/>
          <w:szCs w:val="26"/>
        </w:rPr>
      </w:pPr>
      <w:sdt>
        <w:sdtPr>
          <w:tag w:val="goog_rdk_193"/>
          <w:id w:val="-913315467"/>
        </w:sdtPr>
        <w:sdtContent>
          <w:r>
            <w:rPr>
              <w:rFonts w:ascii="Gungsuh" w:eastAsia="Gungsuh" w:hAnsi="Gungsuh" w:cs="Gungsuh"/>
              <w:sz w:val="26"/>
              <w:szCs w:val="26"/>
            </w:rPr>
            <w:t>[2] 함께 배워요 한국어 2A WORKBOOK</w:t>
          </w:r>
        </w:sdtContent>
      </w:sdt>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[3] https://talktomeinkorean.com/</w:t>
      </w:r>
    </w:p>
    <w:p w:rsidR="00F10DD2" w:rsidRDefault="00242C4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[4] https://www.sejonghakdang.org/sjcustu/opencourse/textbook/textbook/list.do</w:t>
      </w:r>
    </w:p>
    <w:p w:rsidR="00F10DD2" w:rsidRDefault="00242C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Style w:val="afffffffffffffffffffffffffffffffffffffffffffffffffffffffffffffffffffffffffffffffffffffffffffffffffffffffffffffffffffff4"/>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2846"/>
        <w:gridCol w:w="473"/>
        <w:gridCol w:w="472"/>
        <w:gridCol w:w="473"/>
        <w:gridCol w:w="473"/>
      </w:tblGrid>
      <w:tr w:rsidR="00F10DD2">
        <w:trPr>
          <w:trHeight w:val="20"/>
          <w:jc w:val="center"/>
        </w:trPr>
        <w:tc>
          <w:tcPr>
            <w:tcW w:w="5097" w:type="dxa"/>
            <w:vMerge w:val="restart"/>
            <w:vAlign w:val="center"/>
          </w:tcPr>
          <w:p w:rsidR="00F10DD2" w:rsidRDefault="00242C4B">
            <w:pPr>
              <w:rPr>
                <w:b/>
                <w:sz w:val="26"/>
                <w:szCs w:val="26"/>
              </w:rPr>
            </w:pPr>
            <w:r>
              <w:rPr>
                <w:b/>
                <w:sz w:val="26"/>
                <w:szCs w:val="26"/>
              </w:rPr>
              <w:t>Nội dung bài học hàng tuần</w:t>
            </w:r>
          </w:p>
        </w:tc>
        <w:tc>
          <w:tcPr>
            <w:tcW w:w="2846" w:type="dxa"/>
            <w:vMerge w:val="restart"/>
            <w:vAlign w:val="center"/>
          </w:tcPr>
          <w:p w:rsidR="00F10DD2" w:rsidRDefault="00242C4B">
            <w:pPr>
              <w:rPr>
                <w:b/>
                <w:sz w:val="26"/>
                <w:szCs w:val="26"/>
              </w:rPr>
            </w:pPr>
            <w:r>
              <w:rPr>
                <w:b/>
                <w:sz w:val="26"/>
                <w:szCs w:val="26"/>
              </w:rPr>
              <w:t>Chuẩn đầu ra bài học</w:t>
            </w:r>
          </w:p>
        </w:tc>
        <w:tc>
          <w:tcPr>
            <w:tcW w:w="473" w:type="dxa"/>
          </w:tcPr>
          <w:p w:rsidR="00F10DD2" w:rsidRDefault="00F10DD2">
            <w:pPr>
              <w:rPr>
                <w:b/>
                <w:sz w:val="26"/>
                <w:szCs w:val="26"/>
              </w:rPr>
            </w:pPr>
          </w:p>
        </w:tc>
        <w:tc>
          <w:tcPr>
            <w:tcW w:w="1418" w:type="dxa"/>
            <w:gridSpan w:val="3"/>
          </w:tcPr>
          <w:p w:rsidR="00F10DD2" w:rsidRDefault="00242C4B">
            <w:pPr>
              <w:rPr>
                <w:b/>
                <w:sz w:val="26"/>
                <w:szCs w:val="26"/>
                <w:vertAlign w:val="superscript"/>
              </w:rPr>
            </w:pPr>
            <w:r>
              <w:rPr>
                <w:b/>
                <w:sz w:val="26"/>
                <w:szCs w:val="26"/>
              </w:rPr>
              <w:t>Giờ tín chỉ</w:t>
            </w:r>
          </w:p>
        </w:tc>
      </w:tr>
      <w:tr w:rsidR="00F10DD2">
        <w:trPr>
          <w:cantSplit/>
          <w:trHeight w:val="1296"/>
          <w:jc w:val="center"/>
        </w:trPr>
        <w:tc>
          <w:tcPr>
            <w:tcW w:w="5097"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2846" w:type="dxa"/>
            <w:vMerge/>
            <w:vAlign w:val="center"/>
          </w:tcPr>
          <w:p w:rsidR="00F10DD2" w:rsidRDefault="00F10DD2">
            <w:pPr>
              <w:widowControl w:val="0"/>
              <w:pBdr>
                <w:top w:val="nil"/>
                <w:left w:val="nil"/>
                <w:bottom w:val="nil"/>
                <w:right w:val="nil"/>
                <w:between w:val="nil"/>
              </w:pBdr>
              <w:spacing w:line="276" w:lineRule="auto"/>
              <w:rPr>
                <w:b/>
                <w:sz w:val="26"/>
                <w:szCs w:val="26"/>
                <w:vertAlign w:val="superscript"/>
              </w:rPr>
            </w:pPr>
          </w:p>
        </w:tc>
        <w:tc>
          <w:tcPr>
            <w:tcW w:w="473" w:type="dxa"/>
          </w:tcPr>
          <w:p w:rsidR="00F10DD2" w:rsidRDefault="00242C4B">
            <w:pPr>
              <w:rPr>
                <w:b/>
                <w:sz w:val="26"/>
                <w:szCs w:val="26"/>
              </w:rPr>
            </w:pPr>
            <w:r>
              <w:rPr>
                <w:b/>
                <w:sz w:val="26"/>
                <w:szCs w:val="26"/>
              </w:rPr>
              <w:t>LT</w:t>
            </w:r>
          </w:p>
        </w:tc>
        <w:tc>
          <w:tcPr>
            <w:tcW w:w="472" w:type="dxa"/>
          </w:tcPr>
          <w:p w:rsidR="00F10DD2" w:rsidRDefault="00242C4B">
            <w:pPr>
              <w:rPr>
                <w:b/>
                <w:sz w:val="26"/>
                <w:szCs w:val="26"/>
              </w:rPr>
            </w:pPr>
            <w:r>
              <w:rPr>
                <w:b/>
                <w:sz w:val="26"/>
                <w:szCs w:val="26"/>
              </w:rPr>
              <w:t>BT, TL</w:t>
            </w:r>
          </w:p>
        </w:tc>
        <w:tc>
          <w:tcPr>
            <w:tcW w:w="473" w:type="dxa"/>
          </w:tcPr>
          <w:p w:rsidR="00F10DD2" w:rsidRDefault="00242C4B">
            <w:pPr>
              <w:rPr>
                <w:b/>
                <w:sz w:val="26"/>
                <w:szCs w:val="26"/>
              </w:rPr>
            </w:pPr>
            <w:r>
              <w:rPr>
                <w:b/>
                <w:sz w:val="26"/>
                <w:szCs w:val="26"/>
              </w:rPr>
              <w:t>THa</w:t>
            </w:r>
          </w:p>
        </w:tc>
        <w:tc>
          <w:tcPr>
            <w:tcW w:w="473" w:type="dxa"/>
          </w:tcPr>
          <w:p w:rsidR="00F10DD2" w:rsidRDefault="00242C4B">
            <w:pPr>
              <w:rPr>
                <w:b/>
                <w:sz w:val="26"/>
                <w:szCs w:val="26"/>
              </w:rPr>
            </w:pPr>
            <w:r>
              <w:rPr>
                <w:b/>
                <w:sz w:val="26"/>
                <w:szCs w:val="26"/>
              </w:rPr>
              <w:t>THo, TNC</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w:t>
            </w:r>
          </w:p>
          <w:p w:rsidR="00F10DD2" w:rsidRDefault="00242C4B">
            <w:pPr>
              <w:rPr>
                <w:sz w:val="26"/>
                <w:szCs w:val="26"/>
              </w:rPr>
            </w:pPr>
            <w:sdt>
              <w:sdtPr>
                <w:tag w:val="goog_rdk_194"/>
                <w:id w:val="-1476520612"/>
              </w:sdtPr>
              <w:sdtContent>
                <w:r>
                  <w:rPr>
                    <w:rFonts w:ascii="Gungsuh" w:eastAsia="Gungsuh" w:hAnsi="Gungsuh" w:cs="Gungsuh"/>
                    <w:sz w:val="26"/>
                    <w:szCs w:val="26"/>
                  </w:rPr>
                  <w:t>한국에 오기 전에 회사에 다녔습니다</w:t>
                </w:r>
              </w:sdtContent>
            </w:sdt>
          </w:p>
        </w:tc>
        <w:tc>
          <w:tcPr>
            <w:tcW w:w="2846" w:type="dxa"/>
          </w:tcPr>
          <w:p w:rsidR="00F10DD2" w:rsidRDefault="00242C4B">
            <w:pPr>
              <w:rPr>
                <w:sz w:val="26"/>
                <w:szCs w:val="26"/>
              </w:rPr>
            </w:pPr>
            <w:r>
              <w:rPr>
                <w:rFonts w:ascii="Malgun Gothic" w:eastAsia="Malgun Gothic" w:hAnsi="Malgun Gothic" w:cs="Malgun Gothic"/>
                <w:sz w:val="26"/>
                <w:szCs w:val="26"/>
              </w:rPr>
              <w:t>윷놀이하기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2</w:t>
            </w:r>
          </w:p>
          <w:p w:rsidR="00F10DD2" w:rsidRDefault="00242C4B">
            <w:pPr>
              <w:widowControl w:val="0"/>
              <w:jc w:val="both"/>
              <w:rPr>
                <w:b/>
                <w:color w:val="0070C0"/>
                <w:sz w:val="26"/>
                <w:szCs w:val="26"/>
              </w:rPr>
            </w:pPr>
            <w:sdt>
              <w:sdtPr>
                <w:tag w:val="goog_rdk_195"/>
                <w:id w:val="-1049694035"/>
              </w:sdtPr>
              <w:sdtContent>
                <w:r>
                  <w:rPr>
                    <w:rFonts w:ascii="Gungsuh" w:eastAsia="Gungsuh" w:hAnsi="Gungsuh" w:cs="Gungsuh"/>
                    <w:sz w:val="26"/>
                    <w:szCs w:val="26"/>
                  </w:rPr>
                  <w:t>저는 베트남에서 온 티엔입니다</w:t>
                </w:r>
              </w:sdtContent>
            </w:sdt>
          </w:p>
        </w:tc>
        <w:tc>
          <w:tcPr>
            <w:tcW w:w="2846" w:type="dxa"/>
          </w:tcPr>
          <w:p w:rsidR="00F10DD2" w:rsidRDefault="00242C4B">
            <w:pPr>
              <w:rPr>
                <w:sz w:val="26"/>
                <w:szCs w:val="26"/>
              </w:rPr>
            </w:pPr>
            <w:r>
              <w:rPr>
                <w:rFonts w:ascii="Malgun Gothic" w:eastAsia="Malgun Gothic" w:hAnsi="Malgun Gothic" w:cs="Malgun Gothic"/>
                <w:sz w:val="26"/>
                <w:szCs w:val="26"/>
              </w:rPr>
              <w:t>그림</w:t>
            </w:r>
            <w:r>
              <w:rPr>
                <w:sz w:val="26"/>
                <w:szCs w:val="26"/>
              </w:rPr>
              <w:t xml:space="preserve"> </w:t>
            </w:r>
            <w:r>
              <w:rPr>
                <w:rFonts w:ascii="Malgun Gothic" w:eastAsia="Malgun Gothic" w:hAnsi="Malgun Gothic" w:cs="Malgun Gothic"/>
                <w:sz w:val="26"/>
                <w:szCs w:val="26"/>
              </w:rPr>
              <w:t>보고</w:t>
            </w:r>
            <w:r>
              <w:rPr>
                <w:sz w:val="26"/>
                <w:szCs w:val="26"/>
              </w:rPr>
              <w:t xml:space="preserve"> </w:t>
            </w:r>
            <w:r>
              <w:rPr>
                <w:rFonts w:ascii="Malgun Gothic" w:eastAsia="Malgun Gothic" w:hAnsi="Malgun Gothic" w:cs="Malgun Gothic"/>
                <w:sz w:val="26"/>
                <w:szCs w:val="26"/>
              </w:rPr>
              <w:t>상황</w:t>
            </w:r>
            <w:r>
              <w:rPr>
                <w:sz w:val="26"/>
                <w:szCs w:val="26"/>
              </w:rPr>
              <w:t xml:space="preserve"> </w:t>
            </w:r>
            <w:r>
              <w:rPr>
                <w:rFonts w:ascii="Malgun Gothic" w:eastAsia="Malgun Gothic" w:hAnsi="Malgun Gothic" w:cs="Malgun Gothic"/>
                <w:sz w:val="26"/>
                <w:szCs w:val="26"/>
              </w:rPr>
              <w:t>설명하기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3</w:t>
            </w:r>
          </w:p>
          <w:p w:rsidR="00F10DD2" w:rsidRDefault="00242C4B">
            <w:pPr>
              <w:rPr>
                <w:sz w:val="26"/>
                <w:szCs w:val="26"/>
              </w:rPr>
            </w:pPr>
            <w:sdt>
              <w:sdtPr>
                <w:tag w:val="goog_rdk_196"/>
                <w:id w:val="-2144650506"/>
              </w:sdtPr>
              <w:sdtContent>
                <w:r>
                  <w:rPr>
                    <w:rFonts w:ascii="Gungsuh" w:eastAsia="Gungsuh" w:hAnsi="Gungsuh" w:cs="Gungsuh"/>
                    <w:sz w:val="26"/>
                    <w:szCs w:val="26"/>
                  </w:rPr>
                  <w:t>졸업한 다음에 뭐 하고 싶어요?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인터뷰한</w:t>
            </w:r>
            <w:r>
              <w:rPr>
                <w:sz w:val="26"/>
                <w:szCs w:val="26"/>
              </w:rPr>
              <w:t xml:space="preserve"> </w:t>
            </w:r>
            <w:r>
              <w:rPr>
                <w:rFonts w:ascii="Malgun Gothic" w:eastAsia="Malgun Gothic" w:hAnsi="Malgun Gothic" w:cs="Malgun Gothic"/>
                <w:sz w:val="26"/>
                <w:szCs w:val="26"/>
              </w:rPr>
              <w:t>내용으로</w:t>
            </w:r>
            <w:r>
              <w:rPr>
                <w:sz w:val="26"/>
                <w:szCs w:val="26"/>
              </w:rPr>
              <w:t xml:space="preserve"> </w:t>
            </w:r>
            <w:r>
              <w:rPr>
                <w:rFonts w:ascii="Malgun Gothic" w:eastAsia="Malgun Gothic" w:hAnsi="Malgun Gothic" w:cs="Malgun Gothic"/>
                <w:sz w:val="26"/>
                <w:szCs w:val="26"/>
              </w:rPr>
              <w:t>친구</w:t>
            </w:r>
            <w:r>
              <w:rPr>
                <w:sz w:val="26"/>
                <w:szCs w:val="26"/>
              </w:rPr>
              <w:t xml:space="preserve"> </w:t>
            </w:r>
            <w:r>
              <w:rPr>
                <w:rFonts w:ascii="Malgun Gothic" w:eastAsia="Malgun Gothic" w:hAnsi="Malgun Gothic" w:cs="Malgun Gothic"/>
                <w:sz w:val="26"/>
                <w:szCs w:val="26"/>
              </w:rPr>
              <w:t>소개하기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4</w:t>
            </w:r>
          </w:p>
          <w:p w:rsidR="00F10DD2" w:rsidRDefault="00242C4B">
            <w:pPr>
              <w:widowControl w:val="0"/>
              <w:jc w:val="both"/>
              <w:rPr>
                <w:sz w:val="26"/>
                <w:szCs w:val="26"/>
              </w:rPr>
            </w:pPr>
            <w:sdt>
              <w:sdtPr>
                <w:tag w:val="goog_rdk_197"/>
                <w:id w:val="1264657519"/>
              </w:sdtPr>
              <w:sdtContent>
                <w:r>
                  <w:rPr>
                    <w:rFonts w:ascii="Gungsuh" w:eastAsia="Gungsuh" w:hAnsi="Gungsuh" w:cs="Gungsuh"/>
                    <w:sz w:val="26"/>
                    <w:szCs w:val="26"/>
                  </w:rPr>
                  <w:t>한국에 왔을 때 뭐가 제일 힘들었어요?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고민</w:t>
            </w:r>
            <w:r>
              <w:rPr>
                <w:sz w:val="26"/>
                <w:szCs w:val="26"/>
              </w:rPr>
              <w:t xml:space="preserve"> </w:t>
            </w:r>
            <w:r>
              <w:rPr>
                <w:rFonts w:ascii="Malgun Gothic" w:eastAsia="Malgun Gothic" w:hAnsi="Malgun Gothic" w:cs="Malgun Gothic"/>
                <w:sz w:val="26"/>
                <w:szCs w:val="26"/>
              </w:rPr>
              <w:t>듣고</w:t>
            </w:r>
            <w:r>
              <w:rPr>
                <w:sz w:val="26"/>
                <w:szCs w:val="26"/>
              </w:rPr>
              <w:t xml:space="preserve"> </w:t>
            </w:r>
            <w:r>
              <w:rPr>
                <w:rFonts w:ascii="Malgun Gothic" w:eastAsia="Malgun Gothic" w:hAnsi="Malgun Gothic" w:cs="Malgun Gothic"/>
                <w:sz w:val="26"/>
                <w:szCs w:val="26"/>
              </w:rPr>
              <w:t>조언해</w:t>
            </w:r>
            <w:r>
              <w:rPr>
                <w:sz w:val="26"/>
                <w:szCs w:val="26"/>
              </w:rPr>
              <w:t xml:space="preserve"> </w:t>
            </w:r>
            <w:r>
              <w:rPr>
                <w:rFonts w:ascii="Malgun Gothic" w:eastAsia="Malgun Gothic" w:hAnsi="Malgun Gothic" w:cs="Malgun Gothic"/>
                <w:sz w:val="26"/>
                <w:szCs w:val="26"/>
              </w:rPr>
              <w:t>주기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5</w:t>
            </w:r>
          </w:p>
          <w:p w:rsidR="00F10DD2" w:rsidRDefault="00242C4B">
            <w:pPr>
              <w:widowControl w:val="0"/>
              <w:jc w:val="both"/>
              <w:rPr>
                <w:sz w:val="26"/>
                <w:szCs w:val="26"/>
              </w:rPr>
            </w:pPr>
            <w:sdt>
              <w:sdtPr>
                <w:tag w:val="goog_rdk_198"/>
                <w:id w:val="300579123"/>
              </w:sdtPr>
              <w:sdtContent>
                <w:r>
                  <w:rPr>
                    <w:rFonts w:ascii="Gungsuh" w:eastAsia="Gungsuh" w:hAnsi="Gungsuh" w:cs="Gungsuh"/>
                    <w:sz w:val="26"/>
                    <w:szCs w:val="26"/>
                  </w:rPr>
                  <w:t>봄이라서 날씨가 따뜻해졌어요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세계의</w:t>
            </w:r>
            <w:r>
              <w:rPr>
                <w:sz w:val="26"/>
                <w:szCs w:val="26"/>
              </w:rPr>
              <w:t xml:space="preserve"> </w:t>
            </w:r>
            <w:r>
              <w:rPr>
                <w:rFonts w:ascii="Malgun Gothic" w:eastAsia="Malgun Gothic" w:hAnsi="Malgun Gothic" w:cs="Malgun Gothic"/>
                <w:sz w:val="26"/>
                <w:szCs w:val="26"/>
              </w:rPr>
              <w:t>날씨와</w:t>
            </w:r>
            <w:r>
              <w:rPr>
                <w:sz w:val="26"/>
                <w:szCs w:val="26"/>
              </w:rPr>
              <w:t xml:space="preserve"> </w:t>
            </w:r>
            <w:r>
              <w:rPr>
                <w:rFonts w:ascii="Malgun Gothic" w:eastAsia="Malgun Gothic" w:hAnsi="Malgun Gothic" w:cs="Malgun Gothic"/>
                <w:sz w:val="26"/>
                <w:szCs w:val="26"/>
              </w:rPr>
              <w:t>지역</w:t>
            </w:r>
            <w:r>
              <w:rPr>
                <w:sz w:val="26"/>
                <w:szCs w:val="26"/>
              </w:rPr>
              <w:t xml:space="preserve"> </w:t>
            </w:r>
            <w:r>
              <w:rPr>
                <w:rFonts w:ascii="Malgun Gothic" w:eastAsia="Malgun Gothic" w:hAnsi="Malgun Gothic" w:cs="Malgun Gothic"/>
                <w:sz w:val="26"/>
                <w:szCs w:val="26"/>
              </w:rPr>
              <w:t>정보</w:t>
            </w:r>
            <w:r>
              <w:rPr>
                <w:sz w:val="26"/>
                <w:szCs w:val="26"/>
              </w:rPr>
              <w:t xml:space="preserve"> </w:t>
            </w:r>
            <w:r>
              <w:rPr>
                <w:rFonts w:ascii="Malgun Gothic" w:eastAsia="Malgun Gothic" w:hAnsi="Malgun Gothic" w:cs="Malgun Gothic"/>
                <w:sz w:val="26"/>
                <w:szCs w:val="26"/>
              </w:rPr>
              <w:t>소개하는</w:t>
            </w:r>
            <w:r>
              <w:rPr>
                <w:sz w:val="26"/>
                <w:szCs w:val="26"/>
              </w:rPr>
              <w:t xml:space="preserve"> </w:t>
            </w:r>
            <w:r>
              <w:rPr>
                <w:rFonts w:ascii="Malgun Gothic" w:eastAsia="Malgun Gothic" w:hAnsi="Malgun Gothic" w:cs="Malgun Gothic"/>
                <w:sz w:val="26"/>
                <w:szCs w:val="26"/>
              </w:rPr>
              <w:t>게임하기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5</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6</w:t>
            </w:r>
          </w:p>
          <w:p w:rsidR="00F10DD2" w:rsidRDefault="00242C4B">
            <w:pPr>
              <w:widowControl w:val="0"/>
              <w:jc w:val="both"/>
              <w:rPr>
                <w:sz w:val="26"/>
                <w:szCs w:val="26"/>
              </w:rPr>
            </w:pPr>
            <w:sdt>
              <w:sdtPr>
                <w:tag w:val="goog_rdk_199"/>
                <w:id w:val="-327670728"/>
              </w:sdtPr>
              <w:sdtContent>
                <w:r>
                  <w:rPr>
                    <w:rFonts w:ascii="Gungsuh" w:eastAsia="Gungsuh" w:hAnsi="Gungsuh" w:cs="Gungsuh"/>
                    <w:sz w:val="26"/>
                    <w:szCs w:val="26"/>
                  </w:rPr>
                  <w:t>원숭이한테 먹이를 줘도 돼요?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고향</w:t>
            </w:r>
            <w:r>
              <w:rPr>
                <w:sz w:val="26"/>
                <w:szCs w:val="26"/>
              </w:rPr>
              <w:t xml:space="preserve"> </w:t>
            </w:r>
            <w:r>
              <w:rPr>
                <w:rFonts w:ascii="Malgun Gothic" w:eastAsia="Malgun Gothic" w:hAnsi="Malgun Gothic" w:cs="Malgun Gothic"/>
                <w:sz w:val="26"/>
                <w:szCs w:val="26"/>
              </w:rPr>
              <w:t>음식</w:t>
            </w:r>
            <w:r>
              <w:rPr>
                <w:sz w:val="26"/>
                <w:szCs w:val="26"/>
              </w:rPr>
              <w:t xml:space="preserve"> </w:t>
            </w:r>
            <w:r>
              <w:rPr>
                <w:rFonts w:ascii="Malgun Gothic" w:eastAsia="Malgun Gothic" w:hAnsi="Malgun Gothic" w:cs="Malgun Gothic"/>
                <w:sz w:val="26"/>
                <w:szCs w:val="26"/>
              </w:rPr>
              <w:t>소개하는</w:t>
            </w:r>
            <w:r>
              <w:rPr>
                <w:sz w:val="26"/>
                <w:szCs w:val="26"/>
              </w:rPr>
              <w:t xml:space="preserve"> </w:t>
            </w:r>
            <w:r>
              <w:rPr>
                <w:rFonts w:ascii="Malgun Gothic" w:eastAsia="Malgun Gothic" w:hAnsi="Malgun Gothic" w:cs="Malgun Gothic"/>
                <w:sz w:val="26"/>
                <w:szCs w:val="26"/>
              </w:rPr>
              <w:t>글</w:t>
            </w:r>
            <w:r>
              <w:rPr>
                <w:sz w:val="26"/>
                <w:szCs w:val="26"/>
              </w:rPr>
              <w:t xml:space="preserve"> </w:t>
            </w:r>
            <w:r>
              <w:rPr>
                <w:rFonts w:ascii="Malgun Gothic" w:eastAsia="Malgun Gothic" w:hAnsi="Malgun Gothic" w:cs="Malgun Gothic"/>
                <w:sz w:val="26"/>
                <w:szCs w:val="26"/>
              </w:rPr>
              <w:t>쓰기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7</w:t>
            </w:r>
          </w:p>
          <w:p w:rsidR="00F10DD2" w:rsidRDefault="00242C4B">
            <w:pPr>
              <w:rPr>
                <w:sz w:val="26"/>
                <w:szCs w:val="26"/>
              </w:rPr>
            </w:pPr>
            <w:sdt>
              <w:sdtPr>
                <w:tag w:val="goog_rdk_200"/>
                <w:id w:val="-866522826"/>
              </w:sdtPr>
              <w:sdtContent>
                <w:r>
                  <w:rPr>
                    <w:rFonts w:ascii="Gungsuh" w:eastAsia="Gungsuh" w:hAnsi="Gungsuh" w:cs="Gungsuh"/>
                    <w:sz w:val="26"/>
                    <w:szCs w:val="26"/>
                  </w:rPr>
                  <w:t>화분에 물을 자주 줘야 한대요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상품</w:t>
            </w:r>
            <w:r>
              <w:rPr>
                <w:sz w:val="26"/>
                <w:szCs w:val="26"/>
              </w:rPr>
              <w:t xml:space="preserve"> </w:t>
            </w:r>
            <w:r>
              <w:rPr>
                <w:rFonts w:ascii="Malgun Gothic" w:eastAsia="Malgun Gothic" w:hAnsi="Malgun Gothic" w:cs="Malgun Gothic"/>
                <w:sz w:val="26"/>
                <w:szCs w:val="26"/>
              </w:rPr>
              <w:t>교환</w:t>
            </w:r>
            <w:r>
              <w:rPr>
                <w:sz w:val="26"/>
                <w:szCs w:val="26"/>
              </w:rPr>
              <w:t xml:space="preserve">, </w:t>
            </w:r>
            <w:r>
              <w:rPr>
                <w:rFonts w:ascii="Malgun Gothic" w:eastAsia="Malgun Gothic" w:hAnsi="Malgun Gothic" w:cs="Malgun Gothic"/>
                <w:sz w:val="26"/>
                <w:szCs w:val="26"/>
              </w:rPr>
              <w:t>환불하는</w:t>
            </w:r>
            <w:r>
              <w:rPr>
                <w:sz w:val="26"/>
                <w:szCs w:val="26"/>
              </w:rPr>
              <w:t xml:space="preserve"> </w:t>
            </w:r>
            <w:r>
              <w:rPr>
                <w:rFonts w:ascii="Malgun Gothic" w:eastAsia="Malgun Gothic" w:hAnsi="Malgun Gothic" w:cs="Malgun Gothic"/>
                <w:sz w:val="26"/>
                <w:szCs w:val="26"/>
              </w:rPr>
              <w:t>역할극</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8</w:t>
            </w:r>
          </w:p>
          <w:p w:rsidR="00F10DD2" w:rsidRDefault="00242C4B">
            <w:pPr>
              <w:widowControl w:val="0"/>
              <w:jc w:val="both"/>
              <w:rPr>
                <w:sz w:val="26"/>
                <w:szCs w:val="26"/>
              </w:rPr>
            </w:pPr>
            <w:sdt>
              <w:sdtPr>
                <w:tag w:val="goog_rdk_201"/>
                <w:id w:val="946586483"/>
              </w:sdtPr>
              <w:sdtContent>
                <w:r>
                  <w:rPr>
                    <w:rFonts w:ascii="Gungsuh" w:eastAsia="Gungsuh" w:hAnsi="Gungsuh" w:cs="Gungsuh"/>
                    <w:sz w:val="26"/>
                    <w:szCs w:val="26"/>
                  </w:rPr>
                  <w:t>요즘 바빠서 운동할 시간이 없어요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특이한</w:t>
            </w:r>
            <w:r>
              <w:rPr>
                <w:sz w:val="26"/>
                <w:szCs w:val="26"/>
              </w:rPr>
              <w:t xml:space="preserve"> </w:t>
            </w:r>
            <w:r>
              <w:rPr>
                <w:rFonts w:ascii="Malgun Gothic" w:eastAsia="Malgun Gothic" w:hAnsi="Malgun Gothic" w:cs="Malgun Gothic"/>
                <w:sz w:val="26"/>
                <w:szCs w:val="26"/>
              </w:rPr>
              <w:t>식당</w:t>
            </w:r>
            <w:r>
              <w:rPr>
                <w:sz w:val="26"/>
                <w:szCs w:val="26"/>
              </w:rPr>
              <w:t xml:space="preserve"> </w:t>
            </w:r>
            <w:r>
              <w:rPr>
                <w:rFonts w:ascii="Malgun Gothic" w:eastAsia="Malgun Gothic" w:hAnsi="Malgun Gothic" w:cs="Malgun Gothic"/>
                <w:sz w:val="26"/>
                <w:szCs w:val="26"/>
              </w:rPr>
              <w:t>만들기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9</w:t>
            </w:r>
          </w:p>
          <w:p w:rsidR="00F10DD2" w:rsidRDefault="00242C4B">
            <w:pPr>
              <w:rPr>
                <w:sz w:val="26"/>
                <w:szCs w:val="26"/>
              </w:rPr>
            </w:pPr>
            <w:sdt>
              <w:sdtPr>
                <w:tag w:val="goog_rdk_202"/>
                <w:id w:val="1731651050"/>
              </w:sdtPr>
              <w:sdtContent>
                <w:r>
                  <w:rPr>
                    <w:rFonts w:ascii="Gungsuh" w:eastAsia="Gungsuh" w:hAnsi="Gungsuh" w:cs="Gungsuh"/>
                    <w:sz w:val="26"/>
                    <w:szCs w:val="26"/>
                  </w:rPr>
                  <w:t>물건을 많이 산 것 같아요</w:t>
                </w:r>
              </w:sdtContent>
            </w:sdt>
          </w:p>
          <w:p w:rsidR="00F10DD2" w:rsidRDefault="00242C4B">
            <w:pPr>
              <w:rPr>
                <w:sz w:val="26"/>
                <w:szCs w:val="26"/>
              </w:rPr>
            </w:pPr>
            <w:sdt>
              <w:sdtPr>
                <w:tag w:val="goog_rdk_203"/>
                <w:id w:val="-1257447678"/>
              </w:sdtPr>
              <w:sdtContent>
                <w:r>
                  <w:rPr>
                    <w:rFonts w:ascii="Gungsuh" w:eastAsia="Gungsuh" w:hAnsi="Gungsuh" w:cs="Gungsuh"/>
                    <w:sz w:val="26"/>
                    <w:szCs w:val="26"/>
                  </w:rPr>
                  <w:t>김밥을 만들려고 김하고 당근을 샀어요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신제품</w:t>
            </w:r>
            <w:r>
              <w:rPr>
                <w:sz w:val="26"/>
                <w:szCs w:val="26"/>
              </w:rPr>
              <w:t xml:space="preserve"> </w:t>
            </w:r>
            <w:r>
              <w:rPr>
                <w:rFonts w:ascii="Malgun Gothic" w:eastAsia="Malgun Gothic" w:hAnsi="Malgun Gothic" w:cs="Malgun Gothic"/>
                <w:sz w:val="26"/>
                <w:szCs w:val="26"/>
              </w:rPr>
              <w:t>개발</w:t>
            </w:r>
            <w:r>
              <w:rPr>
                <w:sz w:val="26"/>
                <w:szCs w:val="26"/>
              </w:rPr>
              <w:t xml:space="preserve"> </w:t>
            </w:r>
            <w:r>
              <w:rPr>
                <w:rFonts w:ascii="Malgun Gothic" w:eastAsia="Malgun Gothic" w:hAnsi="Malgun Gothic" w:cs="Malgun Gothic"/>
                <w:sz w:val="26"/>
                <w:szCs w:val="26"/>
              </w:rPr>
              <w:t>아이디어</w:t>
            </w:r>
            <w:r>
              <w:rPr>
                <w:sz w:val="26"/>
                <w:szCs w:val="26"/>
              </w:rPr>
              <w:t xml:space="preserve"> </w:t>
            </w:r>
            <w:r>
              <w:rPr>
                <w:rFonts w:ascii="Malgun Gothic" w:eastAsia="Malgun Gothic" w:hAnsi="Malgun Gothic" w:cs="Malgun Gothic"/>
                <w:sz w:val="26"/>
                <w:szCs w:val="26"/>
              </w:rPr>
              <w:t>내기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10</w:t>
            </w:r>
          </w:p>
          <w:p w:rsidR="00F10DD2" w:rsidRDefault="00242C4B">
            <w:pPr>
              <w:rPr>
                <w:sz w:val="26"/>
                <w:szCs w:val="26"/>
              </w:rPr>
            </w:pPr>
            <w:sdt>
              <w:sdtPr>
                <w:tag w:val="goog_rdk_204"/>
                <w:id w:val="-948927122"/>
              </w:sdtPr>
              <w:sdtContent>
                <w:r>
                  <w:rPr>
                    <w:rFonts w:ascii="Gungsuh" w:eastAsia="Gungsuh" w:hAnsi="Gungsuh" w:cs="Gungsuh"/>
                    <w:sz w:val="26"/>
                    <w:szCs w:val="26"/>
                  </w:rPr>
                  <w:t>사이즈가 잘 맞아서 편하네요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문병</w:t>
            </w:r>
            <w:r>
              <w:rPr>
                <w:sz w:val="26"/>
                <w:szCs w:val="26"/>
              </w:rPr>
              <w:t xml:space="preserve"> </w:t>
            </w:r>
            <w:r>
              <w:rPr>
                <w:rFonts w:ascii="Malgun Gothic" w:eastAsia="Malgun Gothic" w:hAnsi="Malgun Gothic" w:cs="Malgun Gothic"/>
                <w:sz w:val="26"/>
                <w:szCs w:val="26"/>
              </w:rPr>
              <w:t>역할극</w:t>
            </w:r>
            <w:r>
              <w:rPr>
                <w:sz w:val="26"/>
                <w:szCs w:val="26"/>
              </w:rPr>
              <w:tab/>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11</w:t>
            </w:r>
          </w:p>
          <w:p w:rsidR="00F10DD2" w:rsidRDefault="00242C4B">
            <w:pPr>
              <w:widowControl w:val="0"/>
              <w:jc w:val="both"/>
              <w:rPr>
                <w:sz w:val="26"/>
                <w:szCs w:val="26"/>
              </w:rPr>
            </w:pPr>
            <w:sdt>
              <w:sdtPr>
                <w:tag w:val="goog_rdk_205"/>
                <w:id w:val="679633252"/>
              </w:sdtPr>
              <w:sdtContent>
                <w:r>
                  <w:rPr>
                    <w:rFonts w:ascii="Gungsuh" w:eastAsia="Gungsuh" w:hAnsi="Gungsuh" w:cs="Gungsuh"/>
                    <w:sz w:val="26"/>
                    <w:szCs w:val="26"/>
                  </w:rPr>
                  <w:t>계산하는 동안 잠시만 기다려 주세요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기념일에</w:t>
            </w:r>
            <w:r>
              <w:rPr>
                <w:sz w:val="26"/>
                <w:szCs w:val="26"/>
              </w:rPr>
              <w:t xml:space="preserve"> </w:t>
            </w:r>
            <w:r>
              <w:rPr>
                <w:rFonts w:ascii="Malgun Gothic" w:eastAsia="Malgun Gothic" w:hAnsi="Malgun Gothic" w:cs="Malgun Gothic"/>
                <w:sz w:val="26"/>
                <w:szCs w:val="26"/>
              </w:rPr>
              <w:t>대한</w:t>
            </w:r>
            <w:r>
              <w:rPr>
                <w:sz w:val="26"/>
                <w:szCs w:val="26"/>
              </w:rPr>
              <w:t xml:space="preserve"> </w:t>
            </w:r>
            <w:r>
              <w:rPr>
                <w:rFonts w:ascii="Malgun Gothic" w:eastAsia="Malgun Gothic" w:hAnsi="Malgun Gothic" w:cs="Malgun Gothic"/>
                <w:sz w:val="26"/>
                <w:szCs w:val="26"/>
              </w:rPr>
              <w:t>퀴즈</w:t>
            </w:r>
            <w:r>
              <w:rPr>
                <w:sz w:val="26"/>
                <w:szCs w:val="26"/>
              </w:rPr>
              <w:t xml:space="preserve"> </w:t>
            </w:r>
            <w:r>
              <w:rPr>
                <w:rFonts w:ascii="Malgun Gothic" w:eastAsia="Malgun Gothic" w:hAnsi="Malgun Gothic" w:cs="Malgun Gothic"/>
                <w:sz w:val="26"/>
                <w:szCs w:val="26"/>
              </w:rPr>
              <w:t>대회</w:t>
            </w:r>
            <w:r>
              <w:rPr>
                <w:sz w:val="26"/>
                <w:szCs w:val="26"/>
              </w:rPr>
              <w:t xml:space="preserve"> </w:t>
            </w:r>
            <w:r>
              <w:rPr>
                <w:rFonts w:ascii="Malgun Gothic" w:eastAsia="Malgun Gothic" w:hAnsi="Malgun Gothic" w:cs="Malgun Gothic"/>
                <w:sz w:val="26"/>
                <w:szCs w:val="26"/>
              </w:rPr>
              <w:t>하기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lastRenderedPageBreak/>
              <w:t>Week 12</w:t>
            </w:r>
          </w:p>
          <w:p w:rsidR="00F10DD2" w:rsidRDefault="00242C4B">
            <w:pPr>
              <w:rPr>
                <w:sz w:val="26"/>
                <w:szCs w:val="26"/>
              </w:rPr>
            </w:pPr>
            <w:sdt>
              <w:sdtPr>
                <w:tag w:val="goog_rdk_206"/>
                <w:id w:val="-1600335407"/>
              </w:sdtPr>
              <w:sdtContent>
                <w:r>
                  <w:rPr>
                    <w:rFonts w:ascii="Gungsuh" w:eastAsia="Gungsuh" w:hAnsi="Gungsuh" w:cs="Gungsuh"/>
                    <w:sz w:val="26"/>
                    <w:szCs w:val="26"/>
                  </w:rPr>
                  <w:t>다음에는 제가 살게요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사랑에</w:t>
            </w:r>
            <w:r>
              <w:rPr>
                <w:sz w:val="26"/>
                <w:szCs w:val="26"/>
              </w:rPr>
              <w:t xml:space="preserve"> </w:t>
            </w:r>
            <w:r>
              <w:rPr>
                <w:rFonts w:ascii="Malgun Gothic" w:eastAsia="Malgun Gothic" w:hAnsi="Malgun Gothic" w:cs="Malgun Gothic"/>
                <w:sz w:val="26"/>
                <w:szCs w:val="26"/>
              </w:rPr>
              <w:t>대한</w:t>
            </w:r>
            <w:r>
              <w:rPr>
                <w:sz w:val="26"/>
                <w:szCs w:val="26"/>
              </w:rPr>
              <w:t xml:space="preserve"> </w:t>
            </w:r>
            <w:r>
              <w:rPr>
                <w:rFonts w:ascii="Malgun Gothic" w:eastAsia="Malgun Gothic" w:hAnsi="Malgun Gothic" w:cs="Malgun Gothic"/>
                <w:sz w:val="26"/>
                <w:szCs w:val="26"/>
              </w:rPr>
              <w:t>이야기</w:t>
            </w:r>
            <w:r>
              <w:rPr>
                <w:sz w:val="26"/>
                <w:szCs w:val="26"/>
              </w:rPr>
              <w:t xml:space="preserve"> </w:t>
            </w:r>
            <w:r>
              <w:rPr>
                <w:rFonts w:ascii="Malgun Gothic" w:eastAsia="Malgun Gothic" w:hAnsi="Malgun Gothic" w:cs="Malgun Gothic"/>
                <w:sz w:val="26"/>
                <w:szCs w:val="26"/>
              </w:rPr>
              <w:t>만들기</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13</w:t>
            </w:r>
          </w:p>
          <w:p w:rsidR="00F10DD2" w:rsidRDefault="00242C4B">
            <w:pPr>
              <w:widowControl w:val="0"/>
              <w:jc w:val="both"/>
              <w:rPr>
                <w:sz w:val="26"/>
                <w:szCs w:val="26"/>
              </w:rPr>
            </w:pPr>
            <w:sdt>
              <w:sdtPr>
                <w:tag w:val="goog_rdk_207"/>
                <w:id w:val="-1380468397"/>
              </w:sdtPr>
              <w:sdtContent>
                <w:r>
                  <w:rPr>
                    <w:rFonts w:ascii="Gungsuh" w:eastAsia="Gungsuh" w:hAnsi="Gungsuh" w:cs="Gungsuh"/>
                    <w:sz w:val="26"/>
                    <w:szCs w:val="26"/>
                  </w:rPr>
                  <w:t>불고기를 어떻게 만드는지 알아요?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취업</w:t>
            </w:r>
            <w:r>
              <w:rPr>
                <w:sz w:val="26"/>
                <w:szCs w:val="26"/>
              </w:rPr>
              <w:t xml:space="preserve"> </w:t>
            </w:r>
            <w:r>
              <w:rPr>
                <w:rFonts w:ascii="Malgun Gothic" w:eastAsia="Malgun Gothic" w:hAnsi="Malgun Gothic" w:cs="Malgun Gothic"/>
                <w:sz w:val="26"/>
                <w:szCs w:val="26"/>
              </w:rPr>
              <w:t>박람회</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14</w:t>
            </w:r>
          </w:p>
          <w:p w:rsidR="00F10DD2" w:rsidRDefault="00242C4B">
            <w:pPr>
              <w:rPr>
                <w:sz w:val="26"/>
                <w:szCs w:val="26"/>
              </w:rPr>
            </w:pPr>
            <w:sdt>
              <w:sdtPr>
                <w:tag w:val="goog_rdk_208"/>
                <w:id w:val="61692313"/>
              </w:sdtPr>
              <w:sdtContent>
                <w:r>
                  <w:rPr>
                    <w:rFonts w:ascii="Gungsuh" w:eastAsia="Gungsuh" w:hAnsi="Gungsuh" w:cs="Gungsuh"/>
                    <w:sz w:val="26"/>
                    <w:szCs w:val="26"/>
                  </w:rPr>
                  <w:t>요리를 잘해서 좋겠어요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동작</w:t>
            </w:r>
            <w:r>
              <w:rPr>
                <w:sz w:val="26"/>
                <w:szCs w:val="26"/>
              </w:rPr>
              <w:t xml:space="preserve"> </w:t>
            </w:r>
            <w:r>
              <w:rPr>
                <w:rFonts w:ascii="Malgun Gothic" w:eastAsia="Malgun Gothic" w:hAnsi="Malgun Gothic" w:cs="Malgun Gothic"/>
                <w:sz w:val="26"/>
                <w:szCs w:val="26"/>
              </w:rPr>
              <w:t>묘사하기</w:t>
            </w:r>
            <w:r>
              <w:rPr>
                <w:sz w:val="26"/>
                <w:szCs w:val="26"/>
              </w:rPr>
              <w:t xml:space="preserve"> </w:t>
            </w:r>
            <w:r>
              <w:rPr>
                <w:rFonts w:ascii="Malgun Gothic" w:eastAsia="Malgun Gothic" w:hAnsi="Malgun Gothic" w:cs="Malgun Gothic"/>
                <w:sz w:val="26"/>
                <w:szCs w:val="26"/>
              </w:rPr>
              <w:t>게임</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r w:rsidR="00F10DD2">
        <w:trPr>
          <w:trHeight w:val="20"/>
          <w:jc w:val="center"/>
        </w:trPr>
        <w:tc>
          <w:tcPr>
            <w:tcW w:w="5097" w:type="dxa"/>
          </w:tcPr>
          <w:p w:rsidR="00F10DD2" w:rsidRDefault="00242C4B">
            <w:pPr>
              <w:widowControl w:val="0"/>
              <w:jc w:val="both"/>
              <w:rPr>
                <w:b/>
                <w:sz w:val="26"/>
                <w:szCs w:val="26"/>
              </w:rPr>
            </w:pPr>
            <w:r>
              <w:rPr>
                <w:b/>
                <w:sz w:val="26"/>
                <w:szCs w:val="26"/>
              </w:rPr>
              <w:t>Week 15</w:t>
            </w:r>
          </w:p>
          <w:p w:rsidR="00F10DD2" w:rsidRDefault="00242C4B">
            <w:pPr>
              <w:widowControl w:val="0"/>
              <w:jc w:val="both"/>
              <w:rPr>
                <w:sz w:val="26"/>
                <w:szCs w:val="26"/>
              </w:rPr>
            </w:pPr>
            <w:sdt>
              <w:sdtPr>
                <w:tag w:val="goog_rdk_209"/>
                <w:id w:val="-1657443196"/>
              </w:sdtPr>
              <w:sdtContent>
                <w:r>
                  <w:rPr>
                    <w:rFonts w:ascii="Gungsuh" w:eastAsia="Gungsuh" w:hAnsi="Gungsuh" w:cs="Gungsuh"/>
                    <w:sz w:val="26"/>
                    <w:szCs w:val="26"/>
                  </w:rPr>
                  <w:t>요리책이 좋을 것 같아요</w:t>
                </w:r>
              </w:sdtContent>
            </w:sdt>
          </w:p>
        </w:tc>
        <w:tc>
          <w:tcPr>
            <w:tcW w:w="2846" w:type="dxa"/>
          </w:tcPr>
          <w:p w:rsidR="00F10DD2" w:rsidRDefault="00242C4B">
            <w:pPr>
              <w:rPr>
                <w:sz w:val="26"/>
                <w:szCs w:val="26"/>
              </w:rPr>
            </w:pPr>
            <w:r>
              <w:rPr>
                <w:rFonts w:ascii="Malgun Gothic" w:eastAsia="Malgun Gothic" w:hAnsi="Malgun Gothic" w:cs="Malgun Gothic"/>
                <w:sz w:val="26"/>
                <w:szCs w:val="26"/>
              </w:rPr>
              <w:t>갈등</w:t>
            </w:r>
            <w:r>
              <w:rPr>
                <w:sz w:val="26"/>
                <w:szCs w:val="26"/>
              </w:rPr>
              <w:t xml:space="preserve"> </w:t>
            </w:r>
            <w:r>
              <w:rPr>
                <w:rFonts w:ascii="Malgun Gothic" w:eastAsia="Malgun Gothic" w:hAnsi="Malgun Gothic" w:cs="Malgun Gothic"/>
                <w:sz w:val="26"/>
                <w:szCs w:val="26"/>
              </w:rPr>
              <w:t>해결하기</w:t>
            </w:r>
            <w:r>
              <w:rPr>
                <w:sz w:val="26"/>
                <w:szCs w:val="26"/>
              </w:rPr>
              <w:t xml:space="preserve"> </w:t>
            </w:r>
            <w:r>
              <w:rPr>
                <w:rFonts w:ascii="Malgun Gothic" w:eastAsia="Malgun Gothic" w:hAnsi="Malgun Gothic" w:cs="Malgun Gothic"/>
                <w:sz w:val="26"/>
                <w:szCs w:val="26"/>
              </w:rPr>
              <w:t>역할극</w:t>
            </w:r>
          </w:p>
        </w:tc>
        <w:tc>
          <w:tcPr>
            <w:tcW w:w="473" w:type="dxa"/>
          </w:tcPr>
          <w:p w:rsidR="00F10DD2" w:rsidRDefault="00242C4B">
            <w:pPr>
              <w:rPr>
                <w:sz w:val="26"/>
                <w:szCs w:val="26"/>
              </w:rPr>
            </w:pPr>
            <w:r>
              <w:rPr>
                <w:sz w:val="26"/>
                <w:szCs w:val="26"/>
              </w:rPr>
              <w:t>1</w:t>
            </w:r>
          </w:p>
        </w:tc>
        <w:tc>
          <w:tcPr>
            <w:tcW w:w="472"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1</w:t>
            </w:r>
          </w:p>
        </w:tc>
        <w:tc>
          <w:tcPr>
            <w:tcW w:w="473" w:type="dxa"/>
          </w:tcPr>
          <w:p w:rsidR="00F10DD2" w:rsidRDefault="00242C4B">
            <w:pPr>
              <w:rPr>
                <w:sz w:val="26"/>
                <w:szCs w:val="26"/>
              </w:rPr>
            </w:pPr>
            <w:r>
              <w:rPr>
                <w:sz w:val="26"/>
                <w:szCs w:val="26"/>
              </w:rPr>
              <w:t>7</w:t>
            </w:r>
          </w:p>
        </w:tc>
      </w:tr>
    </w:tbl>
    <w:p w:rsidR="00F10DD2" w:rsidRDefault="00242C4B">
      <w:pPr>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7.2. Ma trận Nội dung - Chuẩn đầu ra học phần</w:t>
      </w:r>
    </w:p>
    <w:tbl>
      <w:tblPr>
        <w:tblStyle w:val="afffffffffffffffffffffffffffffffffffffffffffffffffffffffffffffffffffffffffffffffffffffffffffffffffffffffffffffffffffff5"/>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2"/>
        <w:gridCol w:w="1087"/>
        <w:gridCol w:w="992"/>
        <w:gridCol w:w="1027"/>
        <w:gridCol w:w="1099"/>
      </w:tblGrid>
      <w:tr w:rsidR="00F10DD2">
        <w:trPr>
          <w:trHeight w:val="20"/>
          <w:jc w:val="center"/>
        </w:trPr>
        <w:tc>
          <w:tcPr>
            <w:tcW w:w="3155" w:type="dxa"/>
            <w:tcBorders>
              <w:bottom w:val="nil"/>
            </w:tcBorders>
            <w:shd w:val="clear" w:color="auto" w:fill="auto"/>
            <w:vAlign w:val="center"/>
          </w:tcPr>
          <w:p w:rsidR="00F10DD2" w:rsidRDefault="00242C4B">
            <w:pPr>
              <w:jc w:val="center"/>
              <w:rPr>
                <w:b/>
                <w:color w:val="000000"/>
                <w:sz w:val="26"/>
                <w:szCs w:val="26"/>
              </w:rPr>
            </w:pPr>
            <w:r>
              <w:rPr>
                <w:b/>
                <w:sz w:val="26"/>
                <w:szCs w:val="26"/>
              </w:rPr>
              <w:t>Thứ tự</w:t>
            </w:r>
            <w:r>
              <w:rPr>
                <w:b/>
                <w:color w:val="000000"/>
                <w:sz w:val="26"/>
                <w:szCs w:val="26"/>
              </w:rPr>
              <w:t xml:space="preserve"> bài học</w:t>
            </w:r>
          </w:p>
        </w:tc>
        <w:tc>
          <w:tcPr>
            <w:tcW w:w="4217" w:type="dxa"/>
            <w:gridSpan w:val="5"/>
            <w:shd w:val="clear" w:color="auto" w:fill="auto"/>
          </w:tcPr>
          <w:p w:rsidR="00F10DD2" w:rsidRDefault="00242C4B">
            <w:pPr>
              <w:jc w:val="center"/>
              <w:rPr>
                <w:color w:val="000000"/>
                <w:sz w:val="26"/>
                <w:szCs w:val="26"/>
              </w:rPr>
            </w:pPr>
            <w:r>
              <w:rPr>
                <w:b/>
                <w:color w:val="000000"/>
                <w:sz w:val="26"/>
                <w:szCs w:val="26"/>
              </w:rPr>
              <w:t>Chuần đầu ra học phần</w:t>
            </w:r>
          </w:p>
        </w:tc>
      </w:tr>
      <w:tr w:rsidR="00F10DD2">
        <w:trPr>
          <w:trHeight w:val="20"/>
          <w:jc w:val="center"/>
        </w:trPr>
        <w:tc>
          <w:tcPr>
            <w:tcW w:w="3167" w:type="dxa"/>
            <w:gridSpan w:val="2"/>
            <w:tcBorders>
              <w:top w:val="nil"/>
            </w:tcBorders>
            <w:shd w:val="clear" w:color="auto" w:fill="auto"/>
            <w:vAlign w:val="center"/>
          </w:tcPr>
          <w:p w:rsidR="00F10DD2" w:rsidRDefault="00242C4B">
            <w:pPr>
              <w:jc w:val="center"/>
              <w:rPr>
                <w:b/>
                <w:color w:val="000000"/>
                <w:sz w:val="26"/>
                <w:szCs w:val="26"/>
              </w:rPr>
            </w:pPr>
            <w:r>
              <w:rPr>
                <w:b/>
                <w:color w:val="000000"/>
                <w:sz w:val="26"/>
                <w:szCs w:val="26"/>
              </w:rPr>
              <w:t>hàng tuần</w:t>
            </w:r>
          </w:p>
        </w:tc>
        <w:tc>
          <w:tcPr>
            <w:tcW w:w="108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hp1</w:t>
            </w:r>
          </w:p>
          <w:p w:rsidR="00F10DD2" w:rsidRDefault="00F10DD2">
            <w:pPr>
              <w:jc w:val="center"/>
              <w:rPr>
                <w:color w:val="000000"/>
                <w:sz w:val="26"/>
                <w:szCs w:val="26"/>
              </w:rPr>
            </w:pPr>
          </w:p>
        </w:tc>
        <w:tc>
          <w:tcPr>
            <w:tcW w:w="992"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hp2</w:t>
            </w:r>
          </w:p>
        </w:tc>
        <w:tc>
          <w:tcPr>
            <w:tcW w:w="1027" w:type="dxa"/>
            <w:shd w:val="clear" w:color="auto" w:fill="auto"/>
          </w:tcPr>
          <w:p w:rsidR="00F10DD2" w:rsidRDefault="00242C4B">
            <w:pPr>
              <w:jc w:val="center"/>
              <w:rPr>
                <w:color w:val="000000"/>
                <w:sz w:val="26"/>
                <w:szCs w:val="26"/>
              </w:rPr>
            </w:pPr>
            <w:r>
              <w:rPr>
                <w:color w:val="000000"/>
                <w:sz w:val="26"/>
                <w:szCs w:val="26"/>
              </w:rPr>
              <w:t>C</w:t>
            </w:r>
            <w:r>
              <w:rPr>
                <w:color w:val="000000"/>
                <w:sz w:val="26"/>
                <w:szCs w:val="26"/>
                <w:vertAlign w:val="subscript"/>
              </w:rPr>
              <w:t>hp3</w:t>
            </w:r>
          </w:p>
        </w:tc>
        <w:tc>
          <w:tcPr>
            <w:tcW w:w="1099" w:type="dxa"/>
            <w:shd w:val="clear" w:color="auto" w:fill="auto"/>
          </w:tcPr>
          <w:p w:rsidR="00F10DD2" w:rsidRDefault="00242C4B">
            <w:pPr>
              <w:rPr>
                <w:color w:val="000000"/>
                <w:sz w:val="26"/>
                <w:szCs w:val="26"/>
              </w:rPr>
            </w:pPr>
            <w:r>
              <w:rPr>
                <w:color w:val="000000"/>
                <w:sz w:val="26"/>
                <w:szCs w:val="26"/>
              </w:rPr>
              <w:t>C</w:t>
            </w:r>
            <w:r>
              <w:rPr>
                <w:color w:val="000000"/>
                <w:sz w:val="26"/>
                <w:szCs w:val="26"/>
                <w:vertAlign w:val="subscript"/>
              </w:rPr>
              <w:t>hp4</w:t>
            </w:r>
          </w:p>
        </w:tc>
      </w:tr>
      <w:tr w:rsidR="00F10DD2">
        <w:trPr>
          <w:trHeight w:val="626"/>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IU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p w:rsidR="00F10DD2" w:rsidRDefault="00F10DD2">
            <w:pPr>
              <w:spacing w:line="360" w:lineRule="auto"/>
              <w:jc w:val="center"/>
              <w:rPr>
                <w:color w:val="000000"/>
                <w:sz w:val="26"/>
                <w:szCs w:val="26"/>
              </w:rPr>
            </w:pPr>
          </w:p>
        </w:tc>
        <w:tc>
          <w:tcPr>
            <w:tcW w:w="1099" w:type="dxa"/>
            <w:shd w:val="clear" w:color="auto" w:fill="auto"/>
            <w:vAlign w:val="center"/>
          </w:tcPr>
          <w:p w:rsidR="00F10DD2" w:rsidRDefault="00F10DD2">
            <w:pPr>
              <w:spacing w:line="360" w:lineRule="auto"/>
              <w:jc w:val="center"/>
              <w:rPr>
                <w:color w:val="000000"/>
                <w:sz w:val="26"/>
                <w:szCs w:val="26"/>
              </w:rPr>
            </w:pPr>
          </w:p>
          <w:p w:rsidR="00F10DD2" w:rsidRDefault="00242C4B">
            <w:pPr>
              <w:spacing w:line="360" w:lineRule="auto"/>
              <w:jc w:val="center"/>
              <w:rPr>
                <w:color w:val="000000"/>
                <w:sz w:val="26"/>
                <w:szCs w:val="26"/>
              </w:rPr>
            </w:pPr>
            <w:r>
              <w:rPr>
                <w:color w:val="000000"/>
                <w:sz w:val="26"/>
                <w:szCs w:val="26"/>
              </w:rPr>
              <w:t>U</w:t>
            </w:r>
          </w:p>
          <w:p w:rsidR="00F10DD2" w:rsidRDefault="00F10DD2">
            <w:pPr>
              <w:spacing w:line="360" w:lineRule="auto"/>
              <w:jc w:val="center"/>
              <w:rPr>
                <w:color w:val="000000"/>
                <w:sz w:val="26"/>
                <w:szCs w:val="26"/>
              </w:rPr>
            </w:pP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6</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7</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8</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641"/>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9</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10</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lastRenderedPageBreak/>
              <w:t>Week 11</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12</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13</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14</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T</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r w:rsidR="00F10DD2">
        <w:trPr>
          <w:trHeight w:val="972"/>
          <w:jc w:val="center"/>
        </w:trPr>
        <w:tc>
          <w:tcPr>
            <w:tcW w:w="3167" w:type="dxa"/>
            <w:gridSpan w:val="2"/>
            <w:shd w:val="clear" w:color="auto" w:fill="auto"/>
            <w:vAlign w:val="center"/>
          </w:tcPr>
          <w:p w:rsidR="00F10DD2" w:rsidRDefault="00242C4B">
            <w:pPr>
              <w:spacing w:line="360" w:lineRule="auto"/>
              <w:rPr>
                <w:color w:val="000000"/>
                <w:sz w:val="26"/>
                <w:szCs w:val="26"/>
              </w:rPr>
            </w:pPr>
            <w:r>
              <w:rPr>
                <w:color w:val="000000"/>
                <w:sz w:val="26"/>
                <w:szCs w:val="26"/>
              </w:rPr>
              <w:t>Week 15</w:t>
            </w:r>
          </w:p>
        </w:tc>
        <w:tc>
          <w:tcPr>
            <w:tcW w:w="108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992"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27"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c>
          <w:tcPr>
            <w:tcW w:w="1099" w:type="dxa"/>
            <w:shd w:val="clear" w:color="auto" w:fill="auto"/>
            <w:vAlign w:val="center"/>
          </w:tcPr>
          <w:p w:rsidR="00F10DD2" w:rsidRDefault="00242C4B">
            <w:pPr>
              <w:spacing w:line="360" w:lineRule="auto"/>
              <w:jc w:val="center"/>
              <w:rPr>
                <w:color w:val="000000"/>
                <w:sz w:val="26"/>
                <w:szCs w:val="26"/>
              </w:rPr>
            </w:pPr>
            <w:r>
              <w:rPr>
                <w:color w:val="000000"/>
                <w:sz w:val="26"/>
                <w:szCs w:val="26"/>
              </w:rPr>
              <w:t>U</w:t>
            </w:r>
          </w:p>
        </w:tc>
      </w:tr>
    </w:tbl>
    <w:p w:rsidR="00F10DD2" w:rsidRDefault="00242C4B">
      <w:pPr>
        <w:spacing w:before="120"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7.3. Kế hoạch giảng dạy</w:t>
      </w:r>
    </w:p>
    <w:tbl>
      <w:tblPr>
        <w:tblStyle w:val="afffffffffffffffffffffffffffffffffffffffffffffffffffffffffffffffffffffffffffffffffffffffffffffffffffffffffffffffffffff6"/>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rPr>
                <w:b/>
                <w:sz w:val="26"/>
                <w:szCs w:val="26"/>
              </w:rPr>
            </w:pPr>
            <w:r>
              <w:rPr>
                <w:b/>
                <w:sz w:val="26"/>
                <w:szCs w:val="26"/>
              </w:rPr>
              <w:t>Thứ tự bài học hàng tuần</w:t>
            </w:r>
          </w:p>
        </w:tc>
        <w:tc>
          <w:tcPr>
            <w:tcW w:w="1701" w:type="dxa"/>
          </w:tcPr>
          <w:p w:rsidR="00F10DD2" w:rsidRDefault="00242C4B">
            <w:pPr>
              <w:rPr>
                <w:b/>
                <w:sz w:val="26"/>
                <w:szCs w:val="26"/>
              </w:rPr>
            </w:pPr>
            <w:r>
              <w:rPr>
                <w:b/>
                <w:sz w:val="26"/>
                <w:szCs w:val="26"/>
              </w:rPr>
              <w:t>Học liệu</w:t>
            </w:r>
          </w:p>
        </w:tc>
        <w:tc>
          <w:tcPr>
            <w:tcW w:w="4820" w:type="dxa"/>
          </w:tcPr>
          <w:p w:rsidR="00F10DD2" w:rsidRDefault="00242C4B">
            <w:pPr>
              <w:rPr>
                <w:b/>
                <w:sz w:val="26"/>
                <w:szCs w:val="26"/>
              </w:rPr>
            </w:pPr>
            <w:r>
              <w:rPr>
                <w:b/>
                <w:sz w:val="26"/>
                <w:szCs w:val="26"/>
              </w:rPr>
              <w:t>Định hướng về hình thức, phương pháp, phương tiện dạy học</w:t>
            </w:r>
          </w:p>
        </w:tc>
        <w:tc>
          <w:tcPr>
            <w:tcW w:w="1417" w:type="dxa"/>
          </w:tcPr>
          <w:p w:rsidR="00F10DD2" w:rsidRDefault="00242C4B">
            <w:pPr>
              <w:rPr>
                <w:b/>
                <w:sz w:val="26"/>
                <w:szCs w:val="26"/>
              </w:rPr>
            </w:pPr>
            <w:r>
              <w:rPr>
                <w:b/>
                <w:sz w:val="26"/>
                <w:szCs w:val="26"/>
              </w:rPr>
              <w:t>Tuần học</w:t>
            </w:r>
          </w:p>
        </w:tc>
      </w:tr>
      <w:tr w:rsidR="00F10DD2">
        <w:trPr>
          <w:trHeight w:val="20"/>
        </w:trPr>
        <w:tc>
          <w:tcPr>
            <w:tcW w:w="1305" w:type="dxa"/>
          </w:tcPr>
          <w:p w:rsidR="00F10DD2" w:rsidRDefault="00242C4B">
            <w:pPr>
              <w:widowControl w:val="0"/>
              <w:jc w:val="both"/>
              <w:rPr>
                <w:sz w:val="26"/>
                <w:szCs w:val="26"/>
              </w:rPr>
            </w:pPr>
            <w:r>
              <w:rPr>
                <w:sz w:val="26"/>
                <w:szCs w:val="26"/>
              </w:rPr>
              <w:t>Week 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10"/>
                <w:id w:val="1548479994"/>
              </w:sdtPr>
              <w:sdtContent>
                <w:r>
                  <w:rPr>
                    <w:rFonts w:ascii="Gungsuh" w:eastAsia="Gungsuh" w:hAnsi="Gungsuh" w:cs="Gungsuh"/>
                    <w:sz w:val="26"/>
                    <w:szCs w:val="26"/>
                  </w:rPr>
                  <w:t>-습니다/ㅂ니다</w:t>
                </w:r>
              </w:sdtContent>
            </w:sdt>
          </w:p>
          <w:p w:rsidR="00F10DD2" w:rsidRDefault="00242C4B">
            <w:pPr>
              <w:rPr>
                <w:sz w:val="26"/>
                <w:szCs w:val="26"/>
              </w:rPr>
            </w:pPr>
            <w:sdt>
              <w:sdtPr>
                <w:tag w:val="goog_rdk_211"/>
                <w:id w:val="-190224431"/>
              </w:sdtPr>
              <w:sdtContent>
                <w:r>
                  <w:rPr>
                    <w:rFonts w:ascii="Gungsuh" w:eastAsia="Gungsuh" w:hAnsi="Gungsuh" w:cs="Gungsuh"/>
                    <w:sz w:val="26"/>
                    <w:szCs w:val="26"/>
                  </w:rPr>
                  <w:t>-기 전에</w:t>
                </w:r>
              </w:sdtContent>
            </w:sdt>
          </w:p>
        </w:tc>
        <w:tc>
          <w:tcPr>
            <w:tcW w:w="1417" w:type="dxa"/>
          </w:tcPr>
          <w:p w:rsidR="00F10DD2" w:rsidRDefault="00242C4B">
            <w:pPr>
              <w:jc w:val="center"/>
              <w:rPr>
                <w:sz w:val="26"/>
                <w:szCs w:val="26"/>
              </w:rPr>
            </w:pPr>
            <w:r>
              <w:rPr>
                <w:sz w:val="26"/>
                <w:szCs w:val="26"/>
              </w:rPr>
              <w:t>1</w:t>
            </w:r>
          </w:p>
        </w:tc>
      </w:tr>
      <w:tr w:rsidR="00F10DD2">
        <w:trPr>
          <w:trHeight w:val="20"/>
        </w:trPr>
        <w:tc>
          <w:tcPr>
            <w:tcW w:w="1305" w:type="dxa"/>
          </w:tcPr>
          <w:p w:rsidR="00F10DD2" w:rsidRDefault="00242C4B">
            <w:pPr>
              <w:widowControl w:val="0"/>
              <w:jc w:val="both"/>
              <w:rPr>
                <w:sz w:val="26"/>
                <w:szCs w:val="26"/>
              </w:rPr>
            </w:pPr>
            <w:r>
              <w:rPr>
                <w:sz w:val="26"/>
                <w:szCs w:val="26"/>
              </w:rPr>
              <w:t>Week 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12"/>
                <w:id w:val="148185560"/>
              </w:sdtPr>
              <w:sdtContent>
                <w:r>
                  <w:rPr>
                    <w:rFonts w:ascii="Gungsuh" w:eastAsia="Gungsuh" w:hAnsi="Gungsuh" w:cs="Gungsuh"/>
                    <w:sz w:val="26"/>
                    <w:szCs w:val="26"/>
                  </w:rPr>
                  <w:t>관형형 (3) –(으)ㄴ</w:t>
                </w:r>
              </w:sdtContent>
            </w:sdt>
          </w:p>
          <w:p w:rsidR="00F10DD2" w:rsidRDefault="00242C4B">
            <w:pPr>
              <w:rPr>
                <w:sz w:val="26"/>
                <w:szCs w:val="26"/>
              </w:rPr>
            </w:pPr>
            <w:sdt>
              <w:sdtPr>
                <w:tag w:val="goog_rdk_213"/>
                <w:id w:val="-1129550058"/>
              </w:sdtPr>
              <w:sdtContent>
                <w:r>
                  <w:rPr>
                    <w:rFonts w:ascii="Gungsuh" w:eastAsia="Gungsuh" w:hAnsi="Gungsuh" w:cs="Gungsuh"/>
                    <w:sz w:val="26"/>
                    <w:szCs w:val="26"/>
                  </w:rPr>
                  <w:t>-이/가 아니라</w:t>
                </w:r>
              </w:sdtContent>
            </w:sdt>
          </w:p>
          <w:p w:rsidR="00F10DD2" w:rsidRDefault="00242C4B">
            <w:pPr>
              <w:rPr>
                <w:sz w:val="26"/>
                <w:szCs w:val="26"/>
              </w:rPr>
            </w:pPr>
            <w:sdt>
              <w:sdtPr>
                <w:tag w:val="goog_rdk_214"/>
                <w:id w:val="-165634990"/>
              </w:sdtPr>
              <w:sdtContent>
                <w:r>
                  <w:rPr>
                    <w:rFonts w:ascii="Gungsuh" w:eastAsia="Gungsuh" w:hAnsi="Gungsuh" w:cs="Gungsuh"/>
                    <w:sz w:val="26"/>
                    <w:szCs w:val="26"/>
                  </w:rPr>
                  <w:t>직업</w:t>
                </w:r>
              </w:sdtContent>
            </w:sdt>
          </w:p>
        </w:tc>
        <w:tc>
          <w:tcPr>
            <w:tcW w:w="1417" w:type="dxa"/>
          </w:tcPr>
          <w:p w:rsidR="00F10DD2" w:rsidRDefault="00242C4B">
            <w:pPr>
              <w:jc w:val="center"/>
              <w:rPr>
                <w:sz w:val="26"/>
                <w:szCs w:val="26"/>
              </w:rPr>
            </w:pPr>
            <w:r>
              <w:rPr>
                <w:sz w:val="26"/>
                <w:szCs w:val="26"/>
              </w:rPr>
              <w:t>2</w:t>
            </w:r>
          </w:p>
        </w:tc>
      </w:tr>
      <w:tr w:rsidR="00F10DD2">
        <w:trPr>
          <w:trHeight w:val="20"/>
        </w:trPr>
        <w:tc>
          <w:tcPr>
            <w:tcW w:w="1305" w:type="dxa"/>
          </w:tcPr>
          <w:p w:rsidR="00F10DD2" w:rsidRDefault="00242C4B">
            <w:pPr>
              <w:rPr>
                <w:sz w:val="26"/>
                <w:szCs w:val="26"/>
              </w:rPr>
            </w:pPr>
            <w:r>
              <w:rPr>
                <w:sz w:val="26"/>
                <w:szCs w:val="26"/>
              </w:rPr>
              <w:t>Week 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15"/>
                <w:id w:val="1369100181"/>
              </w:sdtPr>
              <w:sdtContent>
                <w:r>
                  <w:rPr>
                    <w:rFonts w:ascii="Gungsuh" w:eastAsia="Gungsuh" w:hAnsi="Gungsuh" w:cs="Gungsuh"/>
                    <w:sz w:val="26"/>
                    <w:szCs w:val="26"/>
                  </w:rPr>
                  <w:t>-(으)ㄴ 다음에</w:t>
                </w:r>
              </w:sdtContent>
            </w:sdt>
          </w:p>
          <w:p w:rsidR="00F10DD2" w:rsidRDefault="00242C4B">
            <w:pPr>
              <w:rPr>
                <w:sz w:val="26"/>
                <w:szCs w:val="26"/>
              </w:rPr>
            </w:pPr>
            <w:sdt>
              <w:sdtPr>
                <w:tag w:val="goog_rdk_216"/>
                <w:id w:val="-243035985"/>
              </w:sdtPr>
              <w:sdtContent>
                <w:r>
                  <w:rPr>
                    <w:rFonts w:ascii="Gungsuh" w:eastAsia="Gungsuh" w:hAnsi="Gungsuh" w:cs="Gungsuh"/>
                    <w:sz w:val="26"/>
                    <w:szCs w:val="26"/>
                  </w:rPr>
                  <w:t>-(으)려면</w:t>
                </w:r>
              </w:sdtContent>
            </w:sdt>
          </w:p>
          <w:p w:rsidR="00F10DD2" w:rsidRDefault="00242C4B">
            <w:pPr>
              <w:rPr>
                <w:sz w:val="26"/>
                <w:szCs w:val="26"/>
              </w:rPr>
            </w:pPr>
            <w:sdt>
              <w:sdtPr>
                <w:tag w:val="goog_rdk_217"/>
                <w:id w:val="-419486998"/>
              </w:sdtPr>
              <w:sdtContent>
                <w:r>
                  <w:rPr>
                    <w:rFonts w:ascii="Gungsuh" w:eastAsia="Gungsuh" w:hAnsi="Gungsuh" w:cs="Gungsuh"/>
                    <w:sz w:val="26"/>
                    <w:szCs w:val="26"/>
                  </w:rPr>
                  <w:t>과목</w:t>
                </w:r>
              </w:sdtContent>
            </w:sdt>
          </w:p>
          <w:p w:rsidR="00F10DD2" w:rsidRDefault="00F10DD2">
            <w:pPr>
              <w:rPr>
                <w:sz w:val="26"/>
                <w:szCs w:val="26"/>
              </w:rPr>
            </w:pPr>
          </w:p>
        </w:tc>
        <w:tc>
          <w:tcPr>
            <w:tcW w:w="1417" w:type="dxa"/>
          </w:tcPr>
          <w:p w:rsidR="00F10DD2" w:rsidRDefault="00242C4B">
            <w:pPr>
              <w:rPr>
                <w:sz w:val="26"/>
                <w:szCs w:val="26"/>
              </w:rPr>
            </w:pPr>
            <w:r>
              <w:rPr>
                <w:sz w:val="26"/>
                <w:szCs w:val="26"/>
              </w:rPr>
              <w:t>3</w:t>
            </w:r>
          </w:p>
        </w:tc>
      </w:tr>
      <w:tr w:rsidR="00F10DD2">
        <w:trPr>
          <w:trHeight w:val="20"/>
        </w:trPr>
        <w:tc>
          <w:tcPr>
            <w:tcW w:w="1305" w:type="dxa"/>
          </w:tcPr>
          <w:p w:rsidR="00F10DD2" w:rsidRDefault="00242C4B">
            <w:pPr>
              <w:rPr>
                <w:sz w:val="26"/>
                <w:szCs w:val="26"/>
              </w:rPr>
            </w:pPr>
            <w:r>
              <w:rPr>
                <w:sz w:val="26"/>
                <w:szCs w:val="26"/>
              </w:rPr>
              <w:t>Week 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18"/>
                <w:id w:val="-1238543770"/>
              </w:sdtPr>
              <w:sdtContent>
                <w:r>
                  <w:rPr>
                    <w:rFonts w:ascii="Gungsuh" w:eastAsia="Gungsuh" w:hAnsi="Gungsuh" w:cs="Gungsuh"/>
                    <w:sz w:val="26"/>
                    <w:szCs w:val="26"/>
                  </w:rPr>
                  <w:t>-았을/었을 때</w:t>
                </w:r>
              </w:sdtContent>
            </w:sdt>
          </w:p>
          <w:p w:rsidR="00F10DD2" w:rsidRDefault="00242C4B">
            <w:pPr>
              <w:rPr>
                <w:sz w:val="26"/>
                <w:szCs w:val="26"/>
              </w:rPr>
            </w:pPr>
            <w:sdt>
              <w:sdtPr>
                <w:tag w:val="goog_rdk_219"/>
                <w:id w:val="1906802399"/>
              </w:sdtPr>
              <w:sdtContent>
                <w:r>
                  <w:rPr>
                    <w:rFonts w:ascii="Gungsuh" w:eastAsia="Gungsuh" w:hAnsi="Gungsuh" w:cs="Gungsuh"/>
                    <w:sz w:val="26"/>
                    <w:szCs w:val="26"/>
                  </w:rPr>
                  <w:t>-아/어 드릴까요?</w:t>
                </w:r>
              </w:sdtContent>
            </w:sdt>
          </w:p>
          <w:p w:rsidR="00F10DD2" w:rsidRDefault="00242C4B">
            <w:pPr>
              <w:rPr>
                <w:sz w:val="26"/>
                <w:szCs w:val="26"/>
              </w:rPr>
            </w:pPr>
            <w:sdt>
              <w:sdtPr>
                <w:tag w:val="goog_rdk_220"/>
                <w:id w:val="-1958020922"/>
              </w:sdtPr>
              <w:sdtContent>
                <w:r>
                  <w:rPr>
                    <w:rFonts w:ascii="Gungsuh" w:eastAsia="Gungsuh" w:hAnsi="Gungsuh" w:cs="Gungsuh"/>
                    <w:sz w:val="26"/>
                    <w:szCs w:val="26"/>
                  </w:rPr>
                  <w:t>성격</w:t>
                </w:r>
              </w:sdtContent>
            </w:sdt>
          </w:p>
        </w:tc>
        <w:tc>
          <w:tcPr>
            <w:tcW w:w="1417" w:type="dxa"/>
          </w:tcPr>
          <w:p w:rsidR="00F10DD2" w:rsidRDefault="00242C4B">
            <w:pPr>
              <w:rPr>
                <w:sz w:val="26"/>
                <w:szCs w:val="26"/>
              </w:rPr>
            </w:pPr>
            <w:r>
              <w:rPr>
                <w:sz w:val="26"/>
                <w:szCs w:val="26"/>
              </w:rPr>
              <w:t>4</w:t>
            </w:r>
          </w:p>
        </w:tc>
      </w:tr>
      <w:tr w:rsidR="00F10DD2">
        <w:trPr>
          <w:trHeight w:val="20"/>
        </w:trPr>
        <w:tc>
          <w:tcPr>
            <w:tcW w:w="1305" w:type="dxa"/>
          </w:tcPr>
          <w:p w:rsidR="00F10DD2" w:rsidRDefault="00242C4B">
            <w:pPr>
              <w:rPr>
                <w:sz w:val="26"/>
                <w:szCs w:val="26"/>
              </w:rPr>
            </w:pPr>
            <w:r>
              <w:rPr>
                <w:sz w:val="26"/>
                <w:szCs w:val="26"/>
              </w:rPr>
              <w:t>Week 5</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21"/>
                <w:id w:val="1037625896"/>
              </w:sdtPr>
              <w:sdtContent>
                <w:r>
                  <w:rPr>
                    <w:rFonts w:ascii="Gungsuh" w:eastAsia="Gungsuh" w:hAnsi="Gungsuh" w:cs="Gungsuh"/>
                    <w:sz w:val="26"/>
                    <w:szCs w:val="26"/>
                  </w:rPr>
                  <w:t>-아지다/어지다</w:t>
                </w:r>
              </w:sdtContent>
            </w:sdt>
          </w:p>
          <w:p w:rsidR="00F10DD2" w:rsidRDefault="00242C4B">
            <w:pPr>
              <w:rPr>
                <w:sz w:val="26"/>
                <w:szCs w:val="26"/>
              </w:rPr>
            </w:pPr>
            <w:sdt>
              <w:sdtPr>
                <w:tag w:val="goog_rdk_222"/>
                <w:id w:val="1844352373"/>
              </w:sdtPr>
              <w:sdtContent>
                <w:r>
                  <w:rPr>
                    <w:rFonts w:ascii="Gungsuh" w:eastAsia="Gungsuh" w:hAnsi="Gungsuh" w:cs="Gungsuh"/>
                    <w:sz w:val="26"/>
                    <w:szCs w:val="26"/>
                  </w:rPr>
                  <w:t>-(으)니까 ~ (으)세요</w:t>
                </w:r>
              </w:sdtContent>
            </w:sdt>
          </w:p>
          <w:p w:rsidR="00F10DD2" w:rsidRDefault="00242C4B">
            <w:pPr>
              <w:rPr>
                <w:sz w:val="26"/>
                <w:szCs w:val="26"/>
              </w:rPr>
            </w:pPr>
            <w:sdt>
              <w:sdtPr>
                <w:tag w:val="goog_rdk_223"/>
                <w:id w:val="441806491"/>
              </w:sdtPr>
              <w:sdtContent>
                <w:r>
                  <w:rPr>
                    <w:rFonts w:ascii="Gungsuh" w:eastAsia="Gungsuh" w:hAnsi="Gungsuh" w:cs="Gungsuh"/>
                    <w:sz w:val="26"/>
                    <w:szCs w:val="26"/>
                  </w:rPr>
                  <w:t>기후</w:t>
                </w:r>
              </w:sdtContent>
            </w:sdt>
          </w:p>
          <w:p w:rsidR="00F10DD2" w:rsidRDefault="00F10DD2">
            <w:pPr>
              <w:rPr>
                <w:sz w:val="26"/>
                <w:szCs w:val="26"/>
              </w:rPr>
            </w:pPr>
          </w:p>
        </w:tc>
        <w:tc>
          <w:tcPr>
            <w:tcW w:w="1417" w:type="dxa"/>
          </w:tcPr>
          <w:p w:rsidR="00F10DD2" w:rsidRDefault="00242C4B">
            <w:pPr>
              <w:rPr>
                <w:sz w:val="26"/>
                <w:szCs w:val="26"/>
              </w:rPr>
            </w:pPr>
            <w:r>
              <w:rPr>
                <w:sz w:val="26"/>
                <w:szCs w:val="26"/>
              </w:rPr>
              <w:t>5</w:t>
            </w:r>
          </w:p>
        </w:tc>
      </w:tr>
      <w:tr w:rsidR="00F10DD2">
        <w:trPr>
          <w:trHeight w:val="20"/>
        </w:trPr>
        <w:tc>
          <w:tcPr>
            <w:tcW w:w="1305" w:type="dxa"/>
          </w:tcPr>
          <w:p w:rsidR="00F10DD2" w:rsidRDefault="00242C4B">
            <w:pPr>
              <w:rPr>
                <w:sz w:val="26"/>
                <w:szCs w:val="26"/>
              </w:rPr>
            </w:pPr>
            <w:r>
              <w:rPr>
                <w:sz w:val="26"/>
                <w:szCs w:val="26"/>
              </w:rPr>
              <w:t>Week 6</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24"/>
                <w:id w:val="-1657143352"/>
              </w:sdtPr>
              <w:sdtContent>
                <w:r>
                  <w:rPr>
                    <w:rFonts w:ascii="Gungsuh" w:eastAsia="Gungsuh" w:hAnsi="Gungsuh" w:cs="Gungsuh"/>
                    <w:sz w:val="26"/>
                    <w:szCs w:val="26"/>
                  </w:rPr>
                  <w:t>-아도/어도 되다</w:t>
                </w:r>
              </w:sdtContent>
            </w:sdt>
          </w:p>
          <w:p w:rsidR="00F10DD2" w:rsidRDefault="00242C4B">
            <w:pPr>
              <w:rPr>
                <w:sz w:val="26"/>
                <w:szCs w:val="26"/>
              </w:rPr>
            </w:pPr>
            <w:sdt>
              <w:sdtPr>
                <w:tag w:val="goog_rdk_225"/>
                <w:id w:val="113028541"/>
              </w:sdtPr>
              <w:sdtContent>
                <w:r>
                  <w:rPr>
                    <w:rFonts w:ascii="Gungsuh" w:eastAsia="Gungsuh" w:hAnsi="Gungsuh" w:cs="Gungsuh"/>
                    <w:sz w:val="26"/>
                    <w:szCs w:val="26"/>
                  </w:rPr>
                  <w:t>-(으)면 안 되다</w:t>
                </w:r>
              </w:sdtContent>
            </w:sdt>
          </w:p>
          <w:p w:rsidR="00F10DD2" w:rsidRDefault="00242C4B">
            <w:pPr>
              <w:rPr>
                <w:sz w:val="26"/>
                <w:szCs w:val="26"/>
              </w:rPr>
            </w:pPr>
            <w:sdt>
              <w:sdtPr>
                <w:tag w:val="goog_rdk_226"/>
                <w:id w:val="-1877154329"/>
              </w:sdtPr>
              <w:sdtContent>
                <w:r>
                  <w:rPr>
                    <w:rFonts w:ascii="Gungsuh" w:eastAsia="Gungsuh" w:hAnsi="Gungsuh" w:cs="Gungsuh"/>
                    <w:sz w:val="26"/>
                    <w:szCs w:val="26"/>
                  </w:rPr>
                  <w:t>동물</w:t>
                </w:r>
              </w:sdtContent>
            </w:sdt>
          </w:p>
        </w:tc>
        <w:tc>
          <w:tcPr>
            <w:tcW w:w="1417" w:type="dxa"/>
          </w:tcPr>
          <w:p w:rsidR="00F10DD2" w:rsidRDefault="00242C4B">
            <w:pPr>
              <w:rPr>
                <w:sz w:val="26"/>
                <w:szCs w:val="26"/>
              </w:rPr>
            </w:pPr>
            <w:r>
              <w:rPr>
                <w:sz w:val="26"/>
                <w:szCs w:val="26"/>
              </w:rPr>
              <w:t>6</w:t>
            </w:r>
          </w:p>
        </w:tc>
      </w:tr>
      <w:tr w:rsidR="00F10DD2">
        <w:trPr>
          <w:trHeight w:val="20"/>
        </w:trPr>
        <w:tc>
          <w:tcPr>
            <w:tcW w:w="1305" w:type="dxa"/>
          </w:tcPr>
          <w:p w:rsidR="00F10DD2" w:rsidRDefault="00242C4B">
            <w:pPr>
              <w:rPr>
                <w:sz w:val="26"/>
                <w:szCs w:val="26"/>
              </w:rPr>
            </w:pPr>
            <w:r>
              <w:rPr>
                <w:sz w:val="26"/>
                <w:szCs w:val="26"/>
              </w:rPr>
              <w:t>Week 7</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27"/>
                <w:id w:val="1042025776"/>
              </w:sdtPr>
              <w:sdtContent>
                <w:r>
                  <w:rPr>
                    <w:rFonts w:ascii="Gungsuh" w:eastAsia="Gungsuh" w:hAnsi="Gungsuh" w:cs="Gungsuh"/>
                    <w:sz w:val="26"/>
                    <w:szCs w:val="26"/>
                  </w:rPr>
                  <w:t>간접화법(1) –(ㄴ/는)대요, -(이)래요</w:t>
                </w:r>
              </w:sdtContent>
            </w:sdt>
          </w:p>
          <w:p w:rsidR="00F10DD2" w:rsidRDefault="00242C4B">
            <w:pPr>
              <w:rPr>
                <w:sz w:val="26"/>
                <w:szCs w:val="26"/>
              </w:rPr>
            </w:pPr>
            <w:sdt>
              <w:sdtPr>
                <w:tag w:val="goog_rdk_228"/>
                <w:id w:val="651096813"/>
              </w:sdtPr>
              <w:sdtContent>
                <w:r>
                  <w:rPr>
                    <w:rFonts w:ascii="Gungsuh" w:eastAsia="Gungsuh" w:hAnsi="Gungsuh" w:cs="Gungsuh"/>
                    <w:sz w:val="26"/>
                    <w:szCs w:val="26"/>
                  </w:rPr>
                  <w:t>-지 않아요?</w:t>
                </w:r>
              </w:sdtContent>
            </w:sdt>
          </w:p>
          <w:p w:rsidR="00F10DD2" w:rsidRDefault="00242C4B">
            <w:pPr>
              <w:rPr>
                <w:sz w:val="26"/>
                <w:szCs w:val="26"/>
              </w:rPr>
            </w:pPr>
            <w:sdt>
              <w:sdtPr>
                <w:tag w:val="goog_rdk_229"/>
                <w:id w:val="-729385175"/>
              </w:sdtPr>
              <w:sdtContent>
                <w:r>
                  <w:rPr>
                    <w:rFonts w:ascii="Gungsuh" w:eastAsia="Gungsuh" w:hAnsi="Gungsuh" w:cs="Gungsuh"/>
                    <w:sz w:val="26"/>
                    <w:szCs w:val="26"/>
                  </w:rPr>
                  <w:t>식물</w:t>
                </w:r>
              </w:sdtContent>
            </w:sdt>
          </w:p>
          <w:p w:rsidR="00F10DD2" w:rsidRDefault="00F10DD2">
            <w:pPr>
              <w:rPr>
                <w:sz w:val="26"/>
                <w:szCs w:val="26"/>
              </w:rPr>
            </w:pPr>
          </w:p>
        </w:tc>
        <w:tc>
          <w:tcPr>
            <w:tcW w:w="1417" w:type="dxa"/>
          </w:tcPr>
          <w:p w:rsidR="00F10DD2" w:rsidRDefault="00242C4B">
            <w:pPr>
              <w:rPr>
                <w:sz w:val="26"/>
                <w:szCs w:val="26"/>
              </w:rPr>
            </w:pPr>
            <w:r>
              <w:rPr>
                <w:sz w:val="26"/>
                <w:szCs w:val="26"/>
              </w:rPr>
              <w:t>7</w:t>
            </w:r>
          </w:p>
        </w:tc>
      </w:tr>
      <w:tr w:rsidR="00F10DD2">
        <w:trPr>
          <w:trHeight w:val="20"/>
        </w:trPr>
        <w:tc>
          <w:tcPr>
            <w:tcW w:w="1305" w:type="dxa"/>
          </w:tcPr>
          <w:p w:rsidR="00F10DD2" w:rsidRDefault="00242C4B">
            <w:pPr>
              <w:rPr>
                <w:sz w:val="26"/>
                <w:szCs w:val="26"/>
              </w:rPr>
            </w:pPr>
            <w:r>
              <w:rPr>
                <w:sz w:val="26"/>
                <w:szCs w:val="26"/>
              </w:rPr>
              <w:lastRenderedPageBreak/>
              <w:t>Week 8</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30"/>
                <w:id w:val="-1217967344"/>
              </w:sdtPr>
              <w:sdtContent>
                <w:r>
                  <w:rPr>
                    <w:rFonts w:ascii="Gungsuh" w:eastAsia="Gungsuh" w:hAnsi="Gungsuh" w:cs="Gungsuh"/>
                    <w:sz w:val="26"/>
                    <w:szCs w:val="26"/>
                  </w:rPr>
                  <w:t>관형형(4) –(으)ㄹ</w:t>
                </w:r>
              </w:sdtContent>
            </w:sdt>
          </w:p>
          <w:p w:rsidR="00F10DD2" w:rsidRDefault="00242C4B">
            <w:pPr>
              <w:rPr>
                <w:sz w:val="26"/>
                <w:szCs w:val="26"/>
              </w:rPr>
            </w:pPr>
            <w:sdt>
              <w:sdtPr>
                <w:tag w:val="goog_rdk_231"/>
                <w:id w:val="-75370146"/>
              </w:sdtPr>
              <w:sdtContent>
                <w:r>
                  <w:rPr>
                    <w:rFonts w:ascii="Gungsuh" w:eastAsia="Gungsuh" w:hAnsi="Gungsuh" w:cs="Gungsuh"/>
                    <w:sz w:val="26"/>
                    <w:szCs w:val="26"/>
                  </w:rPr>
                  <w:t>-는 게 어때요?</w:t>
                </w:r>
              </w:sdtContent>
            </w:sdt>
          </w:p>
        </w:tc>
        <w:tc>
          <w:tcPr>
            <w:tcW w:w="1417" w:type="dxa"/>
          </w:tcPr>
          <w:p w:rsidR="00F10DD2" w:rsidRDefault="00242C4B">
            <w:pPr>
              <w:rPr>
                <w:sz w:val="26"/>
                <w:szCs w:val="26"/>
              </w:rPr>
            </w:pPr>
            <w:r>
              <w:rPr>
                <w:sz w:val="26"/>
                <w:szCs w:val="26"/>
              </w:rPr>
              <w:t>8</w:t>
            </w:r>
          </w:p>
        </w:tc>
      </w:tr>
      <w:tr w:rsidR="00F10DD2">
        <w:trPr>
          <w:trHeight w:val="20"/>
        </w:trPr>
        <w:tc>
          <w:tcPr>
            <w:tcW w:w="1305" w:type="dxa"/>
          </w:tcPr>
          <w:p w:rsidR="00F10DD2" w:rsidRDefault="00242C4B">
            <w:pPr>
              <w:rPr>
                <w:sz w:val="26"/>
                <w:szCs w:val="26"/>
              </w:rPr>
            </w:pPr>
            <w:r>
              <w:rPr>
                <w:sz w:val="26"/>
                <w:szCs w:val="26"/>
              </w:rPr>
              <w:t>Week 9</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32"/>
                <w:id w:val="317858866"/>
              </w:sdtPr>
              <w:sdtContent>
                <w:r>
                  <w:rPr>
                    <w:rFonts w:ascii="Gungsuh" w:eastAsia="Gungsuh" w:hAnsi="Gungsuh" w:cs="Gungsuh"/>
                    <w:sz w:val="26"/>
                    <w:szCs w:val="26"/>
                  </w:rPr>
                  <w:t>-(으)ㄴ/는/(으)ㄹ 것 같다(1)</w:t>
                </w:r>
              </w:sdtContent>
            </w:sdt>
          </w:p>
          <w:p w:rsidR="00F10DD2" w:rsidRDefault="00242C4B">
            <w:pPr>
              <w:rPr>
                <w:sz w:val="26"/>
                <w:szCs w:val="26"/>
              </w:rPr>
            </w:pPr>
            <w:sdt>
              <w:sdtPr>
                <w:tag w:val="goog_rdk_233"/>
                <w:id w:val="-402450076"/>
              </w:sdtPr>
              <w:sdtContent>
                <w:r>
                  <w:rPr>
                    <w:rFonts w:ascii="Gungsuh" w:eastAsia="Gungsuh" w:hAnsi="Gungsuh" w:cs="Gungsuh"/>
                    <w:sz w:val="26"/>
                    <w:szCs w:val="26"/>
                  </w:rPr>
                  <w:t>-아/어 보이다</w:t>
                </w:r>
              </w:sdtContent>
            </w:sdt>
          </w:p>
          <w:p w:rsidR="00F10DD2" w:rsidRDefault="00F10DD2">
            <w:pPr>
              <w:rPr>
                <w:sz w:val="26"/>
                <w:szCs w:val="26"/>
              </w:rPr>
            </w:pPr>
          </w:p>
          <w:p w:rsidR="00F10DD2" w:rsidRDefault="00242C4B">
            <w:pPr>
              <w:rPr>
                <w:sz w:val="26"/>
                <w:szCs w:val="26"/>
              </w:rPr>
            </w:pPr>
            <w:sdt>
              <w:sdtPr>
                <w:tag w:val="goog_rdk_234"/>
                <w:id w:val="1522206359"/>
              </w:sdtPr>
              <w:sdtContent>
                <w:r>
                  <w:rPr>
                    <w:rFonts w:ascii="Gungsuh" w:eastAsia="Gungsuh" w:hAnsi="Gungsuh" w:cs="Gungsuh"/>
                    <w:sz w:val="26"/>
                    <w:szCs w:val="26"/>
                  </w:rPr>
                  <w:t>-(으)려고</w:t>
                </w:r>
              </w:sdtContent>
            </w:sdt>
          </w:p>
          <w:p w:rsidR="00F10DD2" w:rsidRDefault="00242C4B">
            <w:pPr>
              <w:rPr>
                <w:sz w:val="26"/>
                <w:szCs w:val="26"/>
              </w:rPr>
            </w:pPr>
            <w:sdt>
              <w:sdtPr>
                <w:tag w:val="goog_rdk_235"/>
                <w:id w:val="390859156"/>
              </w:sdtPr>
              <w:sdtContent>
                <w:r>
                  <w:rPr>
                    <w:rFonts w:ascii="Gungsuh" w:eastAsia="Gungsuh" w:hAnsi="Gungsuh" w:cs="Gungsuh"/>
                    <w:sz w:val="26"/>
                    <w:szCs w:val="26"/>
                  </w:rPr>
                  <w:t>아직(2)</w:t>
                </w:r>
              </w:sdtContent>
            </w:sdt>
          </w:p>
          <w:p w:rsidR="00F10DD2" w:rsidRDefault="00242C4B">
            <w:pPr>
              <w:rPr>
                <w:sz w:val="26"/>
                <w:szCs w:val="26"/>
              </w:rPr>
            </w:pPr>
            <w:sdt>
              <w:sdtPr>
                <w:tag w:val="goog_rdk_236"/>
                <w:id w:val="-986324209"/>
              </w:sdtPr>
              <w:sdtContent>
                <w:r>
                  <w:rPr>
                    <w:rFonts w:ascii="Gungsuh" w:eastAsia="Gungsuh" w:hAnsi="Gungsuh" w:cs="Gungsuh"/>
                    <w:sz w:val="26"/>
                    <w:szCs w:val="26"/>
                  </w:rPr>
                  <w:t>마트 코너</w:t>
                </w:r>
              </w:sdtContent>
            </w:sdt>
          </w:p>
        </w:tc>
        <w:tc>
          <w:tcPr>
            <w:tcW w:w="1417" w:type="dxa"/>
          </w:tcPr>
          <w:p w:rsidR="00F10DD2" w:rsidRDefault="00242C4B">
            <w:pPr>
              <w:rPr>
                <w:sz w:val="26"/>
                <w:szCs w:val="26"/>
              </w:rPr>
            </w:pPr>
            <w:r>
              <w:rPr>
                <w:sz w:val="26"/>
                <w:szCs w:val="26"/>
              </w:rPr>
              <w:t>9</w:t>
            </w:r>
          </w:p>
        </w:tc>
      </w:tr>
      <w:tr w:rsidR="00F10DD2">
        <w:trPr>
          <w:trHeight w:val="20"/>
        </w:trPr>
        <w:tc>
          <w:tcPr>
            <w:tcW w:w="1305" w:type="dxa"/>
          </w:tcPr>
          <w:p w:rsidR="00F10DD2" w:rsidRDefault="00242C4B">
            <w:pPr>
              <w:rPr>
                <w:sz w:val="26"/>
                <w:szCs w:val="26"/>
              </w:rPr>
            </w:pPr>
            <w:r>
              <w:rPr>
                <w:sz w:val="26"/>
                <w:szCs w:val="26"/>
              </w:rPr>
              <w:t>Week 10</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37"/>
                <w:id w:val="471490799"/>
              </w:sdtPr>
              <w:sdtContent>
                <w:r>
                  <w:rPr>
                    <w:rFonts w:ascii="Gungsuh" w:eastAsia="Gungsuh" w:hAnsi="Gungsuh" w:cs="Gungsuh"/>
                    <w:sz w:val="26"/>
                    <w:szCs w:val="26"/>
                  </w:rPr>
                  <w:t>-네요</w:t>
                </w:r>
              </w:sdtContent>
            </w:sdt>
          </w:p>
          <w:p w:rsidR="00F10DD2" w:rsidRDefault="00242C4B">
            <w:pPr>
              <w:rPr>
                <w:sz w:val="26"/>
                <w:szCs w:val="26"/>
              </w:rPr>
            </w:pPr>
            <w:sdt>
              <w:sdtPr>
                <w:tag w:val="goog_rdk_238"/>
                <w:id w:val="250633587"/>
              </w:sdtPr>
              <w:sdtContent>
                <w:r>
                  <w:rPr>
                    <w:rFonts w:ascii="Gungsuh" w:eastAsia="Gungsuh" w:hAnsi="Gungsuh" w:cs="Gungsuh"/>
                    <w:sz w:val="26"/>
                    <w:szCs w:val="26"/>
                  </w:rPr>
                  <w:t>-지 말고</w:t>
                </w:r>
              </w:sdtContent>
            </w:sdt>
          </w:p>
          <w:p w:rsidR="00F10DD2" w:rsidRDefault="00242C4B">
            <w:pPr>
              <w:rPr>
                <w:sz w:val="26"/>
                <w:szCs w:val="26"/>
              </w:rPr>
            </w:pPr>
            <w:sdt>
              <w:sdtPr>
                <w:tag w:val="goog_rdk_239"/>
                <w:id w:val="1263794239"/>
              </w:sdtPr>
              <w:sdtContent>
                <w:r>
                  <w:rPr>
                    <w:rFonts w:ascii="Gungsuh" w:eastAsia="Gungsuh" w:hAnsi="Gungsuh" w:cs="Gungsuh"/>
                    <w:sz w:val="26"/>
                    <w:szCs w:val="26"/>
                  </w:rPr>
                  <w:t>착용 동사</w:t>
                </w:r>
              </w:sdtContent>
            </w:sdt>
          </w:p>
        </w:tc>
        <w:tc>
          <w:tcPr>
            <w:tcW w:w="1417" w:type="dxa"/>
          </w:tcPr>
          <w:p w:rsidR="00F10DD2" w:rsidRDefault="00242C4B">
            <w:pPr>
              <w:rPr>
                <w:sz w:val="26"/>
                <w:szCs w:val="26"/>
              </w:rPr>
            </w:pPr>
            <w:r>
              <w:rPr>
                <w:sz w:val="26"/>
                <w:szCs w:val="26"/>
              </w:rPr>
              <w:t>10</w:t>
            </w:r>
          </w:p>
        </w:tc>
      </w:tr>
      <w:tr w:rsidR="00F10DD2">
        <w:trPr>
          <w:trHeight w:val="20"/>
        </w:trPr>
        <w:tc>
          <w:tcPr>
            <w:tcW w:w="1305" w:type="dxa"/>
          </w:tcPr>
          <w:p w:rsidR="00F10DD2" w:rsidRDefault="00242C4B">
            <w:pPr>
              <w:rPr>
                <w:sz w:val="26"/>
                <w:szCs w:val="26"/>
              </w:rPr>
            </w:pPr>
            <w:r>
              <w:rPr>
                <w:sz w:val="26"/>
                <w:szCs w:val="26"/>
              </w:rPr>
              <w:t>Week 11</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40"/>
                <w:id w:val="-330824426"/>
              </w:sdtPr>
              <w:sdtContent>
                <w:r>
                  <w:rPr>
                    <w:rFonts w:ascii="Gungsuh" w:eastAsia="Gungsuh" w:hAnsi="Gungsuh" w:cs="Gungsuh"/>
                    <w:sz w:val="26"/>
                    <w:szCs w:val="26"/>
                  </w:rPr>
                  <w:t>-는 동안</w:t>
                </w:r>
              </w:sdtContent>
            </w:sdt>
          </w:p>
          <w:p w:rsidR="00F10DD2" w:rsidRDefault="00242C4B">
            <w:pPr>
              <w:rPr>
                <w:sz w:val="26"/>
                <w:szCs w:val="26"/>
              </w:rPr>
            </w:pPr>
            <w:sdt>
              <w:sdtPr>
                <w:tag w:val="goog_rdk_241"/>
                <w:id w:val="1898241679"/>
              </w:sdtPr>
              <w:sdtContent>
                <w:r>
                  <w:rPr>
                    <w:rFonts w:ascii="Gungsuh" w:eastAsia="Gungsuh" w:hAnsi="Gungsuh" w:cs="Gungsuh"/>
                    <w:sz w:val="26"/>
                    <w:szCs w:val="26"/>
                  </w:rPr>
                  <w:t>-(으)로 (4)</w:t>
                </w:r>
              </w:sdtContent>
            </w:sdt>
          </w:p>
        </w:tc>
        <w:tc>
          <w:tcPr>
            <w:tcW w:w="1417" w:type="dxa"/>
          </w:tcPr>
          <w:p w:rsidR="00F10DD2" w:rsidRDefault="00242C4B">
            <w:pPr>
              <w:rPr>
                <w:sz w:val="26"/>
                <w:szCs w:val="26"/>
              </w:rPr>
            </w:pPr>
            <w:r>
              <w:rPr>
                <w:sz w:val="26"/>
                <w:szCs w:val="26"/>
              </w:rPr>
              <w:t>11</w:t>
            </w:r>
          </w:p>
        </w:tc>
      </w:tr>
      <w:tr w:rsidR="00F10DD2">
        <w:trPr>
          <w:trHeight w:val="1501"/>
        </w:trPr>
        <w:tc>
          <w:tcPr>
            <w:tcW w:w="1305" w:type="dxa"/>
          </w:tcPr>
          <w:p w:rsidR="00F10DD2" w:rsidRDefault="00242C4B">
            <w:pPr>
              <w:rPr>
                <w:sz w:val="26"/>
                <w:szCs w:val="26"/>
              </w:rPr>
            </w:pPr>
            <w:r>
              <w:rPr>
                <w:sz w:val="26"/>
                <w:szCs w:val="26"/>
              </w:rPr>
              <w:t>Week 12</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42"/>
                <w:id w:val="-2136710808"/>
              </w:sdtPr>
              <w:sdtContent>
                <w:r>
                  <w:rPr>
                    <w:rFonts w:ascii="Gungsuh" w:eastAsia="Gungsuh" w:hAnsi="Gungsuh" w:cs="Gungsuh"/>
                    <w:sz w:val="26"/>
                    <w:szCs w:val="26"/>
                  </w:rPr>
                  <w:t>-(으)ㄹ 게요</w:t>
                </w:r>
              </w:sdtContent>
            </w:sdt>
          </w:p>
          <w:p w:rsidR="00F10DD2" w:rsidRDefault="00242C4B">
            <w:pPr>
              <w:rPr>
                <w:sz w:val="26"/>
                <w:szCs w:val="26"/>
              </w:rPr>
            </w:pPr>
            <w:sdt>
              <w:sdtPr>
                <w:tag w:val="goog_rdk_243"/>
                <w:id w:val="872191825"/>
              </w:sdtPr>
              <w:sdtContent>
                <w:r>
                  <w:rPr>
                    <w:rFonts w:ascii="Gungsuh" w:eastAsia="Gungsuh" w:hAnsi="Gungsuh" w:cs="Gungsuh"/>
                    <w:sz w:val="26"/>
                    <w:szCs w:val="26"/>
                  </w:rPr>
                  <w:t>갖다 주다/드리다</w:t>
                </w:r>
              </w:sdtContent>
            </w:sdt>
          </w:p>
          <w:p w:rsidR="00F10DD2" w:rsidRDefault="00242C4B">
            <w:pPr>
              <w:rPr>
                <w:sz w:val="26"/>
                <w:szCs w:val="26"/>
              </w:rPr>
            </w:pPr>
            <w:sdt>
              <w:sdtPr>
                <w:tag w:val="goog_rdk_244"/>
                <w:id w:val="1411270288"/>
              </w:sdtPr>
              <w:sdtContent>
                <w:r>
                  <w:rPr>
                    <w:rFonts w:ascii="Gungsuh" w:eastAsia="Gungsuh" w:hAnsi="Gungsuh" w:cs="Gungsuh"/>
                    <w:sz w:val="26"/>
                    <w:szCs w:val="26"/>
                  </w:rPr>
                  <w:t>채소</w:t>
                </w:r>
              </w:sdtContent>
            </w:sdt>
          </w:p>
          <w:p w:rsidR="00F10DD2" w:rsidRDefault="00F10DD2">
            <w:pPr>
              <w:rPr>
                <w:sz w:val="26"/>
                <w:szCs w:val="26"/>
              </w:rPr>
            </w:pPr>
          </w:p>
        </w:tc>
        <w:tc>
          <w:tcPr>
            <w:tcW w:w="1417" w:type="dxa"/>
          </w:tcPr>
          <w:p w:rsidR="00F10DD2" w:rsidRDefault="00242C4B">
            <w:pPr>
              <w:rPr>
                <w:sz w:val="26"/>
                <w:szCs w:val="26"/>
              </w:rPr>
            </w:pPr>
            <w:r>
              <w:rPr>
                <w:sz w:val="26"/>
                <w:szCs w:val="26"/>
              </w:rPr>
              <w:t>12</w:t>
            </w:r>
          </w:p>
        </w:tc>
      </w:tr>
      <w:tr w:rsidR="00F10DD2">
        <w:trPr>
          <w:trHeight w:val="20"/>
        </w:trPr>
        <w:tc>
          <w:tcPr>
            <w:tcW w:w="1305" w:type="dxa"/>
          </w:tcPr>
          <w:p w:rsidR="00F10DD2" w:rsidRDefault="00242C4B">
            <w:pPr>
              <w:rPr>
                <w:sz w:val="26"/>
                <w:szCs w:val="26"/>
              </w:rPr>
            </w:pPr>
            <w:r>
              <w:rPr>
                <w:sz w:val="26"/>
                <w:szCs w:val="26"/>
              </w:rPr>
              <w:t>Week 13</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45"/>
                <w:id w:val="1745371497"/>
              </w:sdtPr>
              <w:sdtContent>
                <w:r>
                  <w:rPr>
                    <w:rFonts w:ascii="Gungsuh" w:eastAsia="Gungsuh" w:hAnsi="Gungsuh" w:cs="Gungsuh"/>
                    <w:sz w:val="26"/>
                    <w:szCs w:val="26"/>
                  </w:rPr>
                  <w:t>-(으)ㄴ/는지 알다/모르다</w:t>
                </w:r>
              </w:sdtContent>
            </w:sdt>
          </w:p>
          <w:p w:rsidR="00F10DD2" w:rsidRDefault="00242C4B">
            <w:pPr>
              <w:rPr>
                <w:sz w:val="26"/>
                <w:szCs w:val="26"/>
              </w:rPr>
            </w:pPr>
            <w:sdt>
              <w:sdtPr>
                <w:tag w:val="goog_rdk_246"/>
                <w:id w:val="-1341547032"/>
              </w:sdtPr>
              <w:sdtContent>
                <w:r>
                  <w:rPr>
                    <w:rFonts w:ascii="Gungsuh" w:eastAsia="Gungsuh" w:hAnsi="Gungsuh" w:cs="Gungsuh"/>
                    <w:sz w:val="26"/>
                    <w:szCs w:val="26"/>
                  </w:rPr>
                  <w:t>벌써</w:t>
                </w:r>
              </w:sdtContent>
            </w:sdt>
          </w:p>
          <w:p w:rsidR="00F10DD2" w:rsidRDefault="00242C4B">
            <w:pPr>
              <w:rPr>
                <w:sz w:val="26"/>
                <w:szCs w:val="26"/>
              </w:rPr>
            </w:pPr>
            <w:sdt>
              <w:sdtPr>
                <w:tag w:val="goog_rdk_247"/>
                <w:id w:val="1084646493"/>
              </w:sdtPr>
              <w:sdtContent>
                <w:r>
                  <w:rPr>
                    <w:rFonts w:ascii="Gungsuh" w:eastAsia="Gungsuh" w:hAnsi="Gungsuh" w:cs="Gungsuh"/>
                    <w:sz w:val="26"/>
                    <w:szCs w:val="26"/>
                  </w:rPr>
                  <w:t>주방 용품</w:t>
                </w:r>
              </w:sdtContent>
            </w:sdt>
          </w:p>
        </w:tc>
        <w:tc>
          <w:tcPr>
            <w:tcW w:w="1417" w:type="dxa"/>
          </w:tcPr>
          <w:p w:rsidR="00F10DD2" w:rsidRDefault="00242C4B">
            <w:pPr>
              <w:rPr>
                <w:sz w:val="26"/>
                <w:szCs w:val="26"/>
              </w:rPr>
            </w:pPr>
            <w:r>
              <w:rPr>
                <w:sz w:val="26"/>
                <w:szCs w:val="26"/>
              </w:rPr>
              <w:t>13</w:t>
            </w:r>
          </w:p>
        </w:tc>
      </w:tr>
      <w:tr w:rsidR="00F10DD2">
        <w:trPr>
          <w:trHeight w:val="20"/>
        </w:trPr>
        <w:tc>
          <w:tcPr>
            <w:tcW w:w="1305" w:type="dxa"/>
          </w:tcPr>
          <w:p w:rsidR="00F10DD2" w:rsidRDefault="00242C4B">
            <w:pPr>
              <w:rPr>
                <w:sz w:val="26"/>
                <w:szCs w:val="26"/>
              </w:rPr>
            </w:pPr>
            <w:r>
              <w:rPr>
                <w:sz w:val="26"/>
                <w:szCs w:val="26"/>
              </w:rPr>
              <w:t>Week 14</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48"/>
                <w:id w:val="-1389558639"/>
              </w:sdtPr>
              <w:sdtContent>
                <w:r>
                  <w:rPr>
                    <w:rFonts w:ascii="Gungsuh" w:eastAsia="Gungsuh" w:hAnsi="Gungsuh" w:cs="Gungsuh"/>
                    <w:sz w:val="26"/>
                    <w:szCs w:val="26"/>
                  </w:rPr>
                  <w:t>-겠어요</w:t>
                </w:r>
              </w:sdtContent>
            </w:sdt>
          </w:p>
          <w:p w:rsidR="00F10DD2" w:rsidRDefault="00242C4B">
            <w:pPr>
              <w:rPr>
                <w:sz w:val="26"/>
                <w:szCs w:val="26"/>
              </w:rPr>
            </w:pPr>
            <w:sdt>
              <w:sdtPr>
                <w:tag w:val="goog_rdk_249"/>
                <w:id w:val="1804964968"/>
              </w:sdtPr>
              <w:sdtContent>
                <w:r>
                  <w:rPr>
                    <w:rFonts w:ascii="Gungsuh" w:eastAsia="Gungsuh" w:hAnsi="Gungsuh" w:cs="Gungsuh"/>
                    <w:sz w:val="26"/>
                    <w:szCs w:val="26"/>
                  </w:rPr>
                  <w:t>-(으)니까 ~-(으)ㅂ 시다</w:t>
                </w:r>
              </w:sdtContent>
            </w:sdt>
          </w:p>
          <w:p w:rsidR="00F10DD2" w:rsidRDefault="00242C4B">
            <w:pPr>
              <w:rPr>
                <w:sz w:val="26"/>
                <w:szCs w:val="26"/>
              </w:rPr>
            </w:pPr>
            <w:sdt>
              <w:sdtPr>
                <w:tag w:val="goog_rdk_250"/>
                <w:id w:val="-1334379561"/>
              </w:sdtPr>
              <w:sdtContent>
                <w:r>
                  <w:rPr>
                    <w:rFonts w:ascii="Gungsuh" w:eastAsia="Gungsuh" w:hAnsi="Gungsuh" w:cs="Gungsuh"/>
                    <w:sz w:val="26"/>
                    <w:szCs w:val="26"/>
                  </w:rPr>
                  <w:t>조리용어</w:t>
                </w:r>
              </w:sdtContent>
            </w:sdt>
          </w:p>
          <w:p w:rsidR="00F10DD2" w:rsidRDefault="00F10DD2">
            <w:pPr>
              <w:rPr>
                <w:sz w:val="26"/>
                <w:szCs w:val="26"/>
              </w:rPr>
            </w:pPr>
          </w:p>
        </w:tc>
        <w:tc>
          <w:tcPr>
            <w:tcW w:w="1417" w:type="dxa"/>
          </w:tcPr>
          <w:p w:rsidR="00F10DD2" w:rsidRDefault="00242C4B">
            <w:pPr>
              <w:rPr>
                <w:sz w:val="26"/>
                <w:szCs w:val="26"/>
              </w:rPr>
            </w:pPr>
            <w:r>
              <w:rPr>
                <w:sz w:val="26"/>
                <w:szCs w:val="26"/>
              </w:rPr>
              <w:t>14</w:t>
            </w:r>
          </w:p>
        </w:tc>
      </w:tr>
      <w:tr w:rsidR="00F10DD2">
        <w:trPr>
          <w:trHeight w:val="20"/>
        </w:trPr>
        <w:tc>
          <w:tcPr>
            <w:tcW w:w="1305" w:type="dxa"/>
          </w:tcPr>
          <w:p w:rsidR="00F10DD2" w:rsidRDefault="00242C4B">
            <w:pPr>
              <w:rPr>
                <w:sz w:val="26"/>
                <w:szCs w:val="26"/>
              </w:rPr>
            </w:pPr>
            <w:r>
              <w:rPr>
                <w:sz w:val="26"/>
                <w:szCs w:val="26"/>
              </w:rPr>
              <w:t>Week 15</w:t>
            </w:r>
          </w:p>
        </w:tc>
        <w:tc>
          <w:tcPr>
            <w:tcW w:w="1701" w:type="dxa"/>
          </w:tcPr>
          <w:p w:rsidR="00F10DD2" w:rsidRDefault="00242C4B">
            <w:pPr>
              <w:rPr>
                <w:sz w:val="26"/>
                <w:szCs w:val="26"/>
              </w:rPr>
            </w:pPr>
            <w:r>
              <w:rPr>
                <w:sz w:val="26"/>
                <w:szCs w:val="26"/>
              </w:rPr>
              <w:t>[1], pp.</w:t>
            </w:r>
          </w:p>
          <w:p w:rsidR="00F10DD2" w:rsidRDefault="00242C4B">
            <w:pPr>
              <w:rPr>
                <w:sz w:val="26"/>
                <w:szCs w:val="26"/>
              </w:rPr>
            </w:pPr>
            <w:r>
              <w:rPr>
                <w:sz w:val="26"/>
                <w:szCs w:val="26"/>
              </w:rPr>
              <w:t>[2], pp.</w:t>
            </w:r>
          </w:p>
        </w:tc>
        <w:tc>
          <w:tcPr>
            <w:tcW w:w="4820" w:type="dxa"/>
          </w:tcPr>
          <w:p w:rsidR="00F10DD2" w:rsidRDefault="00242C4B">
            <w:pPr>
              <w:rPr>
                <w:sz w:val="26"/>
                <w:szCs w:val="26"/>
              </w:rPr>
            </w:pPr>
            <w:sdt>
              <w:sdtPr>
                <w:tag w:val="goog_rdk_251"/>
                <w:id w:val="-578983756"/>
              </w:sdtPr>
              <w:sdtContent>
                <w:r>
                  <w:rPr>
                    <w:rFonts w:ascii="Gungsuh" w:eastAsia="Gungsuh" w:hAnsi="Gungsuh" w:cs="Gungsuh"/>
                    <w:sz w:val="26"/>
                    <w:szCs w:val="26"/>
                  </w:rPr>
                  <w:t>-(으)ㄴ/는/(으)ㄹ 것 같다(2)</w:t>
                </w:r>
              </w:sdtContent>
            </w:sdt>
          </w:p>
          <w:p w:rsidR="00F10DD2" w:rsidRDefault="00242C4B">
            <w:pPr>
              <w:rPr>
                <w:sz w:val="26"/>
                <w:szCs w:val="26"/>
              </w:rPr>
            </w:pPr>
            <w:sdt>
              <w:sdtPr>
                <w:tag w:val="goog_rdk_252"/>
                <w:id w:val="287941109"/>
              </w:sdtPr>
              <w:sdtContent>
                <w:r>
                  <w:rPr>
                    <w:rFonts w:ascii="Gungsuh" w:eastAsia="Gungsuh" w:hAnsi="Gungsuh" w:cs="Gungsuh"/>
                    <w:sz w:val="26"/>
                    <w:szCs w:val="26"/>
                  </w:rPr>
                  <w:t>제 생각에는</w:t>
                </w:r>
              </w:sdtContent>
            </w:sdt>
          </w:p>
        </w:tc>
        <w:tc>
          <w:tcPr>
            <w:tcW w:w="1417" w:type="dxa"/>
          </w:tcPr>
          <w:p w:rsidR="00F10DD2" w:rsidRDefault="00242C4B">
            <w:pPr>
              <w:rPr>
                <w:sz w:val="26"/>
                <w:szCs w:val="26"/>
              </w:rPr>
            </w:pPr>
            <w:r>
              <w:rPr>
                <w:sz w:val="26"/>
                <w:szCs w:val="26"/>
              </w:rPr>
              <w:t>15</w:t>
            </w:r>
          </w:p>
        </w:tc>
      </w:tr>
    </w:tbl>
    <w:p w:rsidR="00F10DD2" w:rsidRDefault="00242C4B">
      <w:pPr>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F10DD2" w:rsidRDefault="00242C4B">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8.1.Thang điểm đánh giá</w:t>
      </w:r>
      <w:r>
        <w:rPr>
          <w:rFonts w:ascii="Times New Roman" w:eastAsia="Times New Roman" w:hAnsi="Times New Roman" w:cs="Times New Roman"/>
          <w:sz w:val="26"/>
          <w:szCs w:val="26"/>
        </w:rPr>
        <w:t>: 10 (100%)</w:t>
      </w:r>
    </w:p>
    <w:p w:rsidR="00F10DD2" w:rsidRDefault="00242C4B">
      <w:pPr>
        <w:spacing w:after="0" w:line="36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8.2.Phương thức đánh giá</w:t>
      </w:r>
    </w:p>
    <w:tbl>
      <w:tblPr>
        <w:tblStyle w:val="afffffffffffffffffffffffffffffffffffffffffffffffffffffffffffffffffffffffffffffffffffffffffffffffffffffffffffffffffffff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b/>
                <w:sz w:val="26"/>
                <w:szCs w:val="26"/>
              </w:rPr>
            </w:pPr>
            <w:r>
              <w:rPr>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Điểm đánh giá chuyên cần và </w:t>
            </w:r>
            <w:r>
              <w:rPr>
                <w:sz w:val="26"/>
                <w:szCs w:val="26"/>
              </w:rPr>
              <w:lastRenderedPageBreak/>
              <w:t>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danh</w:t>
            </w:r>
          </w:p>
        </w:tc>
        <w:tc>
          <w:tcPr>
            <w:tcW w:w="1128" w:type="dxa"/>
            <w:tcBorders>
              <w:top w:val="nil"/>
              <w:left w:val="nil"/>
              <w:bottom w:val="single" w:sz="4" w:space="0" w:color="000000"/>
              <w:right w:val="single" w:sz="4" w:space="0" w:color="000000"/>
            </w:tcBorders>
          </w:tcPr>
          <w:p w:rsidR="00F10DD2" w:rsidRDefault="00242C4B">
            <w:pPr>
              <w:jc w:val="center"/>
              <w:rPr>
                <w:sz w:val="26"/>
                <w:szCs w:val="26"/>
                <w:vertAlign w:val="superscript"/>
              </w:rPr>
            </w:pPr>
            <w:r>
              <w:rPr>
                <w:sz w:val="26"/>
                <w:szCs w:val="26"/>
              </w:rPr>
              <w:t>M</w:t>
            </w:r>
            <w:r>
              <w:rPr>
                <w:sz w:val="26"/>
                <w:szCs w:val="26"/>
                <w:vertAlign w:val="subscript"/>
              </w:rPr>
              <w:t>hp</w:t>
            </w:r>
            <w:r>
              <w:rPr>
                <w:sz w:val="26"/>
                <w:szCs w:val="26"/>
              </w:rPr>
              <w:t>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vertAlign w:val="superscript"/>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Thái độ học tập </w:t>
            </w:r>
          </w:p>
          <w:p w:rsidR="00F10DD2" w:rsidRDefault="00242C4B">
            <w:pPr>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4</w:t>
            </w:r>
          </w:p>
        </w:tc>
      </w:tr>
      <w:tr w:rsidR="00F10DD2">
        <w:trPr>
          <w:trHeight w:val="1811"/>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sz w:val="26"/>
                <w:szCs w:val="26"/>
              </w:rPr>
            </w:pPr>
            <w:r>
              <w:rPr>
                <w:sz w:val="26"/>
                <w:szCs w:val="26"/>
              </w:rPr>
              <w:br/>
              <w:t>+ Thảo luận;</w:t>
            </w:r>
            <w:r>
              <w:rPr>
                <w:sz w:val="26"/>
                <w:szCs w:val="26"/>
              </w:rPr>
              <w:br/>
              <w:t>+ Hỏi đáp;</w:t>
            </w:r>
            <w:r>
              <w:rPr>
                <w:sz w:val="26"/>
                <w:szCs w:val="26"/>
              </w:rPr>
              <w:br/>
              <w:t>+ Làm việc nhóm;</w:t>
            </w:r>
            <w:r>
              <w:rPr>
                <w:sz w:val="26"/>
                <w:szCs w:val="26"/>
              </w:rPr>
              <w:br/>
              <w:t>+ Bài tập về nhà;</w:t>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4</w:t>
            </w:r>
          </w:p>
        </w:tc>
      </w:tr>
      <w:tr w:rsidR="00F10DD2">
        <w:trPr>
          <w:trHeight w:val="213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sz w:val="26"/>
                <w:szCs w:val="26"/>
              </w:rPr>
            </w:pPr>
            <w:r>
              <w:rPr>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Mức độ đạt Chuẩn đầu ra</w:t>
            </w:r>
          </w:p>
          <w:p w:rsidR="00F10DD2" w:rsidRDefault="00242C4B">
            <w:pPr>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Thi viết (trắc nghiệm hoặc tự luận, do giảng viên ra đề);</w:t>
            </w:r>
            <w:r>
              <w:rPr>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3</w:t>
            </w:r>
          </w:p>
        </w:tc>
      </w:tr>
      <w:tr w:rsidR="00F10DD2">
        <w:trPr>
          <w:trHeight w:val="1953"/>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Chuẩn đầu ra </w:t>
            </w:r>
          </w:p>
          <w:p w:rsidR="00F10DD2" w:rsidRDefault="00242C4B">
            <w:pPr>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Thi viết (tự luận, theo ngân hàng đề thi);</w:t>
            </w:r>
            <w:r>
              <w:rPr>
                <w:sz w:val="26"/>
                <w:szCs w:val="26"/>
              </w:rPr>
              <w:br/>
            </w:r>
          </w:p>
          <w:p w:rsidR="00F10DD2" w:rsidRDefault="00F10DD2">
            <w:pPr>
              <w:ind w:firstLine="213"/>
              <w:rPr>
                <w:sz w:val="26"/>
                <w:szCs w:val="26"/>
              </w:rPr>
            </w:pPr>
          </w:p>
        </w:tc>
        <w:tc>
          <w:tcPr>
            <w:tcW w:w="1128" w:type="dxa"/>
            <w:tcBorders>
              <w:top w:val="nil"/>
              <w:left w:val="nil"/>
              <w:bottom w:val="single" w:sz="4" w:space="0" w:color="000000"/>
              <w:right w:val="single" w:sz="4" w:space="0" w:color="000000"/>
            </w:tcBorders>
          </w:tcPr>
          <w:p w:rsidR="00F10DD2" w:rsidRDefault="00242C4B">
            <w:pPr>
              <w:jc w:val="center"/>
              <w:rPr>
                <w:sz w:val="26"/>
                <w:szCs w:val="26"/>
              </w:rPr>
            </w:pPr>
            <w:r>
              <w:rPr>
                <w:sz w:val="26"/>
                <w:szCs w:val="26"/>
              </w:rPr>
              <w:t>M</w:t>
            </w:r>
            <w:r>
              <w:rPr>
                <w:sz w:val="26"/>
                <w:szCs w:val="26"/>
                <w:vertAlign w:val="subscript"/>
              </w:rPr>
              <w:t>hp</w:t>
            </w:r>
            <w:r>
              <w:rPr>
                <w:sz w:val="26"/>
                <w:szCs w:val="26"/>
              </w:rPr>
              <w:t>1</w:t>
            </w:r>
          </w:p>
          <w:p w:rsidR="00F10DD2" w:rsidRDefault="00242C4B">
            <w:pPr>
              <w:jc w:val="center"/>
              <w:rPr>
                <w:sz w:val="26"/>
                <w:szCs w:val="26"/>
              </w:rPr>
            </w:pPr>
            <w:r>
              <w:rPr>
                <w:sz w:val="26"/>
                <w:szCs w:val="26"/>
              </w:rPr>
              <w:t>M</w:t>
            </w:r>
            <w:r>
              <w:rPr>
                <w:sz w:val="26"/>
                <w:szCs w:val="26"/>
                <w:vertAlign w:val="subscript"/>
              </w:rPr>
              <w:t>hp</w:t>
            </w:r>
            <w:r>
              <w:rPr>
                <w:sz w:val="26"/>
                <w:szCs w:val="26"/>
              </w:rPr>
              <w:t>2</w:t>
            </w:r>
          </w:p>
          <w:p w:rsidR="00F10DD2" w:rsidRDefault="00F10DD2">
            <w:pPr>
              <w:jc w:val="center"/>
              <w:rPr>
                <w:sz w:val="26"/>
                <w:szCs w:val="26"/>
              </w:rPr>
            </w:pPr>
          </w:p>
        </w:tc>
      </w:tr>
    </w:tbl>
    <w:p w:rsidR="00F10DD2" w:rsidRDefault="00F10DD2">
      <w:pPr>
        <w:spacing w:after="0"/>
        <w:rPr>
          <w:rFonts w:ascii="Times New Roman" w:eastAsia="Times New Roman" w:hAnsi="Times New Roman" w:cs="Times New Roman"/>
          <w:sz w:val="26"/>
          <w:szCs w:val="26"/>
        </w:rPr>
      </w:pPr>
    </w:p>
    <w:tbl>
      <w:tblPr>
        <w:tblStyle w:val="afffffffffffffffffffffffffffffffffffffffffffffffffffffffffffffffffffffffffffffffffffffffffffffffffffffffffffffffffffff8"/>
        <w:tblW w:w="9634" w:type="dxa"/>
        <w:tblLayout w:type="fixed"/>
        <w:tblLook w:val="0400" w:firstRow="0" w:lastRow="0" w:firstColumn="0" w:lastColumn="0" w:noHBand="0" w:noVBand="1"/>
      </w:tblPr>
      <w:tblGrid>
        <w:gridCol w:w="3024"/>
        <w:gridCol w:w="3024"/>
        <w:gridCol w:w="3586"/>
      </w:tblGrid>
      <w:tr w:rsidR="00F10DD2" w:rsidTr="00242C4B">
        <w:tc>
          <w:tcPr>
            <w:tcW w:w="9634" w:type="dxa"/>
            <w:gridSpan w:val="3"/>
          </w:tcPr>
          <w:p w:rsidR="00F10DD2" w:rsidRDefault="00242C4B">
            <w:pPr>
              <w:jc w:val="right"/>
              <w:rPr>
                <w:i/>
                <w:sz w:val="26"/>
                <w:szCs w:val="26"/>
              </w:rPr>
            </w:pPr>
            <w:r>
              <w:rPr>
                <w:i/>
                <w:sz w:val="26"/>
                <w:szCs w:val="26"/>
              </w:rPr>
              <w:t xml:space="preserve">Hà Nội, ngày 20 tháng 9 năm 2022       </w:t>
            </w:r>
          </w:p>
        </w:tc>
      </w:tr>
      <w:tr w:rsidR="00F10DD2" w:rsidTr="00242C4B">
        <w:tc>
          <w:tcPr>
            <w:tcW w:w="3024" w:type="dxa"/>
          </w:tcPr>
          <w:p w:rsidR="00F10DD2" w:rsidRDefault="00242C4B">
            <w:pPr>
              <w:rPr>
                <w:b/>
                <w:sz w:val="26"/>
                <w:szCs w:val="26"/>
              </w:rPr>
            </w:pPr>
            <w:r>
              <w:rPr>
                <w:b/>
                <w:sz w:val="26"/>
                <w:szCs w:val="26"/>
              </w:rPr>
              <w:t xml:space="preserve">    Trưởng khoa</w:t>
            </w:r>
          </w:p>
        </w:tc>
        <w:tc>
          <w:tcPr>
            <w:tcW w:w="3024" w:type="dxa"/>
          </w:tcPr>
          <w:p w:rsidR="00F10DD2" w:rsidRDefault="00242C4B">
            <w:pPr>
              <w:rPr>
                <w:b/>
                <w:sz w:val="26"/>
                <w:szCs w:val="26"/>
              </w:rPr>
            </w:pPr>
            <w:r>
              <w:rPr>
                <w:b/>
                <w:sz w:val="26"/>
                <w:szCs w:val="26"/>
              </w:rPr>
              <w:t xml:space="preserve">    Trưởng Bộ môn</w:t>
            </w:r>
          </w:p>
        </w:tc>
        <w:tc>
          <w:tcPr>
            <w:tcW w:w="3586" w:type="dxa"/>
          </w:tcPr>
          <w:p w:rsidR="00F10DD2" w:rsidRDefault="00242C4B">
            <w:pPr>
              <w:rPr>
                <w:b/>
                <w:sz w:val="26"/>
                <w:szCs w:val="26"/>
              </w:rPr>
            </w:pPr>
            <w:r>
              <w:rPr>
                <w:b/>
                <w:sz w:val="26"/>
                <w:szCs w:val="26"/>
              </w:rPr>
              <w:t xml:space="preserve">            Người biên soạn</w:t>
            </w:r>
          </w:p>
        </w:tc>
      </w:tr>
      <w:tr w:rsidR="00F10DD2" w:rsidTr="00242C4B">
        <w:tc>
          <w:tcPr>
            <w:tcW w:w="3024" w:type="dxa"/>
            <w:vAlign w:val="center"/>
          </w:tcPr>
          <w:p w:rsidR="00F10DD2" w:rsidRDefault="00242C4B">
            <w:pPr>
              <w:rPr>
                <w:b/>
                <w:sz w:val="26"/>
                <w:szCs w:val="26"/>
              </w:rPr>
            </w:pPr>
            <w:r>
              <w:rPr>
                <w:b/>
                <w:sz w:val="26"/>
                <w:szCs w:val="26"/>
              </w:rPr>
              <w:t>(Ký, ghi rõ họ tên)</w:t>
            </w:r>
          </w:p>
        </w:tc>
        <w:tc>
          <w:tcPr>
            <w:tcW w:w="3024" w:type="dxa"/>
            <w:vAlign w:val="center"/>
          </w:tcPr>
          <w:p w:rsidR="00F10DD2" w:rsidRDefault="00242C4B">
            <w:pPr>
              <w:rPr>
                <w:b/>
                <w:sz w:val="26"/>
                <w:szCs w:val="26"/>
              </w:rPr>
            </w:pPr>
            <w:r>
              <w:rPr>
                <w:b/>
                <w:sz w:val="26"/>
                <w:szCs w:val="26"/>
              </w:rPr>
              <w:t xml:space="preserve">    (Ký, ghi rõ họ tên)</w:t>
            </w:r>
          </w:p>
        </w:tc>
        <w:tc>
          <w:tcPr>
            <w:tcW w:w="3586" w:type="dxa"/>
            <w:vAlign w:val="center"/>
          </w:tcPr>
          <w:p w:rsidR="00F10DD2" w:rsidRDefault="00242C4B">
            <w:pPr>
              <w:rPr>
                <w:b/>
                <w:sz w:val="26"/>
                <w:szCs w:val="26"/>
              </w:rPr>
            </w:pPr>
            <w:r>
              <w:rPr>
                <w:b/>
                <w:sz w:val="26"/>
                <w:szCs w:val="26"/>
              </w:rPr>
              <w:t xml:space="preserve">           (Ký, ghi rõ họ tên)</w:t>
            </w:r>
          </w:p>
        </w:tc>
      </w:tr>
    </w:tbl>
    <w:p w:rsidR="00F10DD2" w:rsidRDefault="00F10DD2">
      <w:pPr>
        <w:spacing w:after="0"/>
        <w:rPr>
          <w:rFonts w:ascii="Times New Roman" w:eastAsia="Times New Roman" w:hAnsi="Times New Roman" w:cs="Times New Roman"/>
          <w:b/>
          <w:sz w:val="26"/>
          <w:szCs w:val="26"/>
        </w:rPr>
      </w:pPr>
    </w:p>
    <w:p w:rsidR="00F10DD2" w:rsidRDefault="00F10DD2">
      <w:pPr>
        <w:spacing w:after="0"/>
        <w:rPr>
          <w:rFonts w:ascii="Times New Roman" w:eastAsia="Times New Roman" w:hAnsi="Times New Roman" w:cs="Times New Roman"/>
          <w:b/>
          <w:sz w:val="26"/>
          <w:szCs w:val="26"/>
        </w:rPr>
      </w:pPr>
    </w:p>
    <w:p w:rsidR="00F10DD2" w:rsidRDefault="00F10DD2">
      <w:pPr>
        <w:spacing w:after="0"/>
        <w:rPr>
          <w:rFonts w:ascii="Times New Roman" w:eastAsia="Times New Roman" w:hAnsi="Times New Roman" w:cs="Times New Roman"/>
          <w:b/>
          <w:sz w:val="26"/>
          <w:szCs w:val="26"/>
        </w:rPr>
      </w:pPr>
    </w:p>
    <w:p w:rsidR="00F10DD2" w:rsidRDefault="00242C4B">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Nguyễn Thị Hồng Nhật                 Đỗ Tiến Đức                                 Yuniji-Choi</w:t>
      </w: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242C4B" w:rsidRDefault="00242C4B">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242C4B">
      <w:pPr>
        <w:spacing w:before="120" w:after="120" w:line="360" w:lineRule="auto"/>
        <w:ind w:right="-143"/>
        <w:jc w:val="center"/>
        <w:rPr>
          <w:rFonts w:ascii="Cambria" w:eastAsia="Cambria" w:hAnsi="Cambria" w:cs="Cambria"/>
          <w:b/>
          <w:sz w:val="26"/>
          <w:szCs w:val="26"/>
        </w:rPr>
      </w:pPr>
      <w:r>
        <w:rPr>
          <w:rFonts w:ascii="Cambria" w:eastAsia="Cambria" w:hAnsi="Cambria" w:cs="Cambria"/>
          <w:b/>
          <w:sz w:val="26"/>
          <w:szCs w:val="26"/>
        </w:rPr>
        <w:lastRenderedPageBreak/>
        <w:t xml:space="preserve">ĐỀ CƯƠNG CHI TIẾT HỌC PHẦN: </w:t>
      </w:r>
    </w:p>
    <w:p w:rsidR="00F10DD2" w:rsidRDefault="00242C4B">
      <w:pPr>
        <w:pStyle w:val="Heading1"/>
        <w:rPr>
          <w:rFonts w:ascii="Cambria" w:eastAsia="Cambria" w:hAnsi="Cambria" w:cs="Cambria"/>
          <w:b w:val="0"/>
          <w:sz w:val="26"/>
          <w:szCs w:val="26"/>
        </w:rPr>
      </w:pPr>
      <w:bookmarkStart w:id="11" w:name="_heading=h.3mzq4wv" w:colFirst="0" w:colLast="0"/>
      <w:bookmarkEnd w:id="11"/>
      <w:r>
        <w:rPr>
          <w:rFonts w:ascii="Cambria" w:eastAsia="Cambria" w:hAnsi="Cambria" w:cs="Cambria"/>
          <w:b w:val="0"/>
          <w:sz w:val="26"/>
          <w:szCs w:val="26"/>
        </w:rPr>
        <w:t>TIN HỌC</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TH101</w:t>
      </w:r>
    </w:p>
    <w:p w:rsidR="00F10DD2" w:rsidRDefault="00242C4B">
      <w:pPr>
        <w:rPr>
          <w:b/>
          <w:sz w:val="26"/>
          <w:szCs w:val="26"/>
        </w:rPr>
      </w:pPr>
      <w:r>
        <w:rPr>
          <w:b/>
          <w:sz w:val="26"/>
          <w:szCs w:val="26"/>
        </w:rPr>
        <w:t>1. Thông tin chung về học phần</w:t>
      </w:r>
    </w:p>
    <w:tbl>
      <w:tblPr>
        <w:tblStyle w:val="afffffffffffffffffffffffffffffffffffffffffffffffffffffffffffffffffffffffffffffffffffffffffffffffffffffffffffffffffffff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b/>
                <w:i/>
                <w:sz w:val="26"/>
                <w:szCs w:val="26"/>
              </w:rPr>
            </w:pPr>
            <w:r>
              <w:rPr>
                <w:b/>
                <w:i/>
                <w:sz w:val="26"/>
                <w:szCs w:val="26"/>
              </w:rPr>
              <w:t>1.1. Tên học phần:</w:t>
            </w:r>
          </w:p>
        </w:tc>
      </w:tr>
      <w:tr w:rsidR="00F10DD2">
        <w:tc>
          <w:tcPr>
            <w:tcW w:w="9351" w:type="dxa"/>
            <w:shd w:val="clear" w:color="auto" w:fill="auto"/>
          </w:tcPr>
          <w:p w:rsidR="00F10DD2" w:rsidRDefault="00242C4B">
            <w:pPr>
              <w:tabs>
                <w:tab w:val="left" w:pos="403"/>
              </w:tabs>
              <w:ind w:left="360"/>
              <w:rPr>
                <w:sz w:val="26"/>
                <w:szCs w:val="26"/>
              </w:rPr>
            </w:pPr>
            <w:r>
              <w:rPr>
                <w:sz w:val="26"/>
                <w:szCs w:val="26"/>
              </w:rPr>
              <w:t xml:space="preserve">               - Tiếng Việt: Tin học</w:t>
            </w:r>
          </w:p>
        </w:tc>
      </w:tr>
      <w:tr w:rsidR="00F10DD2">
        <w:tc>
          <w:tcPr>
            <w:tcW w:w="9351" w:type="dxa"/>
            <w:shd w:val="clear" w:color="auto" w:fill="auto"/>
          </w:tcPr>
          <w:p w:rsidR="00F10DD2" w:rsidRDefault="00242C4B">
            <w:pPr>
              <w:tabs>
                <w:tab w:val="left" w:pos="403"/>
              </w:tabs>
              <w:ind w:left="360"/>
              <w:rPr>
                <w:sz w:val="26"/>
                <w:szCs w:val="26"/>
              </w:rPr>
            </w:pPr>
            <w:r>
              <w:rPr>
                <w:sz w:val="26"/>
                <w:szCs w:val="26"/>
              </w:rPr>
              <w:t xml:space="preserve">               - Tiếng Anh: Information technology</w:t>
            </w:r>
          </w:p>
        </w:tc>
      </w:tr>
      <w:tr w:rsidR="00F10DD2">
        <w:tc>
          <w:tcPr>
            <w:tcW w:w="9351" w:type="dxa"/>
            <w:shd w:val="clear" w:color="auto" w:fill="auto"/>
          </w:tcPr>
          <w:p w:rsidR="00F10DD2" w:rsidRDefault="00242C4B">
            <w:pPr>
              <w:tabs>
                <w:tab w:val="left" w:pos="403"/>
              </w:tabs>
              <w:rPr>
                <w:sz w:val="26"/>
                <w:szCs w:val="26"/>
              </w:rPr>
            </w:pPr>
            <w:r>
              <w:rPr>
                <w:b/>
                <w:i/>
                <w:sz w:val="26"/>
                <w:szCs w:val="26"/>
              </w:rPr>
              <w:t>1.2. Thuộc khối kiến thức:</w:t>
            </w:r>
          </w:p>
        </w:tc>
      </w:tr>
      <w:tr w:rsidR="00F10DD2">
        <w:tc>
          <w:tcPr>
            <w:tcW w:w="9351" w:type="dxa"/>
            <w:shd w:val="clear" w:color="auto" w:fill="auto"/>
          </w:tcPr>
          <w:p w:rsidR="00F10DD2" w:rsidRDefault="00242C4B">
            <w:pPr>
              <w:tabs>
                <w:tab w:val="left" w:pos="4837"/>
              </w:tabs>
              <w:ind w:left="426"/>
              <w:rPr>
                <w:sz w:val="26"/>
                <w:szCs w:val="26"/>
              </w:rPr>
            </w:pPr>
            <w:r>
              <w:rPr>
                <w:sz w:val="26"/>
                <w:szCs w:val="26"/>
              </w:rPr>
              <w:t xml:space="preserve">                    </w:t>
            </w:r>
            <w:sdt>
              <w:sdtPr>
                <w:tag w:val="goog_rdk_253"/>
                <w:id w:val="-1843928848"/>
              </w:sdtPr>
              <w:sdtContent>
                <w:r>
                  <w:rPr>
                    <w:rFonts w:ascii="Arial Unicode MS" w:eastAsia="Arial Unicode MS" w:hAnsi="Arial Unicode MS" w:cs="Arial Unicode MS"/>
                    <w:sz w:val="26"/>
                    <w:szCs w:val="26"/>
                  </w:rPr>
                  <w:t>☒</w:t>
                </w:r>
              </w:sdtContent>
            </w:sdt>
            <w:r>
              <w:rPr>
                <w:sz w:val="26"/>
                <w:szCs w:val="26"/>
              </w:rPr>
              <w:t xml:space="preserve"> Giáo dục đại cương</w:t>
            </w:r>
          </w:p>
          <w:p w:rsidR="00F10DD2" w:rsidRDefault="00242C4B">
            <w:pPr>
              <w:tabs>
                <w:tab w:val="left" w:pos="4837"/>
              </w:tabs>
              <w:ind w:left="426"/>
              <w:rPr>
                <w:sz w:val="26"/>
                <w:szCs w:val="26"/>
              </w:rPr>
            </w:pPr>
            <w:r>
              <w:rPr>
                <w:sz w:val="26"/>
                <w:szCs w:val="26"/>
              </w:rPr>
              <w:t xml:space="preserve">                    </w:t>
            </w:r>
            <w:sdt>
              <w:sdtPr>
                <w:tag w:val="goog_rdk_254"/>
                <w:id w:val="-736318369"/>
              </w:sdtPr>
              <w:sdtContent>
                <w:r>
                  <w:rPr>
                    <w:rFonts w:ascii="Arial Unicode MS" w:eastAsia="Arial Unicode MS" w:hAnsi="Arial Unicode MS" w:cs="Arial Unicode MS"/>
                    <w:sz w:val="26"/>
                    <w:szCs w:val="26"/>
                  </w:rPr>
                  <w:t>☐</w:t>
                </w:r>
              </w:sdtContent>
            </w:sdt>
            <w:r>
              <w:rPr>
                <w:sz w:val="26"/>
                <w:szCs w:val="26"/>
              </w:rPr>
              <w:t xml:space="preserve"> Giáo dục chuyên ngành</w:t>
            </w:r>
            <w:r>
              <w:rPr>
                <w:sz w:val="26"/>
                <w:szCs w:val="26"/>
              </w:rPr>
              <w:tab/>
            </w:r>
          </w:p>
          <w:p w:rsidR="00F10DD2" w:rsidRDefault="00242C4B">
            <w:pPr>
              <w:tabs>
                <w:tab w:val="left" w:pos="4837"/>
              </w:tabs>
              <w:ind w:left="426"/>
              <w:rPr>
                <w:sz w:val="26"/>
                <w:szCs w:val="26"/>
              </w:rPr>
            </w:pPr>
            <w:r>
              <w:rPr>
                <w:sz w:val="26"/>
                <w:szCs w:val="26"/>
              </w:rPr>
              <w:t xml:space="preserve">                                 </w:t>
            </w:r>
            <w:sdt>
              <w:sdtPr>
                <w:tag w:val="goog_rdk_255"/>
                <w:id w:val="704138443"/>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Cơ sở ngành/nhóm ngành</w:t>
            </w:r>
            <w:r>
              <w:rPr>
                <w:sz w:val="26"/>
                <w:szCs w:val="26"/>
              </w:rPr>
              <w:tab/>
            </w:r>
          </w:p>
          <w:p w:rsidR="00F10DD2" w:rsidRDefault="00242C4B">
            <w:pPr>
              <w:tabs>
                <w:tab w:val="left" w:pos="4837"/>
              </w:tabs>
              <w:ind w:left="426"/>
              <w:rPr>
                <w:sz w:val="26"/>
                <w:szCs w:val="26"/>
              </w:rPr>
            </w:pPr>
            <w:r>
              <w:rPr>
                <w:sz w:val="26"/>
                <w:szCs w:val="26"/>
              </w:rPr>
              <w:t xml:space="preserve">                                 </w:t>
            </w:r>
            <w:sdt>
              <w:sdtPr>
                <w:tag w:val="goog_rdk_256"/>
                <w:id w:val="1768044791"/>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Chuyên ngành</w:t>
            </w:r>
          </w:p>
          <w:p w:rsidR="00F10DD2" w:rsidRDefault="00242C4B">
            <w:pPr>
              <w:tabs>
                <w:tab w:val="left" w:pos="4837"/>
              </w:tabs>
              <w:ind w:left="426"/>
              <w:rPr>
                <w:sz w:val="26"/>
                <w:szCs w:val="26"/>
              </w:rPr>
            </w:pPr>
            <w:r>
              <w:rPr>
                <w:sz w:val="26"/>
                <w:szCs w:val="26"/>
              </w:rPr>
              <w:t xml:space="preserve">                                 </w:t>
            </w:r>
            <w:sdt>
              <w:sdtPr>
                <w:tag w:val="goog_rdk_257"/>
                <w:id w:val="-1091226220"/>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Nghiệp vụ sư phạm</w:t>
            </w:r>
          </w:p>
          <w:p w:rsidR="00F10DD2" w:rsidRDefault="00242C4B">
            <w:pPr>
              <w:tabs>
                <w:tab w:val="left" w:pos="403"/>
              </w:tabs>
              <w:ind w:left="360"/>
              <w:rPr>
                <w:sz w:val="26"/>
                <w:szCs w:val="26"/>
              </w:rPr>
            </w:pPr>
            <w:r>
              <w:rPr>
                <w:sz w:val="26"/>
                <w:szCs w:val="26"/>
              </w:rPr>
              <w:t xml:space="preserve">                                  </w:t>
            </w:r>
            <w:sdt>
              <w:sdtPr>
                <w:tag w:val="goog_rdk_258"/>
                <w:id w:val="-1344161499"/>
              </w:sdtPr>
              <w:sdtContent>
                <w:r>
                  <w:rPr>
                    <w:rFonts w:ascii="Arial Unicode MS" w:eastAsia="Arial Unicode MS" w:hAnsi="Arial Unicode MS" w:cs="Arial Unicode MS"/>
                    <w:sz w:val="26"/>
                    <w:szCs w:val="26"/>
                  </w:rPr>
                  <w:t>☐</w:t>
                </w:r>
              </w:sdtContent>
            </w:sdt>
            <w:r>
              <w:rPr>
                <w:sz w:val="26"/>
                <w:szCs w:val="26"/>
              </w:rPr>
              <w:t xml:space="preserve"> </w:t>
            </w:r>
            <w:r>
              <w:rPr>
                <w:i/>
                <w:sz w:val="26"/>
                <w:szCs w:val="26"/>
              </w:rPr>
              <w:t>Khóa luận tốt nghiệp/Học phần thay thế</w:t>
            </w:r>
            <w:r>
              <w:rPr>
                <w:sz w:val="26"/>
                <w:szCs w:val="26"/>
              </w:rPr>
              <w:tab/>
            </w:r>
          </w:p>
        </w:tc>
      </w:tr>
      <w:tr w:rsidR="00F10DD2">
        <w:tc>
          <w:tcPr>
            <w:tcW w:w="9351" w:type="dxa"/>
            <w:shd w:val="clear" w:color="auto" w:fill="auto"/>
          </w:tcPr>
          <w:p w:rsidR="00F10DD2" w:rsidRDefault="00242C4B">
            <w:pPr>
              <w:tabs>
                <w:tab w:val="left" w:pos="403"/>
              </w:tabs>
              <w:rPr>
                <w:sz w:val="26"/>
                <w:szCs w:val="26"/>
              </w:rPr>
            </w:pPr>
            <w:r>
              <w:rPr>
                <w:b/>
                <w:i/>
                <w:sz w:val="26"/>
                <w:szCs w:val="26"/>
              </w:rPr>
              <w:t>1.3. Loại học phần:</w:t>
            </w:r>
          </w:p>
        </w:tc>
      </w:tr>
      <w:tr w:rsidR="00F10DD2">
        <w:tc>
          <w:tcPr>
            <w:tcW w:w="9351" w:type="dxa"/>
            <w:shd w:val="clear" w:color="auto" w:fill="auto"/>
          </w:tcPr>
          <w:p w:rsidR="00F10DD2" w:rsidRDefault="00242C4B">
            <w:pPr>
              <w:tabs>
                <w:tab w:val="left" w:pos="403"/>
              </w:tabs>
              <w:rPr>
                <w:sz w:val="26"/>
                <w:szCs w:val="26"/>
              </w:rPr>
            </w:pPr>
            <w:r>
              <w:rPr>
                <w:sz w:val="26"/>
                <w:szCs w:val="26"/>
              </w:rPr>
              <w:t xml:space="preserve">                          </w:t>
            </w:r>
            <w:sdt>
              <w:sdtPr>
                <w:tag w:val="goog_rdk_259"/>
                <w:id w:val="717637058"/>
              </w:sdtPr>
              <w:sdtContent>
                <w:r>
                  <w:rPr>
                    <w:rFonts w:ascii="Arial Unicode MS" w:eastAsia="Arial Unicode MS" w:hAnsi="Arial Unicode MS" w:cs="Arial Unicode MS"/>
                    <w:sz w:val="26"/>
                    <w:szCs w:val="26"/>
                  </w:rPr>
                  <w:t>☒</w:t>
                </w:r>
              </w:sdtContent>
            </w:sdt>
            <w:r>
              <w:rPr>
                <w:sz w:val="26"/>
                <w:szCs w:val="26"/>
              </w:rPr>
              <w:t xml:space="preserve"> Bắt buộc                               </w:t>
            </w:r>
            <w:sdt>
              <w:sdtPr>
                <w:tag w:val="goog_rdk_260"/>
                <w:id w:val="-2035957080"/>
              </w:sdtPr>
              <w:sdtContent>
                <w:r>
                  <w:rPr>
                    <w:rFonts w:ascii="Arial Unicode MS" w:eastAsia="Arial Unicode MS" w:hAnsi="Arial Unicode MS" w:cs="Arial Unicode MS"/>
                    <w:sz w:val="26"/>
                    <w:szCs w:val="26"/>
                  </w:rPr>
                  <w:t>☐</w:t>
                </w:r>
              </w:sdtContent>
            </w:sdt>
            <w:r>
              <w:rPr>
                <w:sz w:val="26"/>
                <w:szCs w:val="26"/>
              </w:rPr>
              <w:t xml:space="preserve"> Tự chọn</w:t>
            </w:r>
          </w:p>
        </w:tc>
      </w:tr>
      <w:tr w:rsidR="00F10DD2">
        <w:tc>
          <w:tcPr>
            <w:tcW w:w="9351" w:type="dxa"/>
            <w:shd w:val="clear" w:color="auto" w:fill="auto"/>
          </w:tcPr>
          <w:p w:rsidR="00F10DD2" w:rsidRDefault="00242C4B">
            <w:pPr>
              <w:tabs>
                <w:tab w:val="left" w:pos="403"/>
              </w:tabs>
              <w:rPr>
                <w:b/>
                <w:i/>
                <w:sz w:val="26"/>
                <w:szCs w:val="26"/>
              </w:rPr>
            </w:pPr>
            <w:r>
              <w:rPr>
                <w:b/>
                <w:i/>
                <w:sz w:val="26"/>
                <w:szCs w:val="26"/>
              </w:rPr>
              <w:t>1.4. Số tín chỉ: 02</w:t>
            </w:r>
          </w:p>
        </w:tc>
      </w:tr>
      <w:tr w:rsidR="00F10DD2">
        <w:tc>
          <w:tcPr>
            <w:tcW w:w="9351" w:type="dxa"/>
            <w:shd w:val="clear" w:color="auto" w:fill="auto"/>
          </w:tcPr>
          <w:p w:rsidR="00F10DD2" w:rsidRDefault="00242C4B">
            <w:pPr>
              <w:tabs>
                <w:tab w:val="left" w:pos="403"/>
              </w:tabs>
              <w:rPr>
                <w:b/>
                <w:i/>
                <w:sz w:val="26"/>
                <w:szCs w:val="26"/>
              </w:rPr>
            </w:pPr>
            <w:r>
              <w:rPr>
                <w:b/>
                <w:i/>
                <w:sz w:val="26"/>
                <w:szCs w:val="26"/>
              </w:rPr>
              <w:t>1.5. Tổng số tiết quy chuẩn: 100 tiết</w:t>
            </w:r>
            <w:r>
              <w:rPr>
                <w:sz w:val="26"/>
                <w:szCs w:val="26"/>
              </w:rPr>
              <w:tab/>
            </w:r>
          </w:p>
        </w:tc>
      </w:tr>
      <w:tr w:rsidR="00F10DD2">
        <w:tc>
          <w:tcPr>
            <w:tcW w:w="9351" w:type="dxa"/>
            <w:shd w:val="clear" w:color="auto" w:fill="auto"/>
          </w:tcPr>
          <w:p w:rsidR="00F10DD2" w:rsidRDefault="00242C4B">
            <w:pPr>
              <w:tabs>
                <w:tab w:val="left" w:pos="4837"/>
              </w:tabs>
              <w:ind w:left="426"/>
              <w:rPr>
                <w:sz w:val="26"/>
                <w:szCs w:val="26"/>
              </w:rPr>
            </w:pPr>
            <w:r>
              <w:rPr>
                <w:sz w:val="26"/>
                <w:szCs w:val="26"/>
              </w:rPr>
              <w:t xml:space="preserve">                - Lí thuyết: 15 tiết</w:t>
            </w:r>
          </w:p>
        </w:tc>
      </w:tr>
      <w:tr w:rsidR="00F10DD2">
        <w:tc>
          <w:tcPr>
            <w:tcW w:w="9351" w:type="dxa"/>
            <w:shd w:val="clear" w:color="auto" w:fill="auto"/>
          </w:tcPr>
          <w:p w:rsidR="00F10DD2" w:rsidRDefault="00242C4B">
            <w:pPr>
              <w:tabs>
                <w:tab w:val="left" w:pos="4837"/>
              </w:tabs>
              <w:ind w:left="426"/>
              <w:rPr>
                <w:sz w:val="26"/>
                <w:szCs w:val="26"/>
              </w:rPr>
            </w:pPr>
            <w:r>
              <w:rPr>
                <w:sz w:val="26"/>
                <w:szCs w:val="26"/>
              </w:rPr>
              <w:t xml:space="preserve">                - Bài tập, thảo luận, thực hành: 30 tiết</w:t>
            </w:r>
          </w:p>
        </w:tc>
      </w:tr>
      <w:tr w:rsidR="00F10DD2">
        <w:tc>
          <w:tcPr>
            <w:tcW w:w="9351" w:type="dxa"/>
            <w:shd w:val="clear" w:color="auto" w:fill="auto"/>
          </w:tcPr>
          <w:p w:rsidR="00F10DD2" w:rsidRDefault="00242C4B">
            <w:pPr>
              <w:tabs>
                <w:tab w:val="left" w:pos="403"/>
              </w:tabs>
              <w:rPr>
                <w:b/>
                <w:i/>
                <w:sz w:val="26"/>
                <w:szCs w:val="26"/>
              </w:rPr>
            </w:pPr>
            <w:r>
              <w:rPr>
                <w:sz w:val="26"/>
                <w:szCs w:val="26"/>
              </w:rPr>
              <w:t xml:space="preserve">                       - Tự học, tự nghiên cứu: 55 tiết</w:t>
            </w:r>
          </w:p>
        </w:tc>
      </w:tr>
      <w:tr w:rsidR="00F10DD2">
        <w:tc>
          <w:tcPr>
            <w:tcW w:w="9351" w:type="dxa"/>
            <w:shd w:val="clear" w:color="auto" w:fill="auto"/>
          </w:tcPr>
          <w:p w:rsidR="00F10DD2" w:rsidRDefault="00242C4B">
            <w:pPr>
              <w:tabs>
                <w:tab w:val="left" w:pos="403"/>
              </w:tabs>
              <w:rPr>
                <w:b/>
                <w:i/>
                <w:sz w:val="26"/>
                <w:szCs w:val="26"/>
              </w:rPr>
            </w:pPr>
            <w:r>
              <w:rPr>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sz w:val="26"/>
                <w:szCs w:val="26"/>
              </w:rPr>
            </w:pPr>
            <w:r>
              <w:rPr>
                <w:sz w:val="26"/>
                <w:szCs w:val="26"/>
              </w:rPr>
              <w:t>1.6.1. Học phần tiên quyết: Không</w:t>
            </w:r>
          </w:p>
        </w:tc>
      </w:tr>
      <w:tr w:rsidR="00F10DD2">
        <w:tc>
          <w:tcPr>
            <w:tcW w:w="9351" w:type="dxa"/>
            <w:shd w:val="clear" w:color="auto" w:fill="auto"/>
          </w:tcPr>
          <w:p w:rsidR="00F10DD2" w:rsidRDefault="00242C4B">
            <w:pPr>
              <w:tabs>
                <w:tab w:val="left" w:pos="403"/>
              </w:tabs>
              <w:rPr>
                <w:sz w:val="26"/>
                <w:szCs w:val="26"/>
              </w:rPr>
            </w:pPr>
            <w:r>
              <w:rPr>
                <w:sz w:val="26"/>
                <w:szCs w:val="26"/>
              </w:rPr>
              <w:t>1.6.2. Yêu cầu khác (nếu có): Không</w:t>
            </w:r>
          </w:p>
        </w:tc>
      </w:tr>
      <w:tr w:rsidR="00F10DD2">
        <w:tc>
          <w:tcPr>
            <w:tcW w:w="9351" w:type="dxa"/>
            <w:shd w:val="clear" w:color="auto" w:fill="auto"/>
          </w:tcPr>
          <w:p w:rsidR="00F10DD2" w:rsidRDefault="00242C4B">
            <w:pPr>
              <w:tabs>
                <w:tab w:val="left" w:pos="403"/>
              </w:tabs>
              <w:rPr>
                <w:b/>
                <w:i/>
                <w:sz w:val="26"/>
                <w:szCs w:val="26"/>
              </w:rPr>
            </w:pPr>
            <w:r>
              <w:rPr>
                <w:b/>
                <w:i/>
                <w:sz w:val="26"/>
                <w:szCs w:val="26"/>
              </w:rPr>
              <w:t>1.7. Đơn vị phụ trách học phần:</w:t>
            </w:r>
          </w:p>
          <w:p w:rsidR="00F10DD2" w:rsidRDefault="00242C4B">
            <w:pPr>
              <w:tabs>
                <w:tab w:val="left" w:pos="403"/>
              </w:tabs>
              <w:rPr>
                <w:b/>
                <w:i/>
                <w:sz w:val="26"/>
                <w:szCs w:val="26"/>
              </w:rPr>
            </w:pPr>
            <w:r>
              <w:rPr>
                <w:sz w:val="26"/>
                <w:szCs w:val="26"/>
              </w:rPr>
              <w:t xml:space="preserve">Viện Công nghệ Thông tin </w:t>
            </w:r>
          </w:p>
        </w:tc>
      </w:tr>
    </w:tbl>
    <w:p w:rsidR="00F10DD2" w:rsidRDefault="00242C4B">
      <w:pPr>
        <w:rPr>
          <w:b/>
          <w:sz w:val="26"/>
          <w:szCs w:val="26"/>
        </w:rPr>
      </w:pPr>
      <w:r>
        <w:rPr>
          <w:b/>
          <w:sz w:val="26"/>
          <w:szCs w:val="26"/>
        </w:rPr>
        <w:t>2. Thông tin về giảng viên</w:t>
      </w:r>
    </w:p>
    <w:p w:rsidR="00F10DD2" w:rsidRDefault="00242C4B">
      <w:pPr>
        <w:rPr>
          <w:b/>
          <w:i/>
          <w:sz w:val="26"/>
          <w:szCs w:val="26"/>
        </w:rPr>
      </w:pPr>
      <w:r>
        <w:rPr>
          <w:b/>
          <w:i/>
          <w:sz w:val="26"/>
          <w:szCs w:val="26"/>
        </w:rPr>
        <w:t xml:space="preserve">2.1. Giảng viên 1: </w:t>
      </w:r>
    </w:p>
    <w:tbl>
      <w:tblPr>
        <w:tblStyle w:val="affff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b/>
                <w:i/>
                <w:sz w:val="26"/>
                <w:szCs w:val="26"/>
              </w:rPr>
            </w:pPr>
            <w:r>
              <w:rPr>
                <w:sz w:val="26"/>
                <w:szCs w:val="26"/>
              </w:rPr>
              <w:t xml:space="preserve"> Họ tên: Đỗ Thị Lan Anh</w:t>
            </w:r>
          </w:p>
        </w:tc>
      </w:tr>
      <w:tr w:rsidR="00F10DD2">
        <w:tc>
          <w:tcPr>
            <w:tcW w:w="9345" w:type="dxa"/>
          </w:tcPr>
          <w:p w:rsidR="00F10DD2" w:rsidRDefault="00242C4B">
            <w:pPr>
              <w:rPr>
                <w:sz w:val="26"/>
                <w:szCs w:val="26"/>
              </w:rPr>
            </w:pPr>
            <w:r>
              <w:rPr>
                <w:sz w:val="26"/>
                <w:szCs w:val="26"/>
              </w:rPr>
              <w:t xml:space="preserve"> Học hàm, học vị: TS.GV</w:t>
            </w:r>
          </w:p>
        </w:tc>
      </w:tr>
      <w:tr w:rsidR="00F10DD2">
        <w:tc>
          <w:tcPr>
            <w:tcW w:w="9345" w:type="dxa"/>
          </w:tcPr>
          <w:p w:rsidR="00F10DD2" w:rsidRDefault="00242C4B">
            <w:pPr>
              <w:rPr>
                <w:sz w:val="26"/>
                <w:szCs w:val="26"/>
              </w:rPr>
            </w:pPr>
            <w:r>
              <w:rPr>
                <w:sz w:val="26"/>
                <w:szCs w:val="26"/>
              </w:rPr>
              <w:t xml:space="preserve"> Chuyên ngành: Khoa học máy tính</w:t>
            </w:r>
          </w:p>
        </w:tc>
      </w:tr>
      <w:tr w:rsidR="00F10DD2">
        <w:tc>
          <w:tcPr>
            <w:tcW w:w="9345" w:type="dxa"/>
          </w:tcPr>
          <w:p w:rsidR="00F10DD2" w:rsidRDefault="00242C4B">
            <w:pPr>
              <w:rPr>
                <w:sz w:val="26"/>
                <w:szCs w:val="26"/>
              </w:rPr>
            </w:pPr>
            <w:r>
              <w:rPr>
                <w:sz w:val="26"/>
                <w:szCs w:val="26"/>
              </w:rPr>
              <w:t xml:space="preserve"> Điện thoại: 0943469693                        Email: </w:t>
            </w:r>
            <w:hyperlink r:id="rId40">
              <w:r>
                <w:rPr>
                  <w:color w:val="0000FF"/>
                  <w:sz w:val="26"/>
                  <w:szCs w:val="26"/>
                  <w:u w:val="single"/>
                </w:rPr>
                <w:t>dothilananh@hpu2.edu.vn</w:t>
              </w:r>
            </w:hyperlink>
            <w:r>
              <w:rPr>
                <w:sz w:val="26"/>
                <w:szCs w:val="26"/>
              </w:rPr>
              <w:t xml:space="preserve"> </w:t>
            </w:r>
          </w:p>
        </w:tc>
      </w:tr>
      <w:tr w:rsidR="00F10DD2">
        <w:tc>
          <w:tcPr>
            <w:tcW w:w="9345" w:type="dxa"/>
          </w:tcPr>
          <w:p w:rsidR="00F10DD2" w:rsidRDefault="00242C4B">
            <w:pPr>
              <w:rPr>
                <w:sz w:val="26"/>
                <w:szCs w:val="26"/>
              </w:rPr>
            </w:pPr>
            <w:r>
              <w:rPr>
                <w:sz w:val="26"/>
                <w:szCs w:val="26"/>
              </w:rPr>
              <w:t xml:space="preserve"> Địa điểm làm việc: Viện Công nghệ Thông tin.</w:t>
            </w:r>
          </w:p>
        </w:tc>
      </w:tr>
    </w:tbl>
    <w:p w:rsidR="00F10DD2" w:rsidRDefault="00242C4B">
      <w:pPr>
        <w:rPr>
          <w:b/>
          <w:i/>
          <w:sz w:val="26"/>
          <w:szCs w:val="26"/>
        </w:rPr>
      </w:pPr>
      <w:r>
        <w:rPr>
          <w:b/>
          <w:i/>
          <w:sz w:val="26"/>
          <w:szCs w:val="26"/>
        </w:rPr>
        <w:t xml:space="preserve">2.2. Giảng viên 2: </w:t>
      </w:r>
    </w:p>
    <w:tbl>
      <w:tblPr>
        <w:tblStyle w:val="a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b/>
                <w:i/>
                <w:sz w:val="26"/>
                <w:szCs w:val="26"/>
              </w:rPr>
            </w:pPr>
            <w:r>
              <w:rPr>
                <w:sz w:val="26"/>
                <w:szCs w:val="26"/>
              </w:rPr>
              <w:t>Họ tên: Nguyễn Quang Thành</w:t>
            </w:r>
          </w:p>
        </w:tc>
      </w:tr>
      <w:tr w:rsidR="00F10DD2">
        <w:tc>
          <w:tcPr>
            <w:tcW w:w="9345" w:type="dxa"/>
          </w:tcPr>
          <w:p w:rsidR="00F10DD2" w:rsidRDefault="00242C4B">
            <w:pPr>
              <w:rPr>
                <w:sz w:val="26"/>
                <w:szCs w:val="26"/>
              </w:rPr>
            </w:pPr>
            <w:r>
              <w:rPr>
                <w:sz w:val="26"/>
                <w:szCs w:val="26"/>
              </w:rPr>
              <w:t xml:space="preserve"> Học hàm, học vị: ThS.GV</w:t>
            </w:r>
          </w:p>
        </w:tc>
      </w:tr>
      <w:tr w:rsidR="00F10DD2">
        <w:tc>
          <w:tcPr>
            <w:tcW w:w="9345" w:type="dxa"/>
          </w:tcPr>
          <w:p w:rsidR="00F10DD2" w:rsidRDefault="00242C4B">
            <w:pPr>
              <w:rPr>
                <w:sz w:val="26"/>
                <w:szCs w:val="26"/>
              </w:rPr>
            </w:pPr>
            <w:r>
              <w:rPr>
                <w:sz w:val="26"/>
                <w:szCs w:val="26"/>
              </w:rPr>
              <w:t xml:space="preserve"> Chuyên ngành: Công nghệ Thông tin</w:t>
            </w:r>
          </w:p>
        </w:tc>
      </w:tr>
      <w:tr w:rsidR="00F10DD2">
        <w:tc>
          <w:tcPr>
            <w:tcW w:w="9345" w:type="dxa"/>
          </w:tcPr>
          <w:p w:rsidR="00F10DD2" w:rsidRDefault="00242C4B">
            <w:pPr>
              <w:rPr>
                <w:sz w:val="26"/>
                <w:szCs w:val="26"/>
              </w:rPr>
            </w:pPr>
            <w:r>
              <w:rPr>
                <w:sz w:val="26"/>
                <w:szCs w:val="26"/>
              </w:rPr>
              <w:t xml:space="preserve"> Điện thoại: 0982603292                      Email: </w:t>
            </w:r>
            <w:hyperlink r:id="rId41">
              <w:r>
                <w:rPr>
                  <w:color w:val="0000FF"/>
                  <w:sz w:val="26"/>
                  <w:szCs w:val="26"/>
                  <w:u w:val="single"/>
                </w:rPr>
                <w:t>nguyenquangthanh@hpu2.edu.vn</w:t>
              </w:r>
            </w:hyperlink>
            <w:r>
              <w:rPr>
                <w:sz w:val="26"/>
                <w:szCs w:val="26"/>
              </w:rPr>
              <w:t xml:space="preserve"> </w:t>
            </w:r>
          </w:p>
        </w:tc>
      </w:tr>
      <w:tr w:rsidR="00F10DD2">
        <w:tc>
          <w:tcPr>
            <w:tcW w:w="9345" w:type="dxa"/>
          </w:tcPr>
          <w:p w:rsidR="00F10DD2" w:rsidRDefault="00242C4B">
            <w:pPr>
              <w:rPr>
                <w:sz w:val="26"/>
                <w:szCs w:val="26"/>
              </w:rPr>
            </w:pPr>
            <w:r>
              <w:rPr>
                <w:sz w:val="26"/>
                <w:szCs w:val="26"/>
              </w:rPr>
              <w:lastRenderedPageBreak/>
              <w:t xml:space="preserve"> Địa điểm làm việc: Viện Công nghệ Thông tin.</w:t>
            </w:r>
          </w:p>
        </w:tc>
      </w:tr>
    </w:tbl>
    <w:p w:rsidR="00F10DD2" w:rsidRDefault="00F10DD2">
      <w:pPr>
        <w:rPr>
          <w:b/>
          <w:sz w:val="26"/>
          <w:szCs w:val="26"/>
        </w:rPr>
      </w:pPr>
    </w:p>
    <w:p w:rsidR="00F10DD2" w:rsidRDefault="00242C4B">
      <w:pPr>
        <w:rPr>
          <w:b/>
          <w:sz w:val="26"/>
          <w:szCs w:val="26"/>
        </w:rPr>
      </w:pPr>
      <w:r>
        <w:br w:type="page"/>
      </w:r>
    </w:p>
    <w:p w:rsidR="00F10DD2" w:rsidRDefault="00242C4B">
      <w:pPr>
        <w:rPr>
          <w:b/>
          <w:sz w:val="26"/>
          <w:szCs w:val="26"/>
        </w:rPr>
      </w:pPr>
      <w:r>
        <w:rPr>
          <w:b/>
          <w:sz w:val="26"/>
          <w:szCs w:val="26"/>
        </w:rPr>
        <w:lastRenderedPageBreak/>
        <w:t>3. Mô tả học phần</w:t>
      </w:r>
    </w:p>
    <w:p w:rsidR="00F10DD2" w:rsidRDefault="00242C4B">
      <w:pPr>
        <w:tabs>
          <w:tab w:val="left" w:pos="284"/>
        </w:tabs>
        <w:jc w:val="both"/>
        <w:rPr>
          <w:sz w:val="26"/>
          <w:szCs w:val="26"/>
        </w:rPr>
      </w:pPr>
      <w:r>
        <w:rPr>
          <w:sz w:val="26"/>
          <w:szCs w:val="26"/>
        </w:rPr>
        <w:t>-</w:t>
      </w:r>
      <w:r>
        <w:rPr>
          <w:sz w:val="26"/>
          <w:szCs w:val="26"/>
        </w:rPr>
        <w:tab/>
        <w:t>Môn học tập trung vào việc cung cấp cho sinh viên những hiểu biết cơ bản về tin học cũng như máy vi tính, trình bày những kiến thức như thông tin và biểu diễn thông tin trong máy tính; Các kỹ năng soạn thảo và trình bày văn bản, hướng dẫn sử dụng phần mềm xử lý văn bản cụ thể; Các kỹ năng xử lý bảng tính với các phần mềm cụ thể: sử dụng các hàm cơ bản để tính toán trong bảng, làm việc với cơ sở dữ liệu; Cách biên soạn một bản báo cáo, một bài giảng, bài trình bày trên máy chiếu với phần mềm cụ thể; Các kiến thức về Internet và Email, trình bày hai dịch vụ quan trọng nhất là Web và Email nhằm giúp sinh viên tìm kiếm và trao đổi thông tin trên Internet.</w:t>
      </w:r>
    </w:p>
    <w:p w:rsidR="00F10DD2" w:rsidRDefault="00242C4B">
      <w:pPr>
        <w:tabs>
          <w:tab w:val="left" w:pos="284"/>
        </w:tabs>
        <w:jc w:val="both"/>
        <w:rPr>
          <w:sz w:val="26"/>
          <w:szCs w:val="26"/>
        </w:rPr>
      </w:pPr>
      <w:r>
        <w:rPr>
          <w:sz w:val="26"/>
          <w:szCs w:val="26"/>
        </w:rPr>
        <w:t>-</w:t>
      </w:r>
      <w:r>
        <w:rPr>
          <w:sz w:val="26"/>
          <w:szCs w:val="26"/>
        </w:rPr>
        <w:tab/>
        <w:t>Môn học có mối quan hệ trực tiếp đến kĩ năng sử dụng công nghệ thông tin và truyền thông trong quá trình giảng dạy và nghiên cứu khoa học ở trường phổ thông.</w:t>
      </w:r>
    </w:p>
    <w:p w:rsidR="00F10DD2" w:rsidRDefault="00242C4B">
      <w:pPr>
        <w:tabs>
          <w:tab w:val="left" w:pos="284"/>
        </w:tabs>
        <w:jc w:val="both"/>
        <w:rPr>
          <w:sz w:val="26"/>
          <w:szCs w:val="26"/>
        </w:rPr>
      </w:pPr>
      <w:r>
        <w:rPr>
          <w:sz w:val="26"/>
          <w:szCs w:val="26"/>
        </w:rPr>
        <w:t>-</w:t>
      </w:r>
      <w:r>
        <w:rPr>
          <w:sz w:val="26"/>
          <w:szCs w:val="26"/>
        </w:rPr>
        <w:tab/>
        <w:t>Môn học là công cụ cho các môn học khác trong chương trình</w:t>
      </w:r>
    </w:p>
    <w:p w:rsidR="00F10DD2" w:rsidRDefault="00242C4B">
      <w:pPr>
        <w:jc w:val="both"/>
        <w:rPr>
          <w:b/>
          <w:sz w:val="26"/>
          <w:szCs w:val="26"/>
        </w:rPr>
      </w:pPr>
      <w:r>
        <w:rPr>
          <w:b/>
          <w:sz w:val="26"/>
          <w:szCs w:val="26"/>
        </w:rPr>
        <w:t>4. Mục tiêu học phần</w:t>
      </w:r>
    </w:p>
    <w:tbl>
      <w:tblPr>
        <w:tblStyle w:val="affff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b/>
                <w:sz w:val="26"/>
                <w:szCs w:val="26"/>
              </w:rPr>
            </w:pPr>
            <w:r>
              <w:rPr>
                <w:b/>
                <w:sz w:val="26"/>
                <w:szCs w:val="26"/>
              </w:rPr>
              <w:t>Mục tiêu</w:t>
            </w:r>
          </w:p>
        </w:tc>
        <w:tc>
          <w:tcPr>
            <w:tcW w:w="3260" w:type="dxa"/>
            <w:vMerge w:val="restart"/>
            <w:shd w:val="clear" w:color="auto" w:fill="auto"/>
            <w:vAlign w:val="center"/>
          </w:tcPr>
          <w:p w:rsidR="00F10DD2" w:rsidRDefault="00242C4B">
            <w:pPr>
              <w:jc w:val="center"/>
              <w:rPr>
                <w:b/>
                <w:sz w:val="26"/>
                <w:szCs w:val="26"/>
              </w:rPr>
            </w:pPr>
            <w:r>
              <w:rPr>
                <w:b/>
                <w:sz w:val="26"/>
                <w:szCs w:val="26"/>
              </w:rPr>
              <w:t>Mã chuẩn đầu ra CTĐT</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4678" w:type="dxa"/>
            <w:shd w:val="clear" w:color="auto" w:fill="auto"/>
            <w:vAlign w:val="center"/>
          </w:tcPr>
          <w:p w:rsidR="00F10DD2" w:rsidRDefault="00242C4B">
            <w:pPr>
              <w:jc w:val="center"/>
              <w:rPr>
                <w:b/>
                <w:i/>
                <w:sz w:val="26"/>
                <w:szCs w:val="26"/>
              </w:rPr>
            </w:pPr>
            <w:r>
              <w:rPr>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b/>
                <w:i/>
                <w:sz w:val="26"/>
                <w:szCs w:val="26"/>
              </w:rPr>
            </w:pP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1</w:t>
            </w:r>
          </w:p>
        </w:tc>
        <w:tc>
          <w:tcPr>
            <w:tcW w:w="4678"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Cung cấp các kiến thức cơ bản về máy tính và công nghệ thông tin: Các thành phần và cách sử dụng máy tính, hệ điều hành, chương trình ứng dụng, virut và cách phòng chống virut máy tính. Các khái niệm về văn bản, bảng tính, bản trình chiếu cũng như một số phần mềm để thực hiện các chương trình trên. Các kiến thức cơ bản về Internet, các ứng dụng của Internet, khái niệm và cấu trúc của một Email.</w:t>
            </w:r>
          </w:p>
        </w:tc>
        <w:tc>
          <w:tcPr>
            <w:tcW w:w="3260" w:type="dxa"/>
            <w:shd w:val="clear" w:color="auto" w:fill="auto"/>
          </w:tcPr>
          <w:p w:rsidR="00F10DD2" w:rsidRDefault="00242C4B">
            <w:pPr>
              <w:jc w:val="center"/>
              <w:rPr>
                <w:sz w:val="26"/>
                <w:szCs w:val="26"/>
              </w:rPr>
            </w:pPr>
            <w:r>
              <w:rPr>
                <w:sz w:val="26"/>
                <w:szCs w:val="26"/>
              </w:rPr>
              <w:t>C2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2</w:t>
            </w:r>
          </w:p>
        </w:tc>
        <w:tc>
          <w:tcPr>
            <w:tcW w:w="4678"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Hình thành các kỹ năng liên quan đến môn học: Kỹ năng làm việc với máy tính, quản lí và khai thác thông tin trên máy tính; Kỹ năng soạn thảo và trình bày văn bản; Kỹ năng trình bày, tính toán với bảng tính; Kỹ năng thiết kế và sử dụng bản trình chiếu; Kỹ năng khai thác, kết nối các thông tin có sẵn trên Internet nhằm phục vụ cho việc học tập và nghiên cứu, biết sử dụng thư điện tử để gửi và nhận tài liệu.</w:t>
            </w:r>
          </w:p>
        </w:tc>
        <w:tc>
          <w:tcPr>
            <w:tcW w:w="3260" w:type="dxa"/>
            <w:shd w:val="clear" w:color="auto" w:fill="auto"/>
          </w:tcPr>
          <w:p w:rsidR="00F10DD2" w:rsidRDefault="00242C4B">
            <w:pPr>
              <w:jc w:val="center"/>
              <w:rPr>
                <w:sz w:val="26"/>
                <w:szCs w:val="26"/>
              </w:rPr>
            </w:pPr>
            <w:r>
              <w:rPr>
                <w:sz w:val="26"/>
                <w:szCs w:val="26"/>
              </w:rPr>
              <w:t>C2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3</w:t>
            </w:r>
          </w:p>
        </w:tc>
        <w:tc>
          <w:tcPr>
            <w:tcW w:w="4678"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xml:space="preserve">Hình thành kỹ năng ứng dụng công nghệ thông tin và ứng dụng vào hoạt động chuyên môn. </w:t>
            </w:r>
          </w:p>
        </w:tc>
        <w:tc>
          <w:tcPr>
            <w:tcW w:w="3260" w:type="dxa"/>
            <w:shd w:val="clear" w:color="auto" w:fill="auto"/>
          </w:tcPr>
          <w:p w:rsidR="00F10DD2" w:rsidRDefault="00242C4B">
            <w:pPr>
              <w:jc w:val="center"/>
              <w:rPr>
                <w:sz w:val="26"/>
                <w:szCs w:val="26"/>
              </w:rPr>
            </w:pPr>
            <w:r>
              <w:rPr>
                <w:sz w:val="26"/>
                <w:szCs w:val="26"/>
              </w:rPr>
              <w:t>C2</w:t>
            </w:r>
          </w:p>
        </w:tc>
      </w:tr>
      <w:tr w:rsidR="00F10DD2">
        <w:tc>
          <w:tcPr>
            <w:tcW w:w="1305" w:type="dxa"/>
            <w:shd w:val="clear" w:color="auto" w:fill="auto"/>
          </w:tcPr>
          <w:p w:rsidR="00F10DD2" w:rsidRDefault="00242C4B">
            <w:pPr>
              <w:jc w:val="both"/>
              <w:rPr>
                <w:sz w:val="26"/>
                <w:szCs w:val="26"/>
              </w:rPr>
            </w:pPr>
            <w:r>
              <w:rPr>
                <w:sz w:val="26"/>
                <w:szCs w:val="26"/>
              </w:rPr>
              <w:t>M</w:t>
            </w:r>
            <w:r>
              <w:rPr>
                <w:sz w:val="26"/>
                <w:szCs w:val="26"/>
                <w:vertAlign w:val="subscript"/>
              </w:rPr>
              <w:t>hp</w:t>
            </w:r>
            <w:r>
              <w:rPr>
                <w:sz w:val="26"/>
                <w:szCs w:val="26"/>
              </w:rPr>
              <w:t>4</w:t>
            </w:r>
          </w:p>
        </w:tc>
        <w:tc>
          <w:tcPr>
            <w:tcW w:w="4678"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xml:space="preserve">Nhận thức được tầm quan trọng của việc trang bị kĩ năng ứng dụng CNTT. Có ý thức </w:t>
            </w:r>
            <w:r>
              <w:rPr>
                <w:color w:val="000000"/>
                <w:sz w:val="26"/>
                <w:szCs w:val="26"/>
              </w:rPr>
              <w:lastRenderedPageBreak/>
              <w:t>ứng dụng CNTT và thiết bị công nghệ vào việc học, tự học và phát triển chuyên môn.</w:t>
            </w:r>
          </w:p>
        </w:tc>
        <w:tc>
          <w:tcPr>
            <w:tcW w:w="3260" w:type="dxa"/>
            <w:shd w:val="clear" w:color="auto" w:fill="auto"/>
          </w:tcPr>
          <w:p w:rsidR="00F10DD2" w:rsidRDefault="00242C4B">
            <w:pPr>
              <w:jc w:val="center"/>
              <w:rPr>
                <w:sz w:val="26"/>
                <w:szCs w:val="26"/>
              </w:rPr>
            </w:pPr>
            <w:r>
              <w:rPr>
                <w:sz w:val="26"/>
                <w:szCs w:val="26"/>
              </w:rPr>
              <w:lastRenderedPageBreak/>
              <w:t>C2</w:t>
            </w:r>
          </w:p>
        </w:tc>
      </w:tr>
    </w:tbl>
    <w:p w:rsidR="00F10DD2" w:rsidRDefault="00242C4B">
      <w:pPr>
        <w:rPr>
          <w:b/>
          <w:sz w:val="26"/>
          <w:szCs w:val="26"/>
        </w:rPr>
      </w:pPr>
      <w:r>
        <w:rPr>
          <w:b/>
          <w:sz w:val="26"/>
          <w:szCs w:val="26"/>
        </w:rPr>
        <w:lastRenderedPageBreak/>
        <w:t>5. Chuẩn đầu ra của học phần</w:t>
      </w:r>
    </w:p>
    <w:tbl>
      <w:tblPr>
        <w:tblStyle w:val="afffffffffffffffffffffffffffffffffffffffffffffffffffffffffffffffffffffffffffffffffffffffffffffffffffffffffffffffffffffd"/>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3544"/>
        <w:gridCol w:w="3260"/>
        <w:gridCol w:w="1276"/>
      </w:tblGrid>
      <w:tr w:rsidR="00F10DD2">
        <w:tc>
          <w:tcPr>
            <w:tcW w:w="4849" w:type="dxa"/>
            <w:gridSpan w:val="2"/>
            <w:shd w:val="clear" w:color="auto" w:fill="auto"/>
            <w:vAlign w:val="center"/>
          </w:tcPr>
          <w:p w:rsidR="00F10DD2" w:rsidRDefault="00242C4B">
            <w:pPr>
              <w:jc w:val="center"/>
              <w:rPr>
                <w:b/>
                <w:sz w:val="26"/>
                <w:szCs w:val="26"/>
              </w:rPr>
            </w:pPr>
            <w:r>
              <w:rPr>
                <w:b/>
                <w:sz w:val="26"/>
                <w:szCs w:val="26"/>
              </w:rPr>
              <w:t>Chuẩn đầu ra</w:t>
            </w:r>
          </w:p>
        </w:tc>
        <w:tc>
          <w:tcPr>
            <w:tcW w:w="3260" w:type="dxa"/>
          </w:tcPr>
          <w:p w:rsidR="00F10DD2" w:rsidRDefault="00F10DD2">
            <w:pPr>
              <w:jc w:val="center"/>
              <w:rPr>
                <w:b/>
                <w:sz w:val="26"/>
                <w:szCs w:val="26"/>
              </w:rPr>
            </w:pPr>
          </w:p>
        </w:tc>
        <w:tc>
          <w:tcPr>
            <w:tcW w:w="1276" w:type="dxa"/>
            <w:vMerge w:val="restart"/>
            <w:shd w:val="clear" w:color="auto" w:fill="auto"/>
            <w:vAlign w:val="center"/>
          </w:tcPr>
          <w:p w:rsidR="00F10DD2" w:rsidRDefault="00242C4B">
            <w:pPr>
              <w:jc w:val="center"/>
              <w:rPr>
                <w:b/>
                <w:sz w:val="26"/>
                <w:szCs w:val="26"/>
              </w:rPr>
            </w:pPr>
            <w:r>
              <w:rPr>
                <w:b/>
                <w:sz w:val="26"/>
                <w:szCs w:val="26"/>
              </w:rPr>
              <w:t>Mã mục tiêu học phần</w:t>
            </w:r>
          </w:p>
        </w:tc>
      </w:tr>
      <w:tr w:rsidR="00F10DD2">
        <w:tc>
          <w:tcPr>
            <w:tcW w:w="1305" w:type="dxa"/>
            <w:shd w:val="clear" w:color="auto" w:fill="auto"/>
            <w:vAlign w:val="center"/>
          </w:tcPr>
          <w:p w:rsidR="00F10DD2" w:rsidRDefault="00242C4B">
            <w:pPr>
              <w:jc w:val="center"/>
              <w:rPr>
                <w:b/>
                <w:i/>
                <w:sz w:val="26"/>
                <w:szCs w:val="26"/>
              </w:rPr>
            </w:pPr>
            <w:r>
              <w:rPr>
                <w:b/>
                <w:i/>
                <w:sz w:val="26"/>
                <w:szCs w:val="26"/>
              </w:rPr>
              <w:t>Mã</w:t>
            </w:r>
          </w:p>
        </w:tc>
        <w:tc>
          <w:tcPr>
            <w:tcW w:w="3544" w:type="dxa"/>
            <w:shd w:val="clear" w:color="auto" w:fill="auto"/>
            <w:vAlign w:val="center"/>
          </w:tcPr>
          <w:p w:rsidR="00F10DD2" w:rsidRDefault="00242C4B">
            <w:pPr>
              <w:jc w:val="center"/>
              <w:rPr>
                <w:b/>
                <w:i/>
                <w:sz w:val="26"/>
                <w:szCs w:val="26"/>
              </w:rPr>
            </w:pPr>
            <w:r>
              <w:rPr>
                <w:b/>
                <w:i/>
                <w:sz w:val="26"/>
                <w:szCs w:val="26"/>
              </w:rPr>
              <w:t>Mô tả</w:t>
            </w:r>
          </w:p>
        </w:tc>
        <w:tc>
          <w:tcPr>
            <w:tcW w:w="3260" w:type="dxa"/>
            <w:vAlign w:val="center"/>
          </w:tcPr>
          <w:p w:rsidR="00F10DD2" w:rsidRDefault="00242C4B">
            <w:pPr>
              <w:jc w:val="center"/>
              <w:rPr>
                <w:b/>
                <w:sz w:val="26"/>
                <w:szCs w:val="26"/>
              </w:rPr>
            </w:pPr>
            <w:r>
              <w:rPr>
                <w:b/>
                <w:sz w:val="26"/>
                <w:szCs w:val="26"/>
              </w:rPr>
              <w:t>Các chỉ số thực hiện</w:t>
            </w:r>
          </w:p>
        </w:tc>
        <w:tc>
          <w:tcPr>
            <w:tcW w:w="1276" w:type="dxa"/>
            <w:vMerge/>
            <w:shd w:val="clear" w:color="auto" w:fill="auto"/>
            <w:vAlign w:val="center"/>
          </w:tcPr>
          <w:p w:rsidR="00F10DD2" w:rsidRDefault="00F10DD2">
            <w:pPr>
              <w:widowControl w:val="0"/>
              <w:pBdr>
                <w:top w:val="nil"/>
                <w:left w:val="nil"/>
                <w:bottom w:val="nil"/>
                <w:right w:val="nil"/>
                <w:between w:val="nil"/>
              </w:pBdr>
              <w:spacing w:line="276" w:lineRule="auto"/>
              <w:rPr>
                <w:b/>
                <w:sz w:val="26"/>
                <w:szCs w:val="26"/>
              </w:rPr>
            </w:pP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1</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Nắm vững được các kiến thức cơ bản về công nghệ thông tin, các kiến thức về soạn thảo và trình bày văn bản, sử dụng bảng tính để xây dựng một cơ sở dữ liệu hoàn chỉnh, soạn thảo và biên tập một bản báo cáo trình chiếu đẹp và hiệu quả</w:t>
            </w:r>
          </w:p>
        </w:tc>
        <w:tc>
          <w:tcPr>
            <w:tcW w:w="3260" w:type="dxa"/>
          </w:tcPr>
          <w:p w:rsidR="00F10DD2" w:rsidRDefault="00242C4B">
            <w:pPr>
              <w:jc w:val="both"/>
              <w:rPr>
                <w:sz w:val="26"/>
                <w:szCs w:val="26"/>
              </w:rPr>
            </w:pPr>
            <w:r>
              <w:rPr>
                <w:sz w:val="26"/>
                <w:szCs w:val="26"/>
              </w:rPr>
              <w:t>Trình bày được các kiến thức cơ bản về công nghệ thông tin, phần mềm xử lý văn bản, bảng tính điện tử, trình chiếu</w:t>
            </w:r>
          </w:p>
          <w:p w:rsidR="00F10DD2" w:rsidRDefault="00F10DD2">
            <w:pPr>
              <w:jc w:val="both"/>
              <w:rPr>
                <w:sz w:val="26"/>
                <w:szCs w:val="26"/>
              </w:rPr>
            </w:pP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1</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2</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xml:space="preserve">Sử dụng thành thạo máy vi tính; thao tác được trên các hệ điều hành khác nhau và một số chương trình ứng dụng; biết cách quản lý và khai thác các thông tin trên máy vi tính một cách có hiệu quả; </w:t>
            </w:r>
          </w:p>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Sử dụng thành thạo một số phần mềm soạn thảo văn bản để soạn thảo và trình bày một văn bản hoàn chỉnh theo mẫu, sử dụng được một số công cụ phụ trợ nhằm xử lý văn bản nhanh hơn;</w:t>
            </w:r>
          </w:p>
        </w:tc>
        <w:tc>
          <w:tcPr>
            <w:tcW w:w="3260" w:type="dxa"/>
          </w:tcPr>
          <w:p w:rsidR="00F10DD2" w:rsidRDefault="00242C4B">
            <w:pPr>
              <w:jc w:val="both"/>
              <w:rPr>
                <w:sz w:val="26"/>
                <w:szCs w:val="26"/>
              </w:rPr>
            </w:pPr>
            <w:r>
              <w:rPr>
                <w:sz w:val="26"/>
                <w:szCs w:val="26"/>
              </w:rPr>
              <w:t>- Sử dụng được máy tính, thiết bị công nghệ thông dụng vào giáo dục và quản lí học sinh;</w:t>
            </w:r>
            <w:r>
              <w:rPr>
                <w:sz w:val="26"/>
                <w:szCs w:val="26"/>
              </w:rPr>
              <w:br/>
              <w:t>- Sử dụng được các chức năng của phần mềm soạn thảo văn bản để soạn thảo và trình bày văn bản.</w:t>
            </w:r>
          </w:p>
          <w:p w:rsidR="00F10DD2" w:rsidRDefault="00F10DD2">
            <w:pPr>
              <w:jc w:val="both"/>
              <w:rPr>
                <w:sz w:val="26"/>
                <w:szCs w:val="26"/>
              </w:rPr>
            </w:pP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3</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Biết các thao tác cơ bản để làm việc với bảng tính, sử dụng các hàm tính toán từ cơ bản đến phức tạp để tính toán, thống kê thông tin cần thiết. Biết cách tạo và làm việc với cơ sở dữ liệu, kết xuất và phân phối trang tính, bảng tính.</w:t>
            </w:r>
          </w:p>
        </w:tc>
        <w:tc>
          <w:tcPr>
            <w:tcW w:w="3260" w:type="dxa"/>
          </w:tcPr>
          <w:p w:rsidR="00F10DD2" w:rsidRDefault="00242C4B">
            <w:pPr>
              <w:jc w:val="both"/>
              <w:rPr>
                <w:sz w:val="26"/>
                <w:szCs w:val="26"/>
              </w:rPr>
            </w:pPr>
            <w:r>
              <w:rPr>
                <w:sz w:val="26"/>
                <w:szCs w:val="26"/>
              </w:rPr>
              <w:t>- Sử dụng được các chức năng của phần mềm bảng tính để ghi lại và trình bày thông tin dưới dạng bảng.</w:t>
            </w:r>
          </w:p>
          <w:p w:rsidR="00F10DD2" w:rsidRDefault="00242C4B">
            <w:pPr>
              <w:jc w:val="both"/>
              <w:rPr>
                <w:sz w:val="26"/>
                <w:szCs w:val="26"/>
              </w:rPr>
            </w:pPr>
            <w:r>
              <w:rPr>
                <w:sz w:val="26"/>
                <w:szCs w:val="26"/>
              </w:rPr>
              <w:t>- Thực hiện các tính toán cũng như xây dựng các biểu đồ biểu diễn các số liệu trong bảng. một cách trực quan.</w:t>
            </w:r>
          </w:p>
          <w:p w:rsidR="00F10DD2" w:rsidRDefault="00F10DD2">
            <w:pPr>
              <w:jc w:val="both"/>
              <w:rPr>
                <w:sz w:val="26"/>
                <w:szCs w:val="26"/>
              </w:rPr>
            </w:pP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4</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xml:space="preserve">Sử dụng thành thạo phần mềm trình chiếu và các thao tác biên tập, xây dựng nội dung, chèn nhúng các đối tượng đồ họa vào trong trang trình chiếu. Biết cách thiết kế, áp dụng các mẫu có sẵn hoặc tự tạo mẫu cho bài </w:t>
            </w:r>
            <w:r>
              <w:rPr>
                <w:color w:val="000000"/>
                <w:sz w:val="26"/>
                <w:szCs w:val="26"/>
              </w:rPr>
              <w:lastRenderedPageBreak/>
              <w:t>trình chiếu. Biết các thao tác kiểm tra, in ấn và trình diễn bản trình chiếu.</w:t>
            </w:r>
          </w:p>
        </w:tc>
        <w:tc>
          <w:tcPr>
            <w:tcW w:w="3260" w:type="dxa"/>
          </w:tcPr>
          <w:p w:rsidR="00F10DD2" w:rsidRDefault="00242C4B">
            <w:pPr>
              <w:jc w:val="both"/>
              <w:rPr>
                <w:sz w:val="26"/>
                <w:szCs w:val="26"/>
              </w:rPr>
            </w:pPr>
            <w:r>
              <w:rPr>
                <w:sz w:val="26"/>
                <w:szCs w:val="26"/>
              </w:rPr>
              <w:lastRenderedPageBreak/>
              <w:t>Sử dụng được các chức năng của phần mềm trình chiếu để thiết kế và sử dụng bài trình chiếu.</w:t>
            </w:r>
          </w:p>
          <w:p w:rsidR="00F10DD2" w:rsidRDefault="00F10DD2">
            <w:pPr>
              <w:jc w:val="both"/>
              <w:rPr>
                <w:sz w:val="26"/>
                <w:szCs w:val="26"/>
              </w:rPr>
            </w:pP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lastRenderedPageBreak/>
              <w:t>C</w:t>
            </w:r>
            <w:r>
              <w:rPr>
                <w:sz w:val="26"/>
                <w:szCs w:val="26"/>
                <w:vertAlign w:val="subscript"/>
              </w:rPr>
              <w:t>hp</w:t>
            </w:r>
            <w:r>
              <w:rPr>
                <w:sz w:val="26"/>
                <w:szCs w:val="26"/>
              </w:rPr>
              <w:t>5</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Sử dụng được Internet để tìm kiếm và trao đổi thông tin một cách an toàn và hiệu quả</w:t>
            </w:r>
          </w:p>
        </w:tc>
        <w:tc>
          <w:tcPr>
            <w:tcW w:w="3260" w:type="dxa"/>
          </w:tcPr>
          <w:p w:rsidR="00F10DD2" w:rsidRDefault="00242C4B">
            <w:pPr>
              <w:jc w:val="both"/>
              <w:rPr>
                <w:sz w:val="26"/>
                <w:szCs w:val="26"/>
              </w:rPr>
            </w:pPr>
            <w:r>
              <w:rPr>
                <w:sz w:val="26"/>
                <w:szCs w:val="26"/>
              </w:rPr>
              <w:t>- Sử dụng được Internet để phục vụ cho việc giáo dục và quản lí học sinh;</w:t>
            </w:r>
          </w:p>
          <w:p w:rsidR="00F10DD2" w:rsidRDefault="00242C4B">
            <w:pPr>
              <w:jc w:val="both"/>
              <w:rPr>
                <w:sz w:val="26"/>
                <w:szCs w:val="26"/>
              </w:rPr>
            </w:pPr>
            <w:r>
              <w:rPr>
                <w:sz w:val="26"/>
                <w:szCs w:val="26"/>
              </w:rPr>
              <w:t>- Sử dụng được Internet để hỗ trợ phát triển chuyên môn nghiệp vụ.</w:t>
            </w: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2</w:t>
            </w:r>
          </w:p>
        </w:tc>
      </w:tr>
      <w:tr w:rsidR="00F10DD2">
        <w:tc>
          <w:tcPr>
            <w:tcW w:w="1305" w:type="dxa"/>
            <w:shd w:val="clear" w:color="auto" w:fill="auto"/>
          </w:tcPr>
          <w:p w:rsidR="00F10DD2" w:rsidRDefault="00242C4B">
            <w:pPr>
              <w:jc w:val="both"/>
              <w:rPr>
                <w:sz w:val="26"/>
                <w:szCs w:val="26"/>
              </w:rPr>
            </w:pPr>
            <w:r>
              <w:rPr>
                <w:sz w:val="26"/>
                <w:szCs w:val="26"/>
              </w:rPr>
              <w:t>C</w:t>
            </w:r>
            <w:r>
              <w:rPr>
                <w:sz w:val="26"/>
                <w:szCs w:val="26"/>
                <w:vertAlign w:val="subscript"/>
              </w:rPr>
              <w:t>hp</w:t>
            </w:r>
            <w:r>
              <w:rPr>
                <w:sz w:val="26"/>
                <w:szCs w:val="26"/>
              </w:rPr>
              <w:t>6</w:t>
            </w:r>
          </w:p>
        </w:tc>
        <w:tc>
          <w:tcPr>
            <w:tcW w:w="3544" w:type="dxa"/>
            <w:shd w:val="clear" w:color="auto" w:fill="auto"/>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xml:space="preserve">Lựa chọn được các công cụ và thiết bị công nghệ phù hợp vào hoạt động chuyên môn. </w:t>
            </w:r>
          </w:p>
        </w:tc>
        <w:tc>
          <w:tcPr>
            <w:tcW w:w="3260" w:type="dxa"/>
          </w:tcPr>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Lựa chọn và sử dụng thành thục các ứng dụng công nghệ thông tin và thiết bị công nghệ thích hợp để tổ chức hiệu quả hoạt động dạy học ở trường phổ thông;</w:t>
            </w:r>
          </w:p>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 Sử dụng được các phần mềm ứng dụng công nghệ thông tin cơ bản và thiết bị công nghệ thông dụng vào giáo dục và quản lí học sinh;</w:t>
            </w:r>
          </w:p>
          <w:p w:rsidR="00F10DD2" w:rsidRDefault="00242C4B">
            <w:pPr>
              <w:pBdr>
                <w:top w:val="nil"/>
                <w:left w:val="nil"/>
                <w:bottom w:val="nil"/>
                <w:right w:val="nil"/>
                <w:between w:val="nil"/>
              </w:pBdr>
              <w:spacing w:line="276" w:lineRule="auto"/>
              <w:jc w:val="both"/>
              <w:rPr>
                <w:rFonts w:ascii="Calibri" w:eastAsia="Calibri" w:hAnsi="Calibri" w:cs="Calibri"/>
                <w:color w:val="000000"/>
                <w:sz w:val="26"/>
                <w:szCs w:val="26"/>
              </w:rPr>
            </w:pPr>
            <w:r>
              <w:rPr>
                <w:color w:val="000000"/>
                <w:sz w:val="26"/>
                <w:szCs w:val="26"/>
              </w:rPr>
              <w:t>- Sử dụng được các phần mềm ứng dụng công nghệ thông tin cơ bản và thiết bị công nghệ thông dụng để hỗ trợ phát triển chuyên môn nghiệp vụ.</w:t>
            </w:r>
          </w:p>
        </w:tc>
        <w:tc>
          <w:tcPr>
            <w:tcW w:w="1276" w:type="dxa"/>
            <w:shd w:val="clear" w:color="auto" w:fill="auto"/>
          </w:tcPr>
          <w:p w:rsidR="00F10DD2" w:rsidRDefault="00242C4B">
            <w:pPr>
              <w:jc w:val="center"/>
              <w:rPr>
                <w:sz w:val="26"/>
                <w:szCs w:val="26"/>
              </w:rPr>
            </w:pPr>
            <w:r>
              <w:rPr>
                <w:sz w:val="26"/>
                <w:szCs w:val="26"/>
              </w:rPr>
              <w:t>M</w:t>
            </w:r>
            <w:r>
              <w:rPr>
                <w:sz w:val="26"/>
                <w:szCs w:val="26"/>
                <w:vertAlign w:val="subscript"/>
              </w:rPr>
              <w:t>hp</w:t>
            </w:r>
            <w:r>
              <w:rPr>
                <w:sz w:val="26"/>
                <w:szCs w:val="26"/>
              </w:rPr>
              <w:t>3, M</w:t>
            </w:r>
            <w:r>
              <w:rPr>
                <w:sz w:val="26"/>
                <w:szCs w:val="26"/>
                <w:vertAlign w:val="subscript"/>
              </w:rPr>
              <w:t>hp</w:t>
            </w:r>
            <w:r>
              <w:rPr>
                <w:sz w:val="26"/>
                <w:szCs w:val="26"/>
              </w:rPr>
              <w:t>4</w:t>
            </w:r>
          </w:p>
        </w:tc>
      </w:tr>
    </w:tbl>
    <w:p w:rsidR="00F10DD2" w:rsidRDefault="00242C4B">
      <w:pPr>
        <w:rPr>
          <w:b/>
          <w:sz w:val="26"/>
          <w:szCs w:val="26"/>
        </w:rPr>
      </w:pPr>
      <w:r>
        <w:rPr>
          <w:b/>
          <w:sz w:val="26"/>
          <w:szCs w:val="26"/>
        </w:rPr>
        <w:t>6. Học liệu</w:t>
      </w:r>
    </w:p>
    <w:p w:rsidR="00F10DD2" w:rsidRDefault="00242C4B">
      <w:pPr>
        <w:rPr>
          <w:b/>
          <w:i/>
          <w:sz w:val="26"/>
          <w:szCs w:val="26"/>
        </w:rPr>
      </w:pPr>
      <w:r>
        <w:rPr>
          <w:b/>
          <w:i/>
          <w:sz w:val="26"/>
          <w:szCs w:val="26"/>
        </w:rPr>
        <w:t>6.1. Bắt buộc</w:t>
      </w:r>
    </w:p>
    <w:p w:rsidR="00F10DD2" w:rsidRDefault="00242C4B">
      <w:pPr>
        <w:ind w:left="284"/>
        <w:jc w:val="both"/>
        <w:rPr>
          <w:color w:val="000000"/>
          <w:sz w:val="26"/>
          <w:szCs w:val="26"/>
        </w:rPr>
      </w:pPr>
      <w:r>
        <w:rPr>
          <w:color w:val="000000"/>
          <w:sz w:val="26"/>
          <w:szCs w:val="26"/>
        </w:rPr>
        <w:t>[1]. Lưu Thị Bích Hương, Nguyễn Minh Hiền, Nguyễn Thị Quyên, Đỗ Thị Lan Anh. Ứng dụng CNTT cơ bản, NXB Hồng Đức, 2018.</w:t>
      </w:r>
    </w:p>
    <w:p w:rsidR="00F10DD2" w:rsidRDefault="00242C4B">
      <w:pPr>
        <w:spacing w:line="312" w:lineRule="auto"/>
        <w:ind w:left="284"/>
        <w:jc w:val="both"/>
        <w:rPr>
          <w:color w:val="000000"/>
          <w:sz w:val="26"/>
          <w:szCs w:val="26"/>
        </w:rPr>
      </w:pPr>
      <w:r>
        <w:rPr>
          <w:color w:val="000000"/>
          <w:sz w:val="26"/>
          <w:szCs w:val="26"/>
        </w:rPr>
        <w:t xml:space="preserve">[2]. Lưu Thị Bích Hương, Nguyễn Thị Quyên, Đỗ Thị Lan Anh, Cao Hồng Huệ, Nguyễn Thị Loan, </w:t>
      </w:r>
      <w:r>
        <w:rPr>
          <w:i/>
          <w:color w:val="000000"/>
          <w:sz w:val="26"/>
          <w:szCs w:val="26"/>
        </w:rPr>
        <w:t>Nâng cao năng lực ứng dụng công nghệ thông tin</w:t>
      </w:r>
      <w:r>
        <w:rPr>
          <w:color w:val="000000"/>
          <w:sz w:val="26"/>
          <w:szCs w:val="26"/>
        </w:rPr>
        <w:t>, NXB Đại học Quốc Gia Hà Nội, 2020.</w:t>
      </w:r>
    </w:p>
    <w:p w:rsidR="00F10DD2" w:rsidRDefault="00242C4B">
      <w:pPr>
        <w:rPr>
          <w:b/>
          <w:i/>
          <w:sz w:val="26"/>
          <w:szCs w:val="26"/>
        </w:rPr>
      </w:pPr>
      <w:r>
        <w:rPr>
          <w:b/>
          <w:i/>
          <w:sz w:val="26"/>
          <w:szCs w:val="26"/>
        </w:rPr>
        <w:t xml:space="preserve">6.2. Tham khảo </w:t>
      </w:r>
    </w:p>
    <w:p w:rsidR="00F10DD2" w:rsidRDefault="00242C4B">
      <w:pPr>
        <w:pBdr>
          <w:top w:val="nil"/>
          <w:left w:val="nil"/>
          <w:bottom w:val="nil"/>
          <w:right w:val="nil"/>
          <w:between w:val="nil"/>
        </w:pBdr>
        <w:spacing w:after="0"/>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Nguyễn Huỳnh An, </w:t>
      </w:r>
      <w:r>
        <w:rPr>
          <w:rFonts w:ascii="Times New Roman" w:eastAsia="Times New Roman" w:hAnsi="Times New Roman" w:cs="Times New Roman"/>
          <w:i/>
          <w:color w:val="000000"/>
          <w:sz w:val="26"/>
          <w:szCs w:val="26"/>
        </w:rPr>
        <w:t>Hướng dẫn sử dụng Internet cho mọi người, mọi nhà</w:t>
      </w:r>
      <w:r>
        <w:rPr>
          <w:rFonts w:ascii="Times New Roman" w:eastAsia="Times New Roman" w:hAnsi="Times New Roman" w:cs="Times New Roman"/>
          <w:color w:val="000000"/>
          <w:sz w:val="26"/>
          <w:szCs w:val="26"/>
        </w:rPr>
        <w:t>, NXB Thống kê, 2002</w:t>
      </w:r>
    </w:p>
    <w:p w:rsidR="00F10DD2" w:rsidRDefault="00242C4B">
      <w:pPr>
        <w:ind w:left="284"/>
        <w:jc w:val="both"/>
        <w:rPr>
          <w:sz w:val="26"/>
          <w:szCs w:val="26"/>
        </w:rPr>
      </w:pPr>
      <w:r>
        <w:rPr>
          <w:sz w:val="26"/>
          <w:szCs w:val="26"/>
        </w:rPr>
        <w:t xml:space="preserve">[4]. Timothy J. O’Leary, Linda I. O’Leary, </w:t>
      </w:r>
      <w:r>
        <w:rPr>
          <w:i/>
          <w:sz w:val="26"/>
          <w:szCs w:val="26"/>
        </w:rPr>
        <w:t>Microsoft Word 2010: A case approach</w:t>
      </w:r>
      <w:r>
        <w:rPr>
          <w:sz w:val="26"/>
          <w:szCs w:val="26"/>
        </w:rPr>
        <w:t>, New York: McGraw-Hill, 2011</w:t>
      </w:r>
    </w:p>
    <w:p w:rsidR="00F10DD2" w:rsidRDefault="00242C4B">
      <w:pPr>
        <w:ind w:left="284"/>
        <w:jc w:val="both"/>
        <w:rPr>
          <w:sz w:val="26"/>
          <w:szCs w:val="26"/>
        </w:rPr>
      </w:pPr>
      <w:r>
        <w:rPr>
          <w:sz w:val="26"/>
          <w:szCs w:val="26"/>
        </w:rPr>
        <w:lastRenderedPageBreak/>
        <w:t xml:space="preserve">[5]. Kathleen Stewart, </w:t>
      </w:r>
      <w:r>
        <w:rPr>
          <w:i/>
          <w:sz w:val="26"/>
          <w:szCs w:val="26"/>
        </w:rPr>
        <w:t>Microsoft Office Excel 2010: A lesson approach</w:t>
      </w:r>
      <w:r>
        <w:rPr>
          <w:sz w:val="26"/>
          <w:szCs w:val="26"/>
        </w:rPr>
        <w:t>, complete, New York: McGraw-Hill, 2011</w:t>
      </w:r>
    </w:p>
    <w:p w:rsidR="00F10DD2" w:rsidRDefault="00242C4B">
      <w:pPr>
        <w:rPr>
          <w:b/>
          <w:sz w:val="26"/>
          <w:szCs w:val="26"/>
        </w:rPr>
      </w:pPr>
      <w:r>
        <w:rPr>
          <w:b/>
          <w:sz w:val="26"/>
          <w:szCs w:val="26"/>
        </w:rPr>
        <w:t>7. Nội dung chi tiết học phần</w:t>
      </w:r>
    </w:p>
    <w:p w:rsidR="00F10DD2" w:rsidRDefault="00242C4B">
      <w:pPr>
        <w:rPr>
          <w:b/>
          <w:i/>
          <w:sz w:val="26"/>
          <w:szCs w:val="26"/>
        </w:rPr>
      </w:pPr>
      <w:r>
        <w:rPr>
          <w:b/>
          <w:i/>
          <w:sz w:val="26"/>
          <w:szCs w:val="26"/>
        </w:rPr>
        <w:t>7.1. Nội dung chi tiết</w:t>
      </w:r>
    </w:p>
    <w:tbl>
      <w:tblPr>
        <w:tblStyle w:val="afffffffffffffffffffffffffffffffffffffffffffffffffffffffffffffffffffffffffffffffffffffffffffffffffffffffffffffffffffffe"/>
        <w:tblW w:w="9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793"/>
        <w:gridCol w:w="473"/>
      </w:tblGrid>
      <w:tr w:rsidR="00F10DD2">
        <w:trPr>
          <w:trHeight w:val="20"/>
          <w:jc w:val="center"/>
        </w:trPr>
        <w:tc>
          <w:tcPr>
            <w:tcW w:w="509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738"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p>
        </w:tc>
      </w:tr>
      <w:tr w:rsidR="00F10DD2">
        <w:trPr>
          <w:cantSplit/>
          <w:trHeight w:val="1296"/>
          <w:jc w:val="center"/>
        </w:trPr>
        <w:tc>
          <w:tcPr>
            <w:tcW w:w="509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2846"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79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Borders>
              <w:bottom w:val="single" w:sz="4" w:space="0" w:color="000000"/>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5098" w:type="dxa"/>
          </w:tcPr>
          <w:p w:rsidR="00F10DD2" w:rsidRDefault="00242C4B">
            <w:pPr>
              <w:widowControl w:val="0"/>
              <w:pBdr>
                <w:top w:val="nil"/>
                <w:left w:val="nil"/>
                <w:bottom w:val="nil"/>
                <w:right w:val="nil"/>
                <w:between w:val="nil"/>
              </w:pBdr>
              <w:spacing w:line="276" w:lineRule="auto"/>
              <w:jc w:val="both"/>
              <w:rPr>
                <w:b/>
                <w:color w:val="000000"/>
                <w:sz w:val="26"/>
                <w:szCs w:val="26"/>
              </w:rPr>
            </w:pPr>
            <w:r>
              <w:rPr>
                <w:b/>
                <w:color w:val="000000"/>
                <w:sz w:val="26"/>
                <w:szCs w:val="26"/>
              </w:rPr>
              <w:t>Chương 1. Căn bản về máy tính</w:t>
            </w:r>
          </w:p>
          <w:p w:rsidR="00F10DD2" w:rsidRDefault="00242C4B">
            <w:pPr>
              <w:tabs>
                <w:tab w:val="left" w:pos="284"/>
              </w:tabs>
              <w:jc w:val="both"/>
              <w:rPr>
                <w:sz w:val="26"/>
                <w:szCs w:val="26"/>
              </w:rPr>
            </w:pPr>
            <w:r>
              <w:rPr>
                <w:sz w:val="26"/>
                <w:szCs w:val="26"/>
              </w:rPr>
              <w:t>1.1. Cơ bản về công nghệ thông tin và máy tính</w:t>
            </w:r>
          </w:p>
          <w:p w:rsidR="00F10DD2" w:rsidRDefault="00242C4B">
            <w:pPr>
              <w:tabs>
                <w:tab w:val="left" w:pos="284"/>
              </w:tabs>
              <w:jc w:val="both"/>
              <w:rPr>
                <w:sz w:val="26"/>
                <w:szCs w:val="26"/>
              </w:rPr>
            </w:pPr>
            <w:r>
              <w:rPr>
                <w:sz w:val="26"/>
                <w:szCs w:val="26"/>
              </w:rPr>
              <w:t>1.2. Hệ điều hành</w:t>
            </w:r>
          </w:p>
          <w:p w:rsidR="00F10DD2" w:rsidRDefault="00242C4B">
            <w:pPr>
              <w:tabs>
                <w:tab w:val="left" w:pos="284"/>
              </w:tabs>
              <w:jc w:val="both"/>
              <w:rPr>
                <w:sz w:val="26"/>
                <w:szCs w:val="26"/>
              </w:rPr>
            </w:pPr>
            <w:r>
              <w:rPr>
                <w:sz w:val="26"/>
                <w:szCs w:val="26"/>
              </w:rPr>
              <w:t xml:space="preserve">1.3. Virus máy tính và các biện pháp phòng chống </w:t>
            </w:r>
          </w:p>
          <w:p w:rsidR="00F10DD2" w:rsidRDefault="00F10DD2">
            <w:pPr>
              <w:ind w:firstLine="58"/>
              <w:jc w:val="both"/>
              <w:rPr>
                <w:sz w:val="26"/>
                <w:szCs w:val="26"/>
              </w:rPr>
            </w:pPr>
          </w:p>
        </w:tc>
        <w:tc>
          <w:tcPr>
            <w:tcW w:w="2846" w:type="dxa"/>
          </w:tcPr>
          <w:p w:rsidR="00F10DD2" w:rsidRDefault="00242C4B">
            <w:pPr>
              <w:tabs>
                <w:tab w:val="left" w:pos="284"/>
              </w:tabs>
              <w:jc w:val="both"/>
              <w:rPr>
                <w:sz w:val="26"/>
                <w:szCs w:val="26"/>
              </w:rPr>
            </w:pPr>
            <w:r>
              <w:rPr>
                <w:sz w:val="26"/>
                <w:szCs w:val="26"/>
              </w:rPr>
              <w:t xml:space="preserve">- Hiểu được một số nội dung cơ bản về CNTT: </w:t>
            </w:r>
          </w:p>
          <w:p w:rsidR="00F10DD2" w:rsidRDefault="00242C4B">
            <w:pPr>
              <w:tabs>
                <w:tab w:val="left" w:pos="284"/>
              </w:tabs>
              <w:jc w:val="both"/>
              <w:rPr>
                <w:sz w:val="26"/>
                <w:szCs w:val="26"/>
              </w:rPr>
            </w:pPr>
            <w:r>
              <w:rPr>
                <w:sz w:val="26"/>
                <w:szCs w:val="26"/>
              </w:rPr>
              <w:t xml:space="preserve">+ Kiến thức cơ bản về máy tính và mạng máy tính; </w:t>
            </w:r>
          </w:p>
          <w:p w:rsidR="00F10DD2" w:rsidRDefault="00242C4B">
            <w:pPr>
              <w:tabs>
                <w:tab w:val="left" w:pos="284"/>
              </w:tabs>
              <w:jc w:val="both"/>
              <w:rPr>
                <w:sz w:val="26"/>
                <w:szCs w:val="26"/>
              </w:rPr>
            </w:pPr>
            <w:r>
              <w:rPr>
                <w:sz w:val="26"/>
                <w:szCs w:val="26"/>
              </w:rPr>
              <w:t>+ Các ứng dụng của CNTT - truyền thông;</w:t>
            </w:r>
          </w:p>
          <w:p w:rsidR="00F10DD2" w:rsidRDefault="00242C4B">
            <w:pPr>
              <w:tabs>
                <w:tab w:val="left" w:pos="284"/>
              </w:tabs>
              <w:jc w:val="both"/>
              <w:rPr>
                <w:sz w:val="26"/>
                <w:szCs w:val="26"/>
              </w:rPr>
            </w:pPr>
            <w:r>
              <w:rPr>
                <w:sz w:val="26"/>
                <w:szCs w:val="26"/>
              </w:rPr>
              <w:t xml:space="preserve">+ Các vấn đề an toàn thông tin cơ bản khi làm việc với máy tính; </w:t>
            </w:r>
          </w:p>
          <w:p w:rsidR="00F10DD2" w:rsidRDefault="00242C4B">
            <w:pPr>
              <w:tabs>
                <w:tab w:val="left" w:pos="284"/>
              </w:tabs>
              <w:jc w:val="both"/>
              <w:rPr>
                <w:sz w:val="26"/>
                <w:szCs w:val="26"/>
              </w:rPr>
            </w:pPr>
            <w:r>
              <w:rPr>
                <w:sz w:val="26"/>
                <w:szCs w:val="26"/>
              </w:rPr>
              <w:t>- Biết cách sử dụng máy tính cơ bản: Những kiến thức cơ bản để làm việc với máy tính; Làm việc với hệ điều hành; Quản lý thư mục và tệp; Một số phần mềm tiện ích; Sử dụng font chữ Tiếng Việt; Sử dụng máy in;</w:t>
            </w:r>
          </w:p>
          <w:p w:rsidR="00F10DD2" w:rsidRDefault="00242C4B">
            <w:pPr>
              <w:tabs>
                <w:tab w:val="left" w:pos="284"/>
              </w:tabs>
              <w:jc w:val="both"/>
              <w:rPr>
                <w:sz w:val="26"/>
                <w:szCs w:val="26"/>
              </w:rPr>
            </w:pPr>
            <w:r>
              <w:rPr>
                <w:sz w:val="26"/>
                <w:szCs w:val="26"/>
              </w:rPr>
              <w:t>Hiểu thế nào là virut máy tính và cách phòng tránh;</w:t>
            </w:r>
          </w:p>
        </w:tc>
        <w:tc>
          <w:tcPr>
            <w:tcW w:w="472"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2</w:t>
            </w:r>
          </w:p>
        </w:tc>
        <w:tc>
          <w:tcPr>
            <w:tcW w:w="793"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2</w:t>
            </w:r>
          </w:p>
        </w:tc>
        <w:tc>
          <w:tcPr>
            <w:tcW w:w="473" w:type="dxa"/>
            <w:tcBorders>
              <w:top w:val="single" w:sz="4" w:space="0" w:color="000000"/>
              <w:left w:val="nil"/>
              <w:bottom w:val="single" w:sz="4" w:space="0" w:color="000000"/>
              <w:right w:val="single" w:sz="4" w:space="0" w:color="000000"/>
            </w:tcBorders>
            <w:shd w:val="clear" w:color="auto" w:fill="auto"/>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5</w:t>
            </w:r>
          </w:p>
        </w:tc>
      </w:tr>
      <w:tr w:rsidR="00F10DD2">
        <w:trPr>
          <w:trHeight w:val="20"/>
          <w:jc w:val="center"/>
        </w:trPr>
        <w:tc>
          <w:tcPr>
            <w:tcW w:w="5098" w:type="dxa"/>
          </w:tcPr>
          <w:p w:rsidR="00F10DD2" w:rsidRDefault="00242C4B">
            <w:pPr>
              <w:widowControl w:val="0"/>
              <w:pBdr>
                <w:top w:val="nil"/>
                <w:left w:val="nil"/>
                <w:bottom w:val="nil"/>
                <w:right w:val="nil"/>
                <w:between w:val="nil"/>
              </w:pBdr>
              <w:spacing w:line="276" w:lineRule="auto"/>
              <w:jc w:val="both"/>
              <w:rPr>
                <w:b/>
                <w:color w:val="000000"/>
                <w:sz w:val="26"/>
                <w:szCs w:val="26"/>
              </w:rPr>
            </w:pPr>
            <w:r>
              <w:rPr>
                <w:b/>
                <w:color w:val="000000"/>
                <w:sz w:val="26"/>
                <w:szCs w:val="26"/>
              </w:rPr>
              <w:t>Chương 2. Xử lý văn bản</w:t>
            </w:r>
          </w:p>
          <w:p w:rsidR="00F10DD2" w:rsidRDefault="00242C4B">
            <w:pPr>
              <w:tabs>
                <w:tab w:val="left" w:pos="610"/>
              </w:tabs>
              <w:jc w:val="both"/>
              <w:rPr>
                <w:sz w:val="26"/>
                <w:szCs w:val="26"/>
              </w:rPr>
            </w:pPr>
            <w:r>
              <w:rPr>
                <w:sz w:val="26"/>
                <w:szCs w:val="26"/>
              </w:rPr>
              <w:t>2.1. Khái niệm văn bản</w:t>
            </w:r>
          </w:p>
          <w:p w:rsidR="00F10DD2" w:rsidRDefault="00242C4B">
            <w:pPr>
              <w:tabs>
                <w:tab w:val="left" w:pos="610"/>
              </w:tabs>
              <w:jc w:val="both"/>
              <w:rPr>
                <w:sz w:val="26"/>
                <w:szCs w:val="26"/>
              </w:rPr>
            </w:pPr>
            <w:r>
              <w:rPr>
                <w:sz w:val="26"/>
                <w:szCs w:val="26"/>
              </w:rPr>
              <w:t>2.2. Giới thiệu một số phần mềm xử lý văn bản</w:t>
            </w:r>
          </w:p>
          <w:p w:rsidR="00F10DD2" w:rsidRDefault="00242C4B">
            <w:pPr>
              <w:tabs>
                <w:tab w:val="left" w:pos="610"/>
              </w:tabs>
              <w:jc w:val="both"/>
              <w:rPr>
                <w:sz w:val="26"/>
                <w:szCs w:val="26"/>
              </w:rPr>
            </w:pPr>
            <w:r>
              <w:rPr>
                <w:sz w:val="26"/>
                <w:szCs w:val="26"/>
              </w:rPr>
              <w:t>2.3. Một số thao tác cơ bản khi sử dụng một phần mềm xử lý văn bản cụ thể</w:t>
            </w:r>
          </w:p>
          <w:p w:rsidR="00F10DD2" w:rsidRDefault="00242C4B">
            <w:pPr>
              <w:tabs>
                <w:tab w:val="left" w:pos="610"/>
              </w:tabs>
              <w:jc w:val="both"/>
              <w:rPr>
                <w:sz w:val="26"/>
                <w:szCs w:val="26"/>
              </w:rPr>
            </w:pPr>
            <w:r>
              <w:rPr>
                <w:sz w:val="26"/>
                <w:szCs w:val="26"/>
              </w:rPr>
              <w:t xml:space="preserve">2.4. Các thao tác chính khi soạn thảo văn bản </w:t>
            </w:r>
          </w:p>
          <w:p w:rsidR="00F10DD2" w:rsidRDefault="00242C4B">
            <w:pPr>
              <w:tabs>
                <w:tab w:val="left" w:pos="610"/>
              </w:tabs>
              <w:jc w:val="both"/>
              <w:rPr>
                <w:sz w:val="26"/>
                <w:szCs w:val="26"/>
              </w:rPr>
            </w:pPr>
            <w:r>
              <w:rPr>
                <w:sz w:val="26"/>
                <w:szCs w:val="26"/>
              </w:rPr>
              <w:t>2.5. Các kỹ năng soạn thảo và định dạng</w:t>
            </w:r>
          </w:p>
          <w:p w:rsidR="00F10DD2" w:rsidRDefault="00242C4B">
            <w:pPr>
              <w:tabs>
                <w:tab w:val="left" w:pos="610"/>
              </w:tabs>
              <w:jc w:val="both"/>
              <w:rPr>
                <w:sz w:val="26"/>
                <w:szCs w:val="26"/>
              </w:rPr>
            </w:pPr>
            <w:r>
              <w:rPr>
                <w:sz w:val="26"/>
                <w:szCs w:val="26"/>
              </w:rPr>
              <w:t xml:space="preserve">2.6. Một số thao tác khác </w:t>
            </w:r>
          </w:p>
          <w:p w:rsidR="00F10DD2" w:rsidRDefault="00242C4B">
            <w:pPr>
              <w:tabs>
                <w:tab w:val="left" w:pos="610"/>
              </w:tabs>
              <w:jc w:val="both"/>
              <w:rPr>
                <w:sz w:val="26"/>
                <w:szCs w:val="26"/>
              </w:rPr>
            </w:pPr>
            <w:r>
              <w:rPr>
                <w:sz w:val="26"/>
                <w:szCs w:val="26"/>
              </w:rPr>
              <w:t>2.7. Bảng</w:t>
            </w:r>
          </w:p>
          <w:p w:rsidR="00F10DD2" w:rsidRDefault="00242C4B">
            <w:pPr>
              <w:tabs>
                <w:tab w:val="left" w:pos="610"/>
              </w:tabs>
              <w:jc w:val="both"/>
              <w:rPr>
                <w:sz w:val="26"/>
                <w:szCs w:val="26"/>
              </w:rPr>
            </w:pPr>
            <w:r>
              <w:rPr>
                <w:sz w:val="26"/>
                <w:szCs w:val="26"/>
              </w:rPr>
              <w:t>2.8. Kết xuất và phân phối văn bản</w:t>
            </w:r>
          </w:p>
        </w:tc>
        <w:tc>
          <w:tcPr>
            <w:tcW w:w="2846" w:type="dxa"/>
          </w:tcPr>
          <w:p w:rsidR="00F10DD2" w:rsidRDefault="00242C4B">
            <w:pPr>
              <w:tabs>
                <w:tab w:val="left" w:pos="309"/>
              </w:tabs>
              <w:ind w:firstLine="26"/>
              <w:jc w:val="both"/>
              <w:rPr>
                <w:sz w:val="26"/>
                <w:szCs w:val="26"/>
              </w:rPr>
            </w:pPr>
            <w:r>
              <w:rPr>
                <w:sz w:val="26"/>
                <w:szCs w:val="26"/>
              </w:rPr>
              <w:t>- Biết được một số phần mềm xử lý văn bản</w:t>
            </w:r>
          </w:p>
          <w:p w:rsidR="00F10DD2" w:rsidRDefault="00242C4B">
            <w:pPr>
              <w:tabs>
                <w:tab w:val="left" w:pos="309"/>
              </w:tabs>
              <w:ind w:firstLine="26"/>
              <w:jc w:val="both"/>
              <w:rPr>
                <w:sz w:val="26"/>
                <w:szCs w:val="26"/>
              </w:rPr>
            </w:pPr>
            <w:r>
              <w:rPr>
                <w:sz w:val="26"/>
                <w:szCs w:val="26"/>
              </w:rPr>
              <w:t>- Biết các kỹ năng soạn thảo và trình bày văn bản khi sử dụng phần mềm cụ thể.</w:t>
            </w:r>
          </w:p>
          <w:p w:rsidR="00F10DD2" w:rsidRDefault="00F10DD2">
            <w:pPr>
              <w:pBdr>
                <w:top w:val="nil"/>
                <w:left w:val="nil"/>
                <w:bottom w:val="nil"/>
                <w:right w:val="nil"/>
                <w:between w:val="nil"/>
              </w:pBdr>
              <w:spacing w:line="276" w:lineRule="auto"/>
              <w:rPr>
                <w:color w:val="000000"/>
                <w:sz w:val="26"/>
                <w:szCs w:val="26"/>
              </w:rPr>
            </w:pPr>
          </w:p>
        </w:tc>
        <w:tc>
          <w:tcPr>
            <w:tcW w:w="472"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4</w:t>
            </w:r>
          </w:p>
        </w:tc>
        <w:tc>
          <w:tcPr>
            <w:tcW w:w="793"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10</w:t>
            </w:r>
          </w:p>
        </w:tc>
        <w:tc>
          <w:tcPr>
            <w:tcW w:w="473" w:type="dxa"/>
            <w:tcBorders>
              <w:top w:val="single" w:sz="4" w:space="0" w:color="000000"/>
              <w:left w:val="nil"/>
              <w:bottom w:val="single" w:sz="4" w:space="0" w:color="000000"/>
              <w:right w:val="single" w:sz="4" w:space="0" w:color="000000"/>
            </w:tcBorders>
            <w:shd w:val="clear" w:color="auto" w:fill="auto"/>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15</w:t>
            </w:r>
          </w:p>
        </w:tc>
      </w:tr>
      <w:tr w:rsidR="00F10DD2">
        <w:trPr>
          <w:trHeight w:val="20"/>
          <w:jc w:val="center"/>
        </w:trPr>
        <w:tc>
          <w:tcPr>
            <w:tcW w:w="5098" w:type="dxa"/>
          </w:tcPr>
          <w:p w:rsidR="00F10DD2" w:rsidRDefault="00242C4B">
            <w:pPr>
              <w:widowControl w:val="0"/>
              <w:pBdr>
                <w:top w:val="nil"/>
                <w:left w:val="nil"/>
                <w:bottom w:val="nil"/>
                <w:right w:val="nil"/>
                <w:between w:val="nil"/>
              </w:pBdr>
              <w:spacing w:line="276" w:lineRule="auto"/>
              <w:jc w:val="both"/>
              <w:rPr>
                <w:b/>
                <w:color w:val="000000"/>
                <w:sz w:val="26"/>
                <w:szCs w:val="26"/>
              </w:rPr>
            </w:pPr>
            <w:r>
              <w:rPr>
                <w:b/>
                <w:color w:val="000000"/>
                <w:sz w:val="26"/>
                <w:szCs w:val="26"/>
              </w:rPr>
              <w:t>Chương 3.</w:t>
            </w:r>
            <w:r>
              <w:rPr>
                <w:color w:val="000000"/>
                <w:sz w:val="26"/>
                <w:szCs w:val="26"/>
              </w:rPr>
              <w:t xml:space="preserve"> </w:t>
            </w:r>
            <w:r>
              <w:rPr>
                <w:b/>
                <w:color w:val="000000"/>
                <w:sz w:val="26"/>
                <w:szCs w:val="26"/>
              </w:rPr>
              <w:t>Bảng tính điện tử</w:t>
            </w:r>
          </w:p>
          <w:p w:rsidR="00F10DD2" w:rsidRDefault="00242C4B">
            <w:pPr>
              <w:tabs>
                <w:tab w:val="left" w:pos="610"/>
              </w:tabs>
              <w:jc w:val="both"/>
              <w:rPr>
                <w:sz w:val="26"/>
                <w:szCs w:val="26"/>
              </w:rPr>
            </w:pPr>
            <w:r>
              <w:rPr>
                <w:sz w:val="26"/>
                <w:szCs w:val="26"/>
              </w:rPr>
              <w:t>3.1. Khái niệm bảng tính</w:t>
            </w:r>
          </w:p>
          <w:p w:rsidR="00F10DD2" w:rsidRDefault="00242C4B">
            <w:pPr>
              <w:tabs>
                <w:tab w:val="left" w:pos="610"/>
              </w:tabs>
              <w:jc w:val="both"/>
              <w:rPr>
                <w:sz w:val="26"/>
                <w:szCs w:val="26"/>
              </w:rPr>
            </w:pPr>
            <w:r>
              <w:rPr>
                <w:sz w:val="26"/>
                <w:szCs w:val="26"/>
              </w:rPr>
              <w:t>3.2. Giới thiệu một số phần mềm bảng tính</w:t>
            </w:r>
          </w:p>
          <w:p w:rsidR="00F10DD2" w:rsidRDefault="00242C4B">
            <w:pPr>
              <w:tabs>
                <w:tab w:val="left" w:pos="610"/>
              </w:tabs>
              <w:jc w:val="both"/>
              <w:rPr>
                <w:sz w:val="26"/>
                <w:szCs w:val="26"/>
              </w:rPr>
            </w:pPr>
            <w:r>
              <w:rPr>
                <w:sz w:val="26"/>
                <w:szCs w:val="26"/>
              </w:rPr>
              <w:lastRenderedPageBreak/>
              <w:t>3.3. Một số thao tác cơ bản khi sử dụng một phần mềm bảng tính cụ thể</w:t>
            </w:r>
          </w:p>
          <w:p w:rsidR="00F10DD2" w:rsidRDefault="00242C4B">
            <w:pPr>
              <w:tabs>
                <w:tab w:val="left" w:pos="610"/>
              </w:tabs>
              <w:jc w:val="both"/>
              <w:rPr>
                <w:sz w:val="26"/>
                <w:szCs w:val="26"/>
              </w:rPr>
            </w:pPr>
            <w:r>
              <w:rPr>
                <w:sz w:val="26"/>
                <w:szCs w:val="26"/>
              </w:rPr>
              <w:t>3.4. Làm việc với bảng tính cụ thể</w:t>
            </w:r>
          </w:p>
          <w:p w:rsidR="00F10DD2" w:rsidRDefault="00242C4B">
            <w:pPr>
              <w:tabs>
                <w:tab w:val="left" w:pos="610"/>
              </w:tabs>
              <w:jc w:val="both"/>
              <w:rPr>
                <w:sz w:val="26"/>
                <w:szCs w:val="26"/>
              </w:rPr>
            </w:pPr>
            <w:r>
              <w:rPr>
                <w:sz w:val="26"/>
                <w:szCs w:val="26"/>
              </w:rPr>
              <w:t>3.5. Dữ liệu bảng tính</w:t>
            </w:r>
          </w:p>
          <w:p w:rsidR="00F10DD2" w:rsidRDefault="00242C4B">
            <w:pPr>
              <w:tabs>
                <w:tab w:val="left" w:pos="610"/>
              </w:tabs>
              <w:jc w:val="both"/>
              <w:rPr>
                <w:sz w:val="26"/>
                <w:szCs w:val="26"/>
              </w:rPr>
            </w:pPr>
            <w:r>
              <w:rPr>
                <w:sz w:val="26"/>
                <w:szCs w:val="26"/>
              </w:rPr>
              <w:t>3.6. Các hàm thường dùng trong bảng tính</w:t>
            </w:r>
          </w:p>
          <w:p w:rsidR="00F10DD2" w:rsidRDefault="00242C4B">
            <w:pPr>
              <w:tabs>
                <w:tab w:val="left" w:pos="610"/>
              </w:tabs>
              <w:jc w:val="both"/>
              <w:rPr>
                <w:sz w:val="26"/>
                <w:szCs w:val="26"/>
              </w:rPr>
            </w:pPr>
            <w:r>
              <w:rPr>
                <w:sz w:val="26"/>
                <w:szCs w:val="26"/>
              </w:rPr>
              <w:t>3.7. Cơ sở dữ liệu</w:t>
            </w:r>
          </w:p>
        </w:tc>
        <w:tc>
          <w:tcPr>
            <w:tcW w:w="2846" w:type="dxa"/>
          </w:tcPr>
          <w:p w:rsidR="00F10DD2" w:rsidRDefault="00242C4B">
            <w:pPr>
              <w:jc w:val="both"/>
              <w:rPr>
                <w:sz w:val="26"/>
                <w:szCs w:val="26"/>
              </w:rPr>
            </w:pPr>
            <w:r>
              <w:rPr>
                <w:sz w:val="26"/>
                <w:szCs w:val="26"/>
              </w:rPr>
              <w:lastRenderedPageBreak/>
              <w:t>- Biết được một số phần mềm bảng tính</w:t>
            </w:r>
          </w:p>
          <w:p w:rsidR="00F10DD2" w:rsidRDefault="00242C4B">
            <w:pPr>
              <w:jc w:val="both"/>
              <w:rPr>
                <w:sz w:val="26"/>
                <w:szCs w:val="26"/>
              </w:rPr>
            </w:pPr>
            <w:r>
              <w:rPr>
                <w:sz w:val="26"/>
                <w:szCs w:val="26"/>
              </w:rPr>
              <w:lastRenderedPageBreak/>
              <w:t>- Biết sử dụng các hàm cơ bản để tính toán trong bảng, làm việc với cơ sở dữ liệu.</w:t>
            </w:r>
          </w:p>
        </w:tc>
        <w:tc>
          <w:tcPr>
            <w:tcW w:w="472"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lastRenderedPageBreak/>
              <w:t>6</w:t>
            </w:r>
          </w:p>
        </w:tc>
        <w:tc>
          <w:tcPr>
            <w:tcW w:w="793"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10</w:t>
            </w:r>
          </w:p>
        </w:tc>
        <w:tc>
          <w:tcPr>
            <w:tcW w:w="473" w:type="dxa"/>
            <w:tcBorders>
              <w:top w:val="single" w:sz="4" w:space="0" w:color="000000"/>
              <w:left w:val="nil"/>
              <w:bottom w:val="single" w:sz="4" w:space="0" w:color="000000"/>
              <w:right w:val="single" w:sz="4" w:space="0" w:color="000000"/>
            </w:tcBorders>
            <w:shd w:val="clear" w:color="auto" w:fill="auto"/>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20</w:t>
            </w:r>
          </w:p>
        </w:tc>
      </w:tr>
      <w:tr w:rsidR="00F10DD2">
        <w:trPr>
          <w:trHeight w:val="20"/>
          <w:jc w:val="center"/>
        </w:trPr>
        <w:tc>
          <w:tcPr>
            <w:tcW w:w="5098" w:type="dxa"/>
          </w:tcPr>
          <w:p w:rsidR="00F10DD2" w:rsidRDefault="00242C4B">
            <w:pPr>
              <w:widowControl w:val="0"/>
              <w:pBdr>
                <w:top w:val="nil"/>
                <w:left w:val="nil"/>
                <w:bottom w:val="nil"/>
                <w:right w:val="nil"/>
                <w:between w:val="nil"/>
              </w:pBdr>
              <w:spacing w:line="276" w:lineRule="auto"/>
              <w:jc w:val="both"/>
              <w:rPr>
                <w:b/>
                <w:color w:val="000000"/>
                <w:sz w:val="26"/>
                <w:szCs w:val="26"/>
              </w:rPr>
            </w:pPr>
            <w:r>
              <w:rPr>
                <w:b/>
                <w:color w:val="000000"/>
                <w:sz w:val="26"/>
                <w:szCs w:val="26"/>
              </w:rPr>
              <w:lastRenderedPageBreak/>
              <w:t>Chương 4.</w:t>
            </w:r>
            <w:r>
              <w:rPr>
                <w:color w:val="000000"/>
                <w:sz w:val="26"/>
                <w:szCs w:val="26"/>
              </w:rPr>
              <w:t xml:space="preserve"> </w:t>
            </w:r>
            <w:r>
              <w:rPr>
                <w:b/>
                <w:color w:val="000000"/>
                <w:sz w:val="26"/>
                <w:szCs w:val="26"/>
              </w:rPr>
              <w:t>Sử dụng trình chiếu</w:t>
            </w:r>
          </w:p>
          <w:p w:rsidR="00F10DD2" w:rsidRDefault="00242C4B">
            <w:pPr>
              <w:tabs>
                <w:tab w:val="left" w:pos="610"/>
              </w:tabs>
              <w:jc w:val="both"/>
              <w:rPr>
                <w:sz w:val="26"/>
                <w:szCs w:val="26"/>
              </w:rPr>
            </w:pPr>
            <w:r>
              <w:rPr>
                <w:sz w:val="26"/>
                <w:szCs w:val="26"/>
              </w:rPr>
              <w:t>4.1. Khái niệm bài thuyết trình</w:t>
            </w:r>
          </w:p>
          <w:p w:rsidR="00F10DD2" w:rsidRDefault="00242C4B">
            <w:pPr>
              <w:tabs>
                <w:tab w:val="left" w:pos="610"/>
              </w:tabs>
              <w:jc w:val="both"/>
              <w:rPr>
                <w:sz w:val="26"/>
                <w:szCs w:val="26"/>
              </w:rPr>
            </w:pPr>
            <w:r>
              <w:rPr>
                <w:sz w:val="26"/>
                <w:szCs w:val="26"/>
              </w:rPr>
              <w:t>4.2. Giới thiệu một số phần mềm trình chiếu</w:t>
            </w:r>
          </w:p>
          <w:p w:rsidR="00F10DD2" w:rsidRDefault="00242C4B">
            <w:pPr>
              <w:tabs>
                <w:tab w:val="left" w:pos="610"/>
              </w:tabs>
              <w:jc w:val="both"/>
              <w:rPr>
                <w:sz w:val="26"/>
                <w:szCs w:val="26"/>
              </w:rPr>
            </w:pPr>
            <w:r>
              <w:rPr>
                <w:sz w:val="26"/>
                <w:szCs w:val="26"/>
              </w:rPr>
              <w:t>4.3. Một số thao tác cơ bản với bài trình chiếu</w:t>
            </w:r>
          </w:p>
          <w:p w:rsidR="00F10DD2" w:rsidRDefault="00242C4B">
            <w:pPr>
              <w:tabs>
                <w:tab w:val="left" w:pos="610"/>
              </w:tabs>
              <w:jc w:val="both"/>
              <w:rPr>
                <w:sz w:val="26"/>
                <w:szCs w:val="26"/>
              </w:rPr>
            </w:pPr>
            <w:r>
              <w:rPr>
                <w:sz w:val="26"/>
                <w:szCs w:val="26"/>
              </w:rPr>
              <w:t>4.4. Các thao tác cơ bản với trang thuyết trình</w:t>
            </w:r>
          </w:p>
          <w:p w:rsidR="00F10DD2" w:rsidRDefault="00242C4B">
            <w:pPr>
              <w:tabs>
                <w:tab w:val="left" w:pos="610"/>
              </w:tabs>
              <w:jc w:val="both"/>
              <w:rPr>
                <w:sz w:val="26"/>
                <w:szCs w:val="26"/>
              </w:rPr>
            </w:pPr>
            <w:r>
              <w:rPr>
                <w:sz w:val="26"/>
                <w:szCs w:val="26"/>
              </w:rPr>
              <w:t>4.5. Thiết kế bài trình chiếu</w:t>
            </w:r>
          </w:p>
          <w:p w:rsidR="00F10DD2" w:rsidRDefault="00242C4B">
            <w:pPr>
              <w:tabs>
                <w:tab w:val="left" w:pos="610"/>
              </w:tabs>
              <w:jc w:val="both"/>
              <w:rPr>
                <w:sz w:val="26"/>
                <w:szCs w:val="26"/>
              </w:rPr>
            </w:pPr>
            <w:r>
              <w:rPr>
                <w:sz w:val="26"/>
                <w:szCs w:val="26"/>
              </w:rPr>
              <w:t>4.6. Thiết lập hiệu ứng</w:t>
            </w:r>
          </w:p>
          <w:p w:rsidR="00F10DD2" w:rsidRDefault="00242C4B">
            <w:pPr>
              <w:tabs>
                <w:tab w:val="left" w:pos="610"/>
              </w:tabs>
              <w:jc w:val="both"/>
              <w:rPr>
                <w:sz w:val="26"/>
                <w:szCs w:val="26"/>
              </w:rPr>
            </w:pPr>
            <w:r>
              <w:rPr>
                <w:sz w:val="26"/>
                <w:szCs w:val="26"/>
              </w:rPr>
              <w:t>4.7. Chuẩn bị và trình chiếu</w:t>
            </w:r>
          </w:p>
        </w:tc>
        <w:tc>
          <w:tcPr>
            <w:tcW w:w="2846" w:type="dxa"/>
          </w:tcPr>
          <w:p w:rsidR="00F10DD2" w:rsidRDefault="00242C4B">
            <w:pPr>
              <w:widowControl w:val="0"/>
              <w:numPr>
                <w:ilvl w:val="0"/>
                <w:numId w:val="11"/>
              </w:numPr>
              <w:pBdr>
                <w:top w:val="nil"/>
                <w:left w:val="nil"/>
                <w:bottom w:val="nil"/>
                <w:right w:val="nil"/>
                <w:between w:val="nil"/>
              </w:pBdr>
              <w:tabs>
                <w:tab w:val="left" w:pos="270"/>
              </w:tabs>
              <w:ind w:left="0" w:firstLine="0"/>
              <w:jc w:val="both"/>
              <w:rPr>
                <w:sz w:val="26"/>
                <w:szCs w:val="26"/>
              </w:rPr>
            </w:pPr>
            <w:r>
              <w:rPr>
                <w:sz w:val="26"/>
                <w:szCs w:val="26"/>
              </w:rPr>
              <w:t>Biết được một số phần mềm trình chiếu</w:t>
            </w:r>
          </w:p>
          <w:p w:rsidR="00F10DD2" w:rsidRDefault="00242C4B">
            <w:pPr>
              <w:widowControl w:val="0"/>
              <w:numPr>
                <w:ilvl w:val="0"/>
                <w:numId w:val="11"/>
              </w:numPr>
              <w:pBdr>
                <w:top w:val="nil"/>
                <w:left w:val="nil"/>
                <w:bottom w:val="nil"/>
                <w:right w:val="nil"/>
                <w:between w:val="nil"/>
              </w:pBdr>
              <w:tabs>
                <w:tab w:val="left" w:pos="270"/>
              </w:tabs>
              <w:ind w:left="0" w:firstLine="0"/>
              <w:jc w:val="both"/>
              <w:rPr>
                <w:sz w:val="26"/>
                <w:szCs w:val="26"/>
              </w:rPr>
            </w:pPr>
            <w:r>
              <w:rPr>
                <w:sz w:val="26"/>
                <w:szCs w:val="26"/>
              </w:rPr>
              <w:t>Biết xây dựng một bài thuyết trình</w:t>
            </w:r>
          </w:p>
          <w:p w:rsidR="00F10DD2" w:rsidRDefault="00F10DD2">
            <w:pPr>
              <w:jc w:val="both"/>
              <w:rPr>
                <w:sz w:val="26"/>
                <w:szCs w:val="26"/>
              </w:rPr>
            </w:pPr>
          </w:p>
          <w:p w:rsidR="00F10DD2" w:rsidRDefault="00F10DD2">
            <w:pPr>
              <w:jc w:val="both"/>
              <w:rPr>
                <w:sz w:val="26"/>
                <w:szCs w:val="26"/>
              </w:rPr>
            </w:pPr>
          </w:p>
        </w:tc>
        <w:tc>
          <w:tcPr>
            <w:tcW w:w="472"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2</w:t>
            </w:r>
          </w:p>
        </w:tc>
        <w:tc>
          <w:tcPr>
            <w:tcW w:w="793"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6</w:t>
            </w:r>
          </w:p>
        </w:tc>
        <w:tc>
          <w:tcPr>
            <w:tcW w:w="473" w:type="dxa"/>
            <w:tcBorders>
              <w:top w:val="single" w:sz="4" w:space="0" w:color="000000"/>
              <w:left w:val="nil"/>
              <w:bottom w:val="single" w:sz="4" w:space="0" w:color="000000"/>
              <w:right w:val="single" w:sz="4" w:space="0" w:color="000000"/>
            </w:tcBorders>
            <w:shd w:val="clear" w:color="auto" w:fill="auto"/>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10</w:t>
            </w:r>
          </w:p>
        </w:tc>
      </w:tr>
      <w:tr w:rsidR="00F10DD2">
        <w:trPr>
          <w:trHeight w:val="20"/>
          <w:jc w:val="center"/>
        </w:trPr>
        <w:tc>
          <w:tcPr>
            <w:tcW w:w="5098" w:type="dxa"/>
          </w:tcPr>
          <w:p w:rsidR="00F10DD2" w:rsidRDefault="00242C4B">
            <w:pPr>
              <w:widowControl w:val="0"/>
              <w:pBdr>
                <w:top w:val="nil"/>
                <w:left w:val="nil"/>
                <w:bottom w:val="nil"/>
                <w:right w:val="nil"/>
                <w:between w:val="nil"/>
              </w:pBdr>
              <w:spacing w:line="276" w:lineRule="auto"/>
              <w:jc w:val="both"/>
              <w:rPr>
                <w:b/>
                <w:color w:val="000000"/>
                <w:sz w:val="26"/>
                <w:szCs w:val="26"/>
              </w:rPr>
            </w:pPr>
            <w:r>
              <w:rPr>
                <w:b/>
                <w:color w:val="000000"/>
                <w:sz w:val="26"/>
                <w:szCs w:val="26"/>
              </w:rPr>
              <w:t>Chương 5. Internet</w:t>
            </w:r>
          </w:p>
          <w:p w:rsidR="00F10DD2" w:rsidRDefault="00242C4B">
            <w:pPr>
              <w:tabs>
                <w:tab w:val="left" w:pos="610"/>
              </w:tabs>
              <w:jc w:val="both"/>
              <w:rPr>
                <w:sz w:val="26"/>
                <w:szCs w:val="26"/>
              </w:rPr>
            </w:pPr>
            <w:r>
              <w:rPr>
                <w:sz w:val="26"/>
                <w:szCs w:val="26"/>
              </w:rPr>
              <w:t>5.1. Kiến thức cơ bản về Internet</w:t>
            </w:r>
          </w:p>
          <w:p w:rsidR="00F10DD2" w:rsidRDefault="00242C4B">
            <w:pPr>
              <w:tabs>
                <w:tab w:val="left" w:pos="610"/>
              </w:tabs>
              <w:jc w:val="both"/>
              <w:rPr>
                <w:sz w:val="26"/>
                <w:szCs w:val="26"/>
              </w:rPr>
            </w:pPr>
            <w:r>
              <w:rPr>
                <w:sz w:val="26"/>
                <w:szCs w:val="26"/>
              </w:rPr>
              <w:t>5.2. Tìm kiếm thông tin trên mạng</w:t>
            </w:r>
          </w:p>
          <w:p w:rsidR="00F10DD2" w:rsidRDefault="00242C4B">
            <w:pPr>
              <w:tabs>
                <w:tab w:val="left" w:pos="610"/>
              </w:tabs>
              <w:jc w:val="both"/>
              <w:rPr>
                <w:sz w:val="26"/>
                <w:szCs w:val="26"/>
              </w:rPr>
            </w:pPr>
            <w:r>
              <w:rPr>
                <w:sz w:val="26"/>
                <w:szCs w:val="26"/>
              </w:rPr>
              <w:t>5.3. Thư điện tử</w:t>
            </w:r>
          </w:p>
        </w:tc>
        <w:tc>
          <w:tcPr>
            <w:tcW w:w="2846" w:type="dxa"/>
          </w:tcPr>
          <w:p w:rsidR="00F10DD2" w:rsidRDefault="00242C4B">
            <w:pPr>
              <w:widowControl w:val="0"/>
              <w:numPr>
                <w:ilvl w:val="0"/>
                <w:numId w:val="11"/>
              </w:numPr>
              <w:pBdr>
                <w:top w:val="nil"/>
                <w:left w:val="nil"/>
                <w:bottom w:val="nil"/>
                <w:right w:val="nil"/>
                <w:between w:val="nil"/>
              </w:pBdr>
              <w:tabs>
                <w:tab w:val="left" w:pos="270"/>
              </w:tabs>
              <w:ind w:left="0" w:firstLine="0"/>
              <w:jc w:val="both"/>
              <w:rPr>
                <w:sz w:val="26"/>
                <w:szCs w:val="26"/>
              </w:rPr>
            </w:pPr>
            <w:r>
              <w:rPr>
                <w:sz w:val="26"/>
                <w:szCs w:val="26"/>
              </w:rPr>
              <w:t xml:space="preserve">Nắm được những kiến thức cơ bản về Internet; </w:t>
            </w:r>
          </w:p>
          <w:p w:rsidR="00F10DD2" w:rsidRDefault="00242C4B">
            <w:pPr>
              <w:widowControl w:val="0"/>
              <w:numPr>
                <w:ilvl w:val="0"/>
                <w:numId w:val="11"/>
              </w:numPr>
              <w:pBdr>
                <w:top w:val="nil"/>
                <w:left w:val="nil"/>
                <w:bottom w:val="nil"/>
                <w:right w:val="nil"/>
                <w:between w:val="nil"/>
              </w:pBdr>
              <w:tabs>
                <w:tab w:val="left" w:pos="270"/>
              </w:tabs>
              <w:ind w:left="0" w:firstLine="0"/>
              <w:jc w:val="both"/>
              <w:rPr>
                <w:sz w:val="26"/>
                <w:szCs w:val="26"/>
              </w:rPr>
            </w:pPr>
            <w:r>
              <w:rPr>
                <w:sz w:val="26"/>
                <w:szCs w:val="26"/>
              </w:rPr>
              <w:t xml:space="preserve">Biết sử dụng trình duyệt web để tìm kiếm thông tin trên mạng  </w:t>
            </w:r>
          </w:p>
          <w:p w:rsidR="00F10DD2" w:rsidRDefault="00242C4B">
            <w:pPr>
              <w:jc w:val="both"/>
              <w:rPr>
                <w:sz w:val="26"/>
                <w:szCs w:val="26"/>
              </w:rPr>
            </w:pPr>
            <w:r>
              <w:rPr>
                <w:sz w:val="26"/>
                <w:szCs w:val="26"/>
              </w:rPr>
              <w:t xml:space="preserve">Biết sử dụng thư điện tử; </w:t>
            </w:r>
          </w:p>
        </w:tc>
        <w:tc>
          <w:tcPr>
            <w:tcW w:w="472"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w:t>
            </w:r>
          </w:p>
        </w:tc>
        <w:tc>
          <w:tcPr>
            <w:tcW w:w="793"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2</w:t>
            </w:r>
          </w:p>
        </w:tc>
        <w:tc>
          <w:tcPr>
            <w:tcW w:w="473" w:type="dxa"/>
            <w:tcBorders>
              <w:top w:val="single" w:sz="4" w:space="0" w:color="000000"/>
              <w:left w:val="nil"/>
              <w:bottom w:val="single" w:sz="4" w:space="0" w:color="000000"/>
              <w:right w:val="single" w:sz="4" w:space="0" w:color="000000"/>
            </w:tcBorders>
            <w:shd w:val="clear" w:color="auto" w:fill="auto"/>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5</w:t>
            </w:r>
          </w:p>
        </w:tc>
      </w:tr>
    </w:tbl>
    <w:p w:rsidR="00F10DD2" w:rsidRDefault="00F10DD2">
      <w:pPr>
        <w:rPr>
          <w:b/>
          <w:i/>
          <w:sz w:val="26"/>
          <w:szCs w:val="26"/>
        </w:rPr>
      </w:pPr>
    </w:p>
    <w:p w:rsidR="00F10DD2" w:rsidRDefault="00242C4B">
      <w:pPr>
        <w:rPr>
          <w:b/>
          <w:i/>
          <w:sz w:val="26"/>
          <w:szCs w:val="26"/>
        </w:rPr>
      </w:pPr>
      <w:r>
        <w:rPr>
          <w:b/>
          <w:i/>
          <w:sz w:val="26"/>
          <w:szCs w:val="26"/>
        </w:rPr>
        <w:t>7.2. Ma trận Nội dung - Chuẩn đầu ra học phần</w:t>
      </w:r>
      <w:r>
        <w:rPr>
          <w:b/>
          <w:i/>
          <w:sz w:val="26"/>
          <w:szCs w:val="26"/>
          <w:vertAlign w:val="superscript"/>
        </w:rPr>
        <w:footnoteReference w:id="25"/>
      </w:r>
    </w:p>
    <w:tbl>
      <w:tblPr>
        <w:tblStyle w:val="affffffffffffffffffffffffffffffffffffffffffffffffffffffffffffffffffffffffffffffffffffffffffffffffffffffffffffffffffffff"/>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15"/>
        <w:gridCol w:w="815"/>
        <w:gridCol w:w="815"/>
        <w:gridCol w:w="815"/>
        <w:gridCol w:w="815"/>
        <w:gridCol w:w="958"/>
      </w:tblGrid>
      <w:tr w:rsidR="00F10DD2">
        <w:trPr>
          <w:trHeight w:val="20"/>
          <w:jc w:val="center"/>
        </w:trPr>
        <w:tc>
          <w:tcPr>
            <w:tcW w:w="1555" w:type="dxa"/>
            <w:vMerge w:val="restart"/>
            <w:shd w:val="clear" w:color="auto" w:fill="auto"/>
            <w:vAlign w:val="center"/>
          </w:tcPr>
          <w:p w:rsidR="00F10DD2" w:rsidRDefault="00242C4B">
            <w:pPr>
              <w:jc w:val="center"/>
              <w:rPr>
                <w:b/>
                <w:color w:val="000000"/>
                <w:sz w:val="26"/>
                <w:szCs w:val="26"/>
              </w:rPr>
            </w:pPr>
            <w:r>
              <w:rPr>
                <w:b/>
                <w:sz w:val="26"/>
                <w:szCs w:val="26"/>
              </w:rPr>
              <w:t>Thứ tự</w:t>
            </w:r>
            <w:r>
              <w:rPr>
                <w:b/>
                <w:color w:val="000000"/>
                <w:sz w:val="26"/>
                <w:szCs w:val="26"/>
              </w:rPr>
              <w:t xml:space="preserve"> chương</w:t>
            </w:r>
          </w:p>
        </w:tc>
        <w:tc>
          <w:tcPr>
            <w:tcW w:w="5033" w:type="dxa"/>
            <w:gridSpan w:val="6"/>
            <w:shd w:val="clear" w:color="auto" w:fill="auto"/>
          </w:tcPr>
          <w:p w:rsidR="00F10DD2" w:rsidRDefault="00242C4B">
            <w:pPr>
              <w:jc w:val="center"/>
              <w:rPr>
                <w:b/>
                <w:color w:val="000000"/>
                <w:sz w:val="26"/>
                <w:szCs w:val="26"/>
              </w:rPr>
            </w:pPr>
            <w:r>
              <w:rPr>
                <w:b/>
                <w:color w:val="000000"/>
                <w:sz w:val="26"/>
                <w:szCs w:val="26"/>
              </w:rPr>
              <w:t>Chuần đầu ra học phần</w:t>
            </w:r>
          </w:p>
        </w:tc>
      </w:tr>
      <w:tr w:rsidR="00F10DD2">
        <w:trPr>
          <w:trHeight w:val="20"/>
          <w:jc w:val="center"/>
        </w:trPr>
        <w:tc>
          <w:tcPr>
            <w:tcW w:w="1555" w:type="dxa"/>
            <w:vMerge/>
            <w:shd w:val="clear" w:color="auto" w:fill="auto"/>
            <w:vAlign w:val="center"/>
          </w:tcPr>
          <w:p w:rsidR="00F10DD2" w:rsidRDefault="00F10DD2">
            <w:pPr>
              <w:widowControl w:val="0"/>
              <w:pBdr>
                <w:top w:val="nil"/>
                <w:left w:val="nil"/>
                <w:bottom w:val="nil"/>
                <w:right w:val="nil"/>
                <w:between w:val="nil"/>
              </w:pBdr>
              <w:spacing w:line="276" w:lineRule="auto"/>
              <w:rPr>
                <w:b/>
                <w:color w:val="000000"/>
                <w:sz w:val="26"/>
                <w:szCs w:val="26"/>
              </w:rPr>
            </w:pPr>
          </w:p>
        </w:tc>
        <w:tc>
          <w:tcPr>
            <w:tcW w:w="815" w:type="dxa"/>
            <w:shd w:val="clear" w:color="auto" w:fill="auto"/>
          </w:tcPr>
          <w:p w:rsidR="00F10DD2" w:rsidRDefault="00242C4B">
            <w:pPr>
              <w:jc w:val="center"/>
              <w:rPr>
                <w:color w:val="000000"/>
                <w:sz w:val="26"/>
                <w:szCs w:val="26"/>
              </w:rPr>
            </w:pPr>
            <w:r>
              <w:rPr>
                <w:sz w:val="26"/>
                <w:szCs w:val="26"/>
              </w:rPr>
              <w:t>C</w:t>
            </w:r>
            <w:r>
              <w:rPr>
                <w:sz w:val="26"/>
                <w:szCs w:val="26"/>
                <w:vertAlign w:val="subscript"/>
              </w:rPr>
              <w:t>hp</w:t>
            </w:r>
            <w:r>
              <w:rPr>
                <w:sz w:val="26"/>
                <w:szCs w:val="26"/>
              </w:rPr>
              <w:t>1</w:t>
            </w:r>
          </w:p>
        </w:tc>
        <w:tc>
          <w:tcPr>
            <w:tcW w:w="815" w:type="dxa"/>
            <w:shd w:val="clear" w:color="auto" w:fill="auto"/>
          </w:tcPr>
          <w:p w:rsidR="00F10DD2" w:rsidRDefault="00242C4B">
            <w:pPr>
              <w:jc w:val="center"/>
              <w:rPr>
                <w:color w:val="000000"/>
                <w:sz w:val="26"/>
                <w:szCs w:val="26"/>
              </w:rPr>
            </w:pPr>
            <w:r>
              <w:rPr>
                <w:sz w:val="26"/>
                <w:szCs w:val="26"/>
              </w:rPr>
              <w:t>C</w:t>
            </w:r>
            <w:r>
              <w:rPr>
                <w:sz w:val="26"/>
                <w:szCs w:val="26"/>
                <w:vertAlign w:val="subscript"/>
              </w:rPr>
              <w:t>hp</w:t>
            </w:r>
            <w:r>
              <w:rPr>
                <w:sz w:val="26"/>
                <w:szCs w:val="26"/>
              </w:rPr>
              <w:t>2</w:t>
            </w:r>
          </w:p>
        </w:tc>
        <w:tc>
          <w:tcPr>
            <w:tcW w:w="815" w:type="dxa"/>
            <w:shd w:val="clear" w:color="auto" w:fill="auto"/>
          </w:tcPr>
          <w:p w:rsidR="00F10DD2" w:rsidRDefault="00242C4B">
            <w:pPr>
              <w:jc w:val="center"/>
              <w:rPr>
                <w:color w:val="000000"/>
                <w:sz w:val="26"/>
                <w:szCs w:val="26"/>
              </w:rPr>
            </w:pPr>
            <w:r>
              <w:rPr>
                <w:sz w:val="26"/>
                <w:szCs w:val="26"/>
              </w:rPr>
              <w:t>C</w:t>
            </w:r>
            <w:r>
              <w:rPr>
                <w:sz w:val="26"/>
                <w:szCs w:val="26"/>
                <w:vertAlign w:val="subscript"/>
              </w:rPr>
              <w:t>hp</w:t>
            </w:r>
            <w:r>
              <w:rPr>
                <w:sz w:val="26"/>
                <w:szCs w:val="26"/>
              </w:rPr>
              <w:t>3</w:t>
            </w:r>
          </w:p>
        </w:tc>
        <w:tc>
          <w:tcPr>
            <w:tcW w:w="815" w:type="dxa"/>
            <w:shd w:val="clear" w:color="auto" w:fill="auto"/>
          </w:tcPr>
          <w:p w:rsidR="00F10DD2" w:rsidRDefault="00242C4B">
            <w:pPr>
              <w:jc w:val="center"/>
              <w:rPr>
                <w:color w:val="000000"/>
                <w:sz w:val="26"/>
                <w:szCs w:val="26"/>
              </w:rPr>
            </w:pPr>
            <w:r>
              <w:rPr>
                <w:sz w:val="26"/>
                <w:szCs w:val="26"/>
              </w:rPr>
              <w:t>C</w:t>
            </w:r>
            <w:r>
              <w:rPr>
                <w:sz w:val="26"/>
                <w:szCs w:val="26"/>
                <w:vertAlign w:val="subscript"/>
              </w:rPr>
              <w:t>hp</w:t>
            </w:r>
            <w:r>
              <w:rPr>
                <w:sz w:val="26"/>
                <w:szCs w:val="26"/>
              </w:rPr>
              <w:t>4</w:t>
            </w:r>
          </w:p>
        </w:tc>
        <w:tc>
          <w:tcPr>
            <w:tcW w:w="815" w:type="dxa"/>
            <w:shd w:val="clear" w:color="auto" w:fill="auto"/>
          </w:tcPr>
          <w:p w:rsidR="00F10DD2" w:rsidRDefault="00242C4B">
            <w:pPr>
              <w:jc w:val="center"/>
              <w:rPr>
                <w:color w:val="000000"/>
                <w:sz w:val="26"/>
                <w:szCs w:val="26"/>
              </w:rPr>
            </w:pPr>
            <w:r>
              <w:rPr>
                <w:sz w:val="26"/>
                <w:szCs w:val="26"/>
              </w:rPr>
              <w:t>C</w:t>
            </w:r>
            <w:r>
              <w:rPr>
                <w:sz w:val="26"/>
                <w:szCs w:val="26"/>
                <w:vertAlign w:val="subscript"/>
              </w:rPr>
              <w:t>hp</w:t>
            </w:r>
            <w:r>
              <w:rPr>
                <w:sz w:val="26"/>
                <w:szCs w:val="26"/>
              </w:rPr>
              <w:t>5</w:t>
            </w:r>
          </w:p>
        </w:tc>
        <w:tc>
          <w:tcPr>
            <w:tcW w:w="958" w:type="dxa"/>
          </w:tcPr>
          <w:p w:rsidR="00F10DD2" w:rsidRDefault="00242C4B">
            <w:pPr>
              <w:jc w:val="center"/>
              <w:rPr>
                <w:sz w:val="26"/>
                <w:szCs w:val="26"/>
              </w:rPr>
            </w:pPr>
            <w:r>
              <w:rPr>
                <w:sz w:val="26"/>
                <w:szCs w:val="26"/>
              </w:rPr>
              <w:t>C</w:t>
            </w:r>
            <w:r>
              <w:rPr>
                <w:sz w:val="26"/>
                <w:szCs w:val="26"/>
                <w:vertAlign w:val="subscript"/>
              </w:rPr>
              <w:t>hp</w:t>
            </w:r>
            <w:r>
              <w:rPr>
                <w:sz w:val="26"/>
                <w:szCs w:val="26"/>
              </w:rPr>
              <w:t>6</w:t>
            </w:r>
          </w:p>
        </w:tc>
      </w:tr>
      <w:tr w:rsidR="00F10DD2">
        <w:trPr>
          <w:trHeight w:val="20"/>
          <w:jc w:val="center"/>
        </w:trPr>
        <w:tc>
          <w:tcPr>
            <w:tcW w:w="1555" w:type="dxa"/>
            <w:shd w:val="clear" w:color="auto" w:fill="auto"/>
            <w:vAlign w:val="center"/>
          </w:tcPr>
          <w:p w:rsidR="00F10DD2" w:rsidRDefault="00242C4B">
            <w:pPr>
              <w:rPr>
                <w:color w:val="000000"/>
                <w:sz w:val="26"/>
                <w:szCs w:val="26"/>
              </w:rPr>
            </w:pPr>
            <w:r>
              <w:rPr>
                <w:color w:val="000000"/>
                <w:sz w:val="26"/>
                <w:szCs w:val="26"/>
              </w:rPr>
              <w:t>Chương 1</w:t>
            </w:r>
          </w:p>
        </w:tc>
        <w:tc>
          <w:tcPr>
            <w:tcW w:w="815" w:type="dxa"/>
            <w:shd w:val="clear" w:color="auto" w:fill="auto"/>
            <w:vAlign w:val="center"/>
          </w:tcPr>
          <w:p w:rsidR="00F10DD2" w:rsidRDefault="00242C4B">
            <w:pPr>
              <w:rPr>
                <w:color w:val="000000"/>
                <w:sz w:val="26"/>
                <w:szCs w:val="26"/>
              </w:rPr>
            </w:pPr>
            <w:r>
              <w:rPr>
                <w:color w:val="000000"/>
                <w:sz w:val="26"/>
                <w:szCs w:val="26"/>
              </w:rPr>
              <w:t> T</w:t>
            </w:r>
          </w:p>
        </w:tc>
        <w:tc>
          <w:tcPr>
            <w:tcW w:w="815" w:type="dxa"/>
            <w:shd w:val="clear" w:color="auto" w:fill="auto"/>
            <w:vAlign w:val="center"/>
          </w:tcPr>
          <w:p w:rsidR="00F10DD2" w:rsidRDefault="00F10DD2">
            <w:pPr>
              <w:rPr>
                <w:color w:val="000000"/>
                <w:sz w:val="26"/>
                <w:szCs w:val="26"/>
              </w:rPr>
            </w:pPr>
          </w:p>
        </w:tc>
        <w:tc>
          <w:tcPr>
            <w:tcW w:w="815" w:type="dxa"/>
            <w:shd w:val="clear" w:color="auto" w:fill="auto"/>
            <w:vAlign w:val="center"/>
          </w:tcPr>
          <w:p w:rsidR="00F10DD2" w:rsidRDefault="00F10DD2">
            <w:pP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958" w:type="dxa"/>
            <w:vAlign w:val="center"/>
          </w:tcPr>
          <w:p w:rsidR="00F10DD2" w:rsidRDefault="00F10DD2">
            <w:pPr>
              <w:jc w:val="center"/>
              <w:rPr>
                <w:color w:val="000000"/>
                <w:sz w:val="26"/>
                <w:szCs w:val="26"/>
              </w:rPr>
            </w:pPr>
          </w:p>
        </w:tc>
      </w:tr>
      <w:tr w:rsidR="00F10DD2">
        <w:trPr>
          <w:trHeight w:val="20"/>
          <w:jc w:val="center"/>
        </w:trPr>
        <w:tc>
          <w:tcPr>
            <w:tcW w:w="1555" w:type="dxa"/>
            <w:shd w:val="clear" w:color="auto" w:fill="auto"/>
            <w:vAlign w:val="center"/>
          </w:tcPr>
          <w:p w:rsidR="00F10DD2" w:rsidRDefault="00242C4B">
            <w:pPr>
              <w:rPr>
                <w:color w:val="000000"/>
                <w:sz w:val="26"/>
                <w:szCs w:val="26"/>
              </w:rPr>
            </w:pPr>
            <w:r>
              <w:rPr>
                <w:color w:val="000000"/>
                <w:sz w:val="26"/>
                <w:szCs w:val="26"/>
              </w:rPr>
              <w:t>Chương 2</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242C4B">
            <w:pPr>
              <w:rPr>
                <w:color w:val="000000"/>
                <w:sz w:val="26"/>
                <w:szCs w:val="26"/>
              </w:rPr>
            </w:pPr>
            <w:r>
              <w:rPr>
                <w:color w:val="000000"/>
                <w:sz w:val="26"/>
                <w:szCs w:val="26"/>
              </w:rPr>
              <w:t>T</w:t>
            </w:r>
          </w:p>
        </w:tc>
        <w:tc>
          <w:tcPr>
            <w:tcW w:w="815" w:type="dxa"/>
            <w:shd w:val="clear" w:color="auto" w:fill="auto"/>
            <w:vAlign w:val="center"/>
          </w:tcPr>
          <w:p w:rsidR="00F10DD2" w:rsidRDefault="00F10DD2">
            <w:pP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958" w:type="dxa"/>
            <w:vAlign w:val="center"/>
          </w:tcPr>
          <w:p w:rsidR="00F10DD2" w:rsidRDefault="00F10DD2">
            <w:pPr>
              <w:jc w:val="center"/>
              <w:rPr>
                <w:color w:val="000000"/>
                <w:sz w:val="26"/>
                <w:szCs w:val="26"/>
              </w:rPr>
            </w:pPr>
          </w:p>
        </w:tc>
      </w:tr>
      <w:tr w:rsidR="00F10DD2">
        <w:trPr>
          <w:trHeight w:val="20"/>
          <w:jc w:val="center"/>
        </w:trPr>
        <w:tc>
          <w:tcPr>
            <w:tcW w:w="1555" w:type="dxa"/>
            <w:shd w:val="clear" w:color="auto" w:fill="auto"/>
            <w:vAlign w:val="center"/>
          </w:tcPr>
          <w:p w:rsidR="00F10DD2" w:rsidRDefault="00242C4B">
            <w:pPr>
              <w:rPr>
                <w:color w:val="000000"/>
                <w:sz w:val="26"/>
                <w:szCs w:val="26"/>
              </w:rPr>
            </w:pPr>
            <w:r>
              <w:rPr>
                <w:color w:val="000000"/>
                <w:sz w:val="26"/>
                <w:szCs w:val="26"/>
              </w:rPr>
              <w:t>Chương 3</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242C4B">
            <w:pPr>
              <w:rPr>
                <w:color w:val="000000"/>
                <w:sz w:val="26"/>
                <w:szCs w:val="26"/>
              </w:rPr>
            </w:pPr>
            <w:r>
              <w:rPr>
                <w:color w:val="000000"/>
                <w:sz w:val="26"/>
                <w:szCs w:val="26"/>
              </w:rPr>
              <w:t>T</w:t>
            </w:r>
          </w:p>
        </w:tc>
        <w:tc>
          <w:tcPr>
            <w:tcW w:w="815" w:type="dxa"/>
            <w:shd w:val="clear" w:color="auto" w:fill="auto"/>
            <w:vAlign w:val="center"/>
          </w:tcPr>
          <w:p w:rsidR="00F10DD2" w:rsidRDefault="00F10DD2">
            <w:pPr>
              <w:jc w:val="cente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958" w:type="dxa"/>
            <w:vAlign w:val="center"/>
          </w:tcPr>
          <w:p w:rsidR="00F10DD2" w:rsidRDefault="00242C4B">
            <w:pPr>
              <w:jc w:val="center"/>
              <w:rPr>
                <w:color w:val="000000"/>
                <w:sz w:val="26"/>
                <w:szCs w:val="26"/>
              </w:rPr>
            </w:pPr>
            <w:r>
              <w:rPr>
                <w:color w:val="000000"/>
                <w:sz w:val="26"/>
                <w:szCs w:val="26"/>
              </w:rPr>
              <w:t>I</w:t>
            </w:r>
          </w:p>
        </w:tc>
      </w:tr>
      <w:tr w:rsidR="00F10DD2">
        <w:trPr>
          <w:trHeight w:val="20"/>
          <w:jc w:val="center"/>
        </w:trPr>
        <w:tc>
          <w:tcPr>
            <w:tcW w:w="1555" w:type="dxa"/>
            <w:shd w:val="clear" w:color="auto" w:fill="auto"/>
            <w:vAlign w:val="center"/>
          </w:tcPr>
          <w:p w:rsidR="00F10DD2" w:rsidRDefault="00242C4B">
            <w:pPr>
              <w:rPr>
                <w:color w:val="000000"/>
                <w:sz w:val="26"/>
                <w:szCs w:val="26"/>
              </w:rPr>
            </w:pPr>
            <w:r>
              <w:rPr>
                <w:color w:val="000000"/>
                <w:sz w:val="26"/>
                <w:szCs w:val="26"/>
              </w:rPr>
              <w:t>Chương 4</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F10DD2">
            <w:pPr>
              <w:rPr>
                <w:color w:val="000000"/>
                <w:sz w:val="26"/>
                <w:szCs w:val="26"/>
              </w:rPr>
            </w:pPr>
          </w:p>
        </w:tc>
        <w:tc>
          <w:tcPr>
            <w:tcW w:w="815" w:type="dxa"/>
            <w:shd w:val="clear" w:color="auto" w:fill="auto"/>
            <w:vAlign w:val="center"/>
          </w:tcPr>
          <w:p w:rsidR="00F10DD2" w:rsidRDefault="00242C4B">
            <w:pPr>
              <w:jc w:val="center"/>
              <w:rPr>
                <w:color w:val="000000"/>
                <w:sz w:val="26"/>
                <w:szCs w:val="26"/>
              </w:rPr>
            </w:pPr>
            <w:r>
              <w:rPr>
                <w:color w:val="000000"/>
                <w:sz w:val="26"/>
                <w:szCs w:val="26"/>
              </w:rPr>
              <w:t>T</w:t>
            </w:r>
          </w:p>
        </w:tc>
        <w:tc>
          <w:tcPr>
            <w:tcW w:w="815" w:type="dxa"/>
            <w:shd w:val="clear" w:color="auto" w:fill="auto"/>
            <w:vAlign w:val="center"/>
          </w:tcPr>
          <w:p w:rsidR="00F10DD2" w:rsidRDefault="00F10DD2">
            <w:pPr>
              <w:jc w:val="center"/>
              <w:rPr>
                <w:color w:val="000000"/>
                <w:sz w:val="26"/>
                <w:szCs w:val="26"/>
              </w:rPr>
            </w:pPr>
          </w:p>
        </w:tc>
        <w:tc>
          <w:tcPr>
            <w:tcW w:w="958" w:type="dxa"/>
            <w:vAlign w:val="center"/>
          </w:tcPr>
          <w:p w:rsidR="00F10DD2" w:rsidRDefault="00242C4B">
            <w:pPr>
              <w:jc w:val="center"/>
              <w:rPr>
                <w:color w:val="000000"/>
                <w:sz w:val="26"/>
                <w:szCs w:val="26"/>
              </w:rPr>
            </w:pPr>
            <w:r>
              <w:rPr>
                <w:color w:val="000000"/>
                <w:sz w:val="26"/>
                <w:szCs w:val="26"/>
              </w:rPr>
              <w:t>I</w:t>
            </w:r>
          </w:p>
        </w:tc>
      </w:tr>
      <w:tr w:rsidR="00F10DD2">
        <w:trPr>
          <w:trHeight w:val="20"/>
          <w:jc w:val="center"/>
        </w:trPr>
        <w:tc>
          <w:tcPr>
            <w:tcW w:w="1555" w:type="dxa"/>
            <w:shd w:val="clear" w:color="auto" w:fill="auto"/>
            <w:vAlign w:val="center"/>
          </w:tcPr>
          <w:p w:rsidR="00F10DD2" w:rsidRDefault="00242C4B">
            <w:pPr>
              <w:rPr>
                <w:color w:val="000000"/>
                <w:sz w:val="26"/>
                <w:szCs w:val="26"/>
              </w:rPr>
            </w:pPr>
            <w:r>
              <w:rPr>
                <w:color w:val="000000"/>
                <w:sz w:val="26"/>
                <w:szCs w:val="26"/>
              </w:rPr>
              <w:t>Chương 5</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242C4B">
            <w:pPr>
              <w:rPr>
                <w:color w:val="000000"/>
                <w:sz w:val="26"/>
                <w:szCs w:val="26"/>
              </w:rPr>
            </w:pPr>
            <w:r>
              <w:rPr>
                <w:color w:val="000000"/>
                <w:sz w:val="26"/>
                <w:szCs w:val="26"/>
              </w:rPr>
              <w:t> </w:t>
            </w:r>
          </w:p>
        </w:tc>
        <w:tc>
          <w:tcPr>
            <w:tcW w:w="815" w:type="dxa"/>
            <w:shd w:val="clear" w:color="auto" w:fill="auto"/>
            <w:vAlign w:val="center"/>
          </w:tcPr>
          <w:p w:rsidR="00F10DD2" w:rsidRDefault="00F10DD2">
            <w:pPr>
              <w:rPr>
                <w:color w:val="000000"/>
                <w:sz w:val="26"/>
                <w:szCs w:val="26"/>
              </w:rPr>
            </w:pPr>
          </w:p>
        </w:tc>
        <w:tc>
          <w:tcPr>
            <w:tcW w:w="815" w:type="dxa"/>
            <w:shd w:val="clear" w:color="auto" w:fill="auto"/>
            <w:vAlign w:val="center"/>
          </w:tcPr>
          <w:p w:rsidR="00F10DD2" w:rsidRDefault="00F10DD2">
            <w:pPr>
              <w:jc w:val="center"/>
              <w:rPr>
                <w:color w:val="000000"/>
                <w:sz w:val="26"/>
                <w:szCs w:val="26"/>
              </w:rPr>
            </w:pPr>
          </w:p>
        </w:tc>
        <w:tc>
          <w:tcPr>
            <w:tcW w:w="815" w:type="dxa"/>
            <w:shd w:val="clear" w:color="auto" w:fill="auto"/>
            <w:vAlign w:val="center"/>
          </w:tcPr>
          <w:p w:rsidR="00F10DD2" w:rsidRDefault="00242C4B">
            <w:pPr>
              <w:jc w:val="center"/>
              <w:rPr>
                <w:color w:val="000000"/>
                <w:sz w:val="26"/>
                <w:szCs w:val="26"/>
              </w:rPr>
            </w:pPr>
            <w:r>
              <w:rPr>
                <w:color w:val="000000"/>
                <w:sz w:val="26"/>
                <w:szCs w:val="26"/>
              </w:rPr>
              <w:t>T</w:t>
            </w:r>
          </w:p>
        </w:tc>
        <w:tc>
          <w:tcPr>
            <w:tcW w:w="958" w:type="dxa"/>
            <w:vAlign w:val="center"/>
          </w:tcPr>
          <w:p w:rsidR="00F10DD2" w:rsidRDefault="00242C4B">
            <w:pPr>
              <w:jc w:val="center"/>
              <w:rPr>
                <w:color w:val="000000"/>
                <w:sz w:val="26"/>
                <w:szCs w:val="26"/>
              </w:rPr>
            </w:pPr>
            <w:r>
              <w:rPr>
                <w:color w:val="000000"/>
                <w:sz w:val="26"/>
                <w:szCs w:val="26"/>
              </w:rPr>
              <w:t>I</w:t>
            </w:r>
          </w:p>
        </w:tc>
      </w:tr>
    </w:tbl>
    <w:p w:rsidR="00F10DD2" w:rsidRDefault="00242C4B">
      <w:pPr>
        <w:rPr>
          <w:i/>
          <w:sz w:val="26"/>
          <w:szCs w:val="26"/>
        </w:rPr>
      </w:pPr>
      <w:r>
        <w:rPr>
          <w:b/>
          <w:i/>
          <w:sz w:val="26"/>
          <w:szCs w:val="26"/>
        </w:rPr>
        <w:t>7.3. Kế hoạch giảng dạy</w:t>
      </w:r>
      <w:r>
        <w:rPr>
          <w:b/>
          <w:i/>
          <w:sz w:val="26"/>
          <w:szCs w:val="26"/>
          <w:vertAlign w:val="superscript"/>
        </w:rPr>
        <w:footnoteReference w:id="26"/>
      </w:r>
    </w:p>
    <w:tbl>
      <w:tblPr>
        <w:tblStyle w:val="afffffffffffffffffffffffffffffffffffffffffffffffffffffffffffffffffffffffffffffffffffffffffffffffffffffffffffffffffffff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6378"/>
        <w:gridCol w:w="851"/>
      </w:tblGrid>
      <w:tr w:rsidR="00F10DD2">
        <w:trPr>
          <w:trHeight w:val="20"/>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chương</w:t>
            </w:r>
          </w:p>
        </w:tc>
        <w:tc>
          <w:tcPr>
            <w:tcW w:w="141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637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 xml:space="preserve">Định hướng về hình thức, phương pháp, </w:t>
            </w:r>
          </w:p>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phương tiện dạy học</w:t>
            </w:r>
          </w:p>
        </w:tc>
        <w:tc>
          <w:tcPr>
            <w:tcW w:w="85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0"/>
        </w:trPr>
        <w:tc>
          <w:tcPr>
            <w:tcW w:w="1276" w:type="dxa"/>
          </w:tcPr>
          <w:p w:rsidR="00F10DD2" w:rsidRDefault="00242C4B">
            <w:pPr>
              <w:widowControl w:val="0"/>
              <w:pBdr>
                <w:top w:val="nil"/>
                <w:left w:val="nil"/>
                <w:bottom w:val="nil"/>
                <w:right w:val="nil"/>
                <w:between w:val="nil"/>
              </w:pBdr>
              <w:spacing w:line="276" w:lineRule="auto"/>
              <w:jc w:val="both"/>
              <w:rPr>
                <w:color w:val="000000"/>
                <w:sz w:val="26"/>
                <w:szCs w:val="26"/>
              </w:rPr>
            </w:pPr>
            <w:r>
              <w:rPr>
                <w:color w:val="000000"/>
                <w:sz w:val="26"/>
                <w:szCs w:val="26"/>
              </w:rPr>
              <w:t>Chương 1</w:t>
            </w:r>
          </w:p>
        </w:tc>
        <w:tc>
          <w:tcPr>
            <w:tcW w:w="1418"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 Chương 1, 2</w:t>
            </w:r>
          </w:p>
        </w:tc>
        <w:tc>
          <w:tcPr>
            <w:tcW w:w="6378" w:type="dxa"/>
          </w:tcPr>
          <w:p w:rsidR="00F10DD2" w:rsidRDefault="00242C4B">
            <w:pPr>
              <w:jc w:val="both"/>
              <w:rPr>
                <w:sz w:val="26"/>
                <w:szCs w:val="26"/>
              </w:rPr>
            </w:pPr>
            <w:r>
              <w:rPr>
                <w:sz w:val="26"/>
                <w:szCs w:val="26"/>
              </w:rPr>
              <w:t>Hình thức: Giảng dạy lý thuyết trên lớp, thực hành trên máy</w:t>
            </w:r>
          </w:p>
          <w:p w:rsidR="00F10DD2" w:rsidRDefault="00242C4B">
            <w:pPr>
              <w:jc w:val="both"/>
              <w:rPr>
                <w:sz w:val="26"/>
                <w:szCs w:val="26"/>
              </w:rPr>
            </w:pPr>
            <w:r>
              <w:rPr>
                <w:sz w:val="26"/>
                <w:szCs w:val="26"/>
              </w:rPr>
              <w:t>Phương pháp: Thuyết trình, gợi mở vấn đáp, thảo luận nhóm, thực hành</w:t>
            </w:r>
          </w:p>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Phương tiện:  Giáo trình, máy tính, máy chiếu, bảng, giấy A0, bút dạ.</w:t>
            </w:r>
          </w:p>
        </w:tc>
        <w:tc>
          <w:tcPr>
            <w:tcW w:w="851" w:type="dxa"/>
          </w:tcPr>
          <w:p w:rsidR="00F10DD2" w:rsidRDefault="00242C4B">
            <w:pPr>
              <w:pBdr>
                <w:top w:val="nil"/>
                <w:left w:val="nil"/>
                <w:bottom w:val="nil"/>
                <w:right w:val="nil"/>
                <w:between w:val="nil"/>
              </w:pBdr>
              <w:spacing w:line="276" w:lineRule="auto"/>
              <w:jc w:val="center"/>
              <w:rPr>
                <w:color w:val="000000"/>
                <w:sz w:val="26"/>
                <w:szCs w:val="26"/>
              </w:rPr>
            </w:pPr>
            <w:r>
              <w:rPr>
                <w:color w:val="000000"/>
                <w:sz w:val="26"/>
                <w:szCs w:val="26"/>
              </w:rPr>
              <w:t>1-2</w:t>
            </w:r>
          </w:p>
        </w:tc>
      </w:tr>
      <w:tr w:rsidR="00F10DD2">
        <w:trPr>
          <w:trHeight w:val="20"/>
        </w:trPr>
        <w:tc>
          <w:tcPr>
            <w:tcW w:w="1276" w:type="dxa"/>
          </w:tcPr>
          <w:p w:rsidR="00F10DD2" w:rsidRDefault="00242C4B">
            <w:pPr>
              <w:widowControl w:val="0"/>
              <w:pBdr>
                <w:top w:val="nil"/>
                <w:left w:val="nil"/>
                <w:bottom w:val="nil"/>
                <w:right w:val="nil"/>
                <w:between w:val="nil"/>
              </w:pBdr>
              <w:spacing w:line="276" w:lineRule="auto"/>
              <w:jc w:val="both"/>
              <w:rPr>
                <w:color w:val="000000"/>
                <w:sz w:val="26"/>
                <w:szCs w:val="26"/>
              </w:rPr>
            </w:pPr>
            <w:r>
              <w:rPr>
                <w:color w:val="000000"/>
                <w:sz w:val="26"/>
                <w:szCs w:val="26"/>
              </w:rPr>
              <w:lastRenderedPageBreak/>
              <w:t>Chương 2</w:t>
            </w:r>
          </w:p>
        </w:tc>
        <w:tc>
          <w:tcPr>
            <w:tcW w:w="1418"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[1][2] Chương 3</w:t>
            </w:r>
          </w:p>
        </w:tc>
        <w:tc>
          <w:tcPr>
            <w:tcW w:w="6378" w:type="dxa"/>
          </w:tcPr>
          <w:p w:rsidR="00F10DD2" w:rsidRDefault="00242C4B">
            <w:pPr>
              <w:jc w:val="both"/>
              <w:rPr>
                <w:sz w:val="26"/>
                <w:szCs w:val="26"/>
              </w:rPr>
            </w:pPr>
            <w:r>
              <w:rPr>
                <w:sz w:val="26"/>
                <w:szCs w:val="26"/>
              </w:rPr>
              <w:t>Hình thức: Giảng dạy lý thuyết trên lớp, thực hành trên máy</w:t>
            </w:r>
          </w:p>
          <w:p w:rsidR="00F10DD2" w:rsidRDefault="00242C4B">
            <w:pPr>
              <w:jc w:val="both"/>
              <w:rPr>
                <w:sz w:val="26"/>
                <w:szCs w:val="26"/>
              </w:rPr>
            </w:pPr>
            <w:r>
              <w:rPr>
                <w:sz w:val="26"/>
                <w:szCs w:val="26"/>
              </w:rPr>
              <w:t>Phương pháp: Thuyết trình, gợi mở vấn đáp, thảo luận nhóm, thực hành</w:t>
            </w:r>
          </w:p>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Phương tiện:  Giáo trình, máy tính, máy chiếu, bảng, giấy A0, bút dạ.</w:t>
            </w:r>
          </w:p>
        </w:tc>
        <w:tc>
          <w:tcPr>
            <w:tcW w:w="851" w:type="dxa"/>
          </w:tcPr>
          <w:p w:rsidR="00F10DD2" w:rsidRDefault="00242C4B">
            <w:pPr>
              <w:pBdr>
                <w:top w:val="nil"/>
                <w:left w:val="nil"/>
                <w:bottom w:val="nil"/>
                <w:right w:val="nil"/>
                <w:between w:val="nil"/>
              </w:pBdr>
              <w:spacing w:line="276" w:lineRule="auto"/>
              <w:jc w:val="center"/>
              <w:rPr>
                <w:color w:val="000000"/>
                <w:sz w:val="26"/>
                <w:szCs w:val="26"/>
              </w:rPr>
            </w:pPr>
            <w:r>
              <w:rPr>
                <w:color w:val="000000"/>
                <w:sz w:val="26"/>
                <w:szCs w:val="26"/>
              </w:rPr>
              <w:t>3-5</w:t>
            </w:r>
          </w:p>
        </w:tc>
      </w:tr>
      <w:tr w:rsidR="00F10DD2">
        <w:trPr>
          <w:trHeight w:val="20"/>
        </w:trPr>
        <w:tc>
          <w:tcPr>
            <w:tcW w:w="1276"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Chương 3</w:t>
            </w:r>
          </w:p>
        </w:tc>
        <w:tc>
          <w:tcPr>
            <w:tcW w:w="1418"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[1][2] Chương 4</w:t>
            </w:r>
          </w:p>
        </w:tc>
        <w:tc>
          <w:tcPr>
            <w:tcW w:w="6378" w:type="dxa"/>
          </w:tcPr>
          <w:p w:rsidR="00F10DD2" w:rsidRDefault="00242C4B">
            <w:pPr>
              <w:jc w:val="both"/>
              <w:rPr>
                <w:sz w:val="26"/>
                <w:szCs w:val="26"/>
              </w:rPr>
            </w:pPr>
            <w:r>
              <w:rPr>
                <w:sz w:val="26"/>
                <w:szCs w:val="26"/>
              </w:rPr>
              <w:t>Hình thức: Giảng dạy lý thuyết trên lớp, thực hành trên máy</w:t>
            </w:r>
          </w:p>
          <w:p w:rsidR="00F10DD2" w:rsidRDefault="00242C4B">
            <w:pPr>
              <w:jc w:val="both"/>
              <w:rPr>
                <w:sz w:val="26"/>
                <w:szCs w:val="26"/>
              </w:rPr>
            </w:pPr>
            <w:r>
              <w:rPr>
                <w:sz w:val="26"/>
                <w:szCs w:val="26"/>
              </w:rPr>
              <w:t>Phương pháp: Thuyết trình, gợi mở vấn đáp, thảo luận nhóm, thực hành</w:t>
            </w:r>
          </w:p>
          <w:p w:rsidR="00F10DD2" w:rsidRDefault="00242C4B">
            <w:pPr>
              <w:pBdr>
                <w:top w:val="nil"/>
                <w:left w:val="nil"/>
                <w:bottom w:val="nil"/>
                <w:right w:val="nil"/>
                <w:between w:val="nil"/>
              </w:pBdr>
              <w:spacing w:line="276" w:lineRule="auto"/>
              <w:jc w:val="both"/>
              <w:rPr>
                <w:color w:val="000000"/>
                <w:sz w:val="26"/>
                <w:szCs w:val="26"/>
              </w:rPr>
            </w:pPr>
            <w:r>
              <w:rPr>
                <w:color w:val="000000"/>
                <w:sz w:val="26"/>
                <w:szCs w:val="26"/>
              </w:rPr>
              <w:t>Phương tiện:  Giáo trình, máy tính, máy chiếu, bảng, giấy A0, bút dạ.</w:t>
            </w:r>
          </w:p>
        </w:tc>
        <w:tc>
          <w:tcPr>
            <w:tcW w:w="851"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6-9</w:t>
            </w:r>
          </w:p>
        </w:tc>
      </w:tr>
      <w:tr w:rsidR="00F10DD2">
        <w:trPr>
          <w:trHeight w:val="20"/>
        </w:trPr>
        <w:tc>
          <w:tcPr>
            <w:tcW w:w="1276"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Chương 4</w:t>
            </w:r>
          </w:p>
        </w:tc>
        <w:tc>
          <w:tcPr>
            <w:tcW w:w="1418"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 Chương 5</w:t>
            </w:r>
          </w:p>
        </w:tc>
        <w:tc>
          <w:tcPr>
            <w:tcW w:w="6378" w:type="dxa"/>
          </w:tcPr>
          <w:p w:rsidR="00F10DD2" w:rsidRDefault="00242C4B">
            <w:pPr>
              <w:jc w:val="both"/>
              <w:rPr>
                <w:sz w:val="26"/>
                <w:szCs w:val="26"/>
              </w:rPr>
            </w:pPr>
            <w:r>
              <w:rPr>
                <w:sz w:val="26"/>
                <w:szCs w:val="26"/>
              </w:rPr>
              <w:t>Hình thức: Giảng dạy lý thuyết trên lớp, thực hành trên máy</w:t>
            </w:r>
          </w:p>
          <w:p w:rsidR="00F10DD2" w:rsidRDefault="00242C4B">
            <w:pPr>
              <w:jc w:val="both"/>
              <w:rPr>
                <w:sz w:val="26"/>
                <w:szCs w:val="26"/>
              </w:rPr>
            </w:pPr>
            <w:r>
              <w:rPr>
                <w:sz w:val="26"/>
                <w:szCs w:val="26"/>
              </w:rPr>
              <w:t>Phương pháp: Thuyết trình, gợi mở vấn đáp, thảo luận nhóm, thực hành</w:t>
            </w:r>
          </w:p>
          <w:p w:rsidR="00F10DD2" w:rsidRDefault="00242C4B">
            <w:pPr>
              <w:jc w:val="both"/>
              <w:rPr>
                <w:b/>
                <w:sz w:val="26"/>
                <w:szCs w:val="26"/>
              </w:rPr>
            </w:pPr>
            <w:r>
              <w:rPr>
                <w:sz w:val="26"/>
                <w:szCs w:val="26"/>
              </w:rPr>
              <w:t>Phương tiện:  Giáo trình, máy tính, máy chiếu, bảng, giấy A0, bút dạ.</w:t>
            </w:r>
          </w:p>
        </w:tc>
        <w:tc>
          <w:tcPr>
            <w:tcW w:w="851"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10-13</w:t>
            </w:r>
          </w:p>
        </w:tc>
      </w:tr>
      <w:tr w:rsidR="00F10DD2">
        <w:trPr>
          <w:trHeight w:val="20"/>
        </w:trPr>
        <w:tc>
          <w:tcPr>
            <w:tcW w:w="1276"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Chương 5</w:t>
            </w:r>
          </w:p>
        </w:tc>
        <w:tc>
          <w:tcPr>
            <w:tcW w:w="1418"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 Chương 6</w:t>
            </w:r>
          </w:p>
        </w:tc>
        <w:tc>
          <w:tcPr>
            <w:tcW w:w="6378" w:type="dxa"/>
          </w:tcPr>
          <w:p w:rsidR="00F10DD2" w:rsidRDefault="00242C4B">
            <w:pPr>
              <w:jc w:val="both"/>
              <w:rPr>
                <w:sz w:val="26"/>
                <w:szCs w:val="26"/>
              </w:rPr>
            </w:pPr>
            <w:r>
              <w:rPr>
                <w:sz w:val="26"/>
                <w:szCs w:val="26"/>
              </w:rPr>
              <w:t>Hình thức: Giảng dạy lý thuyết trên lớp, thực hành trên máy</w:t>
            </w:r>
          </w:p>
          <w:p w:rsidR="00F10DD2" w:rsidRDefault="00242C4B">
            <w:pPr>
              <w:jc w:val="both"/>
              <w:rPr>
                <w:sz w:val="26"/>
                <w:szCs w:val="26"/>
              </w:rPr>
            </w:pPr>
            <w:r>
              <w:rPr>
                <w:sz w:val="26"/>
                <w:szCs w:val="26"/>
              </w:rPr>
              <w:t>Phương pháp: Thuyết trình, gợi mở vấn đáp, thảo luận nhóm, thực hành</w:t>
            </w:r>
          </w:p>
          <w:p w:rsidR="00F10DD2" w:rsidRDefault="00242C4B">
            <w:pPr>
              <w:jc w:val="both"/>
              <w:rPr>
                <w:b/>
                <w:sz w:val="26"/>
                <w:szCs w:val="26"/>
              </w:rPr>
            </w:pPr>
            <w:r>
              <w:rPr>
                <w:sz w:val="26"/>
                <w:szCs w:val="26"/>
              </w:rPr>
              <w:t>Phương tiện:  Giáo trình, máy tính, máy chiếu, bảng, giấy A0, bút dạ.</w:t>
            </w:r>
          </w:p>
        </w:tc>
        <w:tc>
          <w:tcPr>
            <w:tcW w:w="851" w:type="dxa"/>
          </w:tcPr>
          <w:p w:rsidR="00F10DD2" w:rsidRDefault="00242C4B">
            <w:pPr>
              <w:pBdr>
                <w:top w:val="nil"/>
                <w:left w:val="nil"/>
                <w:bottom w:val="nil"/>
                <w:right w:val="nil"/>
                <w:between w:val="nil"/>
              </w:pBdr>
              <w:spacing w:line="276" w:lineRule="auto"/>
              <w:rPr>
                <w:color w:val="000000"/>
                <w:sz w:val="26"/>
                <w:szCs w:val="26"/>
              </w:rPr>
            </w:pPr>
            <w:r>
              <w:rPr>
                <w:color w:val="000000"/>
                <w:sz w:val="26"/>
                <w:szCs w:val="26"/>
              </w:rPr>
              <w:t>14-15</w:t>
            </w:r>
          </w:p>
        </w:tc>
      </w:tr>
    </w:tbl>
    <w:p w:rsidR="00F10DD2" w:rsidRDefault="00242C4B">
      <w:pPr>
        <w:rPr>
          <w:b/>
          <w:sz w:val="26"/>
          <w:szCs w:val="26"/>
        </w:rPr>
      </w:pPr>
      <w:r>
        <w:rPr>
          <w:b/>
          <w:sz w:val="26"/>
          <w:szCs w:val="26"/>
        </w:rPr>
        <w:t>8. Đánh giá kết quả học tập</w:t>
      </w:r>
    </w:p>
    <w:p w:rsidR="00F10DD2" w:rsidRDefault="00242C4B">
      <w:pPr>
        <w:rPr>
          <w:sz w:val="26"/>
          <w:szCs w:val="26"/>
        </w:rPr>
      </w:pPr>
      <w:r>
        <w:rPr>
          <w:b/>
          <w:i/>
          <w:sz w:val="26"/>
          <w:szCs w:val="26"/>
        </w:rPr>
        <w:t>8.1. Thang điểm đánh giá</w:t>
      </w:r>
      <w:r>
        <w:rPr>
          <w:sz w:val="26"/>
          <w:szCs w:val="26"/>
        </w:rPr>
        <w:t>: 10 (100%)</w:t>
      </w:r>
    </w:p>
    <w:p w:rsidR="00F10DD2" w:rsidRDefault="00242C4B">
      <w:pPr>
        <w:rPr>
          <w:b/>
          <w:i/>
          <w:sz w:val="26"/>
          <w:szCs w:val="26"/>
        </w:rPr>
      </w:pPr>
      <w:r>
        <w:rPr>
          <w:b/>
          <w:i/>
          <w:sz w:val="26"/>
          <w:szCs w:val="26"/>
        </w:rPr>
        <w:t>8.2. Phương thức đánh giá</w:t>
      </w:r>
      <w:r>
        <w:rPr>
          <w:b/>
          <w:i/>
          <w:sz w:val="26"/>
          <w:szCs w:val="26"/>
          <w:vertAlign w:val="superscript"/>
        </w:rPr>
        <w:footnoteReference w:id="27"/>
      </w:r>
    </w:p>
    <w:tbl>
      <w:tblPr>
        <w:tblStyle w:val="affffffffffffffffffffffffffffffffffffffffffffffffffffffffffffffffffffffffffffffffffffffffffffffffffffffffffffffffffffff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2"/>
        <w:gridCol w:w="724"/>
        <w:gridCol w:w="1506"/>
        <w:gridCol w:w="2551"/>
        <w:gridCol w:w="1134"/>
      </w:tblGrid>
      <w:tr w:rsidR="00F10DD2">
        <w:trPr>
          <w:trHeight w:val="630"/>
          <w:tblHeader/>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Loại điểm</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Trọng số</w:t>
            </w:r>
          </w:p>
        </w:tc>
        <w:tc>
          <w:tcPr>
            <w:tcW w:w="15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Thời điểm</w:t>
            </w:r>
          </w:p>
        </w:tc>
        <w:tc>
          <w:tcPr>
            <w:tcW w:w="255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b/>
                <w:sz w:val="26"/>
                <w:szCs w:val="26"/>
              </w:rPr>
            </w:pPr>
            <w:r>
              <w:rPr>
                <w:b/>
                <w:sz w:val="26"/>
                <w:szCs w:val="26"/>
              </w:rPr>
              <w:t>Phương thức</w:t>
            </w:r>
          </w:p>
        </w:tc>
        <w:tc>
          <w:tcPr>
            <w:tcW w:w="1134" w:type="dxa"/>
            <w:tcBorders>
              <w:top w:val="single" w:sz="4" w:space="0" w:color="000000"/>
              <w:left w:val="nil"/>
              <w:bottom w:val="single" w:sz="4" w:space="0" w:color="000000"/>
              <w:right w:val="single" w:sz="4" w:space="0" w:color="000000"/>
            </w:tcBorders>
            <w:vAlign w:val="center"/>
          </w:tcPr>
          <w:p w:rsidR="00F10DD2" w:rsidRDefault="00242C4B">
            <w:pPr>
              <w:jc w:val="center"/>
              <w:rPr>
                <w:b/>
                <w:sz w:val="26"/>
                <w:szCs w:val="26"/>
              </w:rPr>
            </w:pPr>
            <w:r>
              <w:rPr>
                <w:b/>
                <w:sz w:val="26"/>
                <w:szCs w:val="26"/>
              </w:rPr>
              <w:t>Mã chuẩn đầu ra học phần</w:t>
            </w:r>
          </w:p>
        </w:tc>
      </w:tr>
      <w:tr w:rsidR="00F10DD2">
        <w:trPr>
          <w:trHeight w:val="100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chuyên cần và kiểm tra thường xuyên (a1)</w:t>
            </w:r>
          </w:p>
        </w:tc>
        <w:tc>
          <w:tcPr>
            <w:tcW w:w="20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50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Các buổi học</w:t>
            </w:r>
          </w:p>
        </w:tc>
        <w:tc>
          <w:tcPr>
            <w:tcW w:w="255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danh</w:t>
            </w:r>
          </w:p>
        </w:tc>
        <w:tc>
          <w:tcPr>
            <w:tcW w:w="1134" w:type="dxa"/>
            <w:tcBorders>
              <w:top w:val="nil"/>
              <w:left w:val="nil"/>
              <w:bottom w:val="single" w:sz="4" w:space="0" w:color="000000"/>
              <w:right w:val="single" w:sz="4" w:space="0" w:color="000000"/>
            </w:tcBorders>
          </w:tcPr>
          <w:p w:rsidR="00F10DD2" w:rsidRDefault="00242C4B">
            <w:pPr>
              <w:rPr>
                <w:sz w:val="26"/>
                <w:szCs w:val="26"/>
              </w:rPr>
            </w:pPr>
            <w:r>
              <w:rPr>
                <w:sz w:val="26"/>
                <w:szCs w:val="26"/>
              </w:rPr>
              <w:t>C</w:t>
            </w:r>
            <w:r>
              <w:rPr>
                <w:sz w:val="26"/>
                <w:szCs w:val="26"/>
                <w:vertAlign w:val="subscript"/>
              </w:rPr>
              <w:t>hp</w:t>
            </w:r>
            <w:r>
              <w:rPr>
                <w:sz w:val="26"/>
                <w:szCs w:val="26"/>
              </w:rPr>
              <w:t>1, C</w:t>
            </w:r>
            <w:r>
              <w:rPr>
                <w:sz w:val="26"/>
                <w:szCs w:val="26"/>
                <w:vertAlign w:val="subscript"/>
              </w:rPr>
              <w:t>hp</w:t>
            </w:r>
            <w:r>
              <w:rPr>
                <w:sz w:val="26"/>
                <w:szCs w:val="26"/>
              </w:rPr>
              <w:t>2,C</w:t>
            </w:r>
            <w:r>
              <w:rPr>
                <w:sz w:val="26"/>
                <w:szCs w:val="26"/>
                <w:vertAlign w:val="subscript"/>
              </w:rPr>
              <w:t>hp</w:t>
            </w:r>
            <w:r>
              <w:rPr>
                <w:sz w:val="26"/>
                <w:szCs w:val="26"/>
              </w:rPr>
              <w:t>3, C</w:t>
            </w:r>
            <w:r>
              <w:rPr>
                <w:sz w:val="26"/>
                <w:szCs w:val="26"/>
                <w:vertAlign w:val="subscript"/>
              </w:rPr>
              <w:t>hp</w:t>
            </w:r>
            <w:r>
              <w:rPr>
                <w:sz w:val="26"/>
                <w:szCs w:val="26"/>
              </w:rPr>
              <w:t>4, C</w:t>
            </w:r>
            <w:r>
              <w:rPr>
                <w:sz w:val="26"/>
                <w:szCs w:val="26"/>
                <w:vertAlign w:val="subscript"/>
              </w:rPr>
              <w:t>hp</w:t>
            </w:r>
            <w:r>
              <w:rPr>
                <w:sz w:val="26"/>
                <w:szCs w:val="26"/>
              </w:rPr>
              <w:t>5, C</w:t>
            </w:r>
            <w:r>
              <w:rPr>
                <w:sz w:val="26"/>
                <w:szCs w:val="26"/>
                <w:vertAlign w:val="subscript"/>
              </w:rPr>
              <w:t>hp</w:t>
            </w:r>
            <w:r>
              <w:rPr>
                <w:sz w:val="26"/>
                <w:szCs w:val="26"/>
              </w:rPr>
              <w:t>6</w:t>
            </w:r>
          </w:p>
        </w:tc>
      </w:tr>
      <w:tr w:rsidR="00F10DD2">
        <w:trPr>
          <w:trHeight w:val="196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Thái độ học tập </w:t>
            </w:r>
          </w:p>
          <w:p w:rsidR="00F10DD2" w:rsidRDefault="00242C4B">
            <w:pPr>
              <w:jc w:val="center"/>
              <w:rPr>
                <w:sz w:val="26"/>
                <w:szCs w:val="26"/>
              </w:rPr>
            </w:pPr>
            <w:r>
              <w:rPr>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w:t>
            </w:r>
          </w:p>
        </w:tc>
        <w:tc>
          <w:tcPr>
            <w:tcW w:w="150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Theo thời điểm thực hiện nhiệm vụ học tập do giảng viên giao</w:t>
            </w:r>
          </w:p>
        </w:tc>
        <w:tc>
          <w:tcPr>
            <w:tcW w:w="255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Đánh giá mức độ hoàn thành các nhiệm vụ học tập</w:t>
            </w:r>
          </w:p>
        </w:tc>
        <w:tc>
          <w:tcPr>
            <w:tcW w:w="1134" w:type="dxa"/>
            <w:tcBorders>
              <w:top w:val="nil"/>
              <w:left w:val="nil"/>
              <w:bottom w:val="single" w:sz="4" w:space="0" w:color="000000"/>
              <w:right w:val="single" w:sz="4" w:space="0" w:color="000000"/>
            </w:tcBorders>
          </w:tcPr>
          <w:p w:rsidR="00F10DD2" w:rsidRDefault="00242C4B">
            <w:pPr>
              <w:rPr>
                <w:sz w:val="26"/>
                <w:szCs w:val="26"/>
              </w:rPr>
            </w:pPr>
            <w:r>
              <w:rPr>
                <w:sz w:val="26"/>
                <w:szCs w:val="26"/>
              </w:rPr>
              <w:t>C</w:t>
            </w:r>
            <w:r>
              <w:rPr>
                <w:sz w:val="26"/>
                <w:szCs w:val="26"/>
                <w:vertAlign w:val="subscript"/>
              </w:rPr>
              <w:t>hp</w:t>
            </w:r>
            <w:r>
              <w:rPr>
                <w:sz w:val="26"/>
                <w:szCs w:val="26"/>
              </w:rPr>
              <w:t>1, C</w:t>
            </w:r>
            <w:r>
              <w:rPr>
                <w:sz w:val="26"/>
                <w:szCs w:val="26"/>
                <w:vertAlign w:val="subscript"/>
              </w:rPr>
              <w:t>hp</w:t>
            </w:r>
            <w:r>
              <w:rPr>
                <w:sz w:val="26"/>
                <w:szCs w:val="26"/>
              </w:rPr>
              <w:t>2,C</w:t>
            </w:r>
            <w:r>
              <w:rPr>
                <w:sz w:val="26"/>
                <w:szCs w:val="26"/>
                <w:vertAlign w:val="subscript"/>
              </w:rPr>
              <w:t>hp</w:t>
            </w:r>
            <w:r>
              <w:rPr>
                <w:sz w:val="26"/>
                <w:szCs w:val="26"/>
              </w:rPr>
              <w:t>3, C</w:t>
            </w:r>
            <w:r>
              <w:rPr>
                <w:sz w:val="26"/>
                <w:szCs w:val="26"/>
                <w:vertAlign w:val="subscript"/>
              </w:rPr>
              <w:t>hp</w:t>
            </w:r>
            <w:r>
              <w:rPr>
                <w:sz w:val="26"/>
                <w:szCs w:val="26"/>
              </w:rPr>
              <w:t>4, C</w:t>
            </w:r>
            <w:r>
              <w:rPr>
                <w:sz w:val="26"/>
                <w:szCs w:val="26"/>
                <w:vertAlign w:val="subscript"/>
              </w:rPr>
              <w:t>hp</w:t>
            </w:r>
            <w:r>
              <w:rPr>
                <w:sz w:val="26"/>
                <w:szCs w:val="26"/>
              </w:rPr>
              <w:t>5</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20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10%</w:t>
            </w:r>
          </w:p>
        </w:tc>
        <w:tc>
          <w:tcPr>
            <w:tcW w:w="150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Do giảng viên chủ động</w:t>
            </w:r>
          </w:p>
        </w:tc>
        <w:tc>
          <w:tcPr>
            <w:tcW w:w="255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sz w:val="26"/>
                <w:szCs w:val="26"/>
              </w:rPr>
            </w:pPr>
            <w:r>
              <w:rPr>
                <w:sz w:val="26"/>
                <w:szCs w:val="26"/>
              </w:rPr>
              <w:t>Sử dụng các phương thức:</w:t>
            </w:r>
            <w:r>
              <w:rPr>
                <w:sz w:val="26"/>
                <w:szCs w:val="26"/>
              </w:rPr>
              <w:br/>
              <w:t>+ Thảo luận;</w:t>
            </w:r>
            <w:r>
              <w:rPr>
                <w:sz w:val="26"/>
                <w:szCs w:val="26"/>
              </w:rPr>
              <w:br/>
              <w:t>+ Hỏi đáp;</w:t>
            </w:r>
            <w:r>
              <w:rPr>
                <w:sz w:val="26"/>
                <w:szCs w:val="26"/>
              </w:rPr>
              <w:br/>
              <w:t>+ Làm việc nhóm;</w:t>
            </w:r>
            <w:r>
              <w:rPr>
                <w:sz w:val="26"/>
                <w:szCs w:val="26"/>
              </w:rPr>
              <w:br/>
              <w:t>+ Bài tập thực hành;</w:t>
            </w:r>
            <w:r>
              <w:rPr>
                <w:sz w:val="26"/>
                <w:szCs w:val="26"/>
              </w:rPr>
              <w:br/>
              <w:t>+ Và các hình thức đánh giá quá trình khác.</w:t>
            </w:r>
          </w:p>
        </w:tc>
        <w:tc>
          <w:tcPr>
            <w:tcW w:w="1134" w:type="dxa"/>
            <w:tcBorders>
              <w:top w:val="nil"/>
              <w:left w:val="nil"/>
              <w:bottom w:val="single" w:sz="4" w:space="0" w:color="000000"/>
              <w:right w:val="single" w:sz="4" w:space="0" w:color="000000"/>
            </w:tcBorders>
          </w:tcPr>
          <w:p w:rsidR="00F10DD2" w:rsidRDefault="00242C4B">
            <w:pPr>
              <w:rPr>
                <w:sz w:val="26"/>
                <w:szCs w:val="26"/>
              </w:rPr>
            </w:pPr>
            <w:r>
              <w:rPr>
                <w:sz w:val="26"/>
                <w:szCs w:val="26"/>
              </w:rPr>
              <w:t>C</w:t>
            </w:r>
            <w:r>
              <w:rPr>
                <w:sz w:val="26"/>
                <w:szCs w:val="26"/>
                <w:vertAlign w:val="subscript"/>
              </w:rPr>
              <w:t>hp</w:t>
            </w:r>
            <w:r>
              <w:rPr>
                <w:sz w:val="26"/>
                <w:szCs w:val="26"/>
              </w:rPr>
              <w:t>1, C</w:t>
            </w:r>
            <w:r>
              <w:rPr>
                <w:sz w:val="26"/>
                <w:szCs w:val="26"/>
                <w:vertAlign w:val="subscript"/>
              </w:rPr>
              <w:t>hp</w:t>
            </w:r>
            <w:r>
              <w:rPr>
                <w:sz w:val="26"/>
                <w:szCs w:val="26"/>
              </w:rPr>
              <w:t>2,C</w:t>
            </w:r>
            <w:r>
              <w:rPr>
                <w:sz w:val="26"/>
                <w:szCs w:val="26"/>
                <w:vertAlign w:val="subscript"/>
              </w:rPr>
              <w:t>hp</w:t>
            </w:r>
            <w:r>
              <w:rPr>
                <w:sz w:val="26"/>
                <w:szCs w:val="26"/>
              </w:rPr>
              <w:t>3, C</w:t>
            </w:r>
            <w:r>
              <w:rPr>
                <w:sz w:val="26"/>
                <w:szCs w:val="26"/>
                <w:vertAlign w:val="subscript"/>
              </w:rPr>
              <w:t>hp</w:t>
            </w:r>
            <w:r>
              <w:rPr>
                <w:sz w:val="26"/>
                <w:szCs w:val="26"/>
              </w:rPr>
              <w:t>4, C</w:t>
            </w:r>
            <w:r>
              <w:rPr>
                <w:sz w:val="26"/>
                <w:szCs w:val="26"/>
                <w:vertAlign w:val="subscript"/>
              </w:rPr>
              <w:t>hp</w:t>
            </w:r>
            <w:r>
              <w:rPr>
                <w:sz w:val="26"/>
                <w:szCs w:val="26"/>
              </w:rPr>
              <w:t>5, C</w:t>
            </w:r>
            <w:r>
              <w:rPr>
                <w:sz w:val="26"/>
                <w:szCs w:val="26"/>
                <w:vertAlign w:val="subscript"/>
              </w:rPr>
              <w:t>hp</w:t>
            </w:r>
            <w:r>
              <w:rPr>
                <w:sz w:val="26"/>
                <w:szCs w:val="26"/>
              </w:rPr>
              <w:t>6</w:t>
            </w:r>
          </w:p>
        </w:tc>
      </w:tr>
      <w:tr w:rsidR="00F10DD2">
        <w:trPr>
          <w:trHeight w:val="2143"/>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sz w:val="26"/>
                <w:szCs w:val="26"/>
              </w:rPr>
            </w:pPr>
            <w:r>
              <w:rPr>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đánh giá giữa học phần (a2)</w:t>
            </w:r>
          </w:p>
        </w:tc>
        <w:tc>
          <w:tcPr>
            <w:tcW w:w="20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Mức độ đạt Chuẩn đầu ra</w:t>
            </w:r>
          </w:p>
          <w:p w:rsidR="00F10DD2" w:rsidRDefault="00242C4B">
            <w:pPr>
              <w:jc w:val="center"/>
              <w:rPr>
                <w:sz w:val="26"/>
                <w:szCs w:val="26"/>
              </w:rPr>
            </w:pPr>
            <w:r>
              <w:rPr>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30%</w:t>
            </w:r>
          </w:p>
        </w:tc>
        <w:tc>
          <w:tcPr>
            <w:tcW w:w="150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Tuần 8</w:t>
            </w:r>
          </w:p>
        </w:tc>
        <w:tc>
          <w:tcPr>
            <w:tcW w:w="255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sz w:val="26"/>
                <w:szCs w:val="26"/>
              </w:rPr>
            </w:pPr>
            <w:r>
              <w:rPr>
                <w:sz w:val="26"/>
                <w:szCs w:val="26"/>
              </w:rPr>
              <w:t>Sử dụng phương thức:</w:t>
            </w:r>
            <w:r>
              <w:rPr>
                <w:sz w:val="26"/>
                <w:szCs w:val="26"/>
              </w:rPr>
              <w:br/>
              <w:t>+ Kiểm tra thực hành trên máy</w:t>
            </w:r>
          </w:p>
        </w:tc>
        <w:tc>
          <w:tcPr>
            <w:tcW w:w="1134" w:type="dxa"/>
            <w:tcBorders>
              <w:top w:val="nil"/>
              <w:left w:val="nil"/>
              <w:bottom w:val="single" w:sz="4" w:space="0" w:color="000000"/>
              <w:right w:val="single" w:sz="4" w:space="0" w:color="000000"/>
            </w:tcBorders>
          </w:tcPr>
          <w:p w:rsidR="00F10DD2" w:rsidRDefault="00242C4B">
            <w:pPr>
              <w:rPr>
                <w:sz w:val="26"/>
                <w:szCs w:val="26"/>
              </w:rPr>
            </w:pPr>
            <w:r>
              <w:rPr>
                <w:sz w:val="26"/>
                <w:szCs w:val="26"/>
              </w:rPr>
              <w:t>C</w:t>
            </w:r>
            <w:r>
              <w:rPr>
                <w:sz w:val="26"/>
                <w:szCs w:val="26"/>
                <w:vertAlign w:val="subscript"/>
              </w:rPr>
              <w:t>hp</w:t>
            </w:r>
            <w:r>
              <w:rPr>
                <w:sz w:val="26"/>
                <w:szCs w:val="26"/>
              </w:rPr>
              <w:t>1, C</w:t>
            </w:r>
            <w:r>
              <w:rPr>
                <w:sz w:val="26"/>
                <w:szCs w:val="26"/>
                <w:vertAlign w:val="subscript"/>
              </w:rPr>
              <w:t>hp</w:t>
            </w:r>
            <w:r>
              <w:rPr>
                <w:sz w:val="26"/>
                <w:szCs w:val="26"/>
              </w:rPr>
              <w:t>2,C</w:t>
            </w:r>
            <w:r>
              <w:rPr>
                <w:sz w:val="26"/>
                <w:szCs w:val="26"/>
                <w:vertAlign w:val="subscript"/>
              </w:rPr>
              <w:t>hp</w:t>
            </w:r>
            <w:r>
              <w:rPr>
                <w:sz w:val="26"/>
                <w:szCs w:val="26"/>
              </w:rPr>
              <w:t>3, C</w:t>
            </w:r>
            <w:r>
              <w:rPr>
                <w:sz w:val="26"/>
                <w:szCs w:val="26"/>
                <w:vertAlign w:val="subscript"/>
              </w:rPr>
              <w:t>hp</w:t>
            </w:r>
            <w:r>
              <w:rPr>
                <w:sz w:val="26"/>
                <w:szCs w:val="26"/>
              </w:rPr>
              <w:t>4, C</w:t>
            </w:r>
            <w:r>
              <w:rPr>
                <w:sz w:val="26"/>
                <w:szCs w:val="26"/>
                <w:vertAlign w:val="subscript"/>
              </w:rPr>
              <w:t>hp</w:t>
            </w:r>
            <w:r>
              <w:rPr>
                <w:sz w:val="26"/>
                <w:szCs w:val="26"/>
              </w:rPr>
              <w:t>5, C</w:t>
            </w:r>
            <w:r>
              <w:rPr>
                <w:sz w:val="26"/>
                <w:szCs w:val="26"/>
                <w:vertAlign w:val="subscript"/>
              </w:rPr>
              <w:t>hp</w:t>
            </w:r>
            <w:r>
              <w:rPr>
                <w:sz w:val="26"/>
                <w:szCs w:val="26"/>
              </w:rPr>
              <w:t>6</w:t>
            </w:r>
          </w:p>
        </w:tc>
      </w:tr>
      <w:tr w:rsidR="00F10DD2">
        <w:trPr>
          <w:trHeight w:val="1774"/>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Điểm thi kết thúc học phần (a3)</w:t>
            </w:r>
          </w:p>
        </w:tc>
        <w:tc>
          <w:tcPr>
            <w:tcW w:w="20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 xml:space="preserve">Chuẩn đầu ra </w:t>
            </w:r>
          </w:p>
          <w:p w:rsidR="00F10DD2" w:rsidRDefault="00242C4B">
            <w:pPr>
              <w:jc w:val="center"/>
              <w:rPr>
                <w:sz w:val="26"/>
                <w:szCs w:val="26"/>
              </w:rPr>
            </w:pPr>
            <w:r>
              <w:rPr>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50%</w:t>
            </w:r>
          </w:p>
        </w:tc>
        <w:tc>
          <w:tcPr>
            <w:tcW w:w="150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sz w:val="26"/>
                <w:szCs w:val="26"/>
              </w:rPr>
            </w:pPr>
            <w:r>
              <w:rPr>
                <w:sz w:val="26"/>
                <w:szCs w:val="26"/>
              </w:rPr>
              <w:t>Sau khi kết thúc học phần</w:t>
            </w:r>
          </w:p>
        </w:tc>
        <w:tc>
          <w:tcPr>
            <w:tcW w:w="2551"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right="132"/>
              <w:jc w:val="both"/>
              <w:rPr>
                <w:sz w:val="26"/>
                <w:szCs w:val="26"/>
              </w:rPr>
            </w:pPr>
            <w:r>
              <w:rPr>
                <w:sz w:val="26"/>
                <w:szCs w:val="26"/>
              </w:rPr>
              <w:t>Sử dụng phương thức:</w:t>
            </w:r>
          </w:p>
          <w:p w:rsidR="00F10DD2" w:rsidRDefault="00242C4B">
            <w:pPr>
              <w:ind w:right="132" w:firstLine="213"/>
              <w:jc w:val="both"/>
              <w:rPr>
                <w:sz w:val="26"/>
                <w:szCs w:val="26"/>
              </w:rPr>
            </w:pPr>
            <w:r>
              <w:rPr>
                <w:sz w:val="26"/>
                <w:szCs w:val="26"/>
              </w:rPr>
              <w:t>+ Kiểm tra thực hành trên máy</w:t>
            </w:r>
          </w:p>
        </w:tc>
        <w:tc>
          <w:tcPr>
            <w:tcW w:w="1134" w:type="dxa"/>
            <w:tcBorders>
              <w:top w:val="nil"/>
              <w:left w:val="nil"/>
              <w:bottom w:val="single" w:sz="4" w:space="0" w:color="000000"/>
              <w:right w:val="single" w:sz="4" w:space="0" w:color="000000"/>
            </w:tcBorders>
          </w:tcPr>
          <w:p w:rsidR="00F10DD2" w:rsidRDefault="00242C4B">
            <w:pPr>
              <w:rPr>
                <w:sz w:val="26"/>
                <w:szCs w:val="26"/>
              </w:rPr>
            </w:pPr>
            <w:r>
              <w:rPr>
                <w:sz w:val="26"/>
                <w:szCs w:val="26"/>
              </w:rPr>
              <w:t>C</w:t>
            </w:r>
            <w:r>
              <w:rPr>
                <w:sz w:val="26"/>
                <w:szCs w:val="26"/>
                <w:vertAlign w:val="subscript"/>
              </w:rPr>
              <w:t>hp</w:t>
            </w:r>
            <w:r>
              <w:rPr>
                <w:sz w:val="26"/>
                <w:szCs w:val="26"/>
              </w:rPr>
              <w:t>1, C</w:t>
            </w:r>
            <w:r>
              <w:rPr>
                <w:sz w:val="26"/>
                <w:szCs w:val="26"/>
                <w:vertAlign w:val="subscript"/>
              </w:rPr>
              <w:t>hp</w:t>
            </w:r>
            <w:r>
              <w:rPr>
                <w:sz w:val="26"/>
                <w:szCs w:val="26"/>
              </w:rPr>
              <w:t>2,C</w:t>
            </w:r>
            <w:r>
              <w:rPr>
                <w:sz w:val="26"/>
                <w:szCs w:val="26"/>
                <w:vertAlign w:val="subscript"/>
              </w:rPr>
              <w:t>hp</w:t>
            </w:r>
            <w:r>
              <w:rPr>
                <w:sz w:val="26"/>
                <w:szCs w:val="26"/>
              </w:rPr>
              <w:t>3, C</w:t>
            </w:r>
            <w:r>
              <w:rPr>
                <w:sz w:val="26"/>
                <w:szCs w:val="26"/>
                <w:vertAlign w:val="subscript"/>
              </w:rPr>
              <w:t>hp</w:t>
            </w:r>
            <w:r>
              <w:rPr>
                <w:sz w:val="26"/>
                <w:szCs w:val="26"/>
              </w:rPr>
              <w:t>4, C</w:t>
            </w:r>
            <w:r>
              <w:rPr>
                <w:sz w:val="26"/>
                <w:szCs w:val="26"/>
                <w:vertAlign w:val="subscript"/>
              </w:rPr>
              <w:t>hp</w:t>
            </w:r>
            <w:r>
              <w:rPr>
                <w:sz w:val="26"/>
                <w:szCs w:val="26"/>
              </w:rPr>
              <w:t>5, C</w:t>
            </w:r>
            <w:r>
              <w:rPr>
                <w:sz w:val="26"/>
                <w:szCs w:val="26"/>
                <w:vertAlign w:val="subscript"/>
              </w:rPr>
              <w:t>hp</w:t>
            </w:r>
            <w:r>
              <w:rPr>
                <w:sz w:val="26"/>
                <w:szCs w:val="26"/>
              </w:rPr>
              <w:t>6</w:t>
            </w:r>
          </w:p>
        </w:tc>
      </w:tr>
    </w:tbl>
    <w:p w:rsidR="00F10DD2" w:rsidRDefault="00F10DD2">
      <w:pPr>
        <w:rPr>
          <w:sz w:val="26"/>
          <w:szCs w:val="26"/>
        </w:rPr>
      </w:pPr>
    </w:p>
    <w:tbl>
      <w:tblPr>
        <w:tblW w:w="9634" w:type="dxa"/>
        <w:tblLook w:val="04A0" w:firstRow="1" w:lastRow="0" w:firstColumn="1" w:lastColumn="0" w:noHBand="0" w:noVBand="1"/>
      </w:tblPr>
      <w:tblGrid>
        <w:gridCol w:w="3024"/>
        <w:gridCol w:w="3024"/>
        <w:gridCol w:w="3586"/>
      </w:tblGrid>
      <w:tr w:rsidR="00B4719A" w:rsidRPr="00B4719A" w:rsidTr="00BE7ECB">
        <w:tc>
          <w:tcPr>
            <w:tcW w:w="9634" w:type="dxa"/>
            <w:gridSpan w:val="3"/>
          </w:tcPr>
          <w:p w:rsidR="00B4719A" w:rsidRPr="00B4719A" w:rsidRDefault="00B4719A" w:rsidP="00BE7ECB">
            <w:pPr>
              <w:pStyle w:val="Tableright"/>
              <w:rPr>
                <w:rStyle w:val="Emphasis"/>
              </w:rPr>
            </w:pPr>
            <w:r w:rsidRPr="00924473">
              <w:rPr>
                <w:rStyle w:val="Emphasis"/>
              </w:rPr>
              <w:t xml:space="preserve">Hà Nội, ngày      tháng      năm       </w:t>
            </w:r>
          </w:p>
        </w:tc>
      </w:tr>
      <w:tr w:rsidR="00B4719A" w:rsidRPr="00924473" w:rsidTr="00BE7ECB">
        <w:tc>
          <w:tcPr>
            <w:tcW w:w="3024" w:type="dxa"/>
          </w:tcPr>
          <w:p w:rsidR="00B4719A" w:rsidRPr="00924473" w:rsidRDefault="00B4719A" w:rsidP="00BE7ECB">
            <w:pPr>
              <w:pStyle w:val="Tablehead"/>
              <w:rPr>
                <w:b w:val="0"/>
                <w:bCs w:val="0"/>
              </w:rPr>
            </w:pPr>
            <w:r w:rsidRPr="00924473">
              <w:t>Viện trưởng</w:t>
            </w:r>
          </w:p>
        </w:tc>
        <w:tc>
          <w:tcPr>
            <w:tcW w:w="3024" w:type="dxa"/>
          </w:tcPr>
          <w:p w:rsidR="00B4719A" w:rsidRPr="00924473" w:rsidRDefault="00B4719A" w:rsidP="00BE7ECB">
            <w:pPr>
              <w:pStyle w:val="Tablehead"/>
              <w:rPr>
                <w:b w:val="0"/>
                <w:bCs w:val="0"/>
              </w:rPr>
            </w:pPr>
            <w:r w:rsidRPr="00924473">
              <w:t>Trưởng Bộ môn</w:t>
            </w:r>
          </w:p>
        </w:tc>
        <w:tc>
          <w:tcPr>
            <w:tcW w:w="3586" w:type="dxa"/>
          </w:tcPr>
          <w:p w:rsidR="00B4719A" w:rsidRPr="00924473" w:rsidRDefault="00B4719A" w:rsidP="00BE7ECB">
            <w:pPr>
              <w:pStyle w:val="Tablehead"/>
              <w:rPr>
                <w:b w:val="0"/>
                <w:bCs w:val="0"/>
              </w:rPr>
            </w:pPr>
            <w:r w:rsidRPr="00924473">
              <w:t>Người biên soạn</w:t>
            </w:r>
            <w:r w:rsidRPr="00924473">
              <w:rPr>
                <w:rStyle w:val="FootnoteReference"/>
              </w:rPr>
              <w:footnoteReference w:id="28"/>
            </w:r>
          </w:p>
        </w:tc>
      </w:tr>
      <w:tr w:rsidR="00B4719A" w:rsidRPr="00924473" w:rsidTr="00BE7ECB">
        <w:tc>
          <w:tcPr>
            <w:tcW w:w="3024" w:type="dxa"/>
            <w:vAlign w:val="center"/>
          </w:tcPr>
          <w:p w:rsidR="00B4719A" w:rsidRPr="00B4719A" w:rsidRDefault="00B4719A" w:rsidP="00BE7ECB">
            <w:pPr>
              <w:pStyle w:val="Tablehead"/>
              <w:rPr>
                <w:lang w:val="vi-VN"/>
              </w:rPr>
            </w:pPr>
            <w:r w:rsidRPr="00B4719A">
              <w:rPr>
                <w:lang w:val="vi-VN"/>
              </w:rPr>
              <w:t>(Ký, ghi rõ họ tên)</w:t>
            </w:r>
          </w:p>
          <w:p w:rsidR="00B4719A" w:rsidRPr="00B4719A" w:rsidRDefault="00B4719A" w:rsidP="00BE7ECB">
            <w:pPr>
              <w:pStyle w:val="Tablehead"/>
              <w:rPr>
                <w:b w:val="0"/>
                <w:bCs w:val="0"/>
                <w:lang w:val="vi-VN"/>
              </w:rPr>
            </w:pPr>
          </w:p>
          <w:p w:rsidR="00B4719A" w:rsidRPr="00B4719A" w:rsidRDefault="00B4719A" w:rsidP="00BE7ECB">
            <w:pPr>
              <w:pStyle w:val="Tablehead"/>
              <w:rPr>
                <w:b w:val="0"/>
                <w:bCs w:val="0"/>
                <w:lang w:val="vi-VN"/>
              </w:rPr>
            </w:pPr>
          </w:p>
          <w:p w:rsidR="00B4719A" w:rsidRPr="00B4719A" w:rsidRDefault="00B4719A" w:rsidP="00BE7ECB">
            <w:pPr>
              <w:pStyle w:val="Tablehead"/>
              <w:rPr>
                <w:b w:val="0"/>
                <w:bCs w:val="0"/>
                <w:lang w:val="vi-VN"/>
              </w:rPr>
            </w:pPr>
          </w:p>
          <w:p w:rsidR="00B4719A" w:rsidRPr="00B4719A" w:rsidRDefault="00B4719A" w:rsidP="00BE7ECB">
            <w:pPr>
              <w:pStyle w:val="Tablehead"/>
              <w:rPr>
                <w:b w:val="0"/>
                <w:bCs w:val="0"/>
                <w:lang w:val="vi-VN"/>
              </w:rPr>
            </w:pPr>
          </w:p>
          <w:p w:rsidR="00B4719A" w:rsidRPr="00924473" w:rsidRDefault="00B4719A" w:rsidP="00BE7ECB">
            <w:pPr>
              <w:pStyle w:val="Tablehead"/>
              <w:rPr>
                <w:b w:val="0"/>
                <w:bCs w:val="0"/>
              </w:rPr>
            </w:pPr>
            <w:r w:rsidRPr="00924473">
              <w:t>Trần Minh Tước</w:t>
            </w:r>
          </w:p>
        </w:tc>
        <w:tc>
          <w:tcPr>
            <w:tcW w:w="3024" w:type="dxa"/>
            <w:vAlign w:val="center"/>
          </w:tcPr>
          <w:p w:rsidR="00B4719A" w:rsidRPr="00924473" w:rsidRDefault="00B4719A" w:rsidP="00BE7ECB">
            <w:pPr>
              <w:pStyle w:val="Tablehead"/>
            </w:pPr>
            <w:r w:rsidRPr="00924473">
              <w:t>(Ký, ghi rõ họ tên)</w:t>
            </w: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r w:rsidRPr="00924473">
              <w:t>Lưu Thị Bích Hương</w:t>
            </w:r>
          </w:p>
        </w:tc>
        <w:tc>
          <w:tcPr>
            <w:tcW w:w="3586" w:type="dxa"/>
            <w:vAlign w:val="center"/>
          </w:tcPr>
          <w:p w:rsidR="00B4719A" w:rsidRPr="00924473" w:rsidRDefault="00B4719A" w:rsidP="00BE7ECB">
            <w:pPr>
              <w:pStyle w:val="Tablehead"/>
            </w:pPr>
            <w:r w:rsidRPr="00924473">
              <w:t>(Ký, ghi rõ họ tên)</w:t>
            </w: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p>
          <w:p w:rsidR="00B4719A" w:rsidRPr="00924473" w:rsidRDefault="00B4719A" w:rsidP="00BE7ECB">
            <w:pPr>
              <w:pStyle w:val="Tablehead"/>
              <w:rPr>
                <w:b w:val="0"/>
                <w:bCs w:val="0"/>
              </w:rPr>
            </w:pPr>
            <w:r w:rsidRPr="00924473">
              <w:t>Đỗ Thị Lan Anh</w:t>
            </w:r>
          </w:p>
        </w:tc>
      </w:tr>
      <w:tr w:rsidR="00B4719A" w:rsidRPr="00924473" w:rsidTr="00BE7ECB">
        <w:tc>
          <w:tcPr>
            <w:tcW w:w="3024" w:type="dxa"/>
            <w:vAlign w:val="center"/>
          </w:tcPr>
          <w:p w:rsidR="00B4719A" w:rsidRPr="00924473" w:rsidRDefault="00B4719A" w:rsidP="00BE7ECB">
            <w:pPr>
              <w:pStyle w:val="Tablehead"/>
              <w:rPr>
                <w:b w:val="0"/>
                <w:bCs w:val="0"/>
              </w:rPr>
            </w:pPr>
          </w:p>
        </w:tc>
        <w:tc>
          <w:tcPr>
            <w:tcW w:w="3024" w:type="dxa"/>
            <w:vAlign w:val="center"/>
          </w:tcPr>
          <w:p w:rsidR="00B4719A" w:rsidRPr="00924473" w:rsidRDefault="00B4719A" w:rsidP="00BE7ECB">
            <w:pPr>
              <w:pStyle w:val="Tablehead"/>
              <w:rPr>
                <w:b w:val="0"/>
                <w:bCs w:val="0"/>
              </w:rPr>
            </w:pPr>
          </w:p>
        </w:tc>
        <w:tc>
          <w:tcPr>
            <w:tcW w:w="3586" w:type="dxa"/>
            <w:vAlign w:val="center"/>
          </w:tcPr>
          <w:p w:rsidR="00B4719A" w:rsidRPr="00924473" w:rsidRDefault="00B4719A" w:rsidP="00BE7ECB">
            <w:pPr>
              <w:pStyle w:val="Tablehead"/>
              <w:rPr>
                <w:b w:val="0"/>
                <w:bCs w:val="0"/>
              </w:rPr>
            </w:pPr>
          </w:p>
        </w:tc>
      </w:tr>
      <w:tr w:rsidR="00B4719A" w:rsidRPr="00924473" w:rsidTr="00BE7ECB">
        <w:tc>
          <w:tcPr>
            <w:tcW w:w="3024" w:type="dxa"/>
            <w:vAlign w:val="center"/>
          </w:tcPr>
          <w:p w:rsidR="00B4719A" w:rsidRPr="00924473" w:rsidRDefault="00B4719A" w:rsidP="00BE7ECB">
            <w:pPr>
              <w:pStyle w:val="Tablehead"/>
              <w:rPr>
                <w:b w:val="0"/>
                <w:bCs w:val="0"/>
              </w:rPr>
            </w:pPr>
          </w:p>
        </w:tc>
        <w:tc>
          <w:tcPr>
            <w:tcW w:w="3024" w:type="dxa"/>
            <w:vAlign w:val="center"/>
          </w:tcPr>
          <w:p w:rsidR="00B4719A" w:rsidRPr="00924473" w:rsidRDefault="00B4719A" w:rsidP="00BE7ECB">
            <w:pPr>
              <w:pStyle w:val="Tablehead"/>
              <w:rPr>
                <w:b w:val="0"/>
                <w:bCs w:val="0"/>
              </w:rPr>
            </w:pPr>
          </w:p>
        </w:tc>
        <w:tc>
          <w:tcPr>
            <w:tcW w:w="3586" w:type="dxa"/>
            <w:vAlign w:val="center"/>
          </w:tcPr>
          <w:p w:rsidR="00B4719A" w:rsidRPr="00924473" w:rsidRDefault="00B4719A" w:rsidP="00BE7ECB">
            <w:pPr>
              <w:pStyle w:val="Tablehead"/>
              <w:rPr>
                <w:b w:val="0"/>
                <w:bCs w:val="0"/>
              </w:rPr>
            </w:pPr>
          </w:p>
        </w:tc>
      </w:tr>
      <w:tr w:rsidR="00B4719A" w:rsidRPr="00924473" w:rsidTr="00BE7ECB">
        <w:tc>
          <w:tcPr>
            <w:tcW w:w="3024" w:type="dxa"/>
            <w:vAlign w:val="center"/>
          </w:tcPr>
          <w:p w:rsidR="00B4719A" w:rsidRPr="00924473" w:rsidRDefault="00B4719A" w:rsidP="00BE7ECB">
            <w:pPr>
              <w:pStyle w:val="Tablehead"/>
              <w:rPr>
                <w:b w:val="0"/>
                <w:bCs w:val="0"/>
              </w:rPr>
            </w:pPr>
          </w:p>
        </w:tc>
        <w:tc>
          <w:tcPr>
            <w:tcW w:w="3024" w:type="dxa"/>
            <w:vAlign w:val="center"/>
          </w:tcPr>
          <w:p w:rsidR="00B4719A" w:rsidRPr="00924473" w:rsidRDefault="00B4719A" w:rsidP="00BE7ECB">
            <w:pPr>
              <w:pStyle w:val="Tablehead"/>
              <w:rPr>
                <w:b w:val="0"/>
                <w:bCs w:val="0"/>
              </w:rPr>
            </w:pPr>
          </w:p>
        </w:tc>
        <w:tc>
          <w:tcPr>
            <w:tcW w:w="3586" w:type="dxa"/>
            <w:vAlign w:val="center"/>
          </w:tcPr>
          <w:p w:rsidR="00B4719A" w:rsidRPr="00924473" w:rsidRDefault="00B4719A" w:rsidP="00BE7ECB">
            <w:pPr>
              <w:pStyle w:val="Tablehead"/>
              <w:rPr>
                <w:b w:val="0"/>
                <w:bCs w:val="0"/>
              </w:rPr>
            </w:pPr>
          </w:p>
        </w:tc>
      </w:tr>
      <w:tr w:rsidR="00B4719A" w:rsidRPr="00924473" w:rsidTr="00BE7ECB">
        <w:tc>
          <w:tcPr>
            <w:tcW w:w="3024" w:type="dxa"/>
            <w:vAlign w:val="center"/>
          </w:tcPr>
          <w:p w:rsidR="00B4719A" w:rsidRPr="00924473" w:rsidRDefault="00B4719A" w:rsidP="00BE7ECB">
            <w:pPr>
              <w:pStyle w:val="Tablehead"/>
              <w:rPr>
                <w:b w:val="0"/>
                <w:bCs w:val="0"/>
              </w:rPr>
            </w:pPr>
          </w:p>
        </w:tc>
        <w:tc>
          <w:tcPr>
            <w:tcW w:w="3024" w:type="dxa"/>
            <w:vAlign w:val="center"/>
          </w:tcPr>
          <w:p w:rsidR="00B4719A" w:rsidRPr="00924473" w:rsidRDefault="00B4719A" w:rsidP="00BE7ECB">
            <w:pPr>
              <w:pStyle w:val="Tablehead"/>
              <w:rPr>
                <w:b w:val="0"/>
                <w:bCs w:val="0"/>
              </w:rPr>
            </w:pPr>
          </w:p>
        </w:tc>
        <w:tc>
          <w:tcPr>
            <w:tcW w:w="3586" w:type="dxa"/>
            <w:vAlign w:val="center"/>
          </w:tcPr>
          <w:p w:rsidR="00B4719A" w:rsidRPr="00924473" w:rsidRDefault="00B4719A" w:rsidP="00BE7ECB">
            <w:pPr>
              <w:pStyle w:val="Tablehead"/>
              <w:rPr>
                <w:b w:val="0"/>
                <w:bCs w:val="0"/>
              </w:rPr>
            </w:pPr>
            <w:r w:rsidRPr="00924473">
              <w:t>Nguyễn Quang Thành</w:t>
            </w:r>
          </w:p>
        </w:tc>
      </w:tr>
    </w:tbl>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242C4B">
      <w:pPr>
        <w:spacing w:after="0"/>
        <w:jc w:val="center"/>
        <w:rPr>
          <w:rFonts w:ascii="Cambria" w:eastAsia="Cambria" w:hAnsi="Cambria" w:cs="Cambria"/>
          <w:b/>
          <w:sz w:val="26"/>
          <w:szCs w:val="26"/>
        </w:rPr>
      </w:pPr>
      <w:r>
        <w:rPr>
          <w:rFonts w:ascii="Cambria" w:eastAsia="Cambria" w:hAnsi="Cambria" w:cs="Cambria"/>
          <w:b/>
          <w:i/>
          <w:sz w:val="26"/>
          <w:szCs w:val="26"/>
        </w:rPr>
        <w:lastRenderedPageBreak/>
        <w:t xml:space="preserve"> </w:t>
      </w:r>
      <w:r>
        <w:rPr>
          <w:rFonts w:ascii="Cambria" w:eastAsia="Cambria" w:hAnsi="Cambria" w:cs="Cambria"/>
          <w:b/>
          <w:sz w:val="26"/>
          <w:szCs w:val="26"/>
        </w:rPr>
        <w:t>ĐỀ CƯƠNG CHI TIẾT HỌC PHẦN</w:t>
      </w:r>
    </w:p>
    <w:p w:rsidR="00F10DD2" w:rsidRPr="00324B3B" w:rsidRDefault="00242C4B">
      <w:pPr>
        <w:pStyle w:val="Heading1"/>
        <w:rPr>
          <w:rFonts w:ascii="Cambria" w:eastAsia="Cambria" w:hAnsi="Cambria" w:cs="Cambria"/>
          <w:b w:val="0"/>
          <w:sz w:val="26"/>
          <w:szCs w:val="26"/>
          <w:lang w:val="vi-VN"/>
        </w:rPr>
      </w:pPr>
      <w:bookmarkStart w:id="12" w:name="_heading=h.2250f4o" w:colFirst="0" w:colLast="0"/>
      <w:bookmarkEnd w:id="12"/>
      <w:r w:rsidRPr="00324B3B">
        <w:rPr>
          <w:rFonts w:ascii="Cambria" w:eastAsia="Cambria" w:hAnsi="Cambria" w:cs="Cambria"/>
          <w:b w:val="0"/>
          <w:sz w:val="26"/>
          <w:szCs w:val="26"/>
          <w:lang w:val="vi-VN"/>
        </w:rPr>
        <w:t>PHÁP LUẬT ĐẠI CƯƠNG</w:t>
      </w:r>
    </w:p>
    <w:p w:rsidR="00B4719A" w:rsidRPr="003A0274" w:rsidRDefault="00B4719A" w:rsidP="00B4719A">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ĐỀ CƯƠNG CHI TIẾT HỌC PHẦN: </w:t>
      </w:r>
    </w:p>
    <w:p w:rsidR="00B4719A" w:rsidRPr="003A0274" w:rsidRDefault="00B4719A" w:rsidP="00B4719A">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PHÁP LUẬT ĐẠI CƯƠNG</w:t>
      </w:r>
    </w:p>
    <w:p w:rsidR="00B4719A" w:rsidRPr="003A0274" w:rsidRDefault="00B4719A" w:rsidP="00B4719A">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Mã số: PL101</w:t>
      </w:r>
    </w:p>
    <w:p w:rsidR="00B4719A" w:rsidRPr="003A0274" w:rsidRDefault="00B4719A" w:rsidP="00B4719A">
      <w:pPr>
        <w:shd w:val="clear" w:color="auto" w:fill="FFFFFF"/>
        <w:spacing w:after="120" w:line="360" w:lineRule="auto"/>
        <w:jc w:val="center"/>
        <w:rPr>
          <w:rFonts w:ascii="Times New Roman" w:eastAsia="Times New Roman" w:hAnsi="Times New Roman" w:cs="Times New Roman"/>
          <w:b/>
          <w:color w:val="000000" w:themeColor="text1"/>
          <w:sz w:val="26"/>
          <w:szCs w:val="26"/>
        </w:rPr>
      </w:pPr>
    </w:p>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1. Thông tin chung về học phần</w:t>
      </w:r>
    </w:p>
    <w:tbl>
      <w:tblPr>
        <w:tblStyle w:val="afe"/>
        <w:tblW w:w="9351" w:type="dxa"/>
        <w:tblLayout w:type="fixed"/>
        <w:tblLook w:val="0400" w:firstRow="0" w:lastRow="0" w:firstColumn="0" w:lastColumn="0" w:noHBand="0" w:noVBand="1"/>
      </w:tblPr>
      <w:tblGrid>
        <w:gridCol w:w="9351"/>
      </w:tblGrid>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1.1. Tên học phần:</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 Tiếng Việt: </w:t>
            </w:r>
            <w:r w:rsidRPr="003A0274">
              <w:rPr>
                <w:rFonts w:ascii="Times New Roman" w:eastAsia="Times New Roman" w:hAnsi="Times New Roman" w:cs="Times New Roman"/>
                <w:b/>
                <w:color w:val="000000" w:themeColor="text1"/>
                <w:sz w:val="26"/>
                <w:szCs w:val="26"/>
              </w:rPr>
              <w:t>Pháp luật đại cương</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 Tiếng Anh: </w:t>
            </w:r>
            <w:r w:rsidRPr="003A0274">
              <w:rPr>
                <w:rFonts w:ascii="Times New Roman" w:eastAsia="Times New Roman" w:hAnsi="Times New Roman" w:cs="Times New Roman"/>
                <w:b/>
                <w:color w:val="000000" w:themeColor="text1"/>
                <w:sz w:val="26"/>
                <w:szCs w:val="26"/>
              </w:rPr>
              <w:t>Basic Law</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i/>
                <w:color w:val="000000" w:themeColor="text1"/>
                <w:sz w:val="26"/>
                <w:szCs w:val="26"/>
              </w:rPr>
              <w:t>1.2. Thuộc khối kiến thức:</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Giáo dục đại cương</w:t>
            </w:r>
          </w:p>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Giáo dục chuyên ngành</w:t>
            </w:r>
            <w:r w:rsidRPr="003A0274">
              <w:rPr>
                <w:rFonts w:ascii="Times New Roman" w:eastAsia="Times New Roman" w:hAnsi="Times New Roman" w:cs="Times New Roman"/>
                <w:color w:val="000000" w:themeColor="text1"/>
                <w:sz w:val="26"/>
                <w:szCs w:val="26"/>
              </w:rPr>
              <w:tab/>
            </w:r>
          </w:p>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w:t>
            </w:r>
            <w:r w:rsidRPr="003A0274">
              <w:rPr>
                <w:rFonts w:ascii="Times New Roman" w:eastAsia="Times New Roman" w:hAnsi="Times New Roman" w:cs="Times New Roman"/>
                <w:i/>
                <w:color w:val="000000" w:themeColor="text1"/>
                <w:sz w:val="26"/>
                <w:szCs w:val="26"/>
              </w:rPr>
              <w:t>Cơ sở ngành/nhóm ngành</w:t>
            </w:r>
            <w:r w:rsidRPr="003A0274">
              <w:rPr>
                <w:rFonts w:ascii="Times New Roman" w:eastAsia="Times New Roman" w:hAnsi="Times New Roman" w:cs="Times New Roman"/>
                <w:color w:val="000000" w:themeColor="text1"/>
                <w:sz w:val="26"/>
                <w:szCs w:val="26"/>
              </w:rPr>
              <w:tab/>
            </w:r>
          </w:p>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w:t>
            </w:r>
            <w:r w:rsidRPr="003A0274">
              <w:rPr>
                <w:rFonts w:ascii="Times New Roman" w:eastAsia="Times New Roman" w:hAnsi="Times New Roman" w:cs="Times New Roman"/>
                <w:i/>
                <w:color w:val="000000" w:themeColor="text1"/>
                <w:sz w:val="26"/>
                <w:szCs w:val="26"/>
              </w:rPr>
              <w:t>Chuyên ngành</w:t>
            </w:r>
          </w:p>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w:t>
            </w:r>
            <w:r w:rsidRPr="003A0274">
              <w:rPr>
                <w:rFonts w:ascii="Times New Roman" w:eastAsia="Times New Roman" w:hAnsi="Times New Roman" w:cs="Times New Roman"/>
                <w:i/>
                <w:color w:val="000000" w:themeColor="text1"/>
                <w:sz w:val="26"/>
                <w:szCs w:val="26"/>
              </w:rPr>
              <w:t>Nghiệp vụ sư phạm</w:t>
            </w:r>
          </w:p>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w:t>
            </w:r>
            <w:r w:rsidRPr="003A0274">
              <w:rPr>
                <w:rFonts w:ascii="Times New Roman" w:eastAsia="Times New Roman" w:hAnsi="Times New Roman" w:cs="Times New Roman"/>
                <w:i/>
                <w:color w:val="000000" w:themeColor="text1"/>
                <w:sz w:val="26"/>
                <w:szCs w:val="26"/>
              </w:rPr>
              <w:t>Khóa luận tốt nghiệp/Học phần thay thế</w:t>
            </w:r>
            <w:r w:rsidRPr="003A0274">
              <w:rPr>
                <w:rFonts w:ascii="Times New Roman" w:eastAsia="Times New Roman" w:hAnsi="Times New Roman" w:cs="Times New Roman"/>
                <w:color w:val="000000" w:themeColor="text1"/>
                <w:sz w:val="26"/>
                <w:szCs w:val="26"/>
              </w:rPr>
              <w:tab/>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i/>
                <w:color w:val="000000" w:themeColor="text1"/>
                <w:sz w:val="26"/>
                <w:szCs w:val="26"/>
              </w:rPr>
              <w:t>1.3. Loại học phần:</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Bắt buộc                               </w:t>
            </w:r>
            <w:r w:rsidRPr="003A0274">
              <w:rPr>
                <w:rFonts w:ascii="MS Gothic" w:eastAsia="MS Gothic" w:hAnsi="MS Gothic" w:cs="MS Gothic"/>
                <w:color w:val="000000" w:themeColor="text1"/>
                <w:sz w:val="26"/>
                <w:szCs w:val="26"/>
              </w:rPr>
              <w:t>☐</w:t>
            </w:r>
            <w:r w:rsidRPr="003A0274">
              <w:rPr>
                <w:rFonts w:ascii="Times New Roman" w:eastAsia="Times New Roman" w:hAnsi="Times New Roman" w:cs="Times New Roman"/>
                <w:color w:val="000000" w:themeColor="text1"/>
                <w:sz w:val="26"/>
                <w:szCs w:val="26"/>
              </w:rPr>
              <w:t xml:space="preserve"> Tự chọn</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1.4. Số tín chỉ: 02</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1.5. Số giờ học tập định mức: 100 giờ</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Lí thuyết: 15 giờ</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Bài tập, thảo luận: 30 giờ</w:t>
            </w:r>
          </w:p>
          <w:p w:rsidR="00B4719A" w:rsidRPr="003A0274" w:rsidRDefault="00B4719A" w:rsidP="00BE7ECB">
            <w:pPr>
              <w:shd w:val="clear" w:color="auto" w:fill="FFFFFF"/>
              <w:tabs>
                <w:tab w:val="left" w:pos="4837"/>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Thực hành: 0 giờ</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 Tự học, tự nghiên cứu: 55 giờ</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lastRenderedPageBreak/>
              <w:t xml:space="preserve"> 1.6. Điều kiện tham dự học phần:</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1.6.1. Học phần tiên quyết:  </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1.6.2. Yêu cầu khác (nếu có)</w:t>
            </w:r>
          </w:p>
        </w:tc>
      </w:tr>
      <w:tr w:rsidR="00B4719A" w:rsidRPr="003A0274" w:rsidTr="00BE7ECB">
        <w:tc>
          <w:tcPr>
            <w:tcW w:w="9351" w:type="dxa"/>
            <w:shd w:val="clear" w:color="auto" w:fill="auto"/>
          </w:tcPr>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1.7. Đơn vị phụ trách học phần:</w:t>
            </w:r>
          </w:p>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 xml:space="preserve">Tổ: Đường lối Cách mạng Việt Nam       </w:t>
            </w:r>
          </w:p>
          <w:p w:rsidR="00B4719A" w:rsidRPr="003A0274" w:rsidRDefault="00B4719A" w:rsidP="00BE7ECB">
            <w:pPr>
              <w:shd w:val="clear" w:color="auto" w:fill="FFFFFF"/>
              <w:tabs>
                <w:tab w:val="left" w:pos="403"/>
              </w:tabs>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Khoa  Giáo dục Chính trị</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2. Thông tin về giảng viên</w:t>
      </w:r>
    </w:p>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2.1. Giảng viên 1: </w:t>
      </w:r>
    </w:p>
    <w:tbl>
      <w:tblPr>
        <w:tblStyle w:val="aff"/>
        <w:tblW w:w="9345" w:type="dxa"/>
        <w:tblLayout w:type="fixed"/>
        <w:tblLook w:val="0400" w:firstRow="0" w:lastRow="0" w:firstColumn="0" w:lastColumn="0" w:noHBand="0" w:noVBand="1"/>
      </w:tblPr>
      <w:tblGrid>
        <w:gridCol w:w="9345"/>
      </w:tblGrid>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 xml:space="preserve"> Họ tên:  Lê Bích Ngọc</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Học hàm, học vị: CN, GVGV</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Chuyên ngành: </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Điện thoại: 0979672829                        Email: </w:t>
            </w:r>
            <w:hyperlink r:id="rId42">
              <w:r w:rsidRPr="003A0274">
                <w:rPr>
                  <w:rFonts w:ascii="Times New Roman" w:eastAsia="Times New Roman" w:hAnsi="Times New Roman" w:cs="Times New Roman"/>
                  <w:color w:val="000000" w:themeColor="text1"/>
                  <w:sz w:val="26"/>
                  <w:szCs w:val="26"/>
                  <w:u w:val="single"/>
                </w:rPr>
                <w:t>Lebichngoc@hpu2.edu.vn</w:t>
              </w:r>
            </w:hyperlink>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Địa điểm làm việc: Phòng 3.10 – Nhà A4</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2.2. Giảng viên 2: </w:t>
      </w:r>
    </w:p>
    <w:tbl>
      <w:tblPr>
        <w:tblStyle w:val="aff0"/>
        <w:tblW w:w="9345" w:type="dxa"/>
        <w:tblLayout w:type="fixed"/>
        <w:tblLook w:val="0400" w:firstRow="0" w:lastRow="0" w:firstColumn="0" w:lastColumn="0" w:noHBand="0" w:noVBand="1"/>
      </w:tblPr>
      <w:tblGrid>
        <w:gridCol w:w="9345"/>
      </w:tblGrid>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Họ tên: Chu Thị Diệp</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Học hàm, học vị: ThS, GV Chính</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Chuyên ngành: Triết học</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Điện thoại: 0984.378.799                    Email: </w:t>
            </w:r>
            <w:hyperlink r:id="rId43">
              <w:r w:rsidRPr="003A0274">
                <w:rPr>
                  <w:rFonts w:ascii="Times New Roman" w:eastAsia="Times New Roman" w:hAnsi="Times New Roman" w:cs="Times New Roman"/>
                  <w:color w:val="000000" w:themeColor="text1"/>
                  <w:sz w:val="26"/>
                  <w:szCs w:val="26"/>
                  <w:u w:val="single"/>
                </w:rPr>
                <w:t>chuthidiep@hpu2.edu.vn</w:t>
              </w:r>
            </w:hyperlink>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Địa điểm làm việc: Phòng 3.10 – Nhà A4</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2.2. Giảng viên 3: </w:t>
      </w:r>
    </w:p>
    <w:tbl>
      <w:tblPr>
        <w:tblStyle w:val="aff1"/>
        <w:tblW w:w="9345" w:type="dxa"/>
        <w:tblLayout w:type="fixed"/>
        <w:tblLook w:val="0400" w:firstRow="0" w:lastRow="0" w:firstColumn="0" w:lastColumn="0" w:noHBand="0" w:noVBand="1"/>
      </w:tblPr>
      <w:tblGrid>
        <w:gridCol w:w="9345"/>
      </w:tblGrid>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Họ tên:  Ngô Thị Lan Hương</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Học hàm, học vị: TS, GV chính</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Chuyên ngành: Lịch sử Đảng Cộng sản VN</w:t>
            </w:r>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Điện thoại: 0986630945                      Email: </w:t>
            </w:r>
            <w:hyperlink r:id="rId44">
              <w:r w:rsidRPr="003A0274">
                <w:rPr>
                  <w:rFonts w:ascii="Times New Roman" w:eastAsia="Times New Roman" w:hAnsi="Times New Roman" w:cs="Times New Roman"/>
                  <w:color w:val="000000" w:themeColor="text1"/>
                  <w:sz w:val="26"/>
                  <w:szCs w:val="26"/>
                  <w:u w:val="single"/>
                </w:rPr>
                <w:t>ngothilanhuong@hpu2.edu.vn</w:t>
              </w:r>
            </w:hyperlink>
          </w:p>
        </w:tc>
      </w:tr>
      <w:tr w:rsidR="00B4719A" w:rsidRPr="003A0274" w:rsidTr="00BE7ECB">
        <w:tc>
          <w:tcPr>
            <w:tcW w:w="9345"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Địa điểm làm việc: Phòng 3.10 – Nhà A4</w:t>
            </w:r>
          </w:p>
          <w:p w:rsidR="00B4719A" w:rsidRPr="003A0274" w:rsidRDefault="00B4719A" w:rsidP="00BE7ECB">
            <w:pPr>
              <w:shd w:val="clear" w:color="auto" w:fill="FFFFFF"/>
              <w:spacing w:after="120" w:line="360" w:lineRule="auto"/>
              <w:ind w:left="-113"/>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lastRenderedPageBreak/>
              <w:t xml:space="preserve">2.4. Giảng viên 4: </w:t>
            </w:r>
          </w:p>
          <w:tbl>
            <w:tblPr>
              <w:tblStyle w:val="aff2"/>
              <w:tblW w:w="9129" w:type="dxa"/>
              <w:tblLayout w:type="fixed"/>
              <w:tblLook w:val="0400" w:firstRow="0" w:lastRow="0" w:firstColumn="0" w:lastColumn="0" w:noHBand="0" w:noVBand="1"/>
            </w:tblPr>
            <w:tblGrid>
              <w:gridCol w:w="9129"/>
            </w:tblGrid>
            <w:tr w:rsidR="00B4719A" w:rsidRPr="003A0274" w:rsidTr="00BE7ECB">
              <w:tc>
                <w:tcPr>
                  <w:tcW w:w="9129"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 xml:space="preserve"> Họ tên: Nguyễn Thị Linh</w:t>
                  </w:r>
                </w:p>
              </w:tc>
            </w:tr>
            <w:tr w:rsidR="00B4719A" w:rsidRPr="003A0274" w:rsidTr="00BE7ECB">
              <w:tc>
                <w:tcPr>
                  <w:tcW w:w="9129"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Học hàm, học vị: ThS, GV</w:t>
                  </w:r>
                </w:p>
              </w:tc>
            </w:tr>
            <w:tr w:rsidR="00B4719A" w:rsidRPr="003A0274" w:rsidTr="00BE7ECB">
              <w:tc>
                <w:tcPr>
                  <w:tcW w:w="9129"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Chuyên ngành: TTHCM</w:t>
                  </w:r>
                </w:p>
              </w:tc>
            </w:tr>
            <w:tr w:rsidR="00B4719A" w:rsidRPr="003A0274" w:rsidTr="00BE7ECB">
              <w:tc>
                <w:tcPr>
                  <w:tcW w:w="9129"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Điện thoại: 0973404406                    Email: </w:t>
                  </w:r>
                  <w:hyperlink r:id="rId45">
                    <w:r w:rsidRPr="003A0274">
                      <w:rPr>
                        <w:rFonts w:ascii="Times New Roman" w:eastAsia="Times New Roman" w:hAnsi="Times New Roman" w:cs="Times New Roman"/>
                        <w:color w:val="000000" w:themeColor="text1"/>
                        <w:sz w:val="26"/>
                        <w:szCs w:val="26"/>
                        <w:u w:val="single"/>
                      </w:rPr>
                      <w:t>nguyenthilinh@hpu2.edu.vn</w:t>
                    </w:r>
                  </w:hyperlink>
                </w:p>
              </w:tc>
            </w:tr>
            <w:tr w:rsidR="00B4719A" w:rsidRPr="003A0274" w:rsidTr="00BE7ECB">
              <w:tc>
                <w:tcPr>
                  <w:tcW w:w="9129" w:type="dxa"/>
                </w:tcPr>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Địa điểm làm việc: Phòng 3.10 – Nhà A4</w:t>
                  </w:r>
                </w:p>
              </w:tc>
            </w:tr>
          </w:tbl>
          <w:p w:rsidR="00B4719A" w:rsidRPr="003A0274" w:rsidRDefault="00B4719A" w:rsidP="00BE7ECB">
            <w:pPr>
              <w:shd w:val="clear" w:color="auto" w:fill="FFFFFF"/>
              <w:spacing w:after="120" w:line="360" w:lineRule="auto"/>
              <w:ind w:left="-113"/>
              <w:rPr>
                <w:rFonts w:ascii="Times New Roman" w:eastAsia="Times New Roman" w:hAnsi="Times New Roman" w:cs="Times New Roman"/>
                <w:color w:val="000000" w:themeColor="text1"/>
                <w:sz w:val="26"/>
                <w:szCs w:val="26"/>
              </w:rPr>
            </w:pPr>
          </w:p>
        </w:tc>
      </w:tr>
      <w:tr w:rsidR="00B4719A" w:rsidRPr="003A0274" w:rsidTr="00BE7ECB">
        <w:tc>
          <w:tcPr>
            <w:tcW w:w="9345" w:type="dxa"/>
          </w:tcPr>
          <w:p w:rsidR="00B4719A" w:rsidRPr="003A0274" w:rsidRDefault="00B4719A" w:rsidP="00BE7ECB">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lastRenderedPageBreak/>
              <w:t xml:space="preserve">2.5. Giảng viên 5: </w:t>
            </w:r>
          </w:p>
          <w:tbl>
            <w:tblPr>
              <w:tblStyle w:val="aff3"/>
              <w:tblW w:w="9129" w:type="dxa"/>
              <w:tblLayout w:type="fixed"/>
              <w:tblLook w:val="0400" w:firstRow="0" w:lastRow="0" w:firstColumn="0" w:lastColumn="0" w:noHBand="0" w:noVBand="1"/>
            </w:tblPr>
            <w:tblGrid>
              <w:gridCol w:w="9129"/>
            </w:tblGrid>
            <w:tr w:rsidR="00B4719A" w:rsidRPr="003A0274" w:rsidTr="00BE7ECB">
              <w:tc>
                <w:tcPr>
                  <w:tcW w:w="9129" w:type="dxa"/>
                </w:tcPr>
                <w:p w:rsidR="00B4719A" w:rsidRPr="003A0274" w:rsidRDefault="00B4719A" w:rsidP="00BE7ECB">
                  <w:pPr>
                    <w:shd w:val="clear" w:color="auto" w:fill="FFFFFF"/>
                    <w:spacing w:after="120" w:line="360" w:lineRule="auto"/>
                    <w:ind w:left="-84"/>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 xml:space="preserve"> Họ tên: Nguyễn Quang Thuận</w:t>
                  </w:r>
                </w:p>
              </w:tc>
            </w:tr>
            <w:tr w:rsidR="00B4719A" w:rsidRPr="003A0274" w:rsidTr="00BE7ECB">
              <w:tc>
                <w:tcPr>
                  <w:tcW w:w="9129" w:type="dxa"/>
                </w:tcPr>
                <w:p w:rsidR="00B4719A" w:rsidRPr="003A0274" w:rsidRDefault="00B4719A" w:rsidP="00BE7ECB">
                  <w:pPr>
                    <w:shd w:val="clear" w:color="auto" w:fill="FFFFFF"/>
                    <w:spacing w:after="120" w:line="360" w:lineRule="auto"/>
                    <w:ind w:left="-84"/>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Học hàm, học vị: ThS, GV chính</w:t>
                  </w:r>
                </w:p>
              </w:tc>
            </w:tr>
            <w:tr w:rsidR="00B4719A" w:rsidRPr="003A0274" w:rsidTr="00BE7ECB">
              <w:tc>
                <w:tcPr>
                  <w:tcW w:w="9129" w:type="dxa"/>
                </w:tcPr>
                <w:p w:rsidR="00B4719A" w:rsidRPr="003A0274" w:rsidRDefault="00B4719A" w:rsidP="00BE7ECB">
                  <w:pPr>
                    <w:shd w:val="clear" w:color="auto" w:fill="FFFFFF"/>
                    <w:spacing w:after="120" w:line="360" w:lineRule="auto"/>
                    <w:ind w:left="-84"/>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Chuyên ngành: Phương pháp giảng dạy</w:t>
                  </w:r>
                </w:p>
              </w:tc>
            </w:tr>
            <w:tr w:rsidR="00B4719A" w:rsidRPr="003A0274" w:rsidTr="00BE7ECB">
              <w:tc>
                <w:tcPr>
                  <w:tcW w:w="9129" w:type="dxa"/>
                </w:tcPr>
                <w:p w:rsidR="00B4719A" w:rsidRPr="003A0274" w:rsidRDefault="00B4719A" w:rsidP="00BE7ECB">
                  <w:pPr>
                    <w:shd w:val="clear" w:color="auto" w:fill="FFFFFF"/>
                    <w:spacing w:after="120" w:line="360" w:lineRule="auto"/>
                    <w:ind w:left="-84"/>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Điện thoại: 0978097557                  Email: </w:t>
                  </w:r>
                  <w:hyperlink r:id="rId46">
                    <w:r w:rsidRPr="003A0274">
                      <w:rPr>
                        <w:rFonts w:ascii="Times New Roman" w:eastAsia="Times New Roman" w:hAnsi="Times New Roman" w:cs="Times New Roman"/>
                        <w:color w:val="000000" w:themeColor="text1"/>
                        <w:sz w:val="26"/>
                        <w:szCs w:val="26"/>
                        <w:u w:val="single"/>
                      </w:rPr>
                      <w:t>nguyenquangthuan@hpu2.edu.vn</w:t>
                    </w:r>
                  </w:hyperlink>
                </w:p>
              </w:tc>
            </w:tr>
            <w:tr w:rsidR="00B4719A" w:rsidRPr="003A0274" w:rsidTr="00BE7ECB">
              <w:tc>
                <w:tcPr>
                  <w:tcW w:w="9129" w:type="dxa"/>
                </w:tcPr>
                <w:p w:rsidR="00B4719A" w:rsidRPr="003A0274" w:rsidRDefault="00B4719A" w:rsidP="00BE7ECB">
                  <w:pPr>
                    <w:shd w:val="clear" w:color="auto" w:fill="FFFFFF"/>
                    <w:spacing w:after="120" w:line="360" w:lineRule="auto"/>
                    <w:ind w:left="-84"/>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Địa điểm làm việc: Phòng 3.10 – Nhà A4</w:t>
                  </w:r>
                </w:p>
              </w:tc>
            </w:tr>
          </w:tbl>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3. Mô tả học phần :</w:t>
      </w:r>
    </w:p>
    <w:p w:rsidR="00B4719A" w:rsidRPr="003A0274" w:rsidRDefault="00B4719A" w:rsidP="00B4719A">
      <w:pPr>
        <w:shd w:val="clear" w:color="auto" w:fill="FFFFFF"/>
        <w:spacing w:after="120" w:line="360" w:lineRule="auto"/>
        <w:ind w:firstLine="720"/>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Học phần cung cấp cho người học những hiểu biết cơ bản về lý luận nhà nước và pháp luật nói chung và hệ thống pháp luật Việt Nam nói riêng từ đó người học có thể vận dụng kiến thức về pháp luật để giải quyết những vấn đề pháp lý trong công việc, trong thực tiễn và hình thành ý thức tự giác trong tuân thủ pháp luật.</w:t>
      </w:r>
    </w:p>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4. Mục tiêu học phần</w:t>
      </w:r>
    </w:p>
    <w:tbl>
      <w:tblPr>
        <w:tblStyle w:val="a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6472"/>
        <w:gridCol w:w="1559"/>
      </w:tblGrid>
      <w:tr w:rsidR="00B4719A" w:rsidRPr="003A0274" w:rsidTr="00BE7ECB">
        <w:tc>
          <w:tcPr>
            <w:tcW w:w="7792" w:type="dxa"/>
            <w:gridSpan w:val="2"/>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Mục tiêu</w:t>
            </w:r>
          </w:p>
        </w:tc>
        <w:tc>
          <w:tcPr>
            <w:tcW w:w="1559" w:type="dxa"/>
            <w:vMerge w:val="restart"/>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Mã chuẩn đầu ra CTĐT</w:t>
            </w:r>
          </w:p>
        </w:tc>
      </w:tr>
      <w:tr w:rsidR="00B4719A" w:rsidRPr="003A0274" w:rsidTr="00BE7ECB">
        <w:tc>
          <w:tcPr>
            <w:tcW w:w="1320"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Mã</w:t>
            </w:r>
          </w:p>
        </w:tc>
        <w:tc>
          <w:tcPr>
            <w:tcW w:w="6472"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Mô tả</w:t>
            </w:r>
          </w:p>
        </w:tc>
        <w:tc>
          <w:tcPr>
            <w:tcW w:w="1559" w:type="dxa"/>
            <w:vMerge/>
            <w:shd w:val="clear" w:color="auto" w:fill="auto"/>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b/>
                <w:i/>
                <w:color w:val="000000" w:themeColor="text1"/>
                <w:sz w:val="26"/>
                <w:szCs w:val="26"/>
              </w:rPr>
            </w:pPr>
          </w:p>
        </w:tc>
      </w:tr>
      <w:tr w:rsidR="00B4719A" w:rsidRPr="003A0274" w:rsidTr="00BE7ECB">
        <w:tc>
          <w:tcPr>
            <w:tcW w:w="132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1</w:t>
            </w:r>
          </w:p>
        </w:tc>
        <w:tc>
          <w:tcPr>
            <w:tcW w:w="6472"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Người học có những kiến thức lý luận cơ bản về nhà nước và pháp luật.</w:t>
            </w:r>
          </w:p>
        </w:tc>
        <w:tc>
          <w:tcPr>
            <w:tcW w:w="1559"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ctđt</w:t>
            </w:r>
            <w:r w:rsidRPr="003A0274">
              <w:rPr>
                <w:rFonts w:ascii="Times New Roman" w:eastAsia="Times New Roman" w:hAnsi="Times New Roman" w:cs="Times New Roman"/>
                <w:color w:val="000000" w:themeColor="text1"/>
                <w:sz w:val="26"/>
                <w:szCs w:val="26"/>
              </w:rPr>
              <w:t>1</w:t>
            </w:r>
          </w:p>
        </w:tc>
      </w:tr>
      <w:tr w:rsidR="00B4719A" w:rsidRPr="003A0274" w:rsidTr="00BE7ECB">
        <w:trPr>
          <w:trHeight w:val="745"/>
        </w:trPr>
        <w:tc>
          <w:tcPr>
            <w:tcW w:w="132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p>
        </w:tc>
        <w:tc>
          <w:tcPr>
            <w:tcW w:w="6472"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Người học có kiến thức cơ bản về một số bộ luật trong hệ thống pháp luật Việt Nam. </w:t>
            </w:r>
          </w:p>
        </w:tc>
        <w:tc>
          <w:tcPr>
            <w:tcW w:w="1559"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ctđt</w:t>
            </w:r>
            <w:r w:rsidRPr="003A0274">
              <w:rPr>
                <w:rFonts w:ascii="Times New Roman" w:eastAsia="Times New Roman" w:hAnsi="Times New Roman" w:cs="Times New Roman"/>
                <w:color w:val="000000" w:themeColor="text1"/>
                <w:sz w:val="26"/>
                <w:szCs w:val="26"/>
              </w:rPr>
              <w:t>1</w:t>
            </w:r>
          </w:p>
        </w:tc>
      </w:tr>
      <w:tr w:rsidR="00B4719A" w:rsidRPr="003A0274" w:rsidTr="00BE7ECB">
        <w:tc>
          <w:tcPr>
            <w:tcW w:w="132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c>
          <w:tcPr>
            <w:tcW w:w="6472"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Người học có ý thức chấp hành Hiến pháp và pháp luật.</w:t>
            </w:r>
          </w:p>
        </w:tc>
        <w:tc>
          <w:tcPr>
            <w:tcW w:w="1559"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ctđt</w:t>
            </w:r>
            <w:r w:rsidRPr="003A0274">
              <w:rPr>
                <w:rFonts w:ascii="Times New Roman" w:eastAsia="Times New Roman" w:hAnsi="Times New Roman" w:cs="Times New Roman"/>
                <w:color w:val="000000" w:themeColor="text1"/>
                <w:sz w:val="26"/>
                <w:szCs w:val="26"/>
              </w:rPr>
              <w:t>1</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p>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5. Chuẩn đầu ra của học phần</w:t>
      </w:r>
    </w:p>
    <w:tbl>
      <w:tblPr>
        <w:tblStyle w:val="aff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2721"/>
        <w:gridCol w:w="4536"/>
        <w:gridCol w:w="1393"/>
      </w:tblGrid>
      <w:tr w:rsidR="00B4719A" w:rsidRPr="003A0274" w:rsidTr="00BE7ECB">
        <w:trPr>
          <w:trHeight w:val="260"/>
        </w:trPr>
        <w:tc>
          <w:tcPr>
            <w:tcW w:w="8075" w:type="dxa"/>
            <w:gridSpan w:val="3"/>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Chuẩn đầu ra</w:t>
            </w:r>
          </w:p>
        </w:tc>
        <w:tc>
          <w:tcPr>
            <w:tcW w:w="1393" w:type="dxa"/>
            <w:vMerge w:val="restart"/>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Mã mục tiêu học phần</w:t>
            </w:r>
          </w:p>
        </w:tc>
      </w:tr>
      <w:tr w:rsidR="00B4719A" w:rsidRPr="003A0274" w:rsidTr="00BE7ECB">
        <w:tc>
          <w:tcPr>
            <w:tcW w:w="818"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Mã</w:t>
            </w:r>
          </w:p>
        </w:tc>
        <w:tc>
          <w:tcPr>
            <w:tcW w:w="272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Mô tả</w:t>
            </w:r>
          </w:p>
        </w:tc>
        <w:tc>
          <w:tcPr>
            <w:tcW w:w="453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Các chỉ số thực hiện</w:t>
            </w:r>
          </w:p>
        </w:tc>
        <w:tc>
          <w:tcPr>
            <w:tcW w:w="1393" w:type="dxa"/>
            <w:vMerge/>
            <w:shd w:val="clear" w:color="auto" w:fill="auto"/>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b/>
                <w:i/>
                <w:color w:val="000000" w:themeColor="text1"/>
                <w:sz w:val="26"/>
                <w:szCs w:val="26"/>
              </w:rPr>
            </w:pPr>
          </w:p>
        </w:tc>
      </w:tr>
      <w:tr w:rsidR="00B4719A" w:rsidRPr="003A0274" w:rsidTr="00BE7ECB">
        <w:tc>
          <w:tcPr>
            <w:tcW w:w="818"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1</w:t>
            </w:r>
          </w:p>
        </w:tc>
        <w:tc>
          <w:tcPr>
            <w:tcW w:w="2721"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color w:val="000000" w:themeColor="text1"/>
                <w:sz w:val="26"/>
                <w:szCs w:val="26"/>
              </w:rPr>
              <w:t>Tích cực tham gia các hoạt động học tập do giảng viên tổ chức.</w:t>
            </w:r>
          </w:p>
        </w:tc>
        <w:tc>
          <w:tcPr>
            <w:tcW w:w="4536"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Tham gia 770% số buổi học.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Hoàn thành 80% bài tập cá nhân và bài tập nhóm được giao.</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hợp tác với các SV khác trong quá trình học tập.</w:t>
            </w:r>
          </w:p>
        </w:tc>
        <w:tc>
          <w:tcPr>
            <w:tcW w:w="1393"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1, 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 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r w:rsidR="00B4719A" w:rsidRPr="003A0274" w:rsidTr="00BE7ECB">
        <w:tc>
          <w:tcPr>
            <w:tcW w:w="818"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p>
        </w:tc>
        <w:tc>
          <w:tcPr>
            <w:tcW w:w="2721"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Nêu được những kiến thức lý luận cơ bản về nhà nước và pháp luật. </w:t>
            </w:r>
          </w:p>
        </w:tc>
        <w:tc>
          <w:tcPr>
            <w:tcW w:w="4536"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Diễn giải được những vấn đề lý luận cơ bản về nhà nước và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Vận dụng được lý thuyết để giải quyết một số bài tập pháp lý đơn giản. </w:t>
            </w:r>
          </w:p>
        </w:tc>
        <w:tc>
          <w:tcPr>
            <w:tcW w:w="1393"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1, 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r w:rsidR="00B4719A" w:rsidRPr="003A0274" w:rsidTr="00BE7ECB">
        <w:tc>
          <w:tcPr>
            <w:tcW w:w="818"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c>
          <w:tcPr>
            <w:tcW w:w="2721"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Trình bày được nội dung của một số bộ luật trong hệ thống pháp luật Việt Nam.</w:t>
            </w:r>
          </w:p>
        </w:tc>
        <w:tc>
          <w:tcPr>
            <w:tcW w:w="4536"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Diễn giải được những nội dung cơ bản của một số bộ luật trong hệ thống pháp luật Việt Nam.</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Vận dụng được những quy phạm pháp luật trong từng lĩnh vực để giải quyết các tình huống pháp lý đơn giản. </w:t>
            </w:r>
          </w:p>
        </w:tc>
        <w:tc>
          <w:tcPr>
            <w:tcW w:w="1393"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 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r w:rsidR="00B4719A" w:rsidRPr="003A0274" w:rsidTr="00BE7ECB">
        <w:tc>
          <w:tcPr>
            <w:tcW w:w="818"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4</w:t>
            </w:r>
          </w:p>
        </w:tc>
        <w:tc>
          <w:tcPr>
            <w:tcW w:w="2721"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Nghiêm túc chấp hành những quy định của pháp luật. </w:t>
            </w:r>
          </w:p>
        </w:tc>
        <w:tc>
          <w:tcPr>
            <w:tcW w:w="4536" w:type="dxa"/>
            <w:shd w:val="clear" w:color="auto" w:fill="auto"/>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Nhận thức đúng đắn và tích cực thực hiện các quy định của pháp luật Việt Nam. </w:t>
            </w:r>
          </w:p>
        </w:tc>
        <w:tc>
          <w:tcPr>
            <w:tcW w:w="1393"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M</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6. Học liệu</w:t>
      </w:r>
      <w:r w:rsidRPr="003A0274">
        <w:rPr>
          <w:rFonts w:ascii="Times New Roman" w:eastAsia="Times New Roman" w:hAnsi="Times New Roman" w:cs="Times New Roman"/>
          <w:b/>
          <w:color w:val="000000" w:themeColor="text1"/>
          <w:sz w:val="26"/>
          <w:szCs w:val="26"/>
          <w:vertAlign w:val="superscript"/>
        </w:rPr>
        <w:t xml:space="preserve"> </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i/>
          <w:color w:val="000000" w:themeColor="text1"/>
          <w:sz w:val="26"/>
          <w:szCs w:val="26"/>
        </w:rPr>
        <w:t>6.1. Bắt buộc</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 Lê Minh Toàn (2022), Pháp luật đại cương (Dùng trong các trường đại học, cao đẳng và trung học chuyên nghiệp), Nxb Chính trị Quốc gia Sự thật.</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6.2. Tham khảo</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 Quốc hội nước Cộng hoà Xã hội Chủ nghĩa Việt Nam (2017), Hiến pháp Việt Nam qua các thời kỳ, Nxb Chính trị Quốc gia Sự thật.</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[3]. Quốc hội nước Cộng hoà Xã hội Chủ nghĩa Việt Nam, Bộ luật Dân sự năm 2015, Nxb Tư pháp.</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 Quốc hội nước Cộng hoà Xã hội Chủ nghĩa Việt Nam, Bộ luật Hình sự năm 2015, sửa đổi bổ sung 2017, Nxb Dân trí.</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 Luật Hôn nhân và gia đình 2014 và các văn bản hướng dẫn thi hành, Nxb Hồng Đức.</w:t>
      </w:r>
    </w:p>
    <w:p w:rsidR="00B4719A" w:rsidRPr="003A0274" w:rsidRDefault="00B4719A" w:rsidP="00B4719A">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[6]. Quốc hội nước Cộng hoà Xã hội Chủ nghĩa Việt Nam, Luật giáo dục 2019, Nxb Chính trị Quốc gia Sự thật.</w:t>
      </w:r>
    </w:p>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7. Nội dung chi tiết học phần</w:t>
      </w:r>
    </w:p>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7.1. Nội dung chi tiết</w:t>
      </w:r>
    </w:p>
    <w:tbl>
      <w:tblPr>
        <w:tblStyle w:val="aff6"/>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991"/>
        <w:gridCol w:w="564"/>
        <w:gridCol w:w="564"/>
        <w:gridCol w:w="564"/>
        <w:gridCol w:w="564"/>
      </w:tblGrid>
      <w:tr w:rsidR="00B4719A" w:rsidRPr="003A0274" w:rsidTr="00BE7ECB">
        <w:trPr>
          <w:trHeight w:val="20"/>
          <w:jc w:val="center"/>
        </w:trPr>
        <w:tc>
          <w:tcPr>
            <w:tcW w:w="4106" w:type="dxa"/>
            <w:vMerge w:val="restart"/>
            <w:vAlign w:val="center"/>
          </w:tcPr>
          <w:p w:rsidR="00B4719A" w:rsidRPr="003A0274" w:rsidRDefault="00B4719A" w:rsidP="00BE7ECB">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Nội dung</w:t>
            </w:r>
          </w:p>
        </w:tc>
        <w:tc>
          <w:tcPr>
            <w:tcW w:w="2991" w:type="dxa"/>
            <w:vMerge w:val="restart"/>
            <w:vAlign w:val="center"/>
          </w:tcPr>
          <w:p w:rsidR="00B4719A" w:rsidRPr="003A0274" w:rsidRDefault="00B4719A" w:rsidP="00BE7ECB">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Chuẩn đầu ra chương</w:t>
            </w:r>
          </w:p>
        </w:tc>
        <w:tc>
          <w:tcPr>
            <w:tcW w:w="2256" w:type="dxa"/>
            <w:gridSpan w:val="4"/>
          </w:tcPr>
          <w:p w:rsidR="00B4719A" w:rsidRPr="003A0274" w:rsidRDefault="00B4719A" w:rsidP="00BE7ECB">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b/>
                <w:color w:val="000000" w:themeColor="text1"/>
                <w:sz w:val="26"/>
                <w:szCs w:val="26"/>
                <w:vertAlign w:val="superscript"/>
              </w:rPr>
            </w:pPr>
            <w:r w:rsidRPr="003A0274">
              <w:rPr>
                <w:rFonts w:ascii="Times New Roman" w:eastAsia="Times New Roman" w:hAnsi="Times New Roman" w:cs="Times New Roman"/>
                <w:b/>
                <w:color w:val="000000" w:themeColor="text1"/>
                <w:sz w:val="26"/>
                <w:szCs w:val="26"/>
              </w:rPr>
              <w:t>Giờ tín chỉ</w:t>
            </w:r>
          </w:p>
        </w:tc>
      </w:tr>
      <w:tr w:rsidR="00B4719A" w:rsidRPr="003A0274" w:rsidTr="00BE7ECB">
        <w:trPr>
          <w:cantSplit/>
          <w:trHeight w:val="1595"/>
          <w:jc w:val="center"/>
        </w:trPr>
        <w:tc>
          <w:tcPr>
            <w:tcW w:w="4106" w:type="dxa"/>
            <w:vMerge/>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vertAlign w:val="superscript"/>
              </w:rPr>
            </w:pPr>
          </w:p>
        </w:tc>
        <w:tc>
          <w:tcPr>
            <w:tcW w:w="2991" w:type="dxa"/>
            <w:vMerge/>
            <w:vAlign w:val="center"/>
          </w:tcPr>
          <w:p w:rsidR="00B4719A" w:rsidRPr="003A0274" w:rsidRDefault="00B4719A" w:rsidP="00BE7ECB">
            <w:pPr>
              <w:widowControl w:val="0"/>
              <w:pBdr>
                <w:top w:val="nil"/>
                <w:left w:val="nil"/>
                <w:bottom w:val="nil"/>
                <w:right w:val="nil"/>
                <w:between w:val="nil"/>
              </w:pBdr>
              <w:spacing w:after="0"/>
              <w:jc w:val="center"/>
              <w:rPr>
                <w:rFonts w:ascii="Times New Roman" w:eastAsia="Times New Roman" w:hAnsi="Times New Roman" w:cs="Times New Roman"/>
                <w:b/>
                <w:color w:val="000000" w:themeColor="text1"/>
                <w:sz w:val="26"/>
                <w:szCs w:val="26"/>
                <w:vertAlign w:val="superscript"/>
              </w:rPr>
            </w:pPr>
          </w:p>
        </w:tc>
        <w:tc>
          <w:tcPr>
            <w:tcW w:w="564" w:type="dxa"/>
            <w:textDirection w:val="btLr"/>
          </w:tcPr>
          <w:p w:rsidR="00B4719A" w:rsidRPr="003A0274" w:rsidRDefault="00B4719A" w:rsidP="00BE7ECB">
            <w:pPr>
              <w:pBdr>
                <w:top w:val="nil"/>
                <w:left w:val="nil"/>
                <w:bottom w:val="nil"/>
                <w:right w:val="nil"/>
                <w:between w:val="nil"/>
              </w:pBdr>
              <w:shd w:val="clear" w:color="auto" w:fill="FFFFFF"/>
              <w:spacing w:after="120" w:line="360" w:lineRule="auto"/>
              <w:ind w:left="113" w:right="113"/>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LT</w:t>
            </w:r>
          </w:p>
        </w:tc>
        <w:tc>
          <w:tcPr>
            <w:tcW w:w="564" w:type="dxa"/>
            <w:textDirection w:val="btLr"/>
          </w:tcPr>
          <w:p w:rsidR="00B4719A" w:rsidRPr="003A0274" w:rsidRDefault="00B4719A" w:rsidP="00BE7ECB">
            <w:pPr>
              <w:pBdr>
                <w:top w:val="nil"/>
                <w:left w:val="nil"/>
                <w:bottom w:val="nil"/>
                <w:right w:val="nil"/>
                <w:between w:val="nil"/>
              </w:pBdr>
              <w:shd w:val="clear" w:color="auto" w:fill="FFFFFF"/>
              <w:spacing w:after="120" w:line="360" w:lineRule="auto"/>
              <w:ind w:left="113" w:right="113"/>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BT,TL</w:t>
            </w:r>
          </w:p>
        </w:tc>
        <w:tc>
          <w:tcPr>
            <w:tcW w:w="564" w:type="dxa"/>
            <w:textDirection w:val="btLr"/>
          </w:tcPr>
          <w:p w:rsidR="00B4719A" w:rsidRPr="003A0274" w:rsidRDefault="00B4719A" w:rsidP="00BE7ECB">
            <w:pPr>
              <w:shd w:val="clear" w:color="auto" w:fill="FFFFFF"/>
              <w:spacing w:after="120" w:line="360" w:lineRule="auto"/>
              <w:ind w:left="113" w:right="113"/>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THa</w:t>
            </w:r>
          </w:p>
        </w:tc>
        <w:tc>
          <w:tcPr>
            <w:tcW w:w="564" w:type="dxa"/>
            <w:textDirection w:val="btLr"/>
          </w:tcPr>
          <w:p w:rsidR="00B4719A" w:rsidRPr="003A0274" w:rsidRDefault="00B4719A" w:rsidP="00BE7ECB">
            <w:pPr>
              <w:pBdr>
                <w:top w:val="nil"/>
                <w:left w:val="nil"/>
                <w:bottom w:val="nil"/>
                <w:right w:val="nil"/>
                <w:between w:val="nil"/>
              </w:pBdr>
              <w:shd w:val="clear" w:color="auto" w:fill="FFFFFF"/>
              <w:spacing w:after="120" w:line="360" w:lineRule="auto"/>
              <w:ind w:left="113" w:right="113"/>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THo, TNC</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1. Những vấn đề cơ bản về nhà nước và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1.1.Những vấn đề cơ bản về Nhà nước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1.1.1. Nguồn gốc, bản chất, chức năng của Nhà nước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1.1. 2. Bộ máy nhà nước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1.1.3. Kiểu  Nhà nước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1.2. Những vấn đề cơ bản về pháp luật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1.2.1. Nguồn gốc, bản chất, thuộc tính của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1.2.2. Hình thức, vai trò của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1.2.3. Kiểu pháp luật</w:t>
            </w:r>
          </w:p>
        </w:tc>
        <w:tc>
          <w:tcPr>
            <w:tcW w:w="2991"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tham gia các hoạt động học tập do giảng viên tổ chức.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Nêu được những vấn đề lý luận cơ bản về nhà nước và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pháp luật.</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Chương 2. Quy phạm pháp luật, Văn bản quy phạm pháp luật, Quan hệ pháp luật</w:t>
            </w:r>
            <w:r w:rsidRPr="003A0274">
              <w:rPr>
                <w:rFonts w:ascii="Times New Roman" w:eastAsia="Times New Roman" w:hAnsi="Times New Roman" w:cs="Times New Roman"/>
                <w:color w:val="000000" w:themeColor="text1"/>
                <w:sz w:val="26"/>
                <w:szCs w:val="26"/>
              </w:rPr>
              <w:t xml:space="preserve">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2.1. Quy phạm pháp luật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2.1.1. Khái niệm quy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2.1.2. Cấu trúc của quy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2.2. Văn bản quy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2.2.1. Khái niệm văn bản quy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2.2.1. Hệ thống văn bản quy phạm pháp luật ở nước ta hiện nay</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i/>
                <w:color w:val="000000" w:themeColor="text1"/>
                <w:sz w:val="26"/>
                <w:szCs w:val="26"/>
              </w:rPr>
            </w:pPr>
            <w:r w:rsidRPr="003A0274">
              <w:rPr>
                <w:rFonts w:ascii="Times New Roman" w:eastAsia="Times New Roman" w:hAnsi="Times New Roman" w:cs="Times New Roman"/>
                <w:b/>
                <w:i/>
                <w:color w:val="000000" w:themeColor="text1"/>
                <w:sz w:val="26"/>
                <w:szCs w:val="26"/>
              </w:rPr>
              <w:t>2.3.   Quan hệ pháp luật</w:t>
            </w:r>
            <w:r w:rsidRPr="003A0274">
              <w:rPr>
                <w:rFonts w:ascii="Times New Roman" w:eastAsia="Times New Roman" w:hAnsi="Times New Roman" w:cs="Times New Roman"/>
                <w:i/>
                <w:color w:val="000000" w:themeColor="text1"/>
                <w:sz w:val="26"/>
                <w:szCs w:val="26"/>
              </w:rPr>
              <w:t xml:space="preserve">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2.3.1. Khái niệm, đặc điểm của quan hệ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2.3.2. Các yếu tố cấu thành quan hệ pháp luật.</w:t>
            </w:r>
          </w:p>
        </w:tc>
        <w:tc>
          <w:tcPr>
            <w:tcW w:w="2991"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tham gia các hoạt động học tập do giảng viên tổ chức.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Nêu được khái niệm quy phạm pháp luật, văn bản qui phạm pháp luật, quan hệ pháp luật.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Trình bày được cấu trúc bên trong của một qui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Xác định được các yếu tố trong quan hệ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pháp luật.</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8</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Chương 3. Vi phạm pháp luật và trách nhiệm pháp lý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3.1. Vi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3.1.1. Khái niệm vi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3.1.2. Cấu thành vi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3.1.3. Các loại vi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3.2. Trách nhiệm pháp lý</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3.2.1. Khái niệm, đặc điểm của trách nhiệm pháp lý</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3.2.2. Các loại trách nhiệm pháp lý</w:t>
            </w:r>
          </w:p>
        </w:tc>
        <w:tc>
          <w:tcPr>
            <w:tcW w:w="2991"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tham gia các hoạt động học tập do giảng viên tổ chức.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Nêu được các khái niệm vi phạm pháp luật, trách nhiệm pháp lý.</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Mô tả được các loại trách nhiệm pháp lý.</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Xác định được các yếu tố cấu thành vi phạm pháp luật.</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Vận dụng lý luận để phân tích các yếu tố cấu vi phạm thành pháp luật trong một trường hợp cụ thể.</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pháp luật.</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1</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Chương 4. Luật Hiến pháp</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4.1. Khái niệm luật hiến pháp</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4.1.1. Khái niệm</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4.1.2. Đối tượng điều chỉnh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4.1.3. Phương pháp điều chỉnh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4.2. Một số chế định cơ bản Hiến Pháp 2013</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4.2.1. Chế độ chính trị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4.2.2. Chế độ kinh tế</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4.2.3. Chính sách văn hóa, giáo dục, khoa học và công nghệ</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4.2.4. Quyền con người, quyền, nghĩa vụ cơ bản của công dân</w:t>
            </w:r>
          </w:p>
        </w:tc>
        <w:tc>
          <w:tcPr>
            <w:tcW w:w="2991"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Luật Hiến pháp.</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Trình bày được những nội dung cơ bản của Hiến Pháp   2013.</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Phân tích được giá trị pháp lý của Hiến Pháp.</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Xác định được trách nhiệm trong việc thực hiện quyền nghĩa vụ công dân.</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tham gia các hoạt động học tập do giảng viên tổ chức.</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8</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Chương 5. Luật Dân sự và Hôn nhân gia đình và Luật Lao động</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5.1. Luật Dân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5.1.1. Một số vấn đề chung về Luật Dân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5.1.2. Những nội dung cơ bản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5.2. Hôn nhân và gia đình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5.2.1. Một số vấn đề chung về luật hôn nhân và gia đình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5.2.2. Những nội dung cơ bản của luật hôn nhân và gia đình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5.3. Luật lao động</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5.3.1. Một số vấn đề chung về Luật Lao động</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5.3.2. Những nội dung cơ bản </w:t>
            </w:r>
          </w:p>
        </w:tc>
        <w:tc>
          <w:tcPr>
            <w:tcW w:w="2991"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Tích cực tham gia các hoạt động học tập do giảng viên tổ chức.</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Trình bày được những quy định của Luật Dân sự, Luật Hôn nhân và gia đình, Luật Lao động. </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xml:space="preserve"> - Vận dụng những quy định của Luật Dân sự, Luật Hôn nhân và gia đình, Luật Lao động trong việc giải quyết tình huống.</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Luật Dân sự, Luật Hôn nhân gia đình và Luật Lao động.</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8</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12</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 xml:space="preserve">Chương 6. Luật Hình sự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6.1. Một số vấn đề chung về Luật Hình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6.1.1. Khái niệm Luật hình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6.1.2. Đối tượng và phương pháp điều chỉnh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6.1.3. Các nguyên tắc của luật hình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 xml:space="preserve">6.2. Những nội dung cơ bản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6.2.1. Tội phạm</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6.2.2. Hình phạt và các biện pháp tư pháp</w:t>
            </w:r>
          </w:p>
        </w:tc>
        <w:tc>
          <w:tcPr>
            <w:tcW w:w="2991"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Tích cực tham gia các hoạt động học tập do giảng viên tổ chức.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Trình bày được những chế định của Luật Hình sự.</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Xác định được các yếu tố cấu thành tội phạm và vận dụng trong trong các tình huống cụ thể. </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Phân biệt tội phạm và các hành vi vi phạm PL khác. </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pháp luật.</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8</w:t>
            </w:r>
          </w:p>
        </w:tc>
      </w:tr>
      <w:tr w:rsidR="00B4719A" w:rsidRPr="003A0274" w:rsidTr="00BE7ECB">
        <w:trPr>
          <w:trHeight w:val="20"/>
          <w:jc w:val="center"/>
        </w:trPr>
        <w:tc>
          <w:tcPr>
            <w:tcW w:w="4106"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Chương 7. Luật Hành chính và Luật giáo dục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7.1. Luật Hành chính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7.1.1. Khái niệm luật hành chính và Cơ quan hành chính nhà nước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7.1.2. Những nội dung cơ bản của Luật Hành chính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7.2. Luật Giáo dục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7.2.1. Khái niệm Luật Giáo dục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 xml:space="preserve">7.2.2. Một số nội dung cơ bản của Luật Giáo dục </w:t>
            </w:r>
          </w:p>
        </w:tc>
        <w:tc>
          <w:tcPr>
            <w:tcW w:w="2991" w:type="dxa"/>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Tích cực tham gia các hoạt động học tập do giảng viên tổ chức.</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Trình bày được những quy định của Luật giáo dục và Luật Hành chính.</w:t>
            </w:r>
          </w:p>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Phân biệt được hành vi vi phạm hành chính với các hành vi vi phạm PL khác.</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Nghiêm túc chấp hành những quy định của Luật Hành chính và Luật Giáo dục.</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2</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0</w:t>
            </w:r>
          </w:p>
        </w:tc>
        <w:tc>
          <w:tcPr>
            <w:tcW w:w="564"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9</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lastRenderedPageBreak/>
        <w:t>7.2. Ma trận Nội dung - Chuẩn đầu ra học phần</w:t>
      </w:r>
      <w:r w:rsidRPr="003A0274">
        <w:rPr>
          <w:rFonts w:ascii="Times New Roman" w:eastAsia="Times New Roman" w:hAnsi="Times New Roman" w:cs="Times New Roman"/>
          <w:b/>
          <w:i/>
          <w:color w:val="000000" w:themeColor="text1"/>
          <w:sz w:val="26"/>
          <w:szCs w:val="26"/>
          <w:vertAlign w:val="superscript"/>
        </w:rPr>
        <w:t xml:space="preserve"> </w:t>
      </w:r>
    </w:p>
    <w:tbl>
      <w:tblPr>
        <w:tblStyle w:val="aff7"/>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6"/>
        <w:gridCol w:w="1865"/>
        <w:gridCol w:w="1560"/>
        <w:gridCol w:w="1576"/>
        <w:gridCol w:w="1681"/>
      </w:tblGrid>
      <w:tr w:rsidR="00B4719A" w:rsidRPr="003A0274" w:rsidTr="00BE7ECB">
        <w:trPr>
          <w:trHeight w:val="20"/>
          <w:jc w:val="center"/>
        </w:trPr>
        <w:tc>
          <w:tcPr>
            <w:tcW w:w="2666" w:type="dxa"/>
            <w:vMerge w:val="restart"/>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Thứ tự chương</w:t>
            </w:r>
          </w:p>
        </w:tc>
        <w:tc>
          <w:tcPr>
            <w:tcW w:w="6682" w:type="dxa"/>
            <w:gridSpan w:val="4"/>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Chuần đầu ra học phần</w:t>
            </w:r>
          </w:p>
        </w:tc>
      </w:tr>
      <w:tr w:rsidR="00B4719A" w:rsidRPr="003A0274" w:rsidTr="00BE7ECB">
        <w:trPr>
          <w:trHeight w:val="20"/>
          <w:jc w:val="center"/>
        </w:trPr>
        <w:tc>
          <w:tcPr>
            <w:tcW w:w="2666" w:type="dxa"/>
            <w:vMerge/>
            <w:shd w:val="clear" w:color="auto" w:fill="auto"/>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865"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1</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p>
        </w:tc>
        <w:tc>
          <w:tcPr>
            <w:tcW w:w="1576"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c>
          <w:tcPr>
            <w:tcW w:w="1681"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4</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1</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2</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3</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4</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5</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6</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r w:rsidR="00B4719A" w:rsidRPr="003A0274" w:rsidTr="00BE7ECB">
        <w:trPr>
          <w:trHeight w:val="20"/>
          <w:jc w:val="center"/>
        </w:trPr>
        <w:tc>
          <w:tcPr>
            <w:tcW w:w="266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7</w:t>
            </w:r>
          </w:p>
        </w:tc>
        <w:tc>
          <w:tcPr>
            <w:tcW w:w="1865"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560" w:type="dxa"/>
            <w:shd w:val="clear" w:color="auto" w:fill="auto"/>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p>
        </w:tc>
        <w:tc>
          <w:tcPr>
            <w:tcW w:w="1576"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c>
          <w:tcPr>
            <w:tcW w:w="1681" w:type="dxa"/>
            <w:shd w:val="clear" w:color="auto" w:fill="auto"/>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i/>
          <w:color w:val="000000" w:themeColor="text1"/>
          <w:sz w:val="26"/>
          <w:szCs w:val="26"/>
        </w:rPr>
      </w:pPr>
      <w:r w:rsidRPr="003A0274">
        <w:rPr>
          <w:rFonts w:ascii="Times New Roman" w:eastAsia="Times New Roman" w:hAnsi="Times New Roman" w:cs="Times New Roman"/>
          <w:b/>
          <w:i/>
          <w:color w:val="000000" w:themeColor="text1"/>
          <w:sz w:val="26"/>
          <w:szCs w:val="26"/>
        </w:rPr>
        <w:t>7.3. Kế hoạch giảng dạy</w:t>
      </w:r>
      <w:r w:rsidRPr="003A0274">
        <w:rPr>
          <w:rFonts w:ascii="Times New Roman" w:eastAsia="Times New Roman" w:hAnsi="Times New Roman" w:cs="Times New Roman"/>
          <w:b/>
          <w:i/>
          <w:color w:val="000000" w:themeColor="text1"/>
          <w:sz w:val="26"/>
          <w:szCs w:val="26"/>
          <w:vertAlign w:val="superscript"/>
        </w:rPr>
        <w:t xml:space="preserve"> </w:t>
      </w:r>
    </w:p>
    <w:tbl>
      <w:tblPr>
        <w:tblStyle w:val="aff8"/>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2348"/>
        <w:gridCol w:w="4347"/>
        <w:gridCol w:w="13"/>
        <w:gridCol w:w="1372"/>
      </w:tblGrid>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Thứ tự chương</w:t>
            </w:r>
          </w:p>
        </w:tc>
        <w:tc>
          <w:tcPr>
            <w:tcW w:w="2348"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Học liệu</w:t>
            </w:r>
            <w:r w:rsidRPr="003A0274">
              <w:rPr>
                <w:rFonts w:ascii="Times New Roman" w:eastAsia="Times New Roman" w:hAnsi="Times New Roman" w:cs="Times New Roman"/>
                <w:b/>
                <w:color w:val="000000" w:themeColor="text1"/>
                <w:sz w:val="26"/>
                <w:szCs w:val="26"/>
                <w:vertAlign w:val="superscript"/>
              </w:rPr>
              <w:t xml:space="preserve"> </w:t>
            </w:r>
          </w:p>
        </w:tc>
        <w:tc>
          <w:tcPr>
            <w:tcW w:w="4347"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Định hướng về hình thức, phương pháp, phương tiện dạy học</w:t>
            </w:r>
          </w:p>
        </w:tc>
        <w:tc>
          <w:tcPr>
            <w:tcW w:w="1385"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Tuần học</w:t>
            </w:r>
          </w:p>
        </w:tc>
      </w:tr>
      <w:tr w:rsidR="00B4719A" w:rsidRPr="003A0274" w:rsidTr="00BE7ECB">
        <w:trPr>
          <w:trHeight w:val="20"/>
        </w:trPr>
        <w:tc>
          <w:tcPr>
            <w:tcW w:w="1268" w:type="dxa"/>
          </w:tcPr>
          <w:p w:rsidR="00B4719A" w:rsidRPr="003A0274" w:rsidRDefault="00B4719A" w:rsidP="00BE7ECB">
            <w:pPr>
              <w:widowControl w:val="0"/>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1</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2 - Trang 11-61</w:t>
            </w: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Phương pháp: GV thuyết trình, nêu vấn đề, làm việc nhóm. </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1,2</w:t>
            </w:r>
          </w:p>
        </w:tc>
      </w:tr>
      <w:tr w:rsidR="00B4719A" w:rsidRPr="003A0274" w:rsidTr="00BE7ECB">
        <w:trPr>
          <w:trHeight w:val="20"/>
        </w:trPr>
        <w:tc>
          <w:tcPr>
            <w:tcW w:w="1268" w:type="dxa"/>
          </w:tcPr>
          <w:p w:rsidR="00B4719A" w:rsidRPr="003A0274" w:rsidRDefault="00B4719A" w:rsidP="00BE7ECB">
            <w:pPr>
              <w:widowControl w:val="0"/>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Chương 2</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2 -Trang 62-79</w:t>
            </w: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Phương pháp: GV thuyết trình, nêu vấn đề, thảo luận nhóm. </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3,4</w:t>
            </w:r>
          </w:p>
        </w:tc>
      </w:tr>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3</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2 – tr.80-89</w:t>
            </w: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Phương pháp: GV thuyết trình, nêu vấn đề,thảo luận nhóm. </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5, 6</w:t>
            </w:r>
          </w:p>
        </w:tc>
      </w:tr>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4</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w:t>
            </w: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pháp: GV thuyết trình, nêu vấn đề, thảo luận nhóm...</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7,9</w:t>
            </w:r>
          </w:p>
        </w:tc>
      </w:tr>
      <w:tr w:rsidR="00B4719A" w:rsidRPr="003A0274" w:rsidTr="00BE7ECB">
        <w:trPr>
          <w:trHeight w:val="20"/>
        </w:trPr>
        <w:tc>
          <w:tcPr>
            <w:tcW w:w="7976" w:type="dxa"/>
            <w:gridSpan w:val="4"/>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Kiểm tra giữa học kỳ</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8</w:t>
            </w:r>
          </w:p>
        </w:tc>
      </w:tr>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5</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2 - Trang 170-239; 292-378; </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4</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6</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pháp: GV thuyết trình, nêu vấn đề, thảo luận nhóm, đóng vai…</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10,11,12</w:t>
            </w:r>
          </w:p>
        </w:tc>
      </w:tr>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Chương 6</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2 - Trang 150-158</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5</w:t>
            </w: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Hình thức dạy:</w:t>
            </w:r>
            <w:r w:rsidRPr="003A0274">
              <w:rPr>
                <w:rFonts w:ascii="Times New Roman" w:eastAsia="Times New Roman" w:hAnsi="Times New Roman" w:cs="Times New Roman"/>
                <w:color w:val="000000" w:themeColor="text1"/>
                <w:sz w:val="26"/>
                <w:szCs w:val="26"/>
              </w:rPr>
              <w:t xml:space="preserve"> Trên lớp, Lớp học đảo ngược…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Phương pháp: GV thuyết trình, nêu vấn đề,thảo luận nhóm, đóng vai…</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 xml:space="preserve">    13,14</w:t>
            </w:r>
          </w:p>
        </w:tc>
      </w:tr>
      <w:tr w:rsidR="00B4719A" w:rsidRPr="003A0274" w:rsidTr="00BE7ECB">
        <w:trPr>
          <w:trHeight w:val="20"/>
        </w:trPr>
        <w:tc>
          <w:tcPr>
            <w:tcW w:w="126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Chương 7</w:t>
            </w:r>
          </w:p>
        </w:tc>
        <w:tc>
          <w:tcPr>
            <w:tcW w:w="2348"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2</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7</w:t>
            </w:r>
          </w:p>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p>
        </w:tc>
        <w:tc>
          <w:tcPr>
            <w:tcW w:w="4360" w:type="dxa"/>
            <w:gridSpan w:val="2"/>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color w:val="000000" w:themeColor="text1"/>
                <w:sz w:val="26"/>
                <w:szCs w:val="26"/>
              </w:rPr>
              <w:t xml:space="preserve">Hình thức dạy: </w:t>
            </w:r>
            <w:r w:rsidRPr="003A0274">
              <w:rPr>
                <w:rFonts w:ascii="Times New Roman" w:eastAsia="Times New Roman" w:hAnsi="Times New Roman" w:cs="Times New Roman"/>
                <w:color w:val="000000" w:themeColor="text1"/>
                <w:sz w:val="26"/>
                <w:szCs w:val="26"/>
              </w:rPr>
              <w:t>Trên lớp, Lớp học đảo ngược…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Phương pháp: GV thuyết trình, nêu vấn đề, thảo luận nhóm, đóng vai…</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color w:val="000000" w:themeColor="text1"/>
                <w:sz w:val="26"/>
                <w:szCs w:val="26"/>
              </w:rPr>
              <w:t>Phương tiện: máy tính, máy chiếu, phấn, bảng, giấy A0, bút màu</w:t>
            </w:r>
          </w:p>
        </w:tc>
        <w:tc>
          <w:tcPr>
            <w:tcW w:w="1372" w:type="dxa"/>
          </w:tcPr>
          <w:p w:rsidR="00B4719A" w:rsidRPr="003A0274" w:rsidRDefault="00B4719A" w:rsidP="00BE7ECB">
            <w:pPr>
              <w:pBdr>
                <w:top w:val="nil"/>
                <w:left w:val="nil"/>
                <w:bottom w:val="nil"/>
                <w:right w:val="nil"/>
                <w:between w:val="nil"/>
              </w:pBdr>
              <w:shd w:val="clear" w:color="auto" w:fill="FFFFFF"/>
              <w:tabs>
                <w:tab w:val="left" w:pos="0"/>
              </w:tabs>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    15,16</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8. Đánh giá kết quả học tập</w:t>
      </w:r>
    </w:p>
    <w:p w:rsidR="00B4719A" w:rsidRPr="003A0274" w:rsidRDefault="00B4719A" w:rsidP="00B4719A">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b/>
          <w:i/>
          <w:color w:val="000000" w:themeColor="text1"/>
          <w:sz w:val="26"/>
          <w:szCs w:val="26"/>
        </w:rPr>
        <w:t>8.1. Thang điểm đánh giá</w:t>
      </w:r>
      <w:r w:rsidRPr="003A0274">
        <w:rPr>
          <w:rFonts w:ascii="Times New Roman" w:eastAsia="Times New Roman" w:hAnsi="Times New Roman" w:cs="Times New Roman"/>
          <w:color w:val="000000" w:themeColor="text1"/>
          <w:sz w:val="26"/>
          <w:szCs w:val="26"/>
        </w:rPr>
        <w:t>: 10 (100%)</w:t>
      </w:r>
    </w:p>
    <w:p w:rsidR="00B4719A" w:rsidRPr="003A0274" w:rsidRDefault="00B4719A" w:rsidP="00B4719A">
      <w:pPr>
        <w:shd w:val="clear" w:color="auto" w:fill="FFFFFF"/>
        <w:spacing w:after="120" w:line="360" w:lineRule="auto"/>
        <w:rPr>
          <w:rFonts w:ascii="Times New Roman" w:eastAsia="Times New Roman" w:hAnsi="Times New Roman" w:cs="Times New Roman"/>
          <w:b/>
          <w:i/>
          <w:color w:val="000000" w:themeColor="text1"/>
          <w:sz w:val="26"/>
          <w:szCs w:val="26"/>
        </w:rPr>
      </w:pPr>
      <w:r w:rsidRPr="003A0274">
        <w:rPr>
          <w:rFonts w:ascii="Times New Roman" w:eastAsia="Times New Roman" w:hAnsi="Times New Roman" w:cs="Times New Roman"/>
          <w:b/>
          <w:i/>
          <w:color w:val="000000" w:themeColor="text1"/>
          <w:sz w:val="26"/>
          <w:szCs w:val="26"/>
        </w:rPr>
        <w:t>8.2. Phương thức đánh giá</w:t>
      </w:r>
      <w:r w:rsidRPr="003A0274">
        <w:rPr>
          <w:rFonts w:ascii="Times New Roman" w:eastAsia="Times New Roman" w:hAnsi="Times New Roman" w:cs="Times New Roman"/>
          <w:b/>
          <w:i/>
          <w:color w:val="000000" w:themeColor="text1"/>
          <w:sz w:val="26"/>
          <w:szCs w:val="26"/>
          <w:vertAlign w:val="superscript"/>
        </w:rPr>
        <w:t xml:space="preserve"> </w:t>
      </w:r>
    </w:p>
    <w:tbl>
      <w:tblPr>
        <w:tblStyle w:val="aff9"/>
        <w:tblW w:w="9348" w:type="dxa"/>
        <w:tblLayout w:type="fixed"/>
        <w:tblLook w:val="0400" w:firstRow="0" w:lastRow="0" w:firstColumn="0" w:lastColumn="0" w:noHBand="0" w:noVBand="1"/>
      </w:tblPr>
      <w:tblGrid>
        <w:gridCol w:w="751"/>
        <w:gridCol w:w="898"/>
        <w:gridCol w:w="1992"/>
        <w:gridCol w:w="724"/>
        <w:gridCol w:w="995"/>
        <w:gridCol w:w="2565"/>
        <w:gridCol w:w="1423"/>
      </w:tblGrid>
      <w:tr w:rsidR="00B4719A" w:rsidRPr="003A0274" w:rsidTr="00BE7ECB">
        <w:trPr>
          <w:trHeight w:val="630"/>
          <w:tblHeader/>
        </w:trPr>
        <w:tc>
          <w:tcPr>
            <w:tcW w:w="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Hình thức </w:t>
            </w:r>
          </w:p>
        </w:tc>
        <w:tc>
          <w:tcPr>
            <w:tcW w:w="89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Loại điểm</w:t>
            </w:r>
          </w:p>
        </w:tc>
        <w:tc>
          <w:tcPr>
            <w:tcW w:w="199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Trọng số</w:t>
            </w:r>
          </w:p>
        </w:tc>
        <w:tc>
          <w:tcPr>
            <w:tcW w:w="99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Thời điểm</w:t>
            </w:r>
          </w:p>
        </w:tc>
        <w:tc>
          <w:tcPr>
            <w:tcW w:w="25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Phương thức</w:t>
            </w:r>
          </w:p>
        </w:tc>
        <w:tc>
          <w:tcPr>
            <w:tcW w:w="1423" w:type="dxa"/>
            <w:tcBorders>
              <w:top w:val="single" w:sz="4" w:space="0" w:color="000000"/>
              <w:left w:val="nil"/>
              <w:bottom w:val="single" w:sz="4" w:space="0" w:color="000000"/>
              <w:right w:val="single" w:sz="4" w:space="0" w:color="000000"/>
            </w:tcBorders>
            <w:shd w:val="clear" w:color="auto" w:fill="FFFFFF"/>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Mã chuẩn đầu ra học phần</w:t>
            </w:r>
          </w:p>
        </w:tc>
      </w:tr>
      <w:tr w:rsidR="00B4719A" w:rsidRPr="003A0274" w:rsidTr="00BE7ECB">
        <w:trPr>
          <w:trHeight w:val="915"/>
        </w:trPr>
        <w:tc>
          <w:tcPr>
            <w:tcW w:w="75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Đánh giá quá trình</w:t>
            </w:r>
          </w:p>
        </w:tc>
        <w:tc>
          <w:tcPr>
            <w:tcW w:w="89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Điểm đánh giá chuyên cần và kiểm tra thường xuyên (a1)</w:t>
            </w:r>
          </w:p>
        </w:tc>
        <w:tc>
          <w:tcPr>
            <w:tcW w:w="199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w:t>
            </w:r>
          </w:p>
        </w:tc>
        <w:tc>
          <w:tcPr>
            <w:tcW w:w="9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Các buổi học</w:t>
            </w:r>
          </w:p>
        </w:tc>
        <w:tc>
          <w:tcPr>
            <w:tcW w:w="25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Điểm danh</w:t>
            </w:r>
          </w:p>
        </w:tc>
        <w:tc>
          <w:tcPr>
            <w:tcW w:w="1423" w:type="dxa"/>
            <w:tcBorders>
              <w:top w:val="nil"/>
              <w:left w:val="nil"/>
              <w:bottom w:val="single" w:sz="4" w:space="0" w:color="000000"/>
              <w:right w:val="single" w:sz="4" w:space="0" w:color="000000"/>
            </w:tcBorders>
            <w:shd w:val="clear" w:color="auto" w:fill="FFFFFF"/>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 xml:space="preserve">hp </w:t>
            </w:r>
            <w:r w:rsidRPr="003A0274">
              <w:rPr>
                <w:rFonts w:ascii="Times New Roman" w:eastAsia="Times New Roman" w:hAnsi="Times New Roman" w:cs="Times New Roman"/>
                <w:color w:val="000000" w:themeColor="text1"/>
                <w:sz w:val="26"/>
                <w:szCs w:val="26"/>
              </w:rPr>
              <w:t>1</w:t>
            </w:r>
          </w:p>
        </w:tc>
      </w:tr>
      <w:tr w:rsidR="00B4719A" w:rsidRPr="003A0274" w:rsidTr="00BE7ECB">
        <w:trPr>
          <w:trHeight w:val="822"/>
        </w:trPr>
        <w:tc>
          <w:tcPr>
            <w:tcW w:w="75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89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99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Thái độ học tập </w:t>
            </w:r>
          </w:p>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w:t>
            </w:r>
          </w:p>
        </w:tc>
        <w:tc>
          <w:tcPr>
            <w:tcW w:w="9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Theo thời điểm thực hiện nhiệm vụ học tập do </w:t>
            </w:r>
            <w:r w:rsidRPr="003A0274">
              <w:rPr>
                <w:rFonts w:ascii="Times New Roman" w:eastAsia="Times New Roman" w:hAnsi="Times New Roman" w:cs="Times New Roman"/>
                <w:color w:val="000000" w:themeColor="text1"/>
                <w:sz w:val="26"/>
                <w:szCs w:val="26"/>
              </w:rPr>
              <w:lastRenderedPageBreak/>
              <w:t>giảng viên giao</w:t>
            </w:r>
          </w:p>
        </w:tc>
        <w:tc>
          <w:tcPr>
            <w:tcW w:w="25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lastRenderedPageBreak/>
              <w:t>Đánh giá mức độ hoàn thành các nhiệm vụ học tập</w:t>
            </w:r>
          </w:p>
        </w:tc>
        <w:tc>
          <w:tcPr>
            <w:tcW w:w="1423" w:type="dxa"/>
            <w:tcBorders>
              <w:top w:val="nil"/>
              <w:left w:val="nil"/>
              <w:bottom w:val="single" w:sz="4" w:space="0" w:color="000000"/>
              <w:right w:val="single" w:sz="4" w:space="0" w:color="000000"/>
            </w:tcBorders>
            <w:shd w:val="clear" w:color="auto" w:fill="FFFFFF"/>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 xml:space="preserve">hp </w:t>
            </w:r>
            <w:r w:rsidRPr="003A0274">
              <w:rPr>
                <w:rFonts w:ascii="Times New Roman" w:eastAsia="Times New Roman" w:hAnsi="Times New Roman" w:cs="Times New Roman"/>
                <w:color w:val="000000" w:themeColor="text1"/>
                <w:sz w:val="26"/>
                <w:szCs w:val="26"/>
              </w:rPr>
              <w:t>1, C</w:t>
            </w:r>
            <w:r w:rsidRPr="003A0274">
              <w:rPr>
                <w:rFonts w:ascii="Times New Roman" w:eastAsia="Times New Roman" w:hAnsi="Times New Roman" w:cs="Times New Roman"/>
                <w:color w:val="000000" w:themeColor="text1"/>
                <w:sz w:val="26"/>
                <w:szCs w:val="26"/>
                <w:vertAlign w:val="subscript"/>
              </w:rPr>
              <w:t xml:space="preserve">hp </w:t>
            </w:r>
            <w:r w:rsidRPr="003A0274">
              <w:rPr>
                <w:rFonts w:ascii="Times New Roman" w:eastAsia="Times New Roman" w:hAnsi="Times New Roman" w:cs="Times New Roman"/>
                <w:color w:val="000000" w:themeColor="text1"/>
                <w:sz w:val="26"/>
                <w:szCs w:val="26"/>
              </w:rPr>
              <w:t>4</w:t>
            </w:r>
          </w:p>
        </w:tc>
      </w:tr>
      <w:tr w:rsidR="00B4719A" w:rsidRPr="003A0274" w:rsidTr="00BE7ECB">
        <w:trPr>
          <w:trHeight w:val="596"/>
        </w:trPr>
        <w:tc>
          <w:tcPr>
            <w:tcW w:w="75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89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99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10%</w:t>
            </w:r>
          </w:p>
        </w:tc>
        <w:tc>
          <w:tcPr>
            <w:tcW w:w="9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Do giảng viên chủ động</w:t>
            </w:r>
          </w:p>
        </w:tc>
        <w:tc>
          <w:tcPr>
            <w:tcW w:w="25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Sử dụng các phương thức:</w:t>
            </w:r>
            <w:r w:rsidRPr="003A0274">
              <w:rPr>
                <w:rFonts w:ascii="Times New Roman" w:eastAsia="Times New Roman" w:hAnsi="Times New Roman" w:cs="Times New Roman"/>
                <w:color w:val="000000" w:themeColor="text1"/>
                <w:sz w:val="26"/>
                <w:szCs w:val="26"/>
              </w:rPr>
              <w:br/>
              <w:t>+ Thảo luận;</w:t>
            </w:r>
            <w:r w:rsidRPr="003A0274">
              <w:rPr>
                <w:rFonts w:ascii="Times New Roman" w:eastAsia="Times New Roman" w:hAnsi="Times New Roman" w:cs="Times New Roman"/>
                <w:color w:val="000000" w:themeColor="text1"/>
                <w:sz w:val="26"/>
                <w:szCs w:val="26"/>
              </w:rPr>
              <w:br/>
              <w:t>+ Hỏi đáp;</w:t>
            </w:r>
            <w:r w:rsidRPr="003A0274">
              <w:rPr>
                <w:rFonts w:ascii="Times New Roman" w:eastAsia="Times New Roman" w:hAnsi="Times New Roman" w:cs="Times New Roman"/>
                <w:color w:val="000000" w:themeColor="text1"/>
                <w:sz w:val="26"/>
                <w:szCs w:val="26"/>
              </w:rPr>
              <w:br/>
              <w:t>+ Làm việc nhóm;</w:t>
            </w:r>
            <w:r w:rsidRPr="003A0274">
              <w:rPr>
                <w:rFonts w:ascii="Times New Roman" w:eastAsia="Times New Roman" w:hAnsi="Times New Roman" w:cs="Times New Roman"/>
                <w:color w:val="000000" w:themeColor="text1"/>
                <w:sz w:val="26"/>
                <w:szCs w:val="26"/>
              </w:rPr>
              <w:br/>
              <w:t>+ Bài tập về nhà;</w:t>
            </w:r>
            <w:r w:rsidRPr="003A0274">
              <w:rPr>
                <w:rFonts w:ascii="Times New Roman" w:eastAsia="Times New Roman" w:hAnsi="Times New Roman" w:cs="Times New Roman"/>
                <w:color w:val="000000" w:themeColor="text1"/>
                <w:sz w:val="26"/>
                <w:szCs w:val="26"/>
              </w:rPr>
              <w:br/>
              <w:t>+ Và các hình thức đánh giá quá trình khác.</w:t>
            </w:r>
          </w:p>
        </w:tc>
        <w:tc>
          <w:tcPr>
            <w:tcW w:w="1423" w:type="dxa"/>
            <w:tcBorders>
              <w:top w:val="nil"/>
              <w:left w:val="nil"/>
              <w:bottom w:val="single" w:sz="4" w:space="0" w:color="000000"/>
              <w:right w:val="single" w:sz="4" w:space="0" w:color="000000"/>
            </w:tcBorders>
            <w:shd w:val="clear" w:color="auto" w:fill="FFFFFF"/>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r w:rsidRPr="003A0274">
              <w:rPr>
                <w:rFonts w:ascii="Times New Roman" w:eastAsia="Times New Roman" w:hAnsi="Times New Roman" w:cs="Times New Roman"/>
                <w:color w:val="000000" w:themeColor="text1"/>
                <w:sz w:val="26"/>
                <w:szCs w:val="26"/>
                <w:vertAlign w:val="subscript"/>
              </w:rPr>
              <w:t>,</w:t>
            </w:r>
            <w:r w:rsidRPr="003A0274">
              <w:rPr>
                <w:rFonts w:ascii="Times New Roman" w:eastAsia="Times New Roman" w:hAnsi="Times New Roman" w:cs="Times New Roman"/>
                <w:color w:val="000000" w:themeColor="text1"/>
                <w:sz w:val="26"/>
                <w:szCs w:val="26"/>
              </w:rPr>
              <w:t xml:space="preserve"> 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r w:rsidRPr="003A0274">
              <w:rPr>
                <w:rFonts w:ascii="Times New Roman" w:eastAsia="Times New Roman" w:hAnsi="Times New Roman" w:cs="Times New Roman"/>
                <w:color w:val="000000" w:themeColor="text1"/>
                <w:sz w:val="26"/>
                <w:szCs w:val="26"/>
                <w:vertAlign w:val="subscript"/>
              </w:rPr>
              <w:t xml:space="preserve">, </w:t>
            </w: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4</w:t>
            </w:r>
          </w:p>
        </w:tc>
      </w:tr>
      <w:tr w:rsidR="00B4719A" w:rsidRPr="003A0274" w:rsidTr="00BE7ECB">
        <w:trPr>
          <w:trHeight w:val="1400"/>
        </w:trPr>
        <w:tc>
          <w:tcPr>
            <w:tcW w:w="751"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both"/>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Đánh giá định kỳ</w:t>
            </w:r>
          </w:p>
        </w:tc>
        <w:tc>
          <w:tcPr>
            <w:tcW w:w="89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Điểm đánh giá giữa học phần (a2)</w:t>
            </w:r>
          </w:p>
        </w:tc>
        <w:tc>
          <w:tcPr>
            <w:tcW w:w="199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Chuẩn đầu ra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30%</w:t>
            </w:r>
          </w:p>
        </w:tc>
        <w:tc>
          <w:tcPr>
            <w:tcW w:w="9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Tuần 8</w:t>
            </w:r>
          </w:p>
        </w:tc>
        <w:tc>
          <w:tcPr>
            <w:tcW w:w="25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Sử dụng phương thức: </w:t>
            </w:r>
          </w:p>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Thi trắc nghiệm (theo ngân hàng đề thi)</w:t>
            </w:r>
          </w:p>
        </w:tc>
        <w:tc>
          <w:tcPr>
            <w:tcW w:w="1423" w:type="dxa"/>
            <w:tcBorders>
              <w:top w:val="nil"/>
              <w:left w:val="nil"/>
              <w:bottom w:val="single" w:sz="4" w:space="0" w:color="000000"/>
              <w:right w:val="single" w:sz="4" w:space="0" w:color="000000"/>
            </w:tcBorders>
            <w:shd w:val="clear" w:color="auto" w:fill="FFFFFF"/>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r w:rsidRPr="003A0274">
              <w:rPr>
                <w:rFonts w:ascii="Times New Roman" w:eastAsia="Times New Roman" w:hAnsi="Times New Roman" w:cs="Times New Roman"/>
                <w:color w:val="000000" w:themeColor="text1"/>
                <w:sz w:val="26"/>
                <w:szCs w:val="26"/>
                <w:vertAlign w:val="subscript"/>
              </w:rPr>
              <w:t>,</w:t>
            </w:r>
            <w:r w:rsidRPr="003A0274">
              <w:rPr>
                <w:rFonts w:ascii="Times New Roman" w:eastAsia="Times New Roman" w:hAnsi="Times New Roman" w:cs="Times New Roman"/>
                <w:color w:val="000000" w:themeColor="text1"/>
                <w:sz w:val="26"/>
                <w:szCs w:val="26"/>
              </w:rPr>
              <w:t xml:space="preserve"> 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r w:rsidR="00B4719A" w:rsidRPr="003A0274" w:rsidTr="00BE7ECB">
        <w:trPr>
          <w:trHeight w:val="1295"/>
        </w:trPr>
        <w:tc>
          <w:tcPr>
            <w:tcW w:w="751"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89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Điểm thi kết thúc học phần (a3)</w:t>
            </w:r>
          </w:p>
        </w:tc>
        <w:tc>
          <w:tcPr>
            <w:tcW w:w="199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 xml:space="preserve">Chuẩn đầu ra </w:t>
            </w:r>
          </w:p>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50%</w:t>
            </w:r>
          </w:p>
        </w:tc>
        <w:tc>
          <w:tcPr>
            <w:tcW w:w="99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jc w:val="center"/>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Sau khi kết thúc học phần</w:t>
            </w:r>
          </w:p>
        </w:tc>
        <w:tc>
          <w:tcPr>
            <w:tcW w:w="25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Sử dụng phương thức: Thi trắc nghiệm (theo ngân hàng đề thi). Trường hợp đặc biệt do Hiệu trưởng quyết định.</w:t>
            </w:r>
            <w:r w:rsidRPr="003A0274">
              <w:rPr>
                <w:rFonts w:ascii="Times New Roman" w:eastAsia="Times New Roman" w:hAnsi="Times New Roman" w:cs="Times New Roman"/>
                <w:color w:val="000000" w:themeColor="text1"/>
                <w:sz w:val="26"/>
                <w:szCs w:val="26"/>
              </w:rPr>
              <w:br/>
            </w:r>
          </w:p>
        </w:tc>
        <w:tc>
          <w:tcPr>
            <w:tcW w:w="1423" w:type="dxa"/>
            <w:tcBorders>
              <w:top w:val="nil"/>
              <w:left w:val="nil"/>
              <w:bottom w:val="single" w:sz="4" w:space="0" w:color="000000"/>
              <w:right w:val="single" w:sz="4" w:space="0" w:color="000000"/>
            </w:tcBorders>
            <w:shd w:val="clear" w:color="auto" w:fill="FFFFFF"/>
          </w:tcPr>
          <w:p w:rsidR="00B4719A" w:rsidRPr="003A0274" w:rsidRDefault="00B4719A" w:rsidP="00BE7ECB">
            <w:pPr>
              <w:shd w:val="clear" w:color="auto" w:fill="FFFFFF"/>
              <w:spacing w:after="120" w:line="360" w:lineRule="auto"/>
              <w:rPr>
                <w:rFonts w:ascii="Times New Roman" w:eastAsia="Times New Roman" w:hAnsi="Times New Roman" w:cs="Times New Roman"/>
                <w:color w:val="000000" w:themeColor="text1"/>
                <w:sz w:val="26"/>
                <w:szCs w:val="26"/>
              </w:rPr>
            </w:pP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2</w:t>
            </w:r>
            <w:r w:rsidRPr="003A0274">
              <w:rPr>
                <w:rFonts w:ascii="Times New Roman" w:eastAsia="Times New Roman" w:hAnsi="Times New Roman" w:cs="Times New Roman"/>
                <w:color w:val="000000" w:themeColor="text1"/>
                <w:sz w:val="26"/>
                <w:szCs w:val="26"/>
                <w:vertAlign w:val="subscript"/>
              </w:rPr>
              <w:t xml:space="preserve">, </w:t>
            </w:r>
            <w:r w:rsidRPr="003A0274">
              <w:rPr>
                <w:rFonts w:ascii="Times New Roman" w:eastAsia="Times New Roman" w:hAnsi="Times New Roman" w:cs="Times New Roman"/>
                <w:color w:val="000000" w:themeColor="text1"/>
                <w:sz w:val="26"/>
                <w:szCs w:val="26"/>
              </w:rPr>
              <w:t>C</w:t>
            </w:r>
            <w:r w:rsidRPr="003A0274">
              <w:rPr>
                <w:rFonts w:ascii="Times New Roman" w:eastAsia="Times New Roman" w:hAnsi="Times New Roman" w:cs="Times New Roman"/>
                <w:color w:val="000000" w:themeColor="text1"/>
                <w:sz w:val="26"/>
                <w:szCs w:val="26"/>
                <w:vertAlign w:val="subscript"/>
              </w:rPr>
              <w:t>hp</w:t>
            </w:r>
            <w:r w:rsidRPr="003A0274">
              <w:rPr>
                <w:rFonts w:ascii="Times New Roman" w:eastAsia="Times New Roman" w:hAnsi="Times New Roman" w:cs="Times New Roman"/>
                <w:color w:val="000000" w:themeColor="text1"/>
                <w:sz w:val="26"/>
                <w:szCs w:val="26"/>
              </w:rPr>
              <w:t>3</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color w:val="000000" w:themeColor="text1"/>
          <w:sz w:val="26"/>
          <w:szCs w:val="26"/>
        </w:rPr>
      </w:pPr>
    </w:p>
    <w:tbl>
      <w:tblPr>
        <w:tblStyle w:val="affa"/>
        <w:tblW w:w="9914" w:type="dxa"/>
        <w:tblLayout w:type="fixed"/>
        <w:tblLook w:val="0400" w:firstRow="0" w:lastRow="0" w:firstColumn="0" w:lastColumn="0" w:noHBand="0" w:noVBand="1"/>
      </w:tblPr>
      <w:tblGrid>
        <w:gridCol w:w="2613"/>
        <w:gridCol w:w="2758"/>
        <w:gridCol w:w="4543"/>
      </w:tblGrid>
      <w:tr w:rsidR="00B4719A" w:rsidRPr="003A0274" w:rsidTr="00BE7ECB">
        <w:tc>
          <w:tcPr>
            <w:tcW w:w="2613" w:type="dxa"/>
          </w:tcPr>
          <w:p w:rsidR="00B4719A" w:rsidRPr="003A0274" w:rsidRDefault="00B4719A" w:rsidP="00BE7ECB">
            <w:pPr>
              <w:pBdr>
                <w:top w:val="nil"/>
                <w:left w:val="nil"/>
                <w:bottom w:val="nil"/>
                <w:right w:val="nil"/>
                <w:between w:val="nil"/>
              </w:pBdr>
              <w:shd w:val="clear" w:color="auto" w:fill="FFFFFF"/>
              <w:spacing w:after="120" w:line="360" w:lineRule="auto"/>
              <w:ind w:right="390"/>
              <w:jc w:val="center"/>
              <w:rPr>
                <w:rFonts w:ascii="Times New Roman" w:eastAsia="Times New Roman" w:hAnsi="Times New Roman" w:cs="Times New Roman"/>
                <w:i/>
                <w:color w:val="000000" w:themeColor="text1"/>
                <w:sz w:val="26"/>
                <w:szCs w:val="26"/>
              </w:rPr>
            </w:pPr>
            <w:r w:rsidRPr="003A0274">
              <w:rPr>
                <w:rFonts w:ascii="Times New Roman" w:eastAsia="Times New Roman" w:hAnsi="Times New Roman" w:cs="Times New Roman"/>
                <w:i/>
                <w:color w:val="000000" w:themeColor="text1"/>
                <w:sz w:val="26"/>
                <w:szCs w:val="26"/>
              </w:rPr>
              <w:t xml:space="preserve">                                                                                              </w:t>
            </w:r>
          </w:p>
        </w:tc>
        <w:tc>
          <w:tcPr>
            <w:tcW w:w="2758" w:type="dxa"/>
          </w:tcPr>
          <w:p w:rsidR="00B4719A" w:rsidRPr="003A0274" w:rsidRDefault="00B4719A" w:rsidP="00BE7ECB">
            <w:pPr>
              <w:pBdr>
                <w:top w:val="nil"/>
                <w:left w:val="nil"/>
                <w:bottom w:val="nil"/>
                <w:right w:val="nil"/>
                <w:between w:val="nil"/>
              </w:pBdr>
              <w:shd w:val="clear" w:color="auto" w:fill="FFFFFF"/>
              <w:spacing w:after="120" w:line="360" w:lineRule="auto"/>
              <w:ind w:right="390"/>
              <w:jc w:val="center"/>
              <w:rPr>
                <w:rFonts w:ascii="Times New Roman" w:eastAsia="Times New Roman" w:hAnsi="Times New Roman" w:cs="Times New Roman"/>
                <w:i/>
                <w:color w:val="000000" w:themeColor="text1"/>
                <w:sz w:val="26"/>
                <w:szCs w:val="26"/>
              </w:rPr>
            </w:pPr>
          </w:p>
        </w:tc>
        <w:tc>
          <w:tcPr>
            <w:tcW w:w="4543" w:type="dxa"/>
          </w:tcPr>
          <w:p w:rsidR="00B4719A" w:rsidRPr="003A0274" w:rsidRDefault="00B4719A" w:rsidP="00BE7ECB">
            <w:pPr>
              <w:pBdr>
                <w:top w:val="nil"/>
                <w:left w:val="nil"/>
                <w:bottom w:val="nil"/>
                <w:right w:val="nil"/>
                <w:between w:val="nil"/>
              </w:pBdr>
              <w:shd w:val="clear" w:color="auto" w:fill="FFFFFF"/>
              <w:spacing w:after="120" w:line="360" w:lineRule="auto"/>
              <w:ind w:right="390"/>
              <w:jc w:val="center"/>
              <w:rPr>
                <w:rFonts w:ascii="Times New Roman" w:eastAsia="Times New Roman" w:hAnsi="Times New Roman" w:cs="Times New Roman"/>
                <w:i/>
                <w:color w:val="000000" w:themeColor="text1"/>
                <w:sz w:val="26"/>
                <w:szCs w:val="26"/>
              </w:rPr>
            </w:pPr>
            <w:r w:rsidRPr="003A0274">
              <w:rPr>
                <w:rFonts w:ascii="Times New Roman" w:eastAsia="Times New Roman" w:hAnsi="Times New Roman" w:cs="Times New Roman"/>
                <w:i/>
                <w:color w:val="000000" w:themeColor="text1"/>
                <w:sz w:val="26"/>
                <w:szCs w:val="26"/>
              </w:rPr>
              <w:t>Hà Nội, ngày      tháng      năm</w:t>
            </w:r>
          </w:p>
          <w:p w:rsidR="00B4719A" w:rsidRPr="003A0274" w:rsidRDefault="00B4719A" w:rsidP="00BE7ECB">
            <w:pPr>
              <w:pBdr>
                <w:top w:val="nil"/>
                <w:left w:val="nil"/>
                <w:bottom w:val="nil"/>
                <w:right w:val="nil"/>
                <w:between w:val="nil"/>
              </w:pBdr>
              <w:shd w:val="clear" w:color="auto" w:fill="FFFFFF"/>
              <w:spacing w:after="120" w:line="360" w:lineRule="auto"/>
              <w:ind w:right="390"/>
              <w:jc w:val="center"/>
              <w:rPr>
                <w:rFonts w:ascii="Times New Roman" w:eastAsia="Times New Roman" w:hAnsi="Times New Roman" w:cs="Times New Roman"/>
                <w:i/>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ind w:right="390"/>
              <w:jc w:val="center"/>
              <w:rPr>
                <w:rFonts w:ascii="Times New Roman" w:eastAsia="Times New Roman" w:hAnsi="Times New Roman" w:cs="Times New Roman"/>
                <w:i/>
                <w:color w:val="000000" w:themeColor="text1"/>
                <w:sz w:val="26"/>
                <w:szCs w:val="26"/>
              </w:rPr>
            </w:pPr>
            <w:r w:rsidRPr="003A0274">
              <w:rPr>
                <w:rFonts w:ascii="Times New Roman" w:eastAsia="Times New Roman" w:hAnsi="Times New Roman" w:cs="Times New Roman"/>
                <w:i/>
                <w:color w:val="000000" w:themeColor="text1"/>
                <w:sz w:val="26"/>
                <w:szCs w:val="26"/>
              </w:rPr>
              <w:t xml:space="preserve"> </w:t>
            </w:r>
          </w:p>
        </w:tc>
      </w:tr>
      <w:tr w:rsidR="00B4719A" w:rsidRPr="003A0274" w:rsidTr="00BE7ECB">
        <w:trPr>
          <w:trHeight w:val="476"/>
        </w:trPr>
        <w:tc>
          <w:tcPr>
            <w:tcW w:w="2613"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lastRenderedPageBreak/>
              <w:t>Trưởng khoa</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Trần Thị Hồng Loan</w:t>
            </w:r>
          </w:p>
        </w:tc>
        <w:tc>
          <w:tcPr>
            <w:tcW w:w="2758"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Trưởng Bộ môn</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Ngô Thị Lan Hương</w:t>
            </w:r>
          </w:p>
        </w:tc>
        <w:tc>
          <w:tcPr>
            <w:tcW w:w="4543"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Người biên soạn</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Chu Thị Diệp</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tc>
      </w:tr>
      <w:tr w:rsidR="00B4719A" w:rsidRPr="003A0274" w:rsidTr="00BE7ECB">
        <w:trPr>
          <w:trHeight w:val="936"/>
        </w:trPr>
        <w:tc>
          <w:tcPr>
            <w:tcW w:w="2613"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tc>
        <w:tc>
          <w:tcPr>
            <w:tcW w:w="2758"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tc>
        <w:tc>
          <w:tcPr>
            <w:tcW w:w="4543" w:type="dxa"/>
          </w:tcPr>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Ngô Thị Lan Hương</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Lê Bích Ngọc</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Nguyễn Thị Linh</w:t>
            </w: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p>
          <w:p w:rsidR="00B4719A" w:rsidRPr="003A0274" w:rsidRDefault="00B4719A" w:rsidP="00BE7ECB">
            <w:pPr>
              <w:pBdr>
                <w:top w:val="nil"/>
                <w:left w:val="nil"/>
                <w:bottom w:val="nil"/>
                <w:right w:val="nil"/>
                <w:between w:val="nil"/>
              </w:pBdr>
              <w:shd w:val="clear" w:color="auto" w:fill="FFFFFF"/>
              <w:spacing w:after="120" w:line="360" w:lineRule="auto"/>
              <w:jc w:val="both"/>
              <w:rPr>
                <w:rFonts w:ascii="Times New Roman" w:eastAsia="Times New Roman" w:hAnsi="Times New Roman" w:cs="Times New Roman"/>
                <w:b/>
                <w:color w:val="000000" w:themeColor="text1"/>
                <w:sz w:val="26"/>
                <w:szCs w:val="26"/>
              </w:rPr>
            </w:pPr>
            <w:r w:rsidRPr="003A0274">
              <w:rPr>
                <w:rFonts w:ascii="Times New Roman" w:eastAsia="Times New Roman" w:hAnsi="Times New Roman" w:cs="Times New Roman"/>
                <w:b/>
                <w:color w:val="000000" w:themeColor="text1"/>
                <w:sz w:val="26"/>
                <w:szCs w:val="26"/>
              </w:rPr>
              <w:t xml:space="preserve">                  Nguyễn Quang Thuận</w:t>
            </w:r>
          </w:p>
        </w:tc>
      </w:tr>
    </w:tbl>
    <w:p w:rsidR="00B4719A" w:rsidRPr="003A0274" w:rsidRDefault="00B4719A" w:rsidP="00B4719A">
      <w:pPr>
        <w:shd w:val="clear" w:color="auto" w:fill="FFFFFF"/>
        <w:spacing w:after="120" w:line="360" w:lineRule="auto"/>
        <w:rPr>
          <w:rFonts w:ascii="Times New Roman" w:eastAsia="Times New Roman" w:hAnsi="Times New Roman" w:cs="Times New Roman"/>
          <w:color w:val="000000" w:themeColor="text1"/>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b/>
          <w:i/>
          <w:color w:val="00000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b/>
          <w:i/>
          <w:color w:val="000000"/>
          <w:sz w:val="26"/>
          <w:szCs w:val="26"/>
        </w:rPr>
      </w:pPr>
    </w:p>
    <w:p w:rsidR="00F10DD2" w:rsidRDefault="00242C4B">
      <w:pPr>
        <w:spacing w:after="0"/>
        <w:rPr>
          <w:rFonts w:ascii="Cambria" w:eastAsia="Cambria" w:hAnsi="Cambria" w:cs="Cambria"/>
          <w:b/>
          <w:sz w:val="26"/>
          <w:szCs w:val="26"/>
        </w:rPr>
      </w:pP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r>
        <w:rPr>
          <w:rFonts w:ascii="Cambria" w:eastAsia="Cambria" w:hAnsi="Cambria" w:cs="Cambria"/>
          <w:b/>
          <w:i/>
          <w:sz w:val="26"/>
          <w:szCs w:val="26"/>
        </w:rPr>
        <w:tab/>
      </w:r>
    </w:p>
    <w:p w:rsidR="00F10DD2" w:rsidRDefault="00242C4B">
      <w:pPr>
        <w:shd w:val="clear" w:color="auto" w:fill="FFFFFF"/>
        <w:spacing w:after="0" w:line="240" w:lineRule="auto"/>
        <w:ind w:left="410" w:right="522"/>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ĐỀ CƯƠNG CHI TIẾT HỌC PHẦN: </w:t>
      </w:r>
    </w:p>
    <w:p w:rsidR="00F10DD2" w:rsidRPr="00324B3B" w:rsidRDefault="00242C4B">
      <w:pPr>
        <w:pStyle w:val="Heading1"/>
        <w:shd w:val="clear" w:color="auto" w:fill="FFFFFF"/>
        <w:rPr>
          <w:sz w:val="25"/>
          <w:szCs w:val="25"/>
          <w:lang w:val="vi-VN"/>
        </w:rPr>
      </w:pPr>
      <w:r w:rsidRPr="00324B3B">
        <w:rPr>
          <w:sz w:val="25"/>
          <w:szCs w:val="25"/>
          <w:lang w:val="vi-VN"/>
        </w:rPr>
        <w:t>CƠ SỞ NGÔN NGỮ HỌC</w:t>
      </w:r>
    </w:p>
    <w:p w:rsidR="00F10DD2" w:rsidRDefault="00242C4B">
      <w:pPr>
        <w:shd w:val="clear" w:color="auto" w:fill="FFFFFF"/>
        <w:spacing w:after="0"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Mã số học phần: VH302</w:t>
      </w:r>
    </w:p>
    <w:p w:rsidR="00F10DD2" w:rsidRDefault="00242C4B">
      <w:pPr>
        <w:widowControl w:val="0"/>
        <w:shd w:val="clear" w:color="auto" w:fill="FFFFFF"/>
        <w:tabs>
          <w:tab w:val="left" w:pos="639"/>
        </w:tabs>
        <w:spacing w:after="0" w:line="240" w:lineRule="auto"/>
        <w:ind w:left="398"/>
        <w:rPr>
          <w:rFonts w:ascii="Times New Roman" w:eastAsia="Times New Roman" w:hAnsi="Times New Roman" w:cs="Times New Roman"/>
          <w:b/>
          <w:sz w:val="25"/>
          <w:szCs w:val="25"/>
        </w:rPr>
      </w:pPr>
      <w:r>
        <w:rPr>
          <w:rFonts w:ascii="Times New Roman" w:eastAsia="Times New Roman" w:hAnsi="Times New Roman" w:cs="Times New Roman"/>
          <w:b/>
          <w:sz w:val="25"/>
          <w:szCs w:val="25"/>
        </w:rPr>
        <w:t>1.Thông tin chung về học phần</w:t>
      </w:r>
    </w:p>
    <w:tbl>
      <w:tblPr>
        <w:tblStyle w:val="afffffffffffffffffffffffffffffffffffffffffffffffffffffffffffffffffffffffffffffffffffffffffffffffffffffffffffffffffffffff1"/>
        <w:tblW w:w="8026"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6"/>
      </w:tblGrid>
      <w:tr w:rsidR="00F10DD2">
        <w:trPr>
          <w:trHeight w:val="323"/>
        </w:trPr>
        <w:tc>
          <w:tcPr>
            <w:tcW w:w="8026" w:type="dxa"/>
          </w:tcPr>
          <w:p w:rsidR="00F10DD2" w:rsidRDefault="00242C4B">
            <w:pPr>
              <w:widowControl w:val="0"/>
              <w:pBdr>
                <w:top w:val="nil"/>
                <w:left w:val="nil"/>
                <w:bottom w:val="nil"/>
                <w:right w:val="nil"/>
                <w:between w:val="nil"/>
              </w:pBdr>
              <w:shd w:val="clear" w:color="auto" w:fill="FFFFFF"/>
              <w:ind w:left="200"/>
              <w:rPr>
                <w:color w:val="000000"/>
                <w:sz w:val="25"/>
                <w:szCs w:val="25"/>
              </w:rPr>
            </w:pPr>
            <w:r>
              <w:rPr>
                <w:b/>
                <w:i/>
                <w:color w:val="000000"/>
                <w:sz w:val="25"/>
                <w:szCs w:val="25"/>
              </w:rPr>
              <w:t xml:space="preserve">1.1. Tên học phần: </w:t>
            </w:r>
          </w:p>
          <w:p w:rsidR="00F10DD2" w:rsidRDefault="00F10DD2">
            <w:pPr>
              <w:widowControl w:val="0"/>
              <w:pBdr>
                <w:top w:val="nil"/>
                <w:left w:val="nil"/>
                <w:bottom w:val="nil"/>
                <w:right w:val="nil"/>
                <w:between w:val="nil"/>
              </w:pBdr>
              <w:shd w:val="clear" w:color="auto" w:fill="FFFFFF"/>
              <w:ind w:left="200"/>
              <w:rPr>
                <w:b/>
                <w:i/>
                <w:color w:val="000000"/>
                <w:sz w:val="25"/>
                <w:szCs w:val="25"/>
              </w:rPr>
            </w:pP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1531"/>
              <w:rPr>
                <w:color w:val="000000"/>
                <w:sz w:val="25"/>
                <w:szCs w:val="25"/>
              </w:rPr>
            </w:pPr>
            <w:r>
              <w:rPr>
                <w:color w:val="000000"/>
                <w:sz w:val="25"/>
                <w:szCs w:val="25"/>
              </w:rPr>
              <w:t xml:space="preserve">- Tiếng Việt: Cơ sở Ngôn ngữ học  </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1531"/>
              <w:rPr>
                <w:color w:val="000000"/>
                <w:sz w:val="25"/>
                <w:szCs w:val="25"/>
              </w:rPr>
            </w:pPr>
            <w:r>
              <w:rPr>
                <w:color w:val="000000"/>
                <w:sz w:val="25"/>
                <w:szCs w:val="25"/>
              </w:rPr>
              <w:t>- Tiếng Anh: Basis of Linguistics</w:t>
            </w:r>
          </w:p>
        </w:tc>
      </w:tr>
      <w:tr w:rsidR="00F10DD2">
        <w:trPr>
          <w:trHeight w:val="335"/>
        </w:trPr>
        <w:tc>
          <w:tcPr>
            <w:tcW w:w="8026" w:type="dxa"/>
          </w:tcPr>
          <w:p w:rsidR="00F10DD2" w:rsidRDefault="00242C4B">
            <w:pPr>
              <w:widowControl w:val="0"/>
              <w:pBdr>
                <w:top w:val="nil"/>
                <w:left w:val="nil"/>
                <w:bottom w:val="nil"/>
                <w:right w:val="nil"/>
                <w:between w:val="nil"/>
              </w:pBdr>
              <w:shd w:val="clear" w:color="auto" w:fill="FFFFFF"/>
              <w:ind w:left="200"/>
              <w:rPr>
                <w:b/>
                <w:i/>
                <w:color w:val="000000"/>
                <w:sz w:val="25"/>
                <w:szCs w:val="25"/>
              </w:rPr>
            </w:pPr>
            <w:r>
              <w:rPr>
                <w:b/>
                <w:i/>
                <w:color w:val="000000"/>
                <w:sz w:val="25"/>
                <w:szCs w:val="25"/>
              </w:rPr>
              <w:t>1.2. Thuộc khối kiến thức:</w:t>
            </w:r>
          </w:p>
        </w:tc>
      </w:tr>
      <w:tr w:rsidR="00F10DD2">
        <w:trPr>
          <w:trHeight w:val="2189"/>
        </w:trPr>
        <w:tc>
          <w:tcPr>
            <w:tcW w:w="8026" w:type="dxa"/>
          </w:tcPr>
          <w:p w:rsidR="00F10DD2" w:rsidRDefault="00242C4B">
            <w:pPr>
              <w:widowControl w:val="0"/>
              <w:numPr>
                <w:ilvl w:val="0"/>
                <w:numId w:val="6"/>
              </w:numPr>
              <w:pBdr>
                <w:top w:val="nil"/>
                <w:left w:val="nil"/>
                <w:bottom w:val="nil"/>
                <w:right w:val="nil"/>
                <w:between w:val="nil"/>
              </w:pBdr>
              <w:shd w:val="clear" w:color="auto" w:fill="FFFFFF"/>
              <w:tabs>
                <w:tab w:val="left" w:pos="2215"/>
              </w:tabs>
              <w:ind w:hanging="290"/>
              <w:rPr>
                <w:color w:val="000000"/>
                <w:sz w:val="25"/>
                <w:szCs w:val="25"/>
              </w:rPr>
            </w:pPr>
            <w:r>
              <w:rPr>
                <w:color w:val="000000"/>
                <w:sz w:val="25"/>
                <w:szCs w:val="25"/>
              </w:rPr>
              <w:lastRenderedPageBreak/>
              <w:t>Giáo dục đại cương</w:t>
            </w:r>
          </w:p>
          <w:p w:rsidR="00F10DD2" w:rsidRDefault="00242C4B">
            <w:pPr>
              <w:widowControl w:val="0"/>
              <w:pBdr>
                <w:top w:val="nil"/>
                <w:left w:val="nil"/>
                <w:bottom w:val="nil"/>
                <w:right w:val="nil"/>
                <w:between w:val="nil"/>
              </w:pBdr>
              <w:shd w:val="clear" w:color="auto" w:fill="FFFFFF"/>
              <w:tabs>
                <w:tab w:val="left" w:pos="2215"/>
              </w:tabs>
              <w:ind w:left="1925"/>
              <w:rPr>
                <w:color w:val="000000"/>
                <w:sz w:val="25"/>
                <w:szCs w:val="25"/>
              </w:rPr>
            </w:pPr>
            <w:r>
              <w:rPr>
                <w:b/>
                <w:color w:val="000000"/>
                <w:sz w:val="25"/>
                <w:szCs w:val="25"/>
              </w:rPr>
              <w:t>X</w:t>
            </w:r>
            <w:r>
              <w:rPr>
                <w:color w:val="000000"/>
                <w:sz w:val="25"/>
                <w:szCs w:val="25"/>
              </w:rPr>
              <w:t xml:space="preserve"> Giáo dục chuyên ngành</w:t>
            </w:r>
          </w:p>
          <w:p w:rsidR="00F10DD2" w:rsidRDefault="00242C4B">
            <w:pPr>
              <w:widowControl w:val="0"/>
              <w:pBdr>
                <w:top w:val="nil"/>
                <w:left w:val="nil"/>
                <w:bottom w:val="nil"/>
                <w:right w:val="nil"/>
                <w:between w:val="nil"/>
              </w:pBdr>
              <w:shd w:val="clear" w:color="auto" w:fill="FFFFFF"/>
              <w:tabs>
                <w:tab w:val="left" w:pos="3062"/>
              </w:tabs>
              <w:rPr>
                <w:i/>
                <w:color w:val="000000"/>
                <w:sz w:val="25"/>
                <w:szCs w:val="25"/>
              </w:rPr>
            </w:pPr>
            <w:r>
              <w:rPr>
                <w:i/>
                <w:color w:val="000000"/>
                <w:sz w:val="25"/>
                <w:szCs w:val="25"/>
              </w:rPr>
              <w:t xml:space="preserve">                                          </w:t>
            </w:r>
            <w:r>
              <w:rPr>
                <w:b/>
                <w:color w:val="000000"/>
                <w:sz w:val="25"/>
                <w:szCs w:val="25"/>
              </w:rPr>
              <w:t>X</w:t>
            </w:r>
            <w:r>
              <w:rPr>
                <w:i/>
                <w:color w:val="000000"/>
                <w:sz w:val="25"/>
                <w:szCs w:val="25"/>
              </w:rPr>
              <w:t xml:space="preserve"> Cơ sở ngành/nhóm ngành</w:t>
            </w:r>
          </w:p>
          <w:p w:rsidR="00F10DD2" w:rsidRDefault="00242C4B">
            <w:pPr>
              <w:widowControl w:val="0"/>
              <w:numPr>
                <w:ilvl w:val="1"/>
                <w:numId w:val="6"/>
              </w:numPr>
              <w:pBdr>
                <w:top w:val="nil"/>
                <w:left w:val="nil"/>
                <w:bottom w:val="nil"/>
                <w:right w:val="nil"/>
                <w:between w:val="nil"/>
              </w:pBdr>
              <w:shd w:val="clear" w:color="auto" w:fill="FFFFFF"/>
              <w:tabs>
                <w:tab w:val="left" w:pos="3062"/>
              </w:tabs>
              <w:rPr>
                <w:i/>
                <w:color w:val="000000"/>
                <w:sz w:val="25"/>
                <w:szCs w:val="25"/>
              </w:rPr>
            </w:pPr>
            <w:r>
              <w:rPr>
                <w:i/>
                <w:color w:val="000000"/>
                <w:sz w:val="25"/>
                <w:szCs w:val="25"/>
              </w:rPr>
              <w:t>Chuyên ngành</w:t>
            </w:r>
          </w:p>
          <w:p w:rsidR="00F10DD2" w:rsidRDefault="00242C4B">
            <w:pPr>
              <w:widowControl w:val="0"/>
              <w:numPr>
                <w:ilvl w:val="1"/>
                <w:numId w:val="6"/>
              </w:numPr>
              <w:pBdr>
                <w:top w:val="nil"/>
                <w:left w:val="nil"/>
                <w:bottom w:val="nil"/>
                <w:right w:val="nil"/>
                <w:between w:val="nil"/>
              </w:pBdr>
              <w:shd w:val="clear" w:color="auto" w:fill="FFFFFF"/>
              <w:tabs>
                <w:tab w:val="left" w:pos="3062"/>
              </w:tabs>
              <w:rPr>
                <w:i/>
                <w:color w:val="000000"/>
                <w:sz w:val="25"/>
                <w:szCs w:val="25"/>
              </w:rPr>
            </w:pPr>
            <w:r>
              <w:rPr>
                <w:i/>
                <w:color w:val="000000"/>
                <w:sz w:val="25"/>
                <w:szCs w:val="25"/>
              </w:rPr>
              <w:t>Nghiệp vụ sư phạm</w:t>
            </w:r>
          </w:p>
          <w:p w:rsidR="00F10DD2" w:rsidRDefault="00242C4B">
            <w:pPr>
              <w:widowControl w:val="0"/>
              <w:numPr>
                <w:ilvl w:val="1"/>
                <w:numId w:val="6"/>
              </w:numPr>
              <w:pBdr>
                <w:top w:val="nil"/>
                <w:left w:val="nil"/>
                <w:bottom w:val="nil"/>
                <w:right w:val="nil"/>
                <w:between w:val="nil"/>
              </w:pBdr>
              <w:shd w:val="clear" w:color="auto" w:fill="FFFFFF"/>
              <w:tabs>
                <w:tab w:val="left" w:pos="3059"/>
              </w:tabs>
              <w:ind w:left="3058"/>
              <w:rPr>
                <w:i/>
                <w:color w:val="000000"/>
                <w:sz w:val="25"/>
                <w:szCs w:val="25"/>
              </w:rPr>
            </w:pPr>
            <w:r>
              <w:rPr>
                <w:i/>
                <w:color w:val="000000"/>
                <w:sz w:val="25"/>
                <w:szCs w:val="25"/>
              </w:rPr>
              <w:t>Khóa luận tốt nghiệp/Học phần thay thế</w:t>
            </w:r>
          </w:p>
        </w:tc>
      </w:tr>
      <w:tr w:rsidR="00F10DD2">
        <w:trPr>
          <w:trHeight w:val="331"/>
        </w:trPr>
        <w:tc>
          <w:tcPr>
            <w:tcW w:w="8026" w:type="dxa"/>
          </w:tcPr>
          <w:p w:rsidR="00F10DD2" w:rsidRDefault="00242C4B">
            <w:pPr>
              <w:widowControl w:val="0"/>
              <w:pBdr>
                <w:top w:val="nil"/>
                <w:left w:val="nil"/>
                <w:bottom w:val="nil"/>
                <w:right w:val="nil"/>
                <w:between w:val="nil"/>
              </w:pBdr>
              <w:shd w:val="clear" w:color="auto" w:fill="FFFFFF"/>
              <w:ind w:left="200"/>
              <w:rPr>
                <w:b/>
                <w:i/>
                <w:color w:val="000000"/>
                <w:sz w:val="25"/>
                <w:szCs w:val="25"/>
              </w:rPr>
            </w:pPr>
            <w:r>
              <w:rPr>
                <w:b/>
                <w:i/>
                <w:color w:val="000000"/>
                <w:sz w:val="25"/>
                <w:szCs w:val="25"/>
              </w:rPr>
              <w:t>1.3. Loại học phần:</w:t>
            </w:r>
          </w:p>
        </w:tc>
      </w:tr>
      <w:tr w:rsidR="00F10DD2">
        <w:trPr>
          <w:trHeight w:val="388"/>
        </w:trPr>
        <w:tc>
          <w:tcPr>
            <w:tcW w:w="8026" w:type="dxa"/>
          </w:tcPr>
          <w:p w:rsidR="00F10DD2" w:rsidRDefault="00242C4B">
            <w:pPr>
              <w:widowControl w:val="0"/>
              <w:pBdr>
                <w:top w:val="nil"/>
                <w:left w:val="nil"/>
                <w:bottom w:val="nil"/>
                <w:right w:val="nil"/>
                <w:between w:val="nil"/>
              </w:pBdr>
              <w:shd w:val="clear" w:color="auto" w:fill="FFFFFF"/>
              <w:tabs>
                <w:tab w:val="left" w:pos="2179"/>
                <w:tab w:val="left" w:pos="5125"/>
              </w:tabs>
              <w:ind w:left="1889"/>
              <w:rPr>
                <w:color w:val="000000"/>
                <w:sz w:val="25"/>
                <w:szCs w:val="25"/>
              </w:rPr>
            </w:pPr>
            <w:r>
              <w:rPr>
                <w:color w:val="000000"/>
                <w:sz w:val="25"/>
                <w:szCs w:val="25"/>
              </w:rPr>
              <w:t>x Bắt buộc</w:t>
            </w:r>
            <w:r>
              <w:rPr>
                <w:color w:val="000000"/>
                <w:sz w:val="25"/>
                <w:szCs w:val="25"/>
              </w:rPr>
              <w:tab/>
              <w:t xml:space="preserve"> Tự chọn</w:t>
            </w:r>
          </w:p>
        </w:tc>
      </w:tr>
      <w:tr w:rsidR="00F10DD2">
        <w:trPr>
          <w:trHeight w:val="355"/>
        </w:trPr>
        <w:tc>
          <w:tcPr>
            <w:tcW w:w="8026" w:type="dxa"/>
          </w:tcPr>
          <w:p w:rsidR="00F10DD2" w:rsidRDefault="00242C4B">
            <w:pPr>
              <w:widowControl w:val="0"/>
              <w:pBdr>
                <w:top w:val="nil"/>
                <w:left w:val="nil"/>
                <w:bottom w:val="nil"/>
                <w:right w:val="nil"/>
                <w:between w:val="nil"/>
              </w:pBdr>
              <w:shd w:val="clear" w:color="auto" w:fill="FFFFFF"/>
              <w:ind w:left="200"/>
              <w:rPr>
                <w:b/>
                <w:i/>
                <w:color w:val="000000"/>
                <w:sz w:val="25"/>
                <w:szCs w:val="25"/>
              </w:rPr>
            </w:pPr>
            <w:r>
              <w:rPr>
                <w:b/>
                <w:i/>
                <w:color w:val="000000"/>
                <w:sz w:val="25"/>
                <w:szCs w:val="25"/>
              </w:rPr>
              <w:t>1.4. Số tín chỉ: 02</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200"/>
              <w:rPr>
                <w:b/>
                <w:i/>
                <w:color w:val="000000"/>
                <w:sz w:val="25"/>
                <w:szCs w:val="25"/>
              </w:rPr>
            </w:pPr>
            <w:r>
              <w:rPr>
                <w:b/>
                <w:i/>
                <w:color w:val="000000"/>
                <w:sz w:val="25"/>
                <w:szCs w:val="25"/>
              </w:rPr>
              <w:t>1.5. Tổng số tiết quy chuẩn: 90 tiết</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1663"/>
              <w:rPr>
                <w:color w:val="000000"/>
                <w:sz w:val="25"/>
                <w:szCs w:val="25"/>
              </w:rPr>
            </w:pPr>
            <w:r>
              <w:rPr>
                <w:color w:val="000000"/>
                <w:sz w:val="25"/>
                <w:szCs w:val="25"/>
              </w:rPr>
              <w:t>- Lí thuyết: 15 tiết</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1663"/>
              <w:rPr>
                <w:color w:val="000000"/>
                <w:sz w:val="25"/>
                <w:szCs w:val="25"/>
              </w:rPr>
            </w:pPr>
            <w:r>
              <w:rPr>
                <w:color w:val="000000"/>
                <w:sz w:val="25"/>
                <w:szCs w:val="25"/>
              </w:rPr>
              <w:t>- Bài tập, thảo luận, thực hành: 30 tiết</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1692"/>
              <w:rPr>
                <w:color w:val="000000"/>
                <w:sz w:val="25"/>
                <w:szCs w:val="25"/>
              </w:rPr>
            </w:pPr>
            <w:r>
              <w:rPr>
                <w:color w:val="000000"/>
                <w:sz w:val="25"/>
                <w:szCs w:val="25"/>
              </w:rPr>
              <w:t>- Tự học, tự nghiên cứu: 45 tiết</w:t>
            </w:r>
          </w:p>
        </w:tc>
      </w:tr>
      <w:tr w:rsidR="00F10DD2">
        <w:trPr>
          <w:trHeight w:val="360"/>
        </w:trPr>
        <w:tc>
          <w:tcPr>
            <w:tcW w:w="8026" w:type="dxa"/>
          </w:tcPr>
          <w:p w:rsidR="00F10DD2" w:rsidRDefault="00242C4B">
            <w:pPr>
              <w:widowControl w:val="0"/>
              <w:pBdr>
                <w:top w:val="nil"/>
                <w:left w:val="nil"/>
                <w:bottom w:val="nil"/>
                <w:right w:val="nil"/>
                <w:between w:val="nil"/>
              </w:pBdr>
              <w:shd w:val="clear" w:color="auto" w:fill="FFFFFF"/>
              <w:ind w:left="264"/>
              <w:rPr>
                <w:b/>
                <w:i/>
                <w:color w:val="000000"/>
                <w:sz w:val="25"/>
                <w:szCs w:val="25"/>
              </w:rPr>
            </w:pPr>
            <w:r>
              <w:rPr>
                <w:b/>
                <w:i/>
                <w:color w:val="000000"/>
                <w:sz w:val="25"/>
                <w:szCs w:val="25"/>
              </w:rPr>
              <w:t>1.6. Điều kiện tham dự học phần:</w:t>
            </w:r>
          </w:p>
        </w:tc>
      </w:tr>
      <w:tr w:rsidR="00F10DD2">
        <w:trPr>
          <w:trHeight w:val="353"/>
        </w:trPr>
        <w:tc>
          <w:tcPr>
            <w:tcW w:w="8026" w:type="dxa"/>
          </w:tcPr>
          <w:p w:rsidR="00F10DD2" w:rsidRDefault="00242C4B">
            <w:pPr>
              <w:widowControl w:val="0"/>
              <w:pBdr>
                <w:top w:val="nil"/>
                <w:left w:val="nil"/>
                <w:bottom w:val="nil"/>
                <w:right w:val="nil"/>
                <w:between w:val="nil"/>
              </w:pBdr>
              <w:shd w:val="clear" w:color="auto" w:fill="FFFFFF"/>
              <w:ind w:left="200"/>
              <w:rPr>
                <w:color w:val="000000"/>
                <w:sz w:val="25"/>
                <w:szCs w:val="25"/>
              </w:rPr>
            </w:pPr>
            <w:r>
              <w:rPr>
                <w:color w:val="000000"/>
                <w:sz w:val="25"/>
                <w:szCs w:val="25"/>
              </w:rPr>
              <w:t>1.6.1. Học phần tiên quyết: Không.</w:t>
            </w:r>
          </w:p>
        </w:tc>
      </w:tr>
      <w:tr w:rsidR="00F10DD2">
        <w:trPr>
          <w:trHeight w:val="366"/>
        </w:trPr>
        <w:tc>
          <w:tcPr>
            <w:tcW w:w="8026" w:type="dxa"/>
          </w:tcPr>
          <w:p w:rsidR="00F10DD2" w:rsidRDefault="00242C4B">
            <w:pPr>
              <w:widowControl w:val="0"/>
              <w:pBdr>
                <w:top w:val="nil"/>
                <w:left w:val="nil"/>
                <w:bottom w:val="nil"/>
                <w:right w:val="nil"/>
                <w:between w:val="nil"/>
              </w:pBdr>
              <w:shd w:val="clear" w:color="auto" w:fill="FFFFFF"/>
              <w:ind w:left="200"/>
              <w:rPr>
                <w:color w:val="000000"/>
                <w:sz w:val="25"/>
                <w:szCs w:val="25"/>
              </w:rPr>
            </w:pPr>
            <w:r>
              <w:rPr>
                <w:color w:val="000000"/>
                <w:sz w:val="25"/>
                <w:szCs w:val="25"/>
              </w:rPr>
              <w:t>1.6.2. Yêu cầu khác (nếu có): Không</w:t>
            </w:r>
          </w:p>
        </w:tc>
      </w:tr>
      <w:tr w:rsidR="00F10DD2">
        <w:trPr>
          <w:trHeight w:val="683"/>
        </w:trPr>
        <w:tc>
          <w:tcPr>
            <w:tcW w:w="8026" w:type="dxa"/>
          </w:tcPr>
          <w:p w:rsidR="00F10DD2" w:rsidRDefault="00242C4B">
            <w:pPr>
              <w:widowControl w:val="0"/>
              <w:pBdr>
                <w:top w:val="nil"/>
                <w:left w:val="nil"/>
                <w:bottom w:val="nil"/>
                <w:right w:val="nil"/>
                <w:between w:val="nil"/>
              </w:pBdr>
              <w:shd w:val="clear" w:color="auto" w:fill="FFFFFF"/>
              <w:ind w:left="200"/>
              <w:rPr>
                <w:b/>
                <w:i/>
                <w:color w:val="000000"/>
                <w:sz w:val="25"/>
                <w:szCs w:val="25"/>
              </w:rPr>
            </w:pPr>
            <w:r>
              <w:rPr>
                <w:b/>
                <w:i/>
                <w:color w:val="000000"/>
                <w:sz w:val="25"/>
                <w:szCs w:val="25"/>
              </w:rPr>
              <w:t>1.7. Đơn vị phụ trách học phần:</w:t>
            </w:r>
          </w:p>
          <w:p w:rsidR="00F10DD2" w:rsidRDefault="00242C4B">
            <w:pPr>
              <w:widowControl w:val="0"/>
              <w:pBdr>
                <w:top w:val="nil"/>
                <w:left w:val="nil"/>
                <w:bottom w:val="nil"/>
                <w:right w:val="nil"/>
                <w:between w:val="nil"/>
              </w:pBdr>
              <w:shd w:val="clear" w:color="auto" w:fill="FFFFFF"/>
              <w:tabs>
                <w:tab w:val="left" w:pos="3932"/>
                <w:tab w:val="left" w:pos="7753"/>
              </w:tabs>
              <w:ind w:left="200"/>
              <w:rPr>
                <w:color w:val="000000"/>
                <w:sz w:val="25"/>
                <w:szCs w:val="25"/>
              </w:rPr>
            </w:pPr>
            <w:r>
              <w:rPr>
                <w:color w:val="000000"/>
                <w:sz w:val="25"/>
                <w:szCs w:val="25"/>
              </w:rPr>
              <w:t>Tổ: Ngôn ngữ                      Khoa: Ngữ văn</w:t>
            </w:r>
          </w:p>
        </w:tc>
      </w:tr>
    </w:tbl>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2.Thông tin về giảng viên</w:t>
      </w:r>
    </w:p>
    <w:p w:rsidR="00F10DD2" w:rsidRPr="00324B3B" w:rsidRDefault="00242C4B">
      <w:pPr>
        <w:pStyle w:val="Heading5"/>
        <w:shd w:val="clear" w:color="auto" w:fill="FFFFFF"/>
        <w:spacing w:before="0"/>
        <w:rPr>
          <w:rFonts w:ascii="Times New Roman" w:eastAsia="Times New Roman" w:hAnsi="Times New Roman" w:cs="Times New Roman"/>
          <w:color w:val="000000"/>
          <w:sz w:val="25"/>
          <w:szCs w:val="25"/>
          <w:lang w:val="vi-VN"/>
        </w:rPr>
      </w:pPr>
      <w:r w:rsidRPr="00324B3B">
        <w:rPr>
          <w:rFonts w:ascii="Times New Roman" w:eastAsia="Times New Roman" w:hAnsi="Times New Roman" w:cs="Times New Roman"/>
          <w:color w:val="000000"/>
          <w:sz w:val="25"/>
          <w:szCs w:val="25"/>
          <w:lang w:val="vi-VN"/>
        </w:rPr>
        <w:t xml:space="preserve">2.1.Giảng viên 1: </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Họ tên: Nguyễn Văn Thạo</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Học hàm, học vị: GVC.TS</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Chuyên ngành: Ngôn ngữ học</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Điện thoại: 0985047777</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Email: nguyenvanthao@hpu2.edu.vn</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Địa điểm làm việc: Khoa Ngữ văn, Trường ĐHSP Hà Nội 2</w:t>
      </w:r>
    </w:p>
    <w:p w:rsidR="00F10DD2" w:rsidRPr="00324B3B" w:rsidRDefault="00242C4B">
      <w:pPr>
        <w:pStyle w:val="Heading5"/>
        <w:shd w:val="clear" w:color="auto" w:fill="FFFFFF"/>
        <w:spacing w:before="0"/>
        <w:rPr>
          <w:rFonts w:ascii="Times New Roman" w:eastAsia="Times New Roman" w:hAnsi="Times New Roman" w:cs="Times New Roman"/>
          <w:color w:val="000000"/>
          <w:sz w:val="25"/>
          <w:szCs w:val="25"/>
          <w:lang w:val="vi-VN"/>
        </w:rPr>
      </w:pPr>
      <w:r w:rsidRPr="00324B3B">
        <w:rPr>
          <w:rFonts w:ascii="Times New Roman" w:eastAsia="Times New Roman" w:hAnsi="Times New Roman" w:cs="Times New Roman"/>
          <w:color w:val="000000"/>
          <w:sz w:val="25"/>
          <w:szCs w:val="25"/>
          <w:lang w:val="vi-VN"/>
        </w:rPr>
        <w:t xml:space="preserve">2.2. Giảng viên 2: </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Họ tên: Đỗ Thị Thu Hương</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Học hàm, học vị: PGS. TS</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Chuyên ngành: Ngôn ngữ học</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Điện thoại: 0912509801   ; Email: huonghuy75@gmail.com </w:t>
      </w:r>
    </w:p>
    <w:p w:rsidR="00F10DD2" w:rsidRDefault="00242C4B">
      <w:pPr>
        <w:pBdr>
          <w:top w:val="nil"/>
          <w:left w:val="nil"/>
          <w:bottom w:val="nil"/>
          <w:right w:val="nil"/>
          <w:between w:val="nil"/>
        </w:pBdr>
        <w:shd w:val="clear" w:color="auto" w:fill="FFFFFF"/>
        <w:spacing w:after="0" w:line="240" w:lineRule="auto"/>
        <w:ind w:left="340" w:hanging="3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Địa điểm làm việc: Khoa Ngữ văn, Trường ĐHSP Hà Nội 2</w:t>
      </w:r>
    </w:p>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3.Mô tả học phần</w:t>
      </w:r>
    </w:p>
    <w:p w:rsidR="00F10DD2" w:rsidRDefault="00242C4B">
      <w:pPr>
        <w:shd w:val="clear" w:color="auto" w:fill="FFFFFF"/>
        <w:spacing w:after="0" w:line="240" w:lineRule="auto"/>
        <w:ind w:firstLine="39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Học phần trang bị cho người học những tri thức tổng quan về ngôn ngữ học (bản chất xã hội và chức năng của ngôn ngữ, tính hệ thống của tín hiệu ngôn ngữ, nguồn gốc của ngôn ngữ, phân loại ngôn ngữ theo nguồn gốc và loại hình…) và các phân ngành quan trọng của ngôn ngữ học (ngữ âm học, từ vựng học, ngữ pháp học, ngữ dụng học). Từ đó, giúp người học vận dụng thành thạo những tri thức về ngôn ngữ học để lí giải, phân tích các hiện tượng ngôn ngữ trong hoạt động giao tiếp. Học phần có quan hệ chặt chẽ với các học phần </w:t>
      </w:r>
      <w:r>
        <w:rPr>
          <w:rFonts w:ascii="Times New Roman" w:eastAsia="Times New Roman" w:hAnsi="Times New Roman" w:cs="Times New Roman"/>
          <w:i/>
          <w:sz w:val="25"/>
          <w:szCs w:val="25"/>
        </w:rPr>
        <w:t>Ngữ âm tiếng Việt và ứng dụng trong dạy học Ngữ văn</w:t>
      </w:r>
      <w:r>
        <w:rPr>
          <w:rFonts w:ascii="Times New Roman" w:eastAsia="Times New Roman" w:hAnsi="Times New Roman" w:cs="Times New Roman"/>
          <w:sz w:val="25"/>
          <w:szCs w:val="25"/>
        </w:rPr>
        <w:t xml:space="preserve">, </w:t>
      </w:r>
      <w:r>
        <w:rPr>
          <w:rFonts w:ascii="Times New Roman" w:eastAsia="Times New Roman" w:hAnsi="Times New Roman" w:cs="Times New Roman"/>
          <w:i/>
          <w:sz w:val="25"/>
          <w:szCs w:val="25"/>
        </w:rPr>
        <w:t>Từ vựng – ngữ nghĩa tiếng Việt và dạy học từ ngữ trong nhà trường phổ thông, Ngữ pháp tiếng Việt, ngữ dụng học và ứng dụng trong dạy học Ngữ văn.</w:t>
      </w:r>
    </w:p>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4.Mục tiêu học phần</w:t>
      </w: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5"/>
          <w:szCs w:val="25"/>
        </w:rPr>
      </w:pPr>
    </w:p>
    <w:tbl>
      <w:tblPr>
        <w:tblStyle w:val="afffffffffffffffffffffffffffffffffffffffffffffffffffffffffffffffffffffffffffffffffffffffffffffffffffffffffffffffffffffff2"/>
        <w:tblW w:w="9328"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6644"/>
        <w:gridCol w:w="1532"/>
      </w:tblGrid>
      <w:tr w:rsidR="00F10DD2">
        <w:trPr>
          <w:trHeight w:val="484"/>
        </w:trPr>
        <w:tc>
          <w:tcPr>
            <w:tcW w:w="7796" w:type="dxa"/>
            <w:gridSpan w:val="2"/>
          </w:tcPr>
          <w:p w:rsidR="00F10DD2" w:rsidRDefault="00242C4B">
            <w:pPr>
              <w:widowControl w:val="0"/>
              <w:pBdr>
                <w:top w:val="nil"/>
                <w:left w:val="nil"/>
                <w:bottom w:val="nil"/>
                <w:right w:val="nil"/>
                <w:between w:val="nil"/>
              </w:pBdr>
              <w:shd w:val="clear" w:color="auto" w:fill="FFFFFF"/>
              <w:ind w:left="2196" w:right="2191"/>
              <w:jc w:val="center"/>
              <w:rPr>
                <w:b/>
                <w:color w:val="000000"/>
                <w:sz w:val="25"/>
                <w:szCs w:val="25"/>
              </w:rPr>
            </w:pPr>
            <w:r>
              <w:rPr>
                <w:b/>
                <w:color w:val="000000"/>
                <w:sz w:val="25"/>
                <w:szCs w:val="25"/>
              </w:rPr>
              <w:t>Mục tiêu</w:t>
            </w:r>
          </w:p>
        </w:tc>
        <w:tc>
          <w:tcPr>
            <w:tcW w:w="1532" w:type="dxa"/>
            <w:vMerge w:val="restart"/>
          </w:tcPr>
          <w:p w:rsidR="00F10DD2" w:rsidRDefault="00242C4B">
            <w:pPr>
              <w:widowControl w:val="0"/>
              <w:pBdr>
                <w:top w:val="nil"/>
                <w:left w:val="nil"/>
                <w:bottom w:val="nil"/>
                <w:right w:val="nil"/>
                <w:between w:val="nil"/>
              </w:pBdr>
              <w:shd w:val="clear" w:color="auto" w:fill="FFFFFF"/>
              <w:ind w:left="90"/>
              <w:jc w:val="center"/>
              <w:rPr>
                <w:b/>
                <w:color w:val="000000"/>
                <w:sz w:val="25"/>
                <w:szCs w:val="25"/>
              </w:rPr>
            </w:pPr>
            <w:r>
              <w:rPr>
                <w:b/>
                <w:color w:val="000000"/>
                <w:sz w:val="25"/>
                <w:szCs w:val="25"/>
              </w:rPr>
              <w:t xml:space="preserve">Mã chuẩn </w:t>
            </w:r>
            <w:r>
              <w:rPr>
                <w:b/>
                <w:color w:val="000000"/>
                <w:sz w:val="25"/>
                <w:szCs w:val="25"/>
              </w:rPr>
              <w:lastRenderedPageBreak/>
              <w:t>đầu ra CTĐT</w:t>
            </w:r>
          </w:p>
        </w:tc>
      </w:tr>
      <w:tr w:rsidR="00F10DD2">
        <w:trPr>
          <w:trHeight w:val="609"/>
        </w:trPr>
        <w:tc>
          <w:tcPr>
            <w:tcW w:w="1152" w:type="dxa"/>
          </w:tcPr>
          <w:p w:rsidR="00F10DD2" w:rsidRDefault="00242C4B">
            <w:pPr>
              <w:widowControl w:val="0"/>
              <w:pBdr>
                <w:top w:val="nil"/>
                <w:left w:val="nil"/>
                <w:bottom w:val="nil"/>
                <w:right w:val="nil"/>
                <w:between w:val="nil"/>
              </w:pBdr>
              <w:shd w:val="clear" w:color="auto" w:fill="FFFFFF"/>
              <w:ind w:left="29" w:right="90"/>
              <w:jc w:val="center"/>
              <w:rPr>
                <w:b/>
                <w:i/>
                <w:color w:val="000000"/>
                <w:sz w:val="25"/>
                <w:szCs w:val="25"/>
              </w:rPr>
            </w:pPr>
            <w:r>
              <w:rPr>
                <w:b/>
                <w:i/>
                <w:color w:val="000000"/>
                <w:sz w:val="25"/>
                <w:szCs w:val="25"/>
              </w:rPr>
              <w:lastRenderedPageBreak/>
              <w:t>Mã</w:t>
            </w:r>
          </w:p>
        </w:tc>
        <w:tc>
          <w:tcPr>
            <w:tcW w:w="6644" w:type="dxa"/>
          </w:tcPr>
          <w:p w:rsidR="00F10DD2" w:rsidRDefault="00242C4B">
            <w:pPr>
              <w:widowControl w:val="0"/>
              <w:pBdr>
                <w:top w:val="nil"/>
                <w:left w:val="nil"/>
                <w:bottom w:val="nil"/>
                <w:right w:val="nil"/>
                <w:between w:val="nil"/>
              </w:pBdr>
              <w:shd w:val="clear" w:color="auto" w:fill="FFFFFF"/>
              <w:ind w:left="2027" w:right="2021"/>
              <w:jc w:val="center"/>
              <w:rPr>
                <w:b/>
                <w:i/>
                <w:color w:val="000000"/>
                <w:sz w:val="25"/>
                <w:szCs w:val="25"/>
              </w:rPr>
            </w:pPr>
            <w:r>
              <w:rPr>
                <w:b/>
                <w:i/>
                <w:color w:val="000000"/>
                <w:sz w:val="25"/>
                <w:szCs w:val="25"/>
              </w:rPr>
              <w:t>Mô tả</w:t>
            </w:r>
          </w:p>
        </w:tc>
        <w:tc>
          <w:tcPr>
            <w:tcW w:w="1532" w:type="dxa"/>
            <w:vMerge/>
          </w:tcPr>
          <w:p w:rsidR="00F10DD2" w:rsidRDefault="00F10DD2">
            <w:pPr>
              <w:widowControl w:val="0"/>
              <w:pBdr>
                <w:top w:val="nil"/>
                <w:left w:val="nil"/>
                <w:bottom w:val="nil"/>
                <w:right w:val="nil"/>
                <w:between w:val="nil"/>
              </w:pBdr>
              <w:spacing w:line="276" w:lineRule="auto"/>
              <w:rPr>
                <w:b/>
                <w:i/>
                <w:color w:val="000000"/>
                <w:sz w:val="25"/>
                <w:szCs w:val="25"/>
              </w:rPr>
            </w:pPr>
          </w:p>
        </w:tc>
      </w:tr>
      <w:tr w:rsidR="00F10DD2">
        <w:trPr>
          <w:trHeight w:val="706"/>
        </w:trPr>
        <w:tc>
          <w:tcPr>
            <w:tcW w:w="1152" w:type="dxa"/>
          </w:tcPr>
          <w:p w:rsidR="00F10DD2" w:rsidRDefault="00F10DD2">
            <w:pPr>
              <w:widowControl w:val="0"/>
              <w:pBdr>
                <w:top w:val="nil"/>
                <w:left w:val="nil"/>
                <w:bottom w:val="nil"/>
                <w:right w:val="nil"/>
                <w:between w:val="nil"/>
              </w:pBdr>
              <w:shd w:val="clear" w:color="auto" w:fill="FFFFFF"/>
              <w:ind w:left="107"/>
              <w:jc w:val="center"/>
              <w:rPr>
                <w:color w:val="000000"/>
                <w:sz w:val="25"/>
                <w:szCs w:val="25"/>
              </w:rPr>
            </w:pPr>
          </w:p>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Mhp1</w:t>
            </w:r>
          </w:p>
        </w:tc>
        <w:tc>
          <w:tcPr>
            <w:tcW w:w="6644" w:type="dxa"/>
            <w:vAlign w:val="center"/>
          </w:tcPr>
          <w:p w:rsidR="00F10DD2" w:rsidRDefault="00242C4B">
            <w:pPr>
              <w:shd w:val="clear" w:color="auto" w:fill="FFFFFF"/>
              <w:jc w:val="both"/>
              <w:rPr>
                <w:sz w:val="25"/>
                <w:szCs w:val="25"/>
              </w:rPr>
            </w:pPr>
            <w:r>
              <w:rPr>
                <w:sz w:val="25"/>
                <w:szCs w:val="25"/>
              </w:rPr>
              <w:t>Phát triển năng lực ngôn ngữ qua các tri thức: tri thức tổng quan về ngôn ngữ học, ngữ âm học, từ vựng học, ngữ pháp học</w:t>
            </w:r>
          </w:p>
        </w:tc>
        <w:tc>
          <w:tcPr>
            <w:tcW w:w="1532" w:type="dxa"/>
          </w:tcPr>
          <w:p w:rsidR="00F10DD2" w:rsidRDefault="00242C4B">
            <w:pPr>
              <w:widowControl w:val="0"/>
              <w:pBdr>
                <w:top w:val="nil"/>
                <w:left w:val="nil"/>
                <w:bottom w:val="nil"/>
                <w:right w:val="nil"/>
                <w:between w:val="nil"/>
              </w:pBdr>
              <w:shd w:val="clear" w:color="auto" w:fill="FFFFFF"/>
              <w:ind w:left="106"/>
              <w:jc w:val="center"/>
              <w:rPr>
                <w:color w:val="000000"/>
                <w:sz w:val="25"/>
                <w:szCs w:val="25"/>
              </w:rPr>
            </w:pPr>
            <w:r>
              <w:rPr>
                <w:color w:val="000000"/>
                <w:sz w:val="25"/>
                <w:szCs w:val="25"/>
              </w:rPr>
              <w:t>C6, C7</w:t>
            </w:r>
          </w:p>
        </w:tc>
      </w:tr>
      <w:tr w:rsidR="00F10DD2">
        <w:trPr>
          <w:trHeight w:val="651"/>
        </w:trPr>
        <w:tc>
          <w:tcPr>
            <w:tcW w:w="1152" w:type="dxa"/>
          </w:tcPr>
          <w:p w:rsidR="00F10DD2" w:rsidRDefault="00F10DD2">
            <w:pPr>
              <w:widowControl w:val="0"/>
              <w:pBdr>
                <w:top w:val="nil"/>
                <w:left w:val="nil"/>
                <w:bottom w:val="nil"/>
                <w:right w:val="nil"/>
                <w:between w:val="nil"/>
              </w:pBdr>
              <w:shd w:val="clear" w:color="auto" w:fill="FFFFFF"/>
              <w:ind w:left="107"/>
              <w:jc w:val="center"/>
              <w:rPr>
                <w:color w:val="000000"/>
                <w:sz w:val="25"/>
                <w:szCs w:val="25"/>
              </w:rPr>
            </w:pPr>
          </w:p>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Mhp2</w:t>
            </w:r>
          </w:p>
        </w:tc>
        <w:tc>
          <w:tcPr>
            <w:tcW w:w="6644" w:type="dxa"/>
            <w:vAlign w:val="center"/>
          </w:tcPr>
          <w:p w:rsidR="00F10DD2" w:rsidRDefault="00242C4B">
            <w:pPr>
              <w:pBdr>
                <w:top w:val="nil"/>
                <w:left w:val="nil"/>
                <w:bottom w:val="nil"/>
                <w:right w:val="nil"/>
                <w:between w:val="nil"/>
              </w:pBdr>
              <w:shd w:val="clear" w:color="auto" w:fill="FFFFFF"/>
              <w:ind w:left="340" w:hanging="340"/>
              <w:jc w:val="both"/>
              <w:rPr>
                <w:color w:val="000000"/>
                <w:sz w:val="25"/>
                <w:szCs w:val="25"/>
              </w:rPr>
            </w:pPr>
            <w:r>
              <w:rPr>
                <w:color w:val="000000"/>
                <w:sz w:val="25"/>
                <w:szCs w:val="25"/>
              </w:rPr>
              <w:t>Bước đầu hình thành năng lực nghiên cứu về ngôn ngữ qua kiến thức đã được học của học phần</w:t>
            </w:r>
          </w:p>
        </w:tc>
        <w:tc>
          <w:tcPr>
            <w:tcW w:w="1532" w:type="dxa"/>
          </w:tcPr>
          <w:p w:rsidR="00F10DD2" w:rsidRDefault="00242C4B">
            <w:pPr>
              <w:widowControl w:val="0"/>
              <w:pBdr>
                <w:top w:val="nil"/>
                <w:left w:val="nil"/>
                <w:bottom w:val="nil"/>
                <w:right w:val="nil"/>
                <w:between w:val="nil"/>
              </w:pBdr>
              <w:shd w:val="clear" w:color="auto" w:fill="FFFFFF"/>
              <w:ind w:left="106"/>
              <w:jc w:val="center"/>
              <w:rPr>
                <w:color w:val="000000"/>
                <w:sz w:val="25"/>
                <w:szCs w:val="25"/>
              </w:rPr>
            </w:pPr>
            <w:r>
              <w:rPr>
                <w:color w:val="000000"/>
                <w:sz w:val="25"/>
                <w:szCs w:val="25"/>
              </w:rPr>
              <w:t>C6</w:t>
            </w:r>
          </w:p>
        </w:tc>
      </w:tr>
      <w:tr w:rsidR="00F10DD2">
        <w:trPr>
          <w:trHeight w:val="735"/>
        </w:trPr>
        <w:tc>
          <w:tcPr>
            <w:tcW w:w="1152" w:type="dxa"/>
          </w:tcPr>
          <w:p w:rsidR="00F10DD2" w:rsidRDefault="00F10DD2">
            <w:pPr>
              <w:widowControl w:val="0"/>
              <w:pBdr>
                <w:top w:val="nil"/>
                <w:left w:val="nil"/>
                <w:bottom w:val="nil"/>
                <w:right w:val="nil"/>
                <w:between w:val="nil"/>
              </w:pBdr>
              <w:shd w:val="clear" w:color="auto" w:fill="FFFFFF"/>
              <w:ind w:left="107"/>
              <w:jc w:val="center"/>
              <w:rPr>
                <w:color w:val="000000"/>
                <w:sz w:val="25"/>
                <w:szCs w:val="25"/>
              </w:rPr>
            </w:pPr>
          </w:p>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Mhp3</w:t>
            </w:r>
          </w:p>
        </w:tc>
        <w:tc>
          <w:tcPr>
            <w:tcW w:w="6644" w:type="dxa"/>
            <w:vAlign w:val="center"/>
          </w:tcPr>
          <w:p w:rsidR="00F10DD2" w:rsidRDefault="00242C4B">
            <w:pPr>
              <w:pBdr>
                <w:top w:val="nil"/>
                <w:left w:val="nil"/>
                <w:bottom w:val="nil"/>
                <w:right w:val="nil"/>
                <w:between w:val="nil"/>
              </w:pBdr>
              <w:shd w:val="clear" w:color="auto" w:fill="FFFFFF"/>
              <w:ind w:left="340" w:hanging="340"/>
              <w:jc w:val="both"/>
              <w:rPr>
                <w:color w:val="000000"/>
                <w:sz w:val="25"/>
                <w:szCs w:val="25"/>
              </w:rPr>
            </w:pPr>
            <w:r>
              <w:rPr>
                <w:color w:val="000000"/>
                <w:sz w:val="25"/>
                <w:szCs w:val="25"/>
              </w:rPr>
              <w:t>Có năng lực giao tiếp tiếng Việt tốt hơn thông qua sự hiểu biết về ngữ âm, từ vựng và ngữ pháp</w:t>
            </w:r>
          </w:p>
        </w:tc>
        <w:tc>
          <w:tcPr>
            <w:tcW w:w="1532"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C7</w:t>
            </w:r>
          </w:p>
        </w:tc>
      </w:tr>
    </w:tbl>
    <w:p w:rsidR="00F10DD2" w:rsidRDefault="00242C4B">
      <w:pPr>
        <w:widowControl w:val="0"/>
        <w:shd w:val="clear" w:color="auto" w:fill="FFFFFF"/>
        <w:tabs>
          <w:tab w:val="left" w:pos="639"/>
        </w:tabs>
        <w:spacing w:after="0" w:line="240" w:lineRule="auto"/>
        <w:ind w:left="398"/>
        <w:rPr>
          <w:rFonts w:ascii="Times New Roman" w:eastAsia="Times New Roman" w:hAnsi="Times New Roman" w:cs="Times New Roman"/>
          <w:b/>
          <w:sz w:val="25"/>
          <w:szCs w:val="25"/>
        </w:rPr>
      </w:pPr>
      <w:r>
        <w:rPr>
          <w:rFonts w:ascii="Times New Roman" w:eastAsia="Times New Roman" w:hAnsi="Times New Roman" w:cs="Times New Roman"/>
          <w:b/>
          <w:sz w:val="25"/>
          <w:szCs w:val="25"/>
        </w:rPr>
        <w:t>5.Chuẩn đầu ra của học phần</w:t>
      </w: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5"/>
          <w:szCs w:val="25"/>
        </w:rPr>
      </w:pPr>
    </w:p>
    <w:tbl>
      <w:tblPr>
        <w:tblStyle w:val="afffffffffffffffffffffffffffffffffffffffffffffffffffffffffffffffffffffffffffffffffffffffffffffffffffffffffffffffffffffff3"/>
        <w:tblW w:w="935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6635"/>
        <w:gridCol w:w="1568"/>
      </w:tblGrid>
      <w:tr w:rsidR="00F10DD2">
        <w:trPr>
          <w:trHeight w:val="553"/>
        </w:trPr>
        <w:tc>
          <w:tcPr>
            <w:tcW w:w="7787" w:type="dxa"/>
            <w:gridSpan w:val="2"/>
          </w:tcPr>
          <w:p w:rsidR="00F10DD2" w:rsidRDefault="00242C4B">
            <w:pPr>
              <w:widowControl w:val="0"/>
              <w:pBdr>
                <w:top w:val="nil"/>
                <w:left w:val="nil"/>
                <w:bottom w:val="nil"/>
                <w:right w:val="nil"/>
                <w:between w:val="nil"/>
              </w:pBdr>
              <w:shd w:val="clear" w:color="auto" w:fill="FFFFFF"/>
              <w:ind w:left="2196" w:right="2192"/>
              <w:jc w:val="center"/>
              <w:rPr>
                <w:b/>
                <w:color w:val="000000"/>
                <w:sz w:val="25"/>
                <w:szCs w:val="25"/>
              </w:rPr>
            </w:pPr>
            <w:r>
              <w:rPr>
                <w:b/>
                <w:color w:val="000000"/>
                <w:sz w:val="25"/>
                <w:szCs w:val="25"/>
              </w:rPr>
              <w:t>Chuẩn đầu ra</w:t>
            </w:r>
          </w:p>
        </w:tc>
        <w:tc>
          <w:tcPr>
            <w:tcW w:w="1568" w:type="dxa"/>
            <w:vMerge w:val="restart"/>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Mã mục tiêu học phần</w:t>
            </w:r>
          </w:p>
        </w:tc>
      </w:tr>
      <w:tr w:rsidR="00F10DD2">
        <w:trPr>
          <w:trHeight w:val="581"/>
        </w:trPr>
        <w:tc>
          <w:tcPr>
            <w:tcW w:w="1152" w:type="dxa"/>
          </w:tcPr>
          <w:p w:rsidR="00F10DD2" w:rsidRDefault="00242C4B">
            <w:pPr>
              <w:widowControl w:val="0"/>
              <w:pBdr>
                <w:top w:val="nil"/>
                <w:left w:val="nil"/>
                <w:bottom w:val="nil"/>
                <w:right w:val="nil"/>
                <w:between w:val="nil"/>
              </w:pBdr>
              <w:shd w:val="clear" w:color="auto" w:fill="FFFFFF"/>
              <w:ind w:left="29" w:right="17"/>
              <w:jc w:val="center"/>
              <w:rPr>
                <w:b/>
                <w:i/>
                <w:color w:val="000000"/>
                <w:sz w:val="25"/>
                <w:szCs w:val="25"/>
              </w:rPr>
            </w:pPr>
            <w:r>
              <w:rPr>
                <w:b/>
                <w:i/>
                <w:color w:val="000000"/>
                <w:sz w:val="25"/>
                <w:szCs w:val="25"/>
              </w:rPr>
              <w:t>Mã</w:t>
            </w:r>
          </w:p>
        </w:tc>
        <w:tc>
          <w:tcPr>
            <w:tcW w:w="6635" w:type="dxa"/>
          </w:tcPr>
          <w:p w:rsidR="00F10DD2" w:rsidRDefault="00242C4B">
            <w:pPr>
              <w:widowControl w:val="0"/>
              <w:pBdr>
                <w:top w:val="nil"/>
                <w:left w:val="nil"/>
                <w:bottom w:val="nil"/>
                <w:right w:val="nil"/>
                <w:between w:val="nil"/>
              </w:pBdr>
              <w:shd w:val="clear" w:color="auto" w:fill="FFFFFF"/>
              <w:ind w:left="2027" w:right="2021"/>
              <w:jc w:val="center"/>
              <w:rPr>
                <w:b/>
                <w:i/>
                <w:color w:val="000000"/>
                <w:sz w:val="25"/>
                <w:szCs w:val="25"/>
              </w:rPr>
            </w:pPr>
            <w:r>
              <w:rPr>
                <w:b/>
                <w:i/>
                <w:color w:val="000000"/>
                <w:sz w:val="25"/>
                <w:szCs w:val="25"/>
              </w:rPr>
              <w:t>Mô tả</w:t>
            </w:r>
          </w:p>
        </w:tc>
        <w:tc>
          <w:tcPr>
            <w:tcW w:w="1568" w:type="dxa"/>
            <w:vMerge/>
          </w:tcPr>
          <w:p w:rsidR="00F10DD2" w:rsidRDefault="00F10DD2">
            <w:pPr>
              <w:widowControl w:val="0"/>
              <w:pBdr>
                <w:top w:val="nil"/>
                <w:left w:val="nil"/>
                <w:bottom w:val="nil"/>
                <w:right w:val="nil"/>
                <w:between w:val="nil"/>
              </w:pBdr>
              <w:spacing w:line="276" w:lineRule="auto"/>
              <w:rPr>
                <w:b/>
                <w:i/>
                <w:color w:val="000000"/>
                <w:sz w:val="25"/>
                <w:szCs w:val="25"/>
              </w:rPr>
            </w:pPr>
          </w:p>
        </w:tc>
      </w:tr>
      <w:tr w:rsidR="00F10DD2">
        <w:trPr>
          <w:trHeight w:val="944"/>
        </w:trPr>
        <w:tc>
          <w:tcPr>
            <w:tcW w:w="1152" w:type="dxa"/>
            <w:vAlign w:val="center"/>
          </w:tcPr>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Chp1</w:t>
            </w:r>
          </w:p>
        </w:tc>
        <w:tc>
          <w:tcPr>
            <w:tcW w:w="6635" w:type="dxa"/>
            <w:vAlign w:val="center"/>
          </w:tcPr>
          <w:p w:rsidR="00F10DD2" w:rsidRDefault="00242C4B">
            <w:pPr>
              <w:shd w:val="clear" w:color="auto" w:fill="FFFFFF"/>
              <w:rPr>
                <w:sz w:val="25"/>
                <w:szCs w:val="25"/>
              </w:rPr>
            </w:pPr>
            <w:r>
              <w:rPr>
                <w:sz w:val="25"/>
                <w:szCs w:val="25"/>
              </w:rPr>
              <w:t>Giải thích, trình bày được những tri thức tổng quan về ngôn ngữ học và các phân ngành quan trọng của ngôn ngữ học (ngữ âm học, từ vựng học, ngữ pháp học, ngữ dụng học).</w:t>
            </w:r>
          </w:p>
        </w:tc>
        <w:tc>
          <w:tcPr>
            <w:tcW w:w="1568"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Mhp1</w:t>
            </w:r>
          </w:p>
          <w:p w:rsidR="00F10DD2" w:rsidRDefault="00F10DD2">
            <w:pPr>
              <w:widowControl w:val="0"/>
              <w:pBdr>
                <w:top w:val="nil"/>
                <w:left w:val="nil"/>
                <w:bottom w:val="nil"/>
                <w:right w:val="nil"/>
                <w:between w:val="nil"/>
              </w:pBdr>
              <w:shd w:val="clear" w:color="auto" w:fill="FFFFFF"/>
              <w:ind w:left="106"/>
              <w:jc w:val="center"/>
              <w:rPr>
                <w:color w:val="000000"/>
                <w:sz w:val="25"/>
                <w:szCs w:val="25"/>
              </w:rPr>
            </w:pPr>
          </w:p>
        </w:tc>
      </w:tr>
      <w:tr w:rsidR="00F10DD2">
        <w:trPr>
          <w:trHeight w:val="791"/>
        </w:trPr>
        <w:tc>
          <w:tcPr>
            <w:tcW w:w="1152" w:type="dxa"/>
            <w:vAlign w:val="center"/>
          </w:tcPr>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Chp2</w:t>
            </w:r>
          </w:p>
        </w:tc>
        <w:tc>
          <w:tcPr>
            <w:tcW w:w="6635" w:type="dxa"/>
            <w:vAlign w:val="center"/>
          </w:tcPr>
          <w:p w:rsidR="00F10DD2" w:rsidRDefault="00242C4B">
            <w:pPr>
              <w:shd w:val="clear" w:color="auto" w:fill="FFFFFF"/>
              <w:rPr>
                <w:sz w:val="25"/>
                <w:szCs w:val="25"/>
              </w:rPr>
            </w:pPr>
            <w:r>
              <w:rPr>
                <w:sz w:val="25"/>
                <w:szCs w:val="25"/>
              </w:rPr>
              <w:t>Vận dụng được những tri thức về ngôn ngữ học để lí giải, phân tích các hiện tượng ngôn ngữ trong hoạt động giao tiếp</w:t>
            </w:r>
          </w:p>
        </w:tc>
        <w:tc>
          <w:tcPr>
            <w:tcW w:w="1568" w:type="dxa"/>
            <w:tcBorders>
              <w:top w:val="nil"/>
            </w:tcBorders>
          </w:tcPr>
          <w:p w:rsidR="00F10DD2" w:rsidRDefault="00242C4B">
            <w:pPr>
              <w:shd w:val="clear" w:color="auto" w:fill="FFFFFF"/>
              <w:jc w:val="center"/>
              <w:rPr>
                <w:sz w:val="25"/>
                <w:szCs w:val="25"/>
              </w:rPr>
            </w:pPr>
            <w:r>
              <w:rPr>
                <w:sz w:val="25"/>
                <w:szCs w:val="25"/>
              </w:rPr>
              <w:t>Mhp2, Mhp3</w:t>
            </w:r>
          </w:p>
        </w:tc>
      </w:tr>
      <w:tr w:rsidR="00F10DD2">
        <w:trPr>
          <w:trHeight w:val="791"/>
        </w:trPr>
        <w:tc>
          <w:tcPr>
            <w:tcW w:w="1152" w:type="dxa"/>
            <w:vAlign w:val="center"/>
          </w:tcPr>
          <w:p w:rsidR="00F10DD2" w:rsidRDefault="00242C4B">
            <w:pPr>
              <w:shd w:val="clear" w:color="auto" w:fill="FFFFFF"/>
              <w:jc w:val="center"/>
              <w:rPr>
                <w:sz w:val="25"/>
                <w:szCs w:val="25"/>
              </w:rPr>
            </w:pPr>
            <w:r>
              <w:rPr>
                <w:sz w:val="25"/>
                <w:szCs w:val="25"/>
              </w:rPr>
              <w:t>Chp3</w:t>
            </w:r>
          </w:p>
        </w:tc>
        <w:tc>
          <w:tcPr>
            <w:tcW w:w="6635" w:type="dxa"/>
            <w:vAlign w:val="center"/>
          </w:tcPr>
          <w:p w:rsidR="00F10DD2" w:rsidRDefault="00242C4B">
            <w:pPr>
              <w:shd w:val="clear" w:color="auto" w:fill="FFFFFF"/>
              <w:rPr>
                <w:sz w:val="25"/>
                <w:szCs w:val="25"/>
              </w:rPr>
            </w:pPr>
            <w:r>
              <w:rPr>
                <w:sz w:val="25"/>
                <w:szCs w:val="25"/>
              </w:rPr>
              <w:t>Biết vận dụng tri thức của ngữ âm học, từ vựng học và ngữ pháp học để nghiên cứu khoa học thông qua việc khai thác ngữ liệu, áp dụng các phương pháp nghiên cứu chuyên ngành để viết bài nghiên cứu.</w:t>
            </w:r>
          </w:p>
        </w:tc>
        <w:tc>
          <w:tcPr>
            <w:tcW w:w="1568" w:type="dxa"/>
            <w:tcBorders>
              <w:top w:val="nil"/>
            </w:tcBorders>
          </w:tcPr>
          <w:p w:rsidR="00F10DD2" w:rsidRDefault="00242C4B">
            <w:pPr>
              <w:shd w:val="clear" w:color="auto" w:fill="FFFFFF"/>
              <w:jc w:val="center"/>
              <w:rPr>
                <w:sz w:val="25"/>
                <w:szCs w:val="25"/>
              </w:rPr>
            </w:pPr>
            <w:r>
              <w:rPr>
                <w:sz w:val="25"/>
                <w:szCs w:val="25"/>
              </w:rPr>
              <w:t>Mhp2</w:t>
            </w:r>
          </w:p>
        </w:tc>
      </w:tr>
      <w:tr w:rsidR="00F10DD2">
        <w:trPr>
          <w:trHeight w:val="1070"/>
        </w:trPr>
        <w:tc>
          <w:tcPr>
            <w:tcW w:w="1152" w:type="dxa"/>
            <w:vAlign w:val="center"/>
          </w:tcPr>
          <w:p w:rsidR="00F10DD2" w:rsidRDefault="00242C4B">
            <w:pPr>
              <w:shd w:val="clear" w:color="auto" w:fill="FFFFFF"/>
              <w:jc w:val="center"/>
              <w:rPr>
                <w:sz w:val="25"/>
                <w:szCs w:val="25"/>
              </w:rPr>
            </w:pPr>
            <w:r>
              <w:rPr>
                <w:sz w:val="25"/>
                <w:szCs w:val="25"/>
              </w:rPr>
              <w:t>Chp4</w:t>
            </w:r>
          </w:p>
        </w:tc>
        <w:tc>
          <w:tcPr>
            <w:tcW w:w="6635" w:type="dxa"/>
            <w:vAlign w:val="center"/>
          </w:tcPr>
          <w:p w:rsidR="00F10DD2" w:rsidRDefault="00242C4B">
            <w:pPr>
              <w:shd w:val="clear" w:color="auto" w:fill="FFFFFF"/>
              <w:rPr>
                <w:sz w:val="25"/>
                <w:szCs w:val="25"/>
              </w:rPr>
            </w:pPr>
            <w:r>
              <w:rPr>
                <w:sz w:val="25"/>
                <w:szCs w:val="25"/>
              </w:rPr>
              <w:t>Chủ động, tích cực trong học tập, tìm hiểu các vấn đề liên quan đến dẫn luận ngôn ngữ học</w:t>
            </w:r>
          </w:p>
        </w:tc>
        <w:tc>
          <w:tcPr>
            <w:tcW w:w="1568" w:type="dxa"/>
            <w:tcBorders>
              <w:top w:val="nil"/>
            </w:tcBorders>
          </w:tcPr>
          <w:p w:rsidR="00F10DD2" w:rsidRDefault="00242C4B">
            <w:pPr>
              <w:shd w:val="clear" w:color="auto" w:fill="FFFFFF"/>
              <w:jc w:val="center"/>
              <w:rPr>
                <w:sz w:val="25"/>
                <w:szCs w:val="25"/>
              </w:rPr>
            </w:pPr>
            <w:r>
              <w:rPr>
                <w:sz w:val="25"/>
                <w:szCs w:val="25"/>
              </w:rPr>
              <w:t>Mhp1, Mhp2, Mhp3</w:t>
            </w:r>
          </w:p>
        </w:tc>
      </w:tr>
    </w:tbl>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6.Học liệu</w:t>
      </w:r>
    </w:p>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6.1.Bắt buộc</w:t>
      </w:r>
    </w:p>
    <w:p w:rsidR="00F10DD2" w:rsidRDefault="00242C4B">
      <w:pPr>
        <w:shd w:val="clear" w:color="auto" w:fill="FFFFFF"/>
        <w:spacing w:after="0" w:line="240" w:lineRule="auto"/>
        <w:ind w:left="63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[1] Nguyễn Thiện Giáp - chủ biên (2000). </w:t>
      </w:r>
      <w:r>
        <w:rPr>
          <w:rFonts w:ascii="Times New Roman" w:eastAsia="Times New Roman" w:hAnsi="Times New Roman" w:cs="Times New Roman"/>
          <w:i/>
          <w:sz w:val="25"/>
          <w:szCs w:val="25"/>
        </w:rPr>
        <w:t>Dẫn luận Ngôn ngữ học</w:t>
      </w:r>
      <w:r>
        <w:rPr>
          <w:rFonts w:ascii="Times New Roman" w:eastAsia="Times New Roman" w:hAnsi="Times New Roman" w:cs="Times New Roman"/>
          <w:sz w:val="25"/>
          <w:szCs w:val="25"/>
        </w:rPr>
        <w:t>. Nhà xuất bản Giáo dục</w:t>
      </w:r>
    </w:p>
    <w:p w:rsidR="00F10DD2" w:rsidRDefault="00242C4B">
      <w:pPr>
        <w:shd w:val="clear" w:color="auto" w:fill="FFFFFF"/>
        <w:spacing w:after="0" w:line="240" w:lineRule="auto"/>
        <w:ind w:left="63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[2] Bùi Minh Toán (1993). </w:t>
      </w:r>
      <w:r>
        <w:rPr>
          <w:rFonts w:ascii="Times New Roman" w:eastAsia="Times New Roman" w:hAnsi="Times New Roman" w:cs="Times New Roman"/>
          <w:i/>
          <w:sz w:val="25"/>
          <w:szCs w:val="25"/>
        </w:rPr>
        <w:t xml:space="preserve">Giáo trình cơ sở ngôn ngữ học: Ngôn ngữ học đại cương. </w:t>
      </w:r>
      <w:r>
        <w:rPr>
          <w:rFonts w:ascii="Times New Roman" w:eastAsia="Times New Roman" w:hAnsi="Times New Roman" w:cs="Times New Roman"/>
          <w:sz w:val="25"/>
          <w:szCs w:val="25"/>
        </w:rPr>
        <w:t>Trường ĐHSP Hà Nội 2</w:t>
      </w:r>
    </w:p>
    <w:p w:rsidR="00F10DD2" w:rsidRDefault="00242C4B">
      <w:pPr>
        <w:widowControl w:val="0"/>
        <w:shd w:val="clear" w:color="auto" w:fill="FFFFFF"/>
        <w:tabs>
          <w:tab w:val="left" w:pos="853"/>
        </w:tabs>
        <w:spacing w:after="0" w:line="240" w:lineRule="auto"/>
        <w:jc w:val="both"/>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6.2.Tham khảo</w:t>
      </w:r>
    </w:p>
    <w:p w:rsidR="00F10DD2" w:rsidRDefault="00242C4B">
      <w:pPr>
        <w:shd w:val="clear" w:color="auto" w:fill="FFFFFF"/>
        <w:spacing w:after="0" w:line="240" w:lineRule="auto"/>
        <w:ind w:firstLine="63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[4] Đỗ Hữu Châu, Bùi Minh Toán (2000). </w:t>
      </w:r>
      <w:r>
        <w:rPr>
          <w:rFonts w:ascii="Times New Roman" w:eastAsia="Times New Roman" w:hAnsi="Times New Roman" w:cs="Times New Roman"/>
          <w:i/>
          <w:sz w:val="25"/>
          <w:szCs w:val="25"/>
        </w:rPr>
        <w:t>Đại cương Ngôn ngữ học tập 1</w:t>
      </w:r>
      <w:r>
        <w:rPr>
          <w:rFonts w:ascii="Times New Roman" w:eastAsia="Times New Roman" w:hAnsi="Times New Roman" w:cs="Times New Roman"/>
          <w:sz w:val="25"/>
          <w:szCs w:val="25"/>
        </w:rPr>
        <w:t>. Nhà xuất bản Giáo dục</w:t>
      </w:r>
    </w:p>
    <w:p w:rsidR="00F10DD2" w:rsidRDefault="00242C4B">
      <w:pPr>
        <w:shd w:val="clear" w:color="auto" w:fill="FFFFFF"/>
        <w:spacing w:after="0" w:line="240" w:lineRule="auto"/>
        <w:ind w:firstLine="638"/>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[5] F.de.Saussure (1973). </w:t>
      </w:r>
      <w:r>
        <w:rPr>
          <w:rFonts w:ascii="Times New Roman" w:eastAsia="Times New Roman" w:hAnsi="Times New Roman" w:cs="Times New Roman"/>
          <w:i/>
          <w:sz w:val="25"/>
          <w:szCs w:val="25"/>
        </w:rPr>
        <w:t>Giáo trình Ngôn ngữ học đại cương</w:t>
      </w:r>
      <w:r>
        <w:rPr>
          <w:rFonts w:ascii="Times New Roman" w:eastAsia="Times New Roman" w:hAnsi="Times New Roman" w:cs="Times New Roman"/>
          <w:sz w:val="25"/>
          <w:szCs w:val="25"/>
        </w:rPr>
        <w:t>. Nhà xuất bản Khoa học Xã hội</w:t>
      </w:r>
    </w:p>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7.Nội dung chi tiết học phần</w:t>
      </w:r>
    </w:p>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7.1.Nội dung chi tiết</w:t>
      </w: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tbl>
      <w:tblPr>
        <w:tblStyle w:val="afffffffffffffffffffffffffffffffffffffffffffffffffffffffffffffffffffffffffffffffffffffffffffffffffffffffffffffffffffffff4"/>
        <w:tblW w:w="9504"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7"/>
        <w:gridCol w:w="3127"/>
        <w:gridCol w:w="435"/>
        <w:gridCol w:w="529"/>
        <w:gridCol w:w="436"/>
      </w:tblGrid>
      <w:tr w:rsidR="00F10DD2">
        <w:trPr>
          <w:trHeight w:val="275"/>
        </w:trPr>
        <w:tc>
          <w:tcPr>
            <w:tcW w:w="4977" w:type="dxa"/>
            <w:vMerge w:val="restart"/>
          </w:tcPr>
          <w:p w:rsidR="00F10DD2" w:rsidRDefault="00F10DD2">
            <w:pPr>
              <w:widowControl w:val="0"/>
              <w:pBdr>
                <w:top w:val="nil"/>
                <w:left w:val="nil"/>
                <w:bottom w:val="nil"/>
                <w:right w:val="nil"/>
                <w:between w:val="nil"/>
              </w:pBdr>
              <w:shd w:val="clear" w:color="auto" w:fill="FFFFFF"/>
              <w:jc w:val="center"/>
              <w:rPr>
                <w:b/>
                <w:i/>
                <w:color w:val="000000"/>
                <w:sz w:val="25"/>
                <w:szCs w:val="25"/>
              </w:rPr>
            </w:pPr>
          </w:p>
          <w:p w:rsidR="00F10DD2" w:rsidRDefault="00F10DD2">
            <w:pPr>
              <w:widowControl w:val="0"/>
              <w:pBdr>
                <w:top w:val="nil"/>
                <w:left w:val="nil"/>
                <w:bottom w:val="nil"/>
                <w:right w:val="nil"/>
                <w:between w:val="nil"/>
              </w:pBdr>
              <w:shd w:val="clear" w:color="auto" w:fill="FFFFFF"/>
              <w:jc w:val="center"/>
              <w:rPr>
                <w:b/>
                <w:i/>
                <w:color w:val="000000"/>
                <w:sz w:val="25"/>
                <w:szCs w:val="25"/>
              </w:rPr>
            </w:pPr>
          </w:p>
          <w:p w:rsidR="00F10DD2" w:rsidRDefault="00242C4B">
            <w:pPr>
              <w:widowControl w:val="0"/>
              <w:pBdr>
                <w:top w:val="nil"/>
                <w:left w:val="nil"/>
                <w:bottom w:val="nil"/>
                <w:right w:val="nil"/>
                <w:between w:val="nil"/>
              </w:pBdr>
              <w:shd w:val="clear" w:color="auto" w:fill="FFFFFF"/>
              <w:ind w:left="55"/>
              <w:jc w:val="center"/>
              <w:rPr>
                <w:b/>
                <w:color w:val="000000"/>
                <w:sz w:val="25"/>
                <w:szCs w:val="25"/>
              </w:rPr>
            </w:pPr>
            <w:r>
              <w:rPr>
                <w:b/>
                <w:color w:val="000000"/>
                <w:sz w:val="25"/>
                <w:szCs w:val="25"/>
              </w:rPr>
              <w:t>Nội dung</w:t>
            </w:r>
          </w:p>
        </w:tc>
        <w:tc>
          <w:tcPr>
            <w:tcW w:w="3127" w:type="dxa"/>
            <w:vMerge w:val="restart"/>
          </w:tcPr>
          <w:p w:rsidR="00F10DD2" w:rsidRDefault="00F10DD2">
            <w:pPr>
              <w:widowControl w:val="0"/>
              <w:pBdr>
                <w:top w:val="nil"/>
                <w:left w:val="nil"/>
                <w:bottom w:val="nil"/>
                <w:right w:val="nil"/>
                <w:between w:val="nil"/>
              </w:pBdr>
              <w:shd w:val="clear" w:color="auto" w:fill="FFFFFF"/>
              <w:jc w:val="center"/>
              <w:rPr>
                <w:b/>
                <w:i/>
                <w:color w:val="000000"/>
                <w:sz w:val="25"/>
                <w:szCs w:val="25"/>
              </w:rPr>
            </w:pPr>
          </w:p>
          <w:p w:rsidR="00F10DD2" w:rsidRDefault="00F10DD2">
            <w:pPr>
              <w:widowControl w:val="0"/>
              <w:pBdr>
                <w:top w:val="nil"/>
                <w:left w:val="nil"/>
                <w:bottom w:val="nil"/>
                <w:right w:val="nil"/>
                <w:between w:val="nil"/>
              </w:pBdr>
              <w:shd w:val="clear" w:color="auto" w:fill="FFFFFF"/>
              <w:jc w:val="center"/>
              <w:rPr>
                <w:b/>
                <w:i/>
                <w:color w:val="000000"/>
                <w:sz w:val="25"/>
                <w:szCs w:val="25"/>
              </w:rPr>
            </w:pPr>
          </w:p>
          <w:p w:rsidR="00F10DD2" w:rsidRDefault="00242C4B">
            <w:pPr>
              <w:widowControl w:val="0"/>
              <w:pBdr>
                <w:top w:val="nil"/>
                <w:left w:val="nil"/>
                <w:bottom w:val="nil"/>
                <w:right w:val="nil"/>
                <w:between w:val="nil"/>
              </w:pBdr>
              <w:shd w:val="clear" w:color="auto" w:fill="FFFFFF"/>
              <w:ind w:left="56"/>
              <w:jc w:val="center"/>
              <w:rPr>
                <w:b/>
                <w:color w:val="000000"/>
                <w:sz w:val="25"/>
                <w:szCs w:val="25"/>
              </w:rPr>
            </w:pPr>
            <w:r>
              <w:rPr>
                <w:b/>
                <w:color w:val="000000"/>
                <w:sz w:val="25"/>
                <w:szCs w:val="25"/>
              </w:rPr>
              <w:t>Chuẩn đầu ra chương</w:t>
            </w:r>
          </w:p>
        </w:tc>
        <w:tc>
          <w:tcPr>
            <w:tcW w:w="1400" w:type="dxa"/>
            <w:gridSpan w:val="3"/>
          </w:tcPr>
          <w:p w:rsidR="00F10DD2" w:rsidRDefault="00242C4B">
            <w:pPr>
              <w:widowControl w:val="0"/>
              <w:pBdr>
                <w:top w:val="nil"/>
                <w:left w:val="nil"/>
                <w:bottom w:val="nil"/>
                <w:right w:val="nil"/>
                <w:between w:val="nil"/>
              </w:pBdr>
              <w:shd w:val="clear" w:color="auto" w:fill="FFFFFF"/>
              <w:ind w:left="54"/>
              <w:jc w:val="center"/>
              <w:rPr>
                <w:b/>
                <w:color w:val="000000"/>
                <w:sz w:val="25"/>
                <w:szCs w:val="25"/>
              </w:rPr>
            </w:pPr>
            <w:r>
              <w:rPr>
                <w:b/>
                <w:color w:val="000000"/>
                <w:sz w:val="25"/>
                <w:szCs w:val="25"/>
              </w:rPr>
              <w:t>Giờ tín chỉ</w:t>
            </w:r>
          </w:p>
        </w:tc>
      </w:tr>
      <w:tr w:rsidR="00F10DD2">
        <w:trPr>
          <w:trHeight w:val="1601"/>
        </w:trPr>
        <w:tc>
          <w:tcPr>
            <w:tcW w:w="4977" w:type="dxa"/>
            <w:vMerge/>
          </w:tcPr>
          <w:p w:rsidR="00F10DD2" w:rsidRDefault="00F10DD2">
            <w:pPr>
              <w:widowControl w:val="0"/>
              <w:pBdr>
                <w:top w:val="nil"/>
                <w:left w:val="nil"/>
                <w:bottom w:val="nil"/>
                <w:right w:val="nil"/>
                <w:between w:val="nil"/>
              </w:pBdr>
              <w:spacing w:line="276" w:lineRule="auto"/>
              <w:rPr>
                <w:b/>
                <w:color w:val="000000"/>
                <w:sz w:val="25"/>
                <w:szCs w:val="25"/>
              </w:rPr>
            </w:pPr>
          </w:p>
        </w:tc>
        <w:tc>
          <w:tcPr>
            <w:tcW w:w="3127" w:type="dxa"/>
            <w:vMerge/>
          </w:tcPr>
          <w:p w:rsidR="00F10DD2" w:rsidRDefault="00F10DD2">
            <w:pPr>
              <w:widowControl w:val="0"/>
              <w:pBdr>
                <w:top w:val="nil"/>
                <w:left w:val="nil"/>
                <w:bottom w:val="nil"/>
                <w:right w:val="nil"/>
                <w:between w:val="nil"/>
              </w:pBdr>
              <w:spacing w:line="276" w:lineRule="auto"/>
              <w:rPr>
                <w:b/>
                <w:color w:val="000000"/>
                <w:sz w:val="25"/>
                <w:szCs w:val="25"/>
              </w:rPr>
            </w:pPr>
          </w:p>
        </w:tc>
        <w:tc>
          <w:tcPr>
            <w:tcW w:w="435" w:type="dxa"/>
          </w:tcPr>
          <w:p w:rsidR="00F10DD2" w:rsidRDefault="00242C4B">
            <w:pPr>
              <w:widowControl w:val="0"/>
              <w:pBdr>
                <w:top w:val="nil"/>
                <w:left w:val="nil"/>
                <w:bottom w:val="nil"/>
                <w:right w:val="nil"/>
                <w:between w:val="nil"/>
              </w:pBdr>
              <w:shd w:val="clear" w:color="auto" w:fill="FFFFFF"/>
              <w:rPr>
                <w:color w:val="000000"/>
                <w:sz w:val="25"/>
                <w:szCs w:val="25"/>
              </w:rPr>
            </w:pPr>
            <w:r>
              <w:rPr>
                <w:color w:val="000000"/>
                <w:sz w:val="25"/>
                <w:szCs w:val="25"/>
              </w:rPr>
              <w:t>LT</w:t>
            </w:r>
          </w:p>
        </w:tc>
        <w:tc>
          <w:tcPr>
            <w:tcW w:w="529" w:type="dxa"/>
          </w:tcPr>
          <w:p w:rsidR="00F10DD2" w:rsidRDefault="00242C4B">
            <w:pPr>
              <w:widowControl w:val="0"/>
              <w:pBdr>
                <w:top w:val="nil"/>
                <w:left w:val="nil"/>
                <w:bottom w:val="nil"/>
                <w:right w:val="nil"/>
                <w:between w:val="nil"/>
              </w:pBdr>
              <w:shd w:val="clear" w:color="auto" w:fill="FFFFFF"/>
              <w:rPr>
                <w:color w:val="000000"/>
                <w:sz w:val="25"/>
                <w:szCs w:val="25"/>
              </w:rPr>
            </w:pPr>
            <w:r>
              <w:rPr>
                <w:color w:val="000000"/>
                <w:sz w:val="25"/>
                <w:szCs w:val="25"/>
              </w:rPr>
              <w:t>BT, THa, TL</w:t>
            </w:r>
          </w:p>
        </w:tc>
        <w:tc>
          <w:tcPr>
            <w:tcW w:w="436" w:type="dxa"/>
          </w:tcPr>
          <w:p w:rsidR="00F10DD2" w:rsidRDefault="00242C4B">
            <w:pPr>
              <w:widowControl w:val="0"/>
              <w:pBdr>
                <w:top w:val="nil"/>
                <w:left w:val="nil"/>
                <w:bottom w:val="nil"/>
                <w:right w:val="nil"/>
                <w:between w:val="nil"/>
              </w:pBdr>
              <w:shd w:val="clear" w:color="auto" w:fill="FFFFFF"/>
              <w:rPr>
                <w:color w:val="000000"/>
                <w:sz w:val="25"/>
                <w:szCs w:val="25"/>
              </w:rPr>
            </w:pPr>
            <w:r>
              <w:rPr>
                <w:color w:val="000000"/>
                <w:sz w:val="25"/>
                <w:szCs w:val="25"/>
              </w:rPr>
              <w:t>THo, TNC</w:t>
            </w:r>
          </w:p>
        </w:tc>
      </w:tr>
      <w:tr w:rsidR="00F10DD2">
        <w:trPr>
          <w:trHeight w:val="301"/>
        </w:trPr>
        <w:tc>
          <w:tcPr>
            <w:tcW w:w="4977" w:type="dxa"/>
            <w:tcBorders>
              <w:bottom w:val="nil"/>
            </w:tcBorders>
          </w:tcPr>
          <w:p w:rsidR="00F10DD2" w:rsidRDefault="00F10DD2">
            <w:pPr>
              <w:widowControl w:val="0"/>
              <w:pBdr>
                <w:top w:val="nil"/>
                <w:left w:val="nil"/>
                <w:bottom w:val="nil"/>
                <w:right w:val="nil"/>
                <w:between w:val="nil"/>
              </w:pBdr>
              <w:shd w:val="clear" w:color="auto" w:fill="FFFFFF"/>
              <w:ind w:left="415"/>
              <w:rPr>
                <w:b/>
                <w:color w:val="000000"/>
                <w:sz w:val="25"/>
                <w:szCs w:val="25"/>
              </w:rPr>
            </w:pPr>
          </w:p>
          <w:p w:rsidR="00F10DD2" w:rsidRDefault="00242C4B">
            <w:pPr>
              <w:widowControl w:val="0"/>
              <w:pBdr>
                <w:top w:val="nil"/>
                <w:left w:val="nil"/>
                <w:bottom w:val="nil"/>
                <w:right w:val="nil"/>
                <w:between w:val="nil"/>
              </w:pBdr>
              <w:shd w:val="clear" w:color="auto" w:fill="FFFFFF"/>
              <w:rPr>
                <w:b/>
                <w:color w:val="000000"/>
                <w:sz w:val="25"/>
                <w:szCs w:val="25"/>
              </w:rPr>
            </w:pPr>
            <w:r>
              <w:rPr>
                <w:b/>
                <w:color w:val="000000"/>
                <w:sz w:val="25"/>
                <w:szCs w:val="25"/>
              </w:rPr>
              <w:t>Chương 1. Tổng quan về ngôn ngữ học</w:t>
            </w:r>
          </w:p>
        </w:tc>
        <w:tc>
          <w:tcPr>
            <w:tcW w:w="3127" w:type="dxa"/>
            <w:vMerge w:val="restart"/>
          </w:tcPr>
          <w:p w:rsidR="00F10DD2" w:rsidRDefault="00242C4B">
            <w:pPr>
              <w:widowControl w:val="0"/>
              <w:pBdr>
                <w:top w:val="nil"/>
                <w:left w:val="nil"/>
                <w:bottom w:val="nil"/>
                <w:right w:val="nil"/>
                <w:between w:val="nil"/>
              </w:pBdr>
              <w:shd w:val="clear" w:color="auto" w:fill="FFFFFF"/>
              <w:jc w:val="both"/>
              <w:rPr>
                <w:color w:val="000000"/>
                <w:sz w:val="25"/>
                <w:szCs w:val="25"/>
              </w:rPr>
            </w:pPr>
            <w:r>
              <w:rPr>
                <w:color w:val="000000"/>
                <w:sz w:val="25"/>
                <w:szCs w:val="25"/>
              </w:rPr>
              <w:t>- Giải thích, trình bày được những tri thức tổng quan về ngôn ngữ học và các phân ngành quan trọng của ngôn ngữ học (ngữ âm học, từ vựng học, ngữ pháp học, ngữ dụng học). Vận dụng được những tri thức về ngôn ngữ học để lí giải, phân tích các hiện tượng ngôn ngữ trong hoạt động giao tiếp.</w:t>
            </w:r>
          </w:p>
          <w:p w:rsidR="00F10DD2" w:rsidRDefault="00242C4B">
            <w:pPr>
              <w:widowControl w:val="0"/>
              <w:pBdr>
                <w:top w:val="nil"/>
                <w:left w:val="nil"/>
                <w:bottom w:val="nil"/>
                <w:right w:val="nil"/>
                <w:between w:val="nil"/>
              </w:pBdr>
              <w:shd w:val="clear" w:color="auto" w:fill="FFFFFF"/>
              <w:jc w:val="both"/>
              <w:rPr>
                <w:color w:val="000000"/>
                <w:sz w:val="25"/>
                <w:szCs w:val="25"/>
              </w:rPr>
            </w:pPr>
            <w:r>
              <w:rPr>
                <w:color w:val="000000"/>
                <w:sz w:val="25"/>
                <w:szCs w:val="25"/>
              </w:rPr>
              <w:t>- Chủ động, tích cực trong học tập, tìm hiểu các vấn đề liên quan đến dẫn luận ngôn ngữ học</w:t>
            </w:r>
          </w:p>
        </w:tc>
        <w:tc>
          <w:tcPr>
            <w:tcW w:w="435"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07</w:t>
            </w:r>
          </w:p>
        </w:tc>
        <w:tc>
          <w:tcPr>
            <w:tcW w:w="529"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15</w:t>
            </w:r>
          </w:p>
        </w:tc>
        <w:tc>
          <w:tcPr>
            <w:tcW w:w="436"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20</w:t>
            </w:r>
          </w:p>
        </w:tc>
      </w:tr>
      <w:tr w:rsidR="00F10DD2">
        <w:trPr>
          <w:trHeight w:val="2240"/>
        </w:trPr>
        <w:tc>
          <w:tcPr>
            <w:tcW w:w="4977" w:type="dxa"/>
            <w:tcBorders>
              <w:top w:val="nil"/>
              <w:bottom w:val="nil"/>
            </w:tcBorders>
          </w:tcPr>
          <w:p w:rsidR="00F10DD2" w:rsidRDefault="00242C4B">
            <w:pPr>
              <w:shd w:val="clear" w:color="auto" w:fill="FFFFFF"/>
              <w:rPr>
                <w:sz w:val="25"/>
                <w:szCs w:val="25"/>
              </w:rPr>
            </w:pPr>
            <w:bookmarkStart w:id="13" w:name="bookmark=id.haapch" w:colFirst="0" w:colLast="0"/>
            <w:bookmarkEnd w:id="13"/>
            <w:r>
              <w:rPr>
                <w:sz w:val="25"/>
                <w:szCs w:val="25"/>
              </w:rPr>
              <w:t>1.1. Bản chất xã hội và chức năng của ngôn ngữ</w:t>
            </w:r>
          </w:p>
          <w:p w:rsidR="00F10DD2" w:rsidRDefault="00242C4B">
            <w:pPr>
              <w:shd w:val="clear" w:color="auto" w:fill="FFFFFF"/>
              <w:rPr>
                <w:sz w:val="25"/>
                <w:szCs w:val="25"/>
              </w:rPr>
            </w:pPr>
            <w:r>
              <w:rPr>
                <w:sz w:val="25"/>
                <w:szCs w:val="25"/>
              </w:rPr>
              <w:t>1.1.1. Ngôn ngữ là một hiện tượng xã hội</w:t>
            </w:r>
          </w:p>
          <w:p w:rsidR="00F10DD2" w:rsidRDefault="00242C4B">
            <w:pPr>
              <w:shd w:val="clear" w:color="auto" w:fill="FFFFFF"/>
              <w:rPr>
                <w:sz w:val="25"/>
                <w:szCs w:val="25"/>
              </w:rPr>
            </w:pPr>
            <w:r>
              <w:rPr>
                <w:sz w:val="25"/>
                <w:szCs w:val="25"/>
              </w:rPr>
              <w:t xml:space="preserve"> 1.1.2. Các chức năng xã hội của ngôn ngữ</w:t>
            </w:r>
          </w:p>
          <w:p w:rsidR="00F10DD2" w:rsidRDefault="00242C4B">
            <w:pPr>
              <w:shd w:val="clear" w:color="auto" w:fill="FFFFFF"/>
              <w:rPr>
                <w:sz w:val="25"/>
                <w:szCs w:val="25"/>
              </w:rPr>
            </w:pPr>
            <w:r>
              <w:rPr>
                <w:sz w:val="25"/>
                <w:szCs w:val="25"/>
              </w:rPr>
              <w:t>1.1.3. Hoạt động hành chức của ngôn ngữ</w:t>
            </w:r>
          </w:p>
          <w:p w:rsidR="00F10DD2" w:rsidRDefault="00242C4B">
            <w:pPr>
              <w:shd w:val="clear" w:color="auto" w:fill="FFFFFF"/>
              <w:rPr>
                <w:sz w:val="25"/>
                <w:szCs w:val="25"/>
              </w:rPr>
            </w:pPr>
            <w:r>
              <w:rPr>
                <w:sz w:val="25"/>
                <w:szCs w:val="25"/>
              </w:rPr>
              <w:t xml:space="preserve"> 1.1.4. Quan điểm dạy học ngôn ngữ gắn với bản chất và chức năng của nó</w:t>
            </w:r>
          </w:p>
          <w:p w:rsidR="00F10DD2" w:rsidRDefault="00242C4B">
            <w:pPr>
              <w:shd w:val="clear" w:color="auto" w:fill="FFFFFF"/>
              <w:rPr>
                <w:sz w:val="25"/>
                <w:szCs w:val="25"/>
              </w:rPr>
            </w:pPr>
            <w:r>
              <w:rPr>
                <w:sz w:val="25"/>
                <w:szCs w:val="25"/>
              </w:rPr>
              <w:t>.1.5 Thực hành phân tích chức năng xã hội của ngôn ngữ qua một số văn bản cụ thể</w:t>
            </w:r>
          </w:p>
          <w:p w:rsidR="00F10DD2" w:rsidRDefault="00242C4B">
            <w:pPr>
              <w:shd w:val="clear" w:color="auto" w:fill="FFFFFF"/>
              <w:rPr>
                <w:sz w:val="25"/>
                <w:szCs w:val="25"/>
              </w:rPr>
            </w:pPr>
            <w:r>
              <w:rPr>
                <w:sz w:val="25"/>
                <w:szCs w:val="25"/>
              </w:rPr>
              <w:t>1.2. Ngôn ngữ là một hệ thống tín hiệu</w:t>
            </w:r>
          </w:p>
          <w:p w:rsidR="00F10DD2" w:rsidRDefault="00242C4B">
            <w:pPr>
              <w:shd w:val="clear" w:color="auto" w:fill="FFFFFF"/>
              <w:rPr>
                <w:sz w:val="25"/>
                <w:szCs w:val="25"/>
              </w:rPr>
            </w:pPr>
            <w:r>
              <w:rPr>
                <w:sz w:val="25"/>
                <w:szCs w:val="25"/>
              </w:rPr>
              <w:t>1.2.1. Khái niệm về tín hiệu</w:t>
            </w:r>
          </w:p>
          <w:p w:rsidR="00F10DD2" w:rsidRDefault="00242C4B">
            <w:pPr>
              <w:shd w:val="clear" w:color="auto" w:fill="FFFFFF"/>
              <w:rPr>
                <w:sz w:val="25"/>
                <w:szCs w:val="25"/>
              </w:rPr>
            </w:pPr>
            <w:r>
              <w:rPr>
                <w:sz w:val="25"/>
                <w:szCs w:val="25"/>
              </w:rPr>
              <w:t>1.2.2. Đặc trưng cơ bản của tín hiệu ngôn ngữ</w:t>
            </w:r>
          </w:p>
          <w:p w:rsidR="00F10DD2" w:rsidRDefault="00242C4B">
            <w:pPr>
              <w:shd w:val="clear" w:color="auto" w:fill="FFFFFF"/>
              <w:rPr>
                <w:sz w:val="25"/>
                <w:szCs w:val="25"/>
              </w:rPr>
            </w:pPr>
            <w:r>
              <w:rPr>
                <w:sz w:val="25"/>
                <w:szCs w:val="25"/>
              </w:rPr>
              <w:t>1.2.3. Khái niệm về hệ thống</w:t>
            </w:r>
          </w:p>
          <w:p w:rsidR="00F10DD2" w:rsidRDefault="00242C4B">
            <w:pPr>
              <w:shd w:val="clear" w:color="auto" w:fill="FFFFFF"/>
              <w:rPr>
                <w:sz w:val="25"/>
                <w:szCs w:val="25"/>
              </w:rPr>
            </w:pPr>
            <w:r>
              <w:rPr>
                <w:sz w:val="25"/>
                <w:szCs w:val="25"/>
              </w:rPr>
              <w:t>1.2.4. Hệ thống ngôn ngữ: các đơn vị ngôn ngữ</w:t>
            </w:r>
          </w:p>
          <w:p w:rsidR="00F10DD2" w:rsidRDefault="00242C4B">
            <w:pPr>
              <w:shd w:val="clear" w:color="auto" w:fill="FFFFFF"/>
              <w:rPr>
                <w:sz w:val="25"/>
                <w:szCs w:val="25"/>
              </w:rPr>
            </w:pPr>
            <w:r>
              <w:rPr>
                <w:sz w:val="25"/>
                <w:szCs w:val="25"/>
              </w:rPr>
              <w:t>1.2.5. Hệ thống ngôn ngữ: các quan hệ chủ yếu</w:t>
            </w:r>
          </w:p>
          <w:p w:rsidR="00F10DD2" w:rsidRDefault="00242C4B">
            <w:pPr>
              <w:shd w:val="clear" w:color="auto" w:fill="FFFFFF"/>
              <w:rPr>
                <w:sz w:val="25"/>
                <w:szCs w:val="25"/>
              </w:rPr>
            </w:pPr>
            <w:r>
              <w:rPr>
                <w:sz w:val="25"/>
                <w:szCs w:val="25"/>
              </w:rPr>
              <w:t>1.2.6. Nguyên tắc hệ thống trong dạy học ngôn ngữ</w:t>
            </w:r>
          </w:p>
          <w:p w:rsidR="00F10DD2" w:rsidRDefault="00242C4B">
            <w:pPr>
              <w:shd w:val="clear" w:color="auto" w:fill="FFFFFF"/>
              <w:rPr>
                <w:sz w:val="25"/>
                <w:szCs w:val="25"/>
              </w:rPr>
            </w:pPr>
            <w:r>
              <w:rPr>
                <w:sz w:val="25"/>
                <w:szCs w:val="25"/>
              </w:rPr>
              <w:t>1.2.7 Thực hành phân tích tính hệ thống của tín hiệu ngôn ngữ qua các văn bản cụ thể</w:t>
            </w:r>
          </w:p>
          <w:p w:rsidR="00F10DD2" w:rsidRDefault="00242C4B">
            <w:pPr>
              <w:shd w:val="clear" w:color="auto" w:fill="FFFFFF"/>
              <w:rPr>
                <w:sz w:val="25"/>
                <w:szCs w:val="25"/>
              </w:rPr>
            </w:pPr>
            <w:r>
              <w:rPr>
                <w:sz w:val="25"/>
                <w:szCs w:val="25"/>
              </w:rPr>
              <w:t>1.3. Nguồn gốc và sự phát triển của ngôn ngữ</w:t>
            </w:r>
          </w:p>
          <w:p w:rsidR="00F10DD2" w:rsidRDefault="00242C4B">
            <w:pPr>
              <w:shd w:val="clear" w:color="auto" w:fill="FFFFFF"/>
              <w:rPr>
                <w:sz w:val="25"/>
                <w:szCs w:val="25"/>
              </w:rPr>
            </w:pPr>
            <w:r>
              <w:rPr>
                <w:sz w:val="25"/>
                <w:szCs w:val="25"/>
              </w:rPr>
              <w:t>1.3.1. Nguồn gốc của ngôn ngữ</w:t>
            </w:r>
          </w:p>
          <w:p w:rsidR="00F10DD2" w:rsidRDefault="00242C4B">
            <w:pPr>
              <w:shd w:val="clear" w:color="auto" w:fill="FFFFFF"/>
              <w:rPr>
                <w:sz w:val="25"/>
                <w:szCs w:val="25"/>
              </w:rPr>
            </w:pPr>
            <w:r>
              <w:rPr>
                <w:sz w:val="25"/>
                <w:szCs w:val="25"/>
              </w:rPr>
              <w:t>1.3.2. Sự phát triển của ngôn ngữ</w:t>
            </w:r>
          </w:p>
          <w:p w:rsidR="00F10DD2" w:rsidRDefault="00242C4B">
            <w:pPr>
              <w:shd w:val="clear" w:color="auto" w:fill="FFFFFF"/>
              <w:rPr>
                <w:sz w:val="25"/>
                <w:szCs w:val="25"/>
              </w:rPr>
            </w:pPr>
            <w:r>
              <w:rPr>
                <w:sz w:val="25"/>
                <w:szCs w:val="25"/>
              </w:rPr>
              <w:t>1.4. Phân loại các ngôn ngữ</w:t>
            </w:r>
          </w:p>
          <w:p w:rsidR="00F10DD2" w:rsidRDefault="00242C4B">
            <w:pPr>
              <w:shd w:val="clear" w:color="auto" w:fill="FFFFFF"/>
              <w:rPr>
                <w:sz w:val="25"/>
                <w:szCs w:val="25"/>
              </w:rPr>
            </w:pPr>
            <w:r>
              <w:rPr>
                <w:sz w:val="25"/>
                <w:szCs w:val="25"/>
              </w:rPr>
              <w:t xml:space="preserve"> 1.4.1. Phân loại theo nguồn gốc</w:t>
            </w:r>
          </w:p>
          <w:p w:rsidR="00F10DD2" w:rsidRDefault="00242C4B">
            <w:pPr>
              <w:shd w:val="clear" w:color="auto" w:fill="FFFFFF"/>
              <w:rPr>
                <w:sz w:val="25"/>
                <w:szCs w:val="25"/>
              </w:rPr>
            </w:pPr>
            <w:r>
              <w:rPr>
                <w:sz w:val="25"/>
                <w:szCs w:val="25"/>
              </w:rPr>
              <w:t>1.4.2. Phân loại theo loại hình</w:t>
            </w:r>
          </w:p>
          <w:p w:rsidR="00F10DD2" w:rsidRDefault="00242C4B">
            <w:pPr>
              <w:shd w:val="clear" w:color="auto" w:fill="FFFFFF"/>
              <w:rPr>
                <w:sz w:val="25"/>
                <w:szCs w:val="25"/>
              </w:rPr>
            </w:pPr>
            <w:r>
              <w:rPr>
                <w:sz w:val="25"/>
                <w:szCs w:val="25"/>
              </w:rPr>
              <w:t>1.5. Ngôn ngữ học</w:t>
            </w:r>
          </w:p>
          <w:p w:rsidR="00F10DD2" w:rsidRDefault="00242C4B">
            <w:pPr>
              <w:shd w:val="clear" w:color="auto" w:fill="FFFFFF"/>
              <w:rPr>
                <w:sz w:val="25"/>
                <w:szCs w:val="25"/>
              </w:rPr>
            </w:pPr>
            <w:r>
              <w:rPr>
                <w:sz w:val="25"/>
                <w:szCs w:val="25"/>
              </w:rPr>
              <w:t>1.5.1. Đối tượng và nhiệm vụ của ngôn ngữ học</w:t>
            </w:r>
          </w:p>
          <w:p w:rsidR="00F10DD2" w:rsidRDefault="00242C4B">
            <w:pPr>
              <w:shd w:val="clear" w:color="auto" w:fill="FFFFFF"/>
              <w:rPr>
                <w:sz w:val="25"/>
                <w:szCs w:val="25"/>
              </w:rPr>
            </w:pPr>
            <w:r>
              <w:rPr>
                <w:sz w:val="25"/>
                <w:szCs w:val="25"/>
              </w:rPr>
              <w:t>1.5.2. Các phân ngành của ngôn ngữ học</w:t>
            </w:r>
          </w:p>
          <w:p w:rsidR="00F10DD2" w:rsidRDefault="00242C4B">
            <w:pPr>
              <w:shd w:val="clear" w:color="auto" w:fill="FFFFFF"/>
              <w:rPr>
                <w:sz w:val="25"/>
                <w:szCs w:val="25"/>
              </w:rPr>
            </w:pPr>
            <w:r>
              <w:rPr>
                <w:sz w:val="25"/>
                <w:szCs w:val="25"/>
              </w:rPr>
              <w:t>1.6. Mối quan hệ của ngôn ngữ học với các ngành khoa học khác</w:t>
            </w:r>
          </w:p>
        </w:tc>
        <w:tc>
          <w:tcPr>
            <w:tcW w:w="3127" w:type="dxa"/>
            <w:vMerge/>
          </w:tcPr>
          <w:p w:rsidR="00F10DD2" w:rsidRDefault="00F10DD2">
            <w:pPr>
              <w:widowControl w:val="0"/>
              <w:pBdr>
                <w:top w:val="nil"/>
                <w:left w:val="nil"/>
                <w:bottom w:val="nil"/>
                <w:right w:val="nil"/>
                <w:between w:val="nil"/>
              </w:pBdr>
              <w:spacing w:line="276" w:lineRule="auto"/>
              <w:rPr>
                <w:sz w:val="25"/>
                <w:szCs w:val="25"/>
              </w:rPr>
            </w:pPr>
          </w:p>
        </w:tc>
        <w:tc>
          <w:tcPr>
            <w:tcW w:w="435" w:type="dxa"/>
            <w:vMerge/>
          </w:tcPr>
          <w:p w:rsidR="00F10DD2" w:rsidRDefault="00F10DD2">
            <w:pPr>
              <w:widowControl w:val="0"/>
              <w:pBdr>
                <w:top w:val="nil"/>
                <w:left w:val="nil"/>
                <w:bottom w:val="nil"/>
                <w:right w:val="nil"/>
                <w:between w:val="nil"/>
              </w:pBdr>
              <w:spacing w:line="276" w:lineRule="auto"/>
              <w:rPr>
                <w:sz w:val="25"/>
                <w:szCs w:val="25"/>
              </w:rPr>
            </w:pPr>
          </w:p>
        </w:tc>
        <w:tc>
          <w:tcPr>
            <w:tcW w:w="529" w:type="dxa"/>
            <w:vMerge/>
          </w:tcPr>
          <w:p w:rsidR="00F10DD2" w:rsidRDefault="00F10DD2">
            <w:pPr>
              <w:widowControl w:val="0"/>
              <w:pBdr>
                <w:top w:val="nil"/>
                <w:left w:val="nil"/>
                <w:bottom w:val="nil"/>
                <w:right w:val="nil"/>
                <w:between w:val="nil"/>
              </w:pBdr>
              <w:spacing w:line="276" w:lineRule="auto"/>
              <w:rPr>
                <w:sz w:val="25"/>
                <w:szCs w:val="25"/>
              </w:rPr>
            </w:pPr>
          </w:p>
        </w:tc>
        <w:tc>
          <w:tcPr>
            <w:tcW w:w="436" w:type="dxa"/>
            <w:vMerge/>
          </w:tcPr>
          <w:p w:rsidR="00F10DD2" w:rsidRDefault="00F10DD2">
            <w:pPr>
              <w:widowControl w:val="0"/>
              <w:pBdr>
                <w:top w:val="nil"/>
                <w:left w:val="nil"/>
                <w:bottom w:val="nil"/>
                <w:right w:val="nil"/>
                <w:between w:val="nil"/>
              </w:pBdr>
              <w:spacing w:line="276" w:lineRule="auto"/>
              <w:rPr>
                <w:sz w:val="25"/>
                <w:szCs w:val="25"/>
              </w:rPr>
            </w:pPr>
          </w:p>
        </w:tc>
      </w:tr>
      <w:tr w:rsidR="00F10DD2">
        <w:trPr>
          <w:trHeight w:val="302"/>
        </w:trPr>
        <w:tc>
          <w:tcPr>
            <w:tcW w:w="4977" w:type="dxa"/>
            <w:tcBorders>
              <w:bottom w:val="nil"/>
            </w:tcBorders>
          </w:tcPr>
          <w:p w:rsidR="00F10DD2" w:rsidRDefault="00242C4B">
            <w:pPr>
              <w:widowControl w:val="0"/>
              <w:pBdr>
                <w:top w:val="nil"/>
                <w:left w:val="nil"/>
                <w:bottom w:val="nil"/>
                <w:right w:val="nil"/>
                <w:between w:val="nil"/>
              </w:pBdr>
              <w:shd w:val="clear" w:color="auto" w:fill="FFFFFF"/>
              <w:ind w:left="55"/>
              <w:jc w:val="both"/>
              <w:rPr>
                <w:b/>
                <w:color w:val="000000"/>
                <w:sz w:val="25"/>
                <w:szCs w:val="25"/>
              </w:rPr>
            </w:pPr>
            <w:r>
              <w:rPr>
                <w:b/>
                <w:color w:val="000000"/>
                <w:sz w:val="25"/>
                <w:szCs w:val="25"/>
              </w:rPr>
              <w:t>Chương 2. Đại cương về các bộ phận của ngôn ngữ</w:t>
            </w:r>
          </w:p>
        </w:tc>
        <w:tc>
          <w:tcPr>
            <w:tcW w:w="3127" w:type="dxa"/>
            <w:vMerge w:val="restart"/>
          </w:tcPr>
          <w:p w:rsidR="00F10DD2" w:rsidRDefault="00242C4B">
            <w:pPr>
              <w:widowControl w:val="0"/>
              <w:pBdr>
                <w:top w:val="nil"/>
                <w:left w:val="nil"/>
                <w:bottom w:val="nil"/>
                <w:right w:val="nil"/>
                <w:between w:val="nil"/>
              </w:pBdr>
              <w:shd w:val="clear" w:color="auto" w:fill="FFFFFF"/>
              <w:jc w:val="both"/>
              <w:rPr>
                <w:color w:val="000000"/>
                <w:sz w:val="25"/>
                <w:szCs w:val="25"/>
              </w:rPr>
            </w:pPr>
            <w:r>
              <w:rPr>
                <w:color w:val="000000"/>
                <w:sz w:val="25"/>
                <w:szCs w:val="25"/>
              </w:rPr>
              <w:t>- Vận dụng được những tri thức về ngôn ngữ học để lí giải, phân tích các hiện tượng ngôn ngữ trong hoạt động giao tiếp. Biết vận dụng tri thức của ngữ âm học, từ vựng học và ngữ pháp học để nghiên cứu khoa học thông qua việc khai thác ngữ liệu, áp dụng các phương pháp nghiên cứu chuyên ngành để viết bài nghiên cứu.</w:t>
            </w:r>
          </w:p>
          <w:p w:rsidR="00F10DD2" w:rsidRDefault="00242C4B">
            <w:pPr>
              <w:widowControl w:val="0"/>
              <w:pBdr>
                <w:top w:val="nil"/>
                <w:left w:val="nil"/>
                <w:bottom w:val="nil"/>
                <w:right w:val="nil"/>
                <w:between w:val="nil"/>
              </w:pBdr>
              <w:shd w:val="clear" w:color="auto" w:fill="FFFFFF"/>
              <w:jc w:val="both"/>
              <w:rPr>
                <w:color w:val="000000"/>
                <w:sz w:val="25"/>
                <w:szCs w:val="25"/>
              </w:rPr>
            </w:pPr>
            <w:r>
              <w:rPr>
                <w:color w:val="000000"/>
                <w:sz w:val="25"/>
                <w:szCs w:val="25"/>
              </w:rPr>
              <w:t>- Chủ động, tích cực trong học tập, tìm hiểu các vấn đề liên quan đến dẫn luận ngôn ngữ học</w:t>
            </w:r>
          </w:p>
        </w:tc>
        <w:tc>
          <w:tcPr>
            <w:tcW w:w="435"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08</w:t>
            </w:r>
          </w:p>
        </w:tc>
        <w:tc>
          <w:tcPr>
            <w:tcW w:w="529"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30</w:t>
            </w:r>
          </w:p>
        </w:tc>
        <w:tc>
          <w:tcPr>
            <w:tcW w:w="436" w:type="dxa"/>
            <w:vMerge w:val="restart"/>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25</w:t>
            </w:r>
          </w:p>
        </w:tc>
      </w:tr>
      <w:tr w:rsidR="00F10DD2">
        <w:trPr>
          <w:trHeight w:val="288"/>
        </w:trPr>
        <w:tc>
          <w:tcPr>
            <w:tcW w:w="4977" w:type="dxa"/>
            <w:tcBorders>
              <w:top w:val="nil"/>
              <w:bottom w:val="single" w:sz="4" w:space="0" w:color="000000"/>
            </w:tcBorders>
          </w:tcPr>
          <w:p w:rsidR="00F10DD2" w:rsidRDefault="00242C4B">
            <w:pPr>
              <w:shd w:val="clear" w:color="auto" w:fill="FFFFFF"/>
              <w:rPr>
                <w:sz w:val="25"/>
                <w:szCs w:val="25"/>
              </w:rPr>
            </w:pPr>
            <w:r>
              <w:rPr>
                <w:sz w:val="25"/>
                <w:szCs w:val="25"/>
              </w:rPr>
              <w:t>2.1. Ngữ âm học</w:t>
            </w:r>
          </w:p>
          <w:p w:rsidR="00F10DD2" w:rsidRDefault="00242C4B">
            <w:pPr>
              <w:shd w:val="clear" w:color="auto" w:fill="FFFFFF"/>
              <w:rPr>
                <w:sz w:val="25"/>
                <w:szCs w:val="25"/>
              </w:rPr>
            </w:pPr>
            <w:r>
              <w:rPr>
                <w:sz w:val="25"/>
                <w:szCs w:val="25"/>
              </w:rPr>
              <w:t>2.1.1. Bản chất của ngữ âm và cách tạo âm</w:t>
            </w:r>
          </w:p>
          <w:p w:rsidR="00F10DD2" w:rsidRDefault="00242C4B">
            <w:pPr>
              <w:shd w:val="clear" w:color="auto" w:fill="FFFFFF"/>
              <w:rPr>
                <w:sz w:val="25"/>
                <w:szCs w:val="25"/>
              </w:rPr>
            </w:pPr>
            <w:r>
              <w:rPr>
                <w:sz w:val="25"/>
                <w:szCs w:val="25"/>
              </w:rPr>
              <w:t>2.1.2. Phân loại các âm của ngôn ngữ</w:t>
            </w:r>
          </w:p>
          <w:p w:rsidR="00F10DD2" w:rsidRDefault="00242C4B">
            <w:pPr>
              <w:shd w:val="clear" w:color="auto" w:fill="FFFFFF"/>
              <w:rPr>
                <w:sz w:val="25"/>
                <w:szCs w:val="25"/>
              </w:rPr>
            </w:pPr>
            <w:r>
              <w:rPr>
                <w:sz w:val="25"/>
                <w:szCs w:val="25"/>
              </w:rPr>
              <w:t>2.1.3. Âm tiết và các hiện tượng ngôn điệu</w:t>
            </w:r>
          </w:p>
          <w:p w:rsidR="00F10DD2" w:rsidRDefault="00242C4B">
            <w:pPr>
              <w:shd w:val="clear" w:color="auto" w:fill="FFFFFF"/>
              <w:rPr>
                <w:sz w:val="25"/>
                <w:szCs w:val="25"/>
              </w:rPr>
            </w:pPr>
            <w:r>
              <w:rPr>
                <w:sz w:val="25"/>
                <w:szCs w:val="25"/>
              </w:rPr>
              <w:t>2.1.4. Âm tố, âm vị, và phân xuất âm vị</w:t>
            </w:r>
          </w:p>
          <w:p w:rsidR="00F10DD2" w:rsidRDefault="00242C4B">
            <w:pPr>
              <w:shd w:val="clear" w:color="auto" w:fill="FFFFFF"/>
              <w:rPr>
                <w:sz w:val="25"/>
                <w:szCs w:val="25"/>
              </w:rPr>
            </w:pPr>
            <w:r>
              <w:rPr>
                <w:sz w:val="25"/>
                <w:szCs w:val="25"/>
              </w:rPr>
              <w:t>2.1.5. Chữ viết</w:t>
            </w:r>
          </w:p>
          <w:p w:rsidR="00F10DD2" w:rsidRDefault="00242C4B">
            <w:pPr>
              <w:shd w:val="clear" w:color="auto" w:fill="FFFFFF"/>
              <w:rPr>
                <w:sz w:val="25"/>
                <w:szCs w:val="25"/>
              </w:rPr>
            </w:pPr>
            <w:r>
              <w:rPr>
                <w:sz w:val="25"/>
                <w:szCs w:val="25"/>
              </w:rPr>
              <w:t>2.1.6 Thực hành phân tích các hiện tượng ngữ âm</w:t>
            </w:r>
          </w:p>
          <w:p w:rsidR="00F10DD2" w:rsidRDefault="00242C4B">
            <w:pPr>
              <w:shd w:val="clear" w:color="auto" w:fill="FFFFFF"/>
              <w:rPr>
                <w:sz w:val="25"/>
                <w:szCs w:val="25"/>
              </w:rPr>
            </w:pPr>
            <w:r>
              <w:rPr>
                <w:sz w:val="25"/>
                <w:szCs w:val="25"/>
              </w:rPr>
              <w:t>2.2. Từ vựng học</w:t>
            </w:r>
          </w:p>
          <w:p w:rsidR="00F10DD2" w:rsidRDefault="00242C4B">
            <w:pPr>
              <w:shd w:val="clear" w:color="auto" w:fill="FFFFFF"/>
              <w:rPr>
                <w:sz w:val="25"/>
                <w:szCs w:val="25"/>
              </w:rPr>
            </w:pPr>
            <w:r>
              <w:rPr>
                <w:sz w:val="25"/>
                <w:szCs w:val="25"/>
              </w:rPr>
              <w:t>2.2.1. Đơn vị từ vựng</w:t>
            </w:r>
          </w:p>
          <w:p w:rsidR="00F10DD2" w:rsidRDefault="00242C4B">
            <w:pPr>
              <w:shd w:val="clear" w:color="auto" w:fill="FFFFFF"/>
              <w:rPr>
                <w:sz w:val="25"/>
                <w:szCs w:val="25"/>
              </w:rPr>
            </w:pPr>
            <w:r>
              <w:rPr>
                <w:sz w:val="25"/>
                <w:szCs w:val="25"/>
              </w:rPr>
              <w:t>2.2.2. Cấu tạo từ</w:t>
            </w:r>
          </w:p>
          <w:p w:rsidR="00F10DD2" w:rsidRDefault="00242C4B">
            <w:pPr>
              <w:shd w:val="clear" w:color="auto" w:fill="FFFFFF"/>
              <w:rPr>
                <w:sz w:val="25"/>
                <w:szCs w:val="25"/>
              </w:rPr>
            </w:pPr>
            <w:r>
              <w:rPr>
                <w:sz w:val="25"/>
                <w:szCs w:val="25"/>
              </w:rPr>
              <w:t>2.2.3. Ý nghĩa của từ</w:t>
            </w:r>
          </w:p>
          <w:p w:rsidR="00F10DD2" w:rsidRDefault="00242C4B">
            <w:pPr>
              <w:shd w:val="clear" w:color="auto" w:fill="FFFFFF"/>
              <w:rPr>
                <w:sz w:val="25"/>
                <w:szCs w:val="25"/>
              </w:rPr>
            </w:pPr>
            <w:r>
              <w:rPr>
                <w:sz w:val="25"/>
                <w:szCs w:val="25"/>
              </w:rPr>
              <w:t>2.2.4 Thực hành phân tích cấu tạo từ và nghĩa của từ</w:t>
            </w:r>
          </w:p>
          <w:p w:rsidR="00F10DD2" w:rsidRDefault="00242C4B">
            <w:pPr>
              <w:shd w:val="clear" w:color="auto" w:fill="FFFFFF"/>
              <w:rPr>
                <w:sz w:val="25"/>
                <w:szCs w:val="25"/>
              </w:rPr>
            </w:pPr>
            <w:r>
              <w:rPr>
                <w:sz w:val="25"/>
                <w:szCs w:val="25"/>
              </w:rPr>
              <w:t>2.3. Ngữ pháp học</w:t>
            </w:r>
          </w:p>
          <w:p w:rsidR="00F10DD2" w:rsidRDefault="00242C4B">
            <w:pPr>
              <w:shd w:val="clear" w:color="auto" w:fill="FFFFFF"/>
              <w:rPr>
                <w:sz w:val="25"/>
                <w:szCs w:val="25"/>
              </w:rPr>
            </w:pPr>
            <w:r>
              <w:rPr>
                <w:sz w:val="25"/>
                <w:szCs w:val="25"/>
              </w:rPr>
              <w:lastRenderedPageBreak/>
              <w:t>2.3.1. Ý nghĩa ngữ pháp</w:t>
            </w:r>
          </w:p>
          <w:p w:rsidR="00F10DD2" w:rsidRDefault="00242C4B">
            <w:pPr>
              <w:shd w:val="clear" w:color="auto" w:fill="FFFFFF"/>
              <w:rPr>
                <w:sz w:val="25"/>
                <w:szCs w:val="25"/>
              </w:rPr>
            </w:pPr>
            <w:r>
              <w:rPr>
                <w:sz w:val="25"/>
                <w:szCs w:val="25"/>
              </w:rPr>
              <w:t>2.3.2. Phương thức ngữ pháp</w:t>
            </w:r>
          </w:p>
          <w:p w:rsidR="00F10DD2" w:rsidRDefault="00242C4B">
            <w:pPr>
              <w:shd w:val="clear" w:color="auto" w:fill="FFFFFF"/>
              <w:rPr>
                <w:sz w:val="25"/>
                <w:szCs w:val="25"/>
              </w:rPr>
            </w:pPr>
            <w:r>
              <w:rPr>
                <w:sz w:val="25"/>
                <w:szCs w:val="25"/>
              </w:rPr>
              <w:t>2.3.3. Phạm trù ngữ pháp</w:t>
            </w:r>
          </w:p>
          <w:p w:rsidR="00F10DD2" w:rsidRDefault="00242C4B">
            <w:pPr>
              <w:shd w:val="clear" w:color="auto" w:fill="FFFFFF"/>
              <w:rPr>
                <w:sz w:val="25"/>
                <w:szCs w:val="25"/>
              </w:rPr>
            </w:pPr>
            <w:r>
              <w:rPr>
                <w:sz w:val="25"/>
                <w:szCs w:val="25"/>
              </w:rPr>
              <w:t>2.3.4. Quan hệ ngữ pháp và đơn vị ngữ pháp</w:t>
            </w:r>
          </w:p>
          <w:p w:rsidR="00F10DD2" w:rsidRDefault="00242C4B">
            <w:pPr>
              <w:shd w:val="clear" w:color="auto" w:fill="FFFFFF"/>
              <w:rPr>
                <w:sz w:val="25"/>
                <w:szCs w:val="25"/>
              </w:rPr>
            </w:pPr>
            <w:r>
              <w:rPr>
                <w:sz w:val="25"/>
                <w:szCs w:val="25"/>
              </w:rPr>
              <w:t>2.3.5 Thực hành phân tích các hiện tượng ngữ pháp</w:t>
            </w:r>
          </w:p>
          <w:p w:rsidR="00F10DD2" w:rsidRDefault="00242C4B">
            <w:pPr>
              <w:shd w:val="clear" w:color="auto" w:fill="FFFFFF"/>
              <w:rPr>
                <w:sz w:val="25"/>
                <w:szCs w:val="25"/>
              </w:rPr>
            </w:pPr>
            <w:r>
              <w:rPr>
                <w:sz w:val="25"/>
                <w:szCs w:val="25"/>
              </w:rPr>
              <w:t>2.4. Ngữ dụng học</w:t>
            </w:r>
          </w:p>
          <w:p w:rsidR="00F10DD2" w:rsidRDefault="00242C4B">
            <w:pPr>
              <w:shd w:val="clear" w:color="auto" w:fill="FFFFFF"/>
              <w:rPr>
                <w:sz w:val="25"/>
                <w:szCs w:val="25"/>
              </w:rPr>
            </w:pPr>
            <w:r>
              <w:rPr>
                <w:sz w:val="25"/>
                <w:szCs w:val="25"/>
              </w:rPr>
              <w:t>2.4.1. Ngữ dụng và ngữ dụng học</w:t>
            </w:r>
          </w:p>
          <w:p w:rsidR="00F10DD2" w:rsidRDefault="00242C4B">
            <w:pPr>
              <w:shd w:val="clear" w:color="auto" w:fill="FFFFFF"/>
              <w:rPr>
                <w:sz w:val="25"/>
                <w:szCs w:val="25"/>
              </w:rPr>
            </w:pPr>
            <w:r>
              <w:rPr>
                <w:sz w:val="25"/>
                <w:szCs w:val="25"/>
              </w:rPr>
              <w:t>2.4.2. Một số vấn đề nghiên cứu của ngữ dụng học</w:t>
            </w:r>
          </w:p>
          <w:p w:rsidR="00F10DD2" w:rsidRDefault="00242C4B">
            <w:pPr>
              <w:shd w:val="clear" w:color="auto" w:fill="FFFFFF"/>
              <w:rPr>
                <w:sz w:val="25"/>
                <w:szCs w:val="25"/>
              </w:rPr>
            </w:pPr>
            <w:r>
              <w:rPr>
                <w:sz w:val="25"/>
                <w:szCs w:val="25"/>
              </w:rPr>
              <w:t>2.4.3 Thực hành phân tích ngữ dụng học</w:t>
            </w:r>
          </w:p>
        </w:tc>
        <w:tc>
          <w:tcPr>
            <w:tcW w:w="3127" w:type="dxa"/>
            <w:vMerge/>
          </w:tcPr>
          <w:p w:rsidR="00F10DD2" w:rsidRDefault="00F10DD2">
            <w:pPr>
              <w:widowControl w:val="0"/>
              <w:pBdr>
                <w:top w:val="nil"/>
                <w:left w:val="nil"/>
                <w:bottom w:val="nil"/>
                <w:right w:val="nil"/>
                <w:between w:val="nil"/>
              </w:pBdr>
              <w:spacing w:line="276" w:lineRule="auto"/>
              <w:rPr>
                <w:sz w:val="25"/>
                <w:szCs w:val="25"/>
              </w:rPr>
            </w:pPr>
          </w:p>
        </w:tc>
        <w:tc>
          <w:tcPr>
            <w:tcW w:w="435" w:type="dxa"/>
            <w:vMerge/>
          </w:tcPr>
          <w:p w:rsidR="00F10DD2" w:rsidRDefault="00F10DD2">
            <w:pPr>
              <w:widowControl w:val="0"/>
              <w:pBdr>
                <w:top w:val="nil"/>
                <w:left w:val="nil"/>
                <w:bottom w:val="nil"/>
                <w:right w:val="nil"/>
                <w:between w:val="nil"/>
              </w:pBdr>
              <w:spacing w:line="276" w:lineRule="auto"/>
              <w:rPr>
                <w:sz w:val="25"/>
                <w:szCs w:val="25"/>
              </w:rPr>
            </w:pPr>
          </w:p>
        </w:tc>
        <w:tc>
          <w:tcPr>
            <w:tcW w:w="529" w:type="dxa"/>
            <w:vMerge/>
          </w:tcPr>
          <w:p w:rsidR="00F10DD2" w:rsidRDefault="00F10DD2">
            <w:pPr>
              <w:widowControl w:val="0"/>
              <w:pBdr>
                <w:top w:val="nil"/>
                <w:left w:val="nil"/>
                <w:bottom w:val="nil"/>
                <w:right w:val="nil"/>
                <w:between w:val="nil"/>
              </w:pBdr>
              <w:spacing w:line="276" w:lineRule="auto"/>
              <w:rPr>
                <w:sz w:val="25"/>
                <w:szCs w:val="25"/>
              </w:rPr>
            </w:pPr>
          </w:p>
        </w:tc>
        <w:tc>
          <w:tcPr>
            <w:tcW w:w="436" w:type="dxa"/>
            <w:vMerge/>
          </w:tcPr>
          <w:p w:rsidR="00F10DD2" w:rsidRDefault="00F10DD2">
            <w:pPr>
              <w:widowControl w:val="0"/>
              <w:pBdr>
                <w:top w:val="nil"/>
                <w:left w:val="nil"/>
                <w:bottom w:val="nil"/>
                <w:right w:val="nil"/>
                <w:between w:val="nil"/>
              </w:pBdr>
              <w:spacing w:line="276" w:lineRule="auto"/>
              <w:rPr>
                <w:sz w:val="25"/>
                <w:szCs w:val="25"/>
              </w:rPr>
            </w:pPr>
          </w:p>
        </w:tc>
      </w:tr>
    </w:tbl>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7.2.Ma trận Nội dung - Chuẩn đầu ra học phần</w:t>
      </w: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tbl>
      <w:tblPr>
        <w:tblStyle w:val="afffffffffffffffffffffffffffffffffffffffffffffffffffffffffffffffffffffffffffffffffffffffffffffffffffffffffffffffffffffff5"/>
        <w:tblW w:w="904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676"/>
        <w:gridCol w:w="1719"/>
        <w:gridCol w:w="1701"/>
        <w:gridCol w:w="1701"/>
      </w:tblGrid>
      <w:tr w:rsidR="00F10DD2">
        <w:trPr>
          <w:trHeight w:val="359"/>
        </w:trPr>
        <w:tc>
          <w:tcPr>
            <w:tcW w:w="2250" w:type="dxa"/>
            <w:vMerge w:val="restart"/>
            <w:vAlign w:val="center"/>
          </w:tcPr>
          <w:p w:rsidR="00F10DD2" w:rsidRDefault="00242C4B">
            <w:pPr>
              <w:widowControl w:val="0"/>
              <w:pBdr>
                <w:top w:val="nil"/>
                <w:left w:val="nil"/>
                <w:bottom w:val="nil"/>
                <w:right w:val="nil"/>
                <w:between w:val="nil"/>
              </w:pBdr>
              <w:shd w:val="clear" w:color="auto" w:fill="FFFFFF"/>
              <w:ind w:left="107"/>
              <w:jc w:val="center"/>
              <w:rPr>
                <w:b/>
                <w:color w:val="000000"/>
                <w:sz w:val="25"/>
                <w:szCs w:val="25"/>
              </w:rPr>
            </w:pPr>
            <w:r>
              <w:rPr>
                <w:b/>
                <w:color w:val="000000"/>
                <w:sz w:val="25"/>
                <w:szCs w:val="25"/>
              </w:rPr>
              <w:t>Thứ tự chương</w:t>
            </w:r>
          </w:p>
        </w:tc>
        <w:tc>
          <w:tcPr>
            <w:tcW w:w="6797" w:type="dxa"/>
            <w:gridSpan w:val="4"/>
          </w:tcPr>
          <w:p w:rsidR="00F10DD2" w:rsidRDefault="00F10DD2">
            <w:pPr>
              <w:widowControl w:val="0"/>
              <w:pBdr>
                <w:top w:val="nil"/>
                <w:left w:val="nil"/>
                <w:bottom w:val="nil"/>
                <w:right w:val="nil"/>
                <w:between w:val="nil"/>
              </w:pBdr>
              <w:shd w:val="clear" w:color="auto" w:fill="FFFFFF"/>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Chuẩn đầu ra học phần</w:t>
            </w:r>
          </w:p>
        </w:tc>
      </w:tr>
      <w:tr w:rsidR="00F10DD2">
        <w:trPr>
          <w:trHeight w:val="359"/>
        </w:trPr>
        <w:tc>
          <w:tcPr>
            <w:tcW w:w="2250" w:type="dxa"/>
            <w:vMerge/>
            <w:vAlign w:val="center"/>
          </w:tcPr>
          <w:p w:rsidR="00F10DD2" w:rsidRDefault="00F10DD2">
            <w:pPr>
              <w:widowControl w:val="0"/>
              <w:pBdr>
                <w:top w:val="nil"/>
                <w:left w:val="nil"/>
                <w:bottom w:val="nil"/>
                <w:right w:val="nil"/>
                <w:between w:val="nil"/>
              </w:pBdr>
              <w:spacing w:line="276" w:lineRule="auto"/>
              <w:rPr>
                <w:b/>
                <w:color w:val="000000"/>
                <w:sz w:val="25"/>
                <w:szCs w:val="25"/>
              </w:rPr>
            </w:pPr>
          </w:p>
        </w:tc>
        <w:tc>
          <w:tcPr>
            <w:tcW w:w="1676"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Chp1</w:t>
            </w:r>
          </w:p>
        </w:tc>
        <w:tc>
          <w:tcPr>
            <w:tcW w:w="1719"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Chp2</w:t>
            </w:r>
          </w:p>
        </w:tc>
        <w:tc>
          <w:tcPr>
            <w:tcW w:w="1701"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Chp3</w:t>
            </w:r>
          </w:p>
        </w:tc>
        <w:tc>
          <w:tcPr>
            <w:tcW w:w="1701"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Chp4</w:t>
            </w:r>
          </w:p>
        </w:tc>
      </w:tr>
      <w:tr w:rsidR="00F10DD2">
        <w:trPr>
          <w:trHeight w:val="359"/>
        </w:trPr>
        <w:tc>
          <w:tcPr>
            <w:tcW w:w="2250" w:type="dxa"/>
          </w:tcPr>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Chương 1</w:t>
            </w:r>
          </w:p>
        </w:tc>
        <w:tc>
          <w:tcPr>
            <w:tcW w:w="1676"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c>
          <w:tcPr>
            <w:tcW w:w="1719" w:type="dxa"/>
          </w:tcPr>
          <w:p w:rsidR="00F10DD2" w:rsidRDefault="00F10DD2">
            <w:pPr>
              <w:widowControl w:val="0"/>
              <w:pBdr>
                <w:top w:val="nil"/>
                <w:left w:val="nil"/>
                <w:bottom w:val="nil"/>
                <w:right w:val="nil"/>
                <w:between w:val="nil"/>
              </w:pBdr>
              <w:shd w:val="clear" w:color="auto" w:fill="FFFFFF"/>
              <w:jc w:val="center"/>
              <w:rPr>
                <w:b/>
                <w:color w:val="000000"/>
                <w:sz w:val="25"/>
                <w:szCs w:val="25"/>
              </w:rPr>
            </w:pPr>
          </w:p>
        </w:tc>
        <w:tc>
          <w:tcPr>
            <w:tcW w:w="1701"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c>
          <w:tcPr>
            <w:tcW w:w="1701"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r>
      <w:tr w:rsidR="00F10DD2">
        <w:trPr>
          <w:trHeight w:val="359"/>
        </w:trPr>
        <w:tc>
          <w:tcPr>
            <w:tcW w:w="2250" w:type="dxa"/>
          </w:tcPr>
          <w:p w:rsidR="00F10DD2" w:rsidRDefault="00242C4B">
            <w:pPr>
              <w:widowControl w:val="0"/>
              <w:pBdr>
                <w:top w:val="nil"/>
                <w:left w:val="nil"/>
                <w:bottom w:val="nil"/>
                <w:right w:val="nil"/>
                <w:between w:val="nil"/>
              </w:pBdr>
              <w:shd w:val="clear" w:color="auto" w:fill="FFFFFF"/>
              <w:ind w:left="107"/>
              <w:jc w:val="center"/>
              <w:rPr>
                <w:color w:val="000000"/>
                <w:sz w:val="25"/>
                <w:szCs w:val="25"/>
              </w:rPr>
            </w:pPr>
            <w:r>
              <w:rPr>
                <w:color w:val="000000"/>
                <w:sz w:val="25"/>
                <w:szCs w:val="25"/>
              </w:rPr>
              <w:t>Chương 2</w:t>
            </w:r>
          </w:p>
        </w:tc>
        <w:tc>
          <w:tcPr>
            <w:tcW w:w="1676" w:type="dxa"/>
          </w:tcPr>
          <w:p w:rsidR="00F10DD2" w:rsidRDefault="00F10DD2">
            <w:pPr>
              <w:widowControl w:val="0"/>
              <w:pBdr>
                <w:top w:val="nil"/>
                <w:left w:val="nil"/>
                <w:bottom w:val="nil"/>
                <w:right w:val="nil"/>
                <w:between w:val="nil"/>
              </w:pBdr>
              <w:shd w:val="clear" w:color="auto" w:fill="FFFFFF"/>
              <w:jc w:val="center"/>
              <w:rPr>
                <w:b/>
                <w:color w:val="000000"/>
                <w:sz w:val="25"/>
                <w:szCs w:val="25"/>
              </w:rPr>
            </w:pPr>
          </w:p>
        </w:tc>
        <w:tc>
          <w:tcPr>
            <w:tcW w:w="1719"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c>
          <w:tcPr>
            <w:tcW w:w="1701"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c>
          <w:tcPr>
            <w:tcW w:w="1701" w:type="dxa"/>
          </w:tcPr>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w:t>
            </w:r>
          </w:p>
        </w:tc>
      </w:tr>
    </w:tbl>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7.3.Kế hoạch giảng dạy</w:t>
      </w: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tbl>
      <w:tblPr>
        <w:tblStyle w:val="afffffffffffffffffffffffffffffffffffffffffffffffffffffffffffffffffffffffffffffffffffffffffffffffffffffffffffffffffffffff6"/>
        <w:tblW w:w="989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1433"/>
        <w:gridCol w:w="6307"/>
        <w:gridCol w:w="1260"/>
      </w:tblGrid>
      <w:tr w:rsidR="00F10DD2">
        <w:trPr>
          <w:trHeight w:val="553"/>
        </w:trPr>
        <w:tc>
          <w:tcPr>
            <w:tcW w:w="890" w:type="dxa"/>
          </w:tcPr>
          <w:p w:rsidR="00F10DD2" w:rsidRDefault="00242C4B">
            <w:pPr>
              <w:widowControl w:val="0"/>
              <w:pBdr>
                <w:top w:val="nil"/>
                <w:left w:val="nil"/>
                <w:bottom w:val="nil"/>
                <w:right w:val="nil"/>
                <w:between w:val="nil"/>
              </w:pBdr>
              <w:shd w:val="clear" w:color="auto" w:fill="FFFFFF"/>
              <w:ind w:hanging="10"/>
              <w:jc w:val="center"/>
              <w:rPr>
                <w:b/>
                <w:color w:val="000000"/>
                <w:sz w:val="25"/>
                <w:szCs w:val="25"/>
              </w:rPr>
            </w:pPr>
            <w:r>
              <w:rPr>
                <w:b/>
                <w:color w:val="000000"/>
                <w:sz w:val="25"/>
                <w:szCs w:val="25"/>
              </w:rPr>
              <w:t>Thứ tự chương</w:t>
            </w:r>
          </w:p>
        </w:tc>
        <w:tc>
          <w:tcPr>
            <w:tcW w:w="1433" w:type="dxa"/>
          </w:tcPr>
          <w:p w:rsidR="00F10DD2" w:rsidRDefault="00242C4B">
            <w:pPr>
              <w:widowControl w:val="0"/>
              <w:pBdr>
                <w:top w:val="nil"/>
                <w:left w:val="nil"/>
                <w:bottom w:val="nil"/>
                <w:right w:val="nil"/>
                <w:between w:val="nil"/>
              </w:pBdr>
              <w:shd w:val="clear" w:color="auto" w:fill="FFFFFF"/>
              <w:ind w:left="330"/>
              <w:rPr>
                <w:b/>
                <w:color w:val="000000"/>
                <w:sz w:val="25"/>
                <w:szCs w:val="25"/>
              </w:rPr>
            </w:pPr>
            <w:r>
              <w:rPr>
                <w:b/>
                <w:color w:val="000000"/>
                <w:sz w:val="25"/>
                <w:szCs w:val="25"/>
              </w:rPr>
              <w:t>Học liệu</w:t>
            </w:r>
          </w:p>
        </w:tc>
        <w:tc>
          <w:tcPr>
            <w:tcW w:w="6307" w:type="dxa"/>
          </w:tcPr>
          <w:p w:rsidR="00F10DD2" w:rsidRDefault="00242C4B">
            <w:pPr>
              <w:widowControl w:val="0"/>
              <w:pBdr>
                <w:top w:val="nil"/>
                <w:left w:val="nil"/>
                <w:bottom w:val="nil"/>
                <w:right w:val="nil"/>
                <w:between w:val="nil"/>
              </w:pBdr>
              <w:shd w:val="clear" w:color="auto" w:fill="FFFFFF"/>
              <w:ind w:right="322"/>
              <w:rPr>
                <w:b/>
                <w:color w:val="000000"/>
                <w:sz w:val="25"/>
                <w:szCs w:val="25"/>
              </w:rPr>
            </w:pPr>
            <w:r>
              <w:rPr>
                <w:b/>
                <w:color w:val="000000"/>
                <w:sz w:val="25"/>
                <w:szCs w:val="25"/>
              </w:rPr>
              <w:t>Định hướng về hình thức, phương pháp, phương tiện dạy học</w:t>
            </w:r>
          </w:p>
        </w:tc>
        <w:tc>
          <w:tcPr>
            <w:tcW w:w="1260" w:type="dxa"/>
          </w:tcPr>
          <w:p w:rsidR="00F10DD2" w:rsidRDefault="00242C4B">
            <w:pPr>
              <w:widowControl w:val="0"/>
              <w:pBdr>
                <w:top w:val="nil"/>
                <w:left w:val="nil"/>
                <w:bottom w:val="nil"/>
                <w:right w:val="nil"/>
                <w:between w:val="nil"/>
              </w:pBdr>
              <w:shd w:val="clear" w:color="auto" w:fill="FFFFFF"/>
              <w:ind w:left="203" w:right="196"/>
              <w:jc w:val="center"/>
              <w:rPr>
                <w:b/>
                <w:color w:val="000000"/>
                <w:sz w:val="25"/>
                <w:szCs w:val="25"/>
              </w:rPr>
            </w:pPr>
            <w:r>
              <w:rPr>
                <w:b/>
                <w:color w:val="000000"/>
                <w:sz w:val="25"/>
                <w:szCs w:val="25"/>
              </w:rPr>
              <w:t>Tuần học</w:t>
            </w:r>
          </w:p>
        </w:tc>
      </w:tr>
      <w:tr w:rsidR="00F10DD2">
        <w:trPr>
          <w:trHeight w:val="897"/>
        </w:trPr>
        <w:tc>
          <w:tcPr>
            <w:tcW w:w="890"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1</w:t>
            </w:r>
          </w:p>
        </w:tc>
        <w:tc>
          <w:tcPr>
            <w:tcW w:w="1433" w:type="dxa"/>
          </w:tcPr>
          <w:p w:rsidR="00F10DD2" w:rsidRDefault="00242C4B">
            <w:pPr>
              <w:shd w:val="clear" w:color="auto" w:fill="FFFFFF"/>
              <w:rPr>
                <w:sz w:val="25"/>
                <w:szCs w:val="25"/>
              </w:rPr>
            </w:pPr>
            <w:r>
              <w:rPr>
                <w:sz w:val="25"/>
                <w:szCs w:val="25"/>
              </w:rPr>
              <w:t>[1]. [2]. [3]</w:t>
            </w:r>
          </w:p>
        </w:tc>
        <w:tc>
          <w:tcPr>
            <w:tcW w:w="6307" w:type="dxa"/>
          </w:tcPr>
          <w:p w:rsidR="00F10DD2" w:rsidRDefault="00242C4B">
            <w:pPr>
              <w:widowControl w:val="0"/>
              <w:pBdr>
                <w:top w:val="nil"/>
                <w:left w:val="nil"/>
                <w:bottom w:val="nil"/>
                <w:right w:val="nil"/>
                <w:between w:val="nil"/>
              </w:pBdr>
              <w:shd w:val="clear" w:color="auto" w:fill="FFFFFF"/>
              <w:ind w:left="56"/>
              <w:jc w:val="both"/>
              <w:rPr>
                <w:color w:val="000000"/>
                <w:sz w:val="25"/>
                <w:szCs w:val="25"/>
              </w:rPr>
            </w:pPr>
            <w:r>
              <w:rPr>
                <w:color w:val="000000"/>
                <w:sz w:val="25"/>
                <w:szCs w:val="25"/>
              </w:rPr>
              <w:t>Hình thức: cá nhân,  nhóm, toàn lớp.</w:t>
            </w:r>
          </w:p>
          <w:p w:rsidR="00F10DD2" w:rsidRDefault="00242C4B">
            <w:pPr>
              <w:widowControl w:val="0"/>
              <w:pBdr>
                <w:top w:val="nil"/>
                <w:left w:val="nil"/>
                <w:bottom w:val="nil"/>
                <w:right w:val="nil"/>
                <w:between w:val="nil"/>
              </w:pBdr>
              <w:shd w:val="clear" w:color="auto" w:fill="FFFFFF"/>
              <w:ind w:left="56"/>
              <w:jc w:val="both"/>
              <w:rPr>
                <w:color w:val="000000"/>
                <w:sz w:val="25"/>
                <w:szCs w:val="25"/>
              </w:rPr>
            </w:pPr>
            <w:r>
              <w:rPr>
                <w:color w:val="000000"/>
                <w:sz w:val="25"/>
                <w:szCs w:val="25"/>
              </w:rPr>
              <w:t>Phương pháp: nêu vấn đề, thảo luận nhóm, thuyết trình.</w:t>
            </w:r>
          </w:p>
          <w:p w:rsidR="00F10DD2" w:rsidRDefault="00242C4B">
            <w:pPr>
              <w:shd w:val="clear" w:color="auto" w:fill="FFFFFF"/>
              <w:jc w:val="both"/>
              <w:rPr>
                <w:sz w:val="25"/>
                <w:szCs w:val="25"/>
              </w:rPr>
            </w:pPr>
            <w:r>
              <w:rPr>
                <w:sz w:val="25"/>
                <w:szCs w:val="25"/>
              </w:rPr>
              <w:t>Phương tiện: máy chiếu, máy tính.</w:t>
            </w:r>
          </w:p>
        </w:tc>
        <w:tc>
          <w:tcPr>
            <w:tcW w:w="1260" w:type="dxa"/>
          </w:tcPr>
          <w:p w:rsidR="00F10DD2" w:rsidRDefault="00F10DD2">
            <w:pPr>
              <w:widowControl w:val="0"/>
              <w:pBdr>
                <w:top w:val="nil"/>
                <w:left w:val="nil"/>
                <w:bottom w:val="nil"/>
                <w:right w:val="nil"/>
                <w:between w:val="nil"/>
              </w:pBdr>
              <w:shd w:val="clear" w:color="auto" w:fill="FFFFFF"/>
              <w:ind w:left="1"/>
              <w:jc w:val="center"/>
              <w:rPr>
                <w:color w:val="000000"/>
                <w:sz w:val="25"/>
                <w:szCs w:val="25"/>
              </w:rPr>
            </w:pPr>
          </w:p>
          <w:p w:rsidR="00F10DD2" w:rsidRDefault="00242C4B">
            <w:pPr>
              <w:widowControl w:val="0"/>
              <w:pBdr>
                <w:top w:val="nil"/>
                <w:left w:val="nil"/>
                <w:bottom w:val="nil"/>
                <w:right w:val="nil"/>
                <w:between w:val="nil"/>
              </w:pBdr>
              <w:shd w:val="clear" w:color="auto" w:fill="FFFFFF"/>
              <w:ind w:left="1"/>
              <w:jc w:val="center"/>
              <w:rPr>
                <w:color w:val="000000"/>
                <w:sz w:val="25"/>
                <w:szCs w:val="25"/>
              </w:rPr>
            </w:pPr>
            <w:r>
              <w:rPr>
                <w:color w:val="000000"/>
                <w:sz w:val="25"/>
                <w:szCs w:val="25"/>
              </w:rPr>
              <w:t>1,2,3,4,5,6,7</w:t>
            </w:r>
          </w:p>
        </w:tc>
      </w:tr>
      <w:tr w:rsidR="00F10DD2">
        <w:trPr>
          <w:trHeight w:val="894"/>
        </w:trPr>
        <w:tc>
          <w:tcPr>
            <w:tcW w:w="890" w:type="dxa"/>
          </w:tcPr>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2</w:t>
            </w:r>
          </w:p>
        </w:tc>
        <w:tc>
          <w:tcPr>
            <w:tcW w:w="1433" w:type="dxa"/>
          </w:tcPr>
          <w:p w:rsidR="00F10DD2" w:rsidRDefault="00242C4B">
            <w:pPr>
              <w:shd w:val="clear" w:color="auto" w:fill="FFFFFF"/>
              <w:rPr>
                <w:sz w:val="25"/>
                <w:szCs w:val="25"/>
              </w:rPr>
            </w:pPr>
            <w:r>
              <w:rPr>
                <w:sz w:val="25"/>
                <w:szCs w:val="25"/>
              </w:rPr>
              <w:t>[1]. [2]. [3]</w:t>
            </w:r>
          </w:p>
          <w:p w:rsidR="00F10DD2" w:rsidRDefault="00F10DD2">
            <w:pPr>
              <w:shd w:val="clear" w:color="auto" w:fill="FFFFFF"/>
              <w:rPr>
                <w:sz w:val="25"/>
                <w:szCs w:val="25"/>
              </w:rPr>
            </w:pPr>
          </w:p>
        </w:tc>
        <w:tc>
          <w:tcPr>
            <w:tcW w:w="6307" w:type="dxa"/>
          </w:tcPr>
          <w:p w:rsidR="00F10DD2" w:rsidRDefault="00242C4B">
            <w:pPr>
              <w:widowControl w:val="0"/>
              <w:pBdr>
                <w:top w:val="nil"/>
                <w:left w:val="nil"/>
                <w:bottom w:val="nil"/>
                <w:right w:val="nil"/>
                <w:between w:val="nil"/>
              </w:pBdr>
              <w:shd w:val="clear" w:color="auto" w:fill="FFFFFF"/>
              <w:ind w:left="56"/>
              <w:jc w:val="both"/>
              <w:rPr>
                <w:color w:val="000000"/>
                <w:sz w:val="25"/>
                <w:szCs w:val="25"/>
              </w:rPr>
            </w:pPr>
            <w:r>
              <w:rPr>
                <w:color w:val="000000"/>
                <w:sz w:val="25"/>
                <w:szCs w:val="25"/>
              </w:rPr>
              <w:t>Hình thức: cá nhân,  nhóm, toàn lớp.</w:t>
            </w:r>
          </w:p>
          <w:p w:rsidR="00F10DD2" w:rsidRDefault="00242C4B">
            <w:pPr>
              <w:widowControl w:val="0"/>
              <w:pBdr>
                <w:top w:val="nil"/>
                <w:left w:val="nil"/>
                <w:bottom w:val="nil"/>
                <w:right w:val="nil"/>
                <w:between w:val="nil"/>
              </w:pBdr>
              <w:shd w:val="clear" w:color="auto" w:fill="FFFFFF"/>
              <w:ind w:left="56"/>
              <w:jc w:val="both"/>
              <w:rPr>
                <w:color w:val="000000"/>
                <w:sz w:val="25"/>
                <w:szCs w:val="25"/>
              </w:rPr>
            </w:pPr>
            <w:r>
              <w:rPr>
                <w:color w:val="000000"/>
                <w:sz w:val="25"/>
                <w:szCs w:val="25"/>
              </w:rPr>
              <w:t>Phương pháp: nêu vấn đề, thảo luận nhóm, thuyết trình.</w:t>
            </w:r>
          </w:p>
          <w:p w:rsidR="00F10DD2" w:rsidRDefault="00242C4B">
            <w:pPr>
              <w:widowControl w:val="0"/>
              <w:pBdr>
                <w:top w:val="nil"/>
                <w:left w:val="nil"/>
                <w:bottom w:val="nil"/>
                <w:right w:val="nil"/>
                <w:between w:val="nil"/>
              </w:pBdr>
              <w:shd w:val="clear" w:color="auto" w:fill="FFFFFF"/>
              <w:ind w:left="56"/>
              <w:rPr>
                <w:color w:val="000000"/>
                <w:sz w:val="25"/>
                <w:szCs w:val="25"/>
              </w:rPr>
            </w:pPr>
            <w:r>
              <w:rPr>
                <w:color w:val="000000"/>
                <w:sz w:val="25"/>
                <w:szCs w:val="25"/>
              </w:rPr>
              <w:t>Phương tiện: máy chiếu, máy tính.</w:t>
            </w:r>
          </w:p>
        </w:tc>
        <w:tc>
          <w:tcPr>
            <w:tcW w:w="1260" w:type="dxa"/>
          </w:tcPr>
          <w:p w:rsidR="00F10DD2" w:rsidRDefault="00F10DD2">
            <w:pPr>
              <w:widowControl w:val="0"/>
              <w:pBdr>
                <w:top w:val="nil"/>
                <w:left w:val="nil"/>
                <w:bottom w:val="nil"/>
                <w:right w:val="nil"/>
                <w:between w:val="nil"/>
              </w:pBdr>
              <w:shd w:val="clear" w:color="auto" w:fill="FFFFFF"/>
              <w:jc w:val="center"/>
              <w:rPr>
                <w:color w:val="000000"/>
                <w:sz w:val="25"/>
                <w:szCs w:val="25"/>
              </w:rPr>
            </w:pPr>
          </w:p>
          <w:p w:rsidR="00F10DD2" w:rsidRDefault="00242C4B">
            <w:pPr>
              <w:widowControl w:val="0"/>
              <w:pBdr>
                <w:top w:val="nil"/>
                <w:left w:val="nil"/>
                <w:bottom w:val="nil"/>
                <w:right w:val="nil"/>
                <w:between w:val="nil"/>
              </w:pBdr>
              <w:shd w:val="clear" w:color="auto" w:fill="FFFFFF"/>
              <w:jc w:val="center"/>
              <w:rPr>
                <w:color w:val="000000"/>
                <w:sz w:val="25"/>
                <w:szCs w:val="25"/>
              </w:rPr>
            </w:pPr>
            <w:r>
              <w:rPr>
                <w:color w:val="000000"/>
                <w:sz w:val="25"/>
                <w:szCs w:val="25"/>
              </w:rPr>
              <w:t>8,9,10,11,12,13,14,15</w:t>
            </w:r>
          </w:p>
        </w:tc>
      </w:tr>
    </w:tbl>
    <w:p w:rsidR="00F10DD2" w:rsidRDefault="00242C4B">
      <w:pPr>
        <w:widowControl w:val="0"/>
        <w:shd w:val="clear" w:color="auto" w:fill="FFFFFF"/>
        <w:tabs>
          <w:tab w:val="left" w:pos="639"/>
        </w:tabs>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8.Đánh giá kết quả học tập</w:t>
      </w:r>
    </w:p>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b/>
          <w:i/>
          <w:sz w:val="25"/>
          <w:szCs w:val="25"/>
        </w:rPr>
        <w:t>8.1.Thang điểm đánh giá</w:t>
      </w:r>
      <w:r>
        <w:rPr>
          <w:rFonts w:ascii="Times New Roman" w:eastAsia="Times New Roman" w:hAnsi="Times New Roman" w:cs="Times New Roman"/>
          <w:sz w:val="25"/>
          <w:szCs w:val="25"/>
        </w:rPr>
        <w:t>: 10 (100%)</w:t>
      </w:r>
    </w:p>
    <w:p w:rsidR="00F10DD2" w:rsidRDefault="00242C4B">
      <w:pPr>
        <w:widowControl w:val="0"/>
        <w:shd w:val="clear" w:color="auto" w:fill="FFFFFF"/>
        <w:tabs>
          <w:tab w:val="left" w:pos="853"/>
        </w:tabs>
        <w:spacing w:after="0" w:line="240" w:lineRule="auto"/>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8.2.Phương thức đánh giá</w:t>
      </w:r>
    </w:p>
    <w:tbl>
      <w:tblPr>
        <w:tblStyle w:val="afffffffffffffffffffffffffffffffffffffffffffffffffffffffffffffffffffffffffffffffffffffffffffffffffffffffffffffffffffffff7"/>
        <w:tblW w:w="9827"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0"/>
        <w:gridCol w:w="2259"/>
        <w:gridCol w:w="1701"/>
        <w:gridCol w:w="1134"/>
        <w:gridCol w:w="1276"/>
        <w:gridCol w:w="2127"/>
      </w:tblGrid>
      <w:tr w:rsidR="00F10DD2">
        <w:trPr>
          <w:trHeight w:val="552"/>
        </w:trPr>
        <w:tc>
          <w:tcPr>
            <w:tcW w:w="1330" w:type="dxa"/>
          </w:tcPr>
          <w:p w:rsidR="00F10DD2" w:rsidRDefault="00242C4B">
            <w:pPr>
              <w:keepNext/>
              <w:widowControl w:val="0"/>
              <w:pBdr>
                <w:top w:val="nil"/>
                <w:left w:val="nil"/>
                <w:bottom w:val="nil"/>
                <w:right w:val="nil"/>
                <w:between w:val="nil"/>
              </w:pBdr>
              <w:shd w:val="clear" w:color="auto" w:fill="FFFFFF"/>
              <w:ind w:left="345" w:right="319"/>
              <w:rPr>
                <w:b/>
                <w:color w:val="000000"/>
                <w:sz w:val="25"/>
                <w:szCs w:val="25"/>
              </w:rPr>
            </w:pPr>
            <w:r>
              <w:rPr>
                <w:b/>
                <w:color w:val="000000"/>
                <w:sz w:val="25"/>
                <w:szCs w:val="25"/>
              </w:rPr>
              <w:t>Loại hình</w:t>
            </w:r>
          </w:p>
        </w:tc>
        <w:tc>
          <w:tcPr>
            <w:tcW w:w="2259" w:type="dxa"/>
          </w:tcPr>
          <w:p w:rsidR="00F10DD2" w:rsidRDefault="00242C4B">
            <w:pPr>
              <w:keepNext/>
              <w:widowControl w:val="0"/>
              <w:pBdr>
                <w:top w:val="nil"/>
                <w:left w:val="nil"/>
                <w:bottom w:val="nil"/>
                <w:right w:val="nil"/>
                <w:between w:val="nil"/>
              </w:pBdr>
              <w:shd w:val="clear" w:color="auto" w:fill="FFFFFF"/>
              <w:ind w:left="589"/>
              <w:rPr>
                <w:b/>
                <w:color w:val="000000"/>
                <w:sz w:val="25"/>
                <w:szCs w:val="25"/>
              </w:rPr>
            </w:pPr>
            <w:r>
              <w:rPr>
                <w:b/>
                <w:color w:val="000000"/>
                <w:sz w:val="25"/>
                <w:szCs w:val="25"/>
              </w:rPr>
              <w:t>Nội dung</w:t>
            </w:r>
          </w:p>
        </w:tc>
        <w:tc>
          <w:tcPr>
            <w:tcW w:w="1701" w:type="dxa"/>
          </w:tcPr>
          <w:p w:rsidR="00F10DD2" w:rsidRDefault="00242C4B">
            <w:pPr>
              <w:keepNext/>
              <w:widowControl w:val="0"/>
              <w:pBdr>
                <w:top w:val="nil"/>
                <w:left w:val="nil"/>
                <w:bottom w:val="nil"/>
                <w:right w:val="nil"/>
                <w:between w:val="nil"/>
              </w:pBdr>
              <w:shd w:val="clear" w:color="auto" w:fill="FFFFFF"/>
              <w:ind w:left="567"/>
              <w:rPr>
                <w:b/>
                <w:color w:val="000000"/>
                <w:sz w:val="25"/>
                <w:szCs w:val="25"/>
              </w:rPr>
            </w:pPr>
            <w:r>
              <w:rPr>
                <w:b/>
                <w:color w:val="000000"/>
                <w:sz w:val="25"/>
                <w:szCs w:val="25"/>
              </w:rPr>
              <w:t>Công cụ</w:t>
            </w:r>
          </w:p>
        </w:tc>
        <w:tc>
          <w:tcPr>
            <w:tcW w:w="1134" w:type="dxa"/>
          </w:tcPr>
          <w:p w:rsidR="00F10DD2" w:rsidRDefault="00242C4B">
            <w:pPr>
              <w:keepNext/>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Trọng số</w:t>
            </w:r>
          </w:p>
        </w:tc>
        <w:tc>
          <w:tcPr>
            <w:tcW w:w="1276" w:type="dxa"/>
          </w:tcPr>
          <w:p w:rsidR="00F10DD2" w:rsidRDefault="00242C4B">
            <w:pPr>
              <w:keepNext/>
              <w:widowControl w:val="0"/>
              <w:pBdr>
                <w:top w:val="nil"/>
                <w:left w:val="nil"/>
                <w:bottom w:val="nil"/>
                <w:right w:val="nil"/>
                <w:between w:val="nil"/>
              </w:pBdr>
              <w:shd w:val="clear" w:color="auto" w:fill="FFFFFF"/>
              <w:ind w:left="309" w:right="291" w:firstLine="6"/>
              <w:rPr>
                <w:b/>
                <w:color w:val="000000"/>
                <w:sz w:val="25"/>
                <w:szCs w:val="25"/>
              </w:rPr>
            </w:pPr>
            <w:r>
              <w:rPr>
                <w:b/>
                <w:color w:val="000000"/>
                <w:sz w:val="25"/>
                <w:szCs w:val="25"/>
              </w:rPr>
              <w:t>Thời điểm</w:t>
            </w:r>
          </w:p>
        </w:tc>
        <w:tc>
          <w:tcPr>
            <w:tcW w:w="2127" w:type="dxa"/>
          </w:tcPr>
          <w:p w:rsidR="00F10DD2" w:rsidRDefault="00242C4B">
            <w:pPr>
              <w:keepNext/>
              <w:widowControl w:val="0"/>
              <w:pBdr>
                <w:top w:val="nil"/>
                <w:left w:val="nil"/>
                <w:bottom w:val="nil"/>
                <w:right w:val="nil"/>
                <w:between w:val="nil"/>
              </w:pBdr>
              <w:shd w:val="clear" w:color="auto" w:fill="FFFFFF"/>
              <w:ind w:left="300" w:right="159" w:hanging="128"/>
              <w:rPr>
                <w:b/>
                <w:color w:val="000000"/>
                <w:sz w:val="25"/>
                <w:szCs w:val="25"/>
              </w:rPr>
            </w:pPr>
            <w:r>
              <w:rPr>
                <w:b/>
                <w:color w:val="000000"/>
                <w:sz w:val="25"/>
                <w:szCs w:val="25"/>
              </w:rPr>
              <w:t>Mã chuẩn đầu ra học phần</w:t>
            </w:r>
          </w:p>
        </w:tc>
      </w:tr>
      <w:tr w:rsidR="00F10DD2">
        <w:trPr>
          <w:trHeight w:val="1000"/>
        </w:trPr>
        <w:tc>
          <w:tcPr>
            <w:tcW w:w="1330" w:type="dxa"/>
            <w:vMerge w:val="restart"/>
          </w:tcPr>
          <w:p w:rsidR="00F10DD2" w:rsidRDefault="00242C4B">
            <w:pPr>
              <w:keepNext/>
              <w:widowControl w:val="0"/>
              <w:pBdr>
                <w:top w:val="nil"/>
                <w:left w:val="nil"/>
                <w:bottom w:val="nil"/>
                <w:right w:val="nil"/>
                <w:between w:val="nil"/>
              </w:pBdr>
              <w:shd w:val="clear" w:color="auto" w:fill="FFFFFF"/>
              <w:ind w:left="107" w:right="151"/>
              <w:rPr>
                <w:color w:val="000000"/>
                <w:sz w:val="25"/>
                <w:szCs w:val="25"/>
              </w:rPr>
            </w:pPr>
            <w:r>
              <w:rPr>
                <w:color w:val="000000"/>
                <w:sz w:val="25"/>
                <w:szCs w:val="25"/>
              </w:rPr>
              <w:t>Đánh giá thường xuyên (a1)</w:t>
            </w:r>
          </w:p>
        </w:tc>
        <w:tc>
          <w:tcPr>
            <w:tcW w:w="2259" w:type="dxa"/>
            <w:tcBorders>
              <w:bottom w:val="single" w:sz="4" w:space="0" w:color="000000"/>
            </w:tcBorders>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Thái độ học tập phản ánh qua việc tham gia các buổi học</w:t>
            </w:r>
          </w:p>
        </w:tc>
        <w:tc>
          <w:tcPr>
            <w:tcW w:w="1701" w:type="dxa"/>
            <w:tcBorders>
              <w:bottom w:val="single" w:sz="4" w:space="0" w:color="000000"/>
            </w:tcBorders>
          </w:tcPr>
          <w:p w:rsidR="00F10DD2" w:rsidRDefault="00F10DD2">
            <w:pPr>
              <w:keepNext/>
              <w:widowControl w:val="0"/>
              <w:pBdr>
                <w:top w:val="nil"/>
                <w:left w:val="nil"/>
                <w:bottom w:val="nil"/>
                <w:right w:val="nil"/>
                <w:between w:val="nil"/>
              </w:pBdr>
              <w:shd w:val="clear" w:color="auto" w:fill="FFFFFF"/>
              <w:rPr>
                <w:color w:val="000000"/>
                <w:sz w:val="25"/>
                <w:szCs w:val="25"/>
              </w:rPr>
            </w:pPr>
          </w:p>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Danh sách điểm danh</w:t>
            </w:r>
          </w:p>
        </w:tc>
        <w:tc>
          <w:tcPr>
            <w:tcW w:w="1134"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5%</w:t>
            </w:r>
          </w:p>
        </w:tc>
        <w:tc>
          <w:tcPr>
            <w:tcW w:w="1276" w:type="dxa"/>
            <w:vMerge w:val="restart"/>
            <w:tcBorders>
              <w:bottom w:val="single" w:sz="4" w:space="0" w:color="000000"/>
            </w:tcBorders>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Tuần 1 - 15</w:t>
            </w:r>
          </w:p>
        </w:tc>
        <w:tc>
          <w:tcPr>
            <w:tcW w:w="2127"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Chp1, Chp2, Chp3</w:t>
            </w:r>
          </w:p>
        </w:tc>
      </w:tr>
      <w:tr w:rsidR="00F10DD2">
        <w:trPr>
          <w:trHeight w:val="549"/>
        </w:trPr>
        <w:tc>
          <w:tcPr>
            <w:tcW w:w="1330" w:type="dxa"/>
            <w:vMerge/>
          </w:tcPr>
          <w:p w:rsidR="00F10DD2" w:rsidRDefault="00F10DD2">
            <w:pPr>
              <w:widowControl w:val="0"/>
              <w:pBdr>
                <w:top w:val="nil"/>
                <w:left w:val="nil"/>
                <w:bottom w:val="nil"/>
                <w:right w:val="nil"/>
                <w:between w:val="nil"/>
              </w:pBdr>
              <w:spacing w:line="276" w:lineRule="auto"/>
              <w:rPr>
                <w:color w:val="000000"/>
                <w:sz w:val="25"/>
                <w:szCs w:val="25"/>
              </w:rPr>
            </w:pPr>
          </w:p>
        </w:tc>
        <w:tc>
          <w:tcPr>
            <w:tcW w:w="2259"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Thái độ học tập phản ánh qua kết quả hoàn thành các nhiệm vụ học tập</w:t>
            </w:r>
          </w:p>
        </w:tc>
        <w:tc>
          <w:tcPr>
            <w:tcW w:w="1701"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Phiếu đánh giá mức độ hoàn thành nhiệm vụ học tập</w:t>
            </w:r>
          </w:p>
        </w:tc>
        <w:tc>
          <w:tcPr>
            <w:tcW w:w="1134"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5%</w:t>
            </w:r>
          </w:p>
        </w:tc>
        <w:tc>
          <w:tcPr>
            <w:tcW w:w="1276" w:type="dxa"/>
            <w:vMerge/>
            <w:tcBorders>
              <w:bottom w:val="single" w:sz="4" w:space="0" w:color="000000"/>
            </w:tcBorders>
          </w:tcPr>
          <w:p w:rsidR="00F10DD2" w:rsidRDefault="00F10DD2">
            <w:pPr>
              <w:widowControl w:val="0"/>
              <w:pBdr>
                <w:top w:val="nil"/>
                <w:left w:val="nil"/>
                <w:bottom w:val="nil"/>
                <w:right w:val="nil"/>
                <w:between w:val="nil"/>
              </w:pBdr>
              <w:spacing w:line="276" w:lineRule="auto"/>
              <w:rPr>
                <w:color w:val="000000"/>
                <w:sz w:val="25"/>
                <w:szCs w:val="25"/>
              </w:rPr>
            </w:pPr>
          </w:p>
        </w:tc>
        <w:tc>
          <w:tcPr>
            <w:tcW w:w="2127"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Chp1, Chp2</w:t>
            </w:r>
          </w:p>
        </w:tc>
      </w:tr>
      <w:tr w:rsidR="00F10DD2">
        <w:trPr>
          <w:trHeight w:val="549"/>
        </w:trPr>
        <w:tc>
          <w:tcPr>
            <w:tcW w:w="1330" w:type="dxa"/>
            <w:vMerge/>
          </w:tcPr>
          <w:p w:rsidR="00F10DD2" w:rsidRDefault="00F10DD2">
            <w:pPr>
              <w:widowControl w:val="0"/>
              <w:pBdr>
                <w:top w:val="nil"/>
                <w:left w:val="nil"/>
                <w:bottom w:val="nil"/>
                <w:right w:val="nil"/>
                <w:between w:val="nil"/>
              </w:pBdr>
              <w:spacing w:line="276" w:lineRule="auto"/>
              <w:rPr>
                <w:color w:val="000000"/>
                <w:sz w:val="25"/>
                <w:szCs w:val="25"/>
              </w:rPr>
            </w:pPr>
          </w:p>
        </w:tc>
        <w:tc>
          <w:tcPr>
            <w:tcW w:w="2259"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Nhận thức đối với các nội dung học tập</w:t>
            </w:r>
          </w:p>
        </w:tc>
        <w:tc>
          <w:tcPr>
            <w:tcW w:w="1701"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Phiếu đánh giá bài tập cá nhân;</w:t>
            </w:r>
          </w:p>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Phiếu đánh giá bài tập nhóm</w:t>
            </w:r>
          </w:p>
        </w:tc>
        <w:tc>
          <w:tcPr>
            <w:tcW w:w="1134"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10%</w:t>
            </w:r>
          </w:p>
        </w:tc>
        <w:tc>
          <w:tcPr>
            <w:tcW w:w="1276" w:type="dxa"/>
            <w:vMerge/>
            <w:tcBorders>
              <w:bottom w:val="single" w:sz="4" w:space="0" w:color="000000"/>
            </w:tcBorders>
          </w:tcPr>
          <w:p w:rsidR="00F10DD2" w:rsidRDefault="00F10DD2">
            <w:pPr>
              <w:widowControl w:val="0"/>
              <w:pBdr>
                <w:top w:val="nil"/>
                <w:left w:val="nil"/>
                <w:bottom w:val="nil"/>
                <w:right w:val="nil"/>
                <w:between w:val="nil"/>
              </w:pBdr>
              <w:spacing w:line="276" w:lineRule="auto"/>
              <w:rPr>
                <w:color w:val="000000"/>
                <w:sz w:val="25"/>
                <w:szCs w:val="25"/>
              </w:rPr>
            </w:pPr>
          </w:p>
        </w:tc>
        <w:tc>
          <w:tcPr>
            <w:tcW w:w="2127"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Chp1, Chp2</w:t>
            </w:r>
          </w:p>
        </w:tc>
      </w:tr>
      <w:tr w:rsidR="00F10DD2">
        <w:trPr>
          <w:trHeight w:val="549"/>
        </w:trPr>
        <w:tc>
          <w:tcPr>
            <w:tcW w:w="1330" w:type="dxa"/>
          </w:tcPr>
          <w:p w:rsidR="00F10DD2" w:rsidRDefault="00242C4B">
            <w:pPr>
              <w:keepNext/>
              <w:widowControl w:val="0"/>
              <w:pBdr>
                <w:top w:val="nil"/>
                <w:left w:val="nil"/>
                <w:bottom w:val="nil"/>
                <w:right w:val="nil"/>
                <w:between w:val="nil"/>
              </w:pBdr>
              <w:shd w:val="clear" w:color="auto" w:fill="FFFFFF"/>
              <w:ind w:left="107" w:right="151"/>
              <w:rPr>
                <w:color w:val="000000"/>
                <w:sz w:val="25"/>
                <w:szCs w:val="25"/>
              </w:rPr>
            </w:pPr>
            <w:r>
              <w:rPr>
                <w:color w:val="000000"/>
                <w:sz w:val="25"/>
                <w:szCs w:val="25"/>
              </w:rPr>
              <w:t>Đánh giá định kì (a2)</w:t>
            </w:r>
          </w:p>
        </w:tc>
        <w:tc>
          <w:tcPr>
            <w:tcW w:w="2259"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Bài kiểm tra/bài tập lớn...</w:t>
            </w:r>
          </w:p>
        </w:tc>
        <w:tc>
          <w:tcPr>
            <w:tcW w:w="1701"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Phiếu đánh giá</w:t>
            </w:r>
          </w:p>
        </w:tc>
        <w:tc>
          <w:tcPr>
            <w:tcW w:w="1134" w:type="dxa"/>
          </w:tcPr>
          <w:p w:rsidR="00F10DD2" w:rsidRDefault="00F10DD2">
            <w:pPr>
              <w:keepNext/>
              <w:widowControl w:val="0"/>
              <w:pBdr>
                <w:top w:val="nil"/>
                <w:left w:val="nil"/>
                <w:bottom w:val="nil"/>
                <w:right w:val="nil"/>
                <w:between w:val="nil"/>
              </w:pBdr>
              <w:shd w:val="clear" w:color="auto" w:fill="FFFFFF"/>
              <w:jc w:val="center"/>
              <w:rPr>
                <w:color w:val="000000"/>
                <w:sz w:val="25"/>
                <w:szCs w:val="25"/>
              </w:rPr>
            </w:pPr>
          </w:p>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30%</w:t>
            </w:r>
          </w:p>
        </w:tc>
        <w:tc>
          <w:tcPr>
            <w:tcW w:w="1276"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Tuần 8 - 9</w:t>
            </w:r>
          </w:p>
        </w:tc>
        <w:tc>
          <w:tcPr>
            <w:tcW w:w="2127"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Chp1, Chp2</w:t>
            </w:r>
          </w:p>
        </w:tc>
      </w:tr>
      <w:tr w:rsidR="00F10DD2">
        <w:trPr>
          <w:trHeight w:val="549"/>
        </w:trPr>
        <w:tc>
          <w:tcPr>
            <w:tcW w:w="1330" w:type="dxa"/>
          </w:tcPr>
          <w:p w:rsidR="00F10DD2" w:rsidRDefault="00242C4B">
            <w:pPr>
              <w:keepNext/>
              <w:widowControl w:val="0"/>
              <w:pBdr>
                <w:top w:val="nil"/>
                <w:left w:val="nil"/>
                <w:bottom w:val="nil"/>
                <w:right w:val="nil"/>
                <w:between w:val="nil"/>
              </w:pBdr>
              <w:shd w:val="clear" w:color="auto" w:fill="FFFFFF"/>
              <w:ind w:left="107"/>
              <w:rPr>
                <w:color w:val="000000"/>
                <w:sz w:val="25"/>
                <w:szCs w:val="25"/>
              </w:rPr>
            </w:pPr>
            <w:r>
              <w:rPr>
                <w:color w:val="000000"/>
                <w:sz w:val="25"/>
                <w:szCs w:val="25"/>
              </w:rPr>
              <w:t>Đánh giá</w:t>
            </w:r>
          </w:p>
          <w:p w:rsidR="00F10DD2" w:rsidRDefault="00242C4B">
            <w:pPr>
              <w:keepNext/>
              <w:widowControl w:val="0"/>
              <w:pBdr>
                <w:top w:val="nil"/>
                <w:left w:val="nil"/>
                <w:bottom w:val="nil"/>
                <w:right w:val="nil"/>
                <w:between w:val="nil"/>
              </w:pBdr>
              <w:shd w:val="clear" w:color="auto" w:fill="FFFFFF"/>
              <w:ind w:left="107"/>
              <w:rPr>
                <w:color w:val="000000"/>
                <w:sz w:val="25"/>
                <w:szCs w:val="25"/>
              </w:rPr>
            </w:pPr>
            <w:r>
              <w:rPr>
                <w:color w:val="000000"/>
                <w:sz w:val="25"/>
                <w:szCs w:val="25"/>
              </w:rPr>
              <w:t>tổng kết (a3)</w:t>
            </w:r>
          </w:p>
        </w:tc>
        <w:tc>
          <w:tcPr>
            <w:tcW w:w="2259"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Bài thi viết</w:t>
            </w:r>
          </w:p>
        </w:tc>
        <w:tc>
          <w:tcPr>
            <w:tcW w:w="1701"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Đề thi từ ngân hàng đề  và hướng dẫn chấm.</w:t>
            </w:r>
          </w:p>
        </w:tc>
        <w:tc>
          <w:tcPr>
            <w:tcW w:w="1134" w:type="dxa"/>
          </w:tcPr>
          <w:p w:rsidR="00F10DD2" w:rsidRDefault="00F10DD2">
            <w:pPr>
              <w:keepNext/>
              <w:widowControl w:val="0"/>
              <w:pBdr>
                <w:top w:val="nil"/>
                <w:left w:val="nil"/>
                <w:bottom w:val="nil"/>
                <w:right w:val="nil"/>
                <w:between w:val="nil"/>
              </w:pBdr>
              <w:shd w:val="clear" w:color="auto" w:fill="FFFFFF"/>
              <w:jc w:val="center"/>
              <w:rPr>
                <w:color w:val="000000"/>
                <w:sz w:val="25"/>
                <w:szCs w:val="25"/>
              </w:rPr>
            </w:pPr>
          </w:p>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50%</w:t>
            </w:r>
          </w:p>
        </w:tc>
        <w:tc>
          <w:tcPr>
            <w:tcW w:w="1276" w:type="dxa"/>
          </w:tcPr>
          <w:p w:rsidR="00F10DD2" w:rsidRDefault="00242C4B">
            <w:pPr>
              <w:keepNext/>
              <w:widowControl w:val="0"/>
              <w:pBdr>
                <w:top w:val="nil"/>
                <w:left w:val="nil"/>
                <w:bottom w:val="nil"/>
                <w:right w:val="nil"/>
                <w:between w:val="nil"/>
              </w:pBdr>
              <w:shd w:val="clear" w:color="auto" w:fill="FFFFFF"/>
              <w:rPr>
                <w:color w:val="000000"/>
                <w:sz w:val="25"/>
                <w:szCs w:val="25"/>
              </w:rPr>
            </w:pPr>
            <w:r>
              <w:rPr>
                <w:color w:val="000000"/>
                <w:sz w:val="25"/>
                <w:szCs w:val="25"/>
              </w:rPr>
              <w:t>Lịch thi</w:t>
            </w:r>
          </w:p>
        </w:tc>
        <w:tc>
          <w:tcPr>
            <w:tcW w:w="2127" w:type="dxa"/>
          </w:tcPr>
          <w:p w:rsidR="00F10DD2" w:rsidRDefault="00242C4B">
            <w:pPr>
              <w:keepNext/>
              <w:widowControl w:val="0"/>
              <w:pBdr>
                <w:top w:val="nil"/>
                <w:left w:val="nil"/>
                <w:bottom w:val="nil"/>
                <w:right w:val="nil"/>
                <w:between w:val="nil"/>
              </w:pBdr>
              <w:shd w:val="clear" w:color="auto" w:fill="FFFFFF"/>
              <w:jc w:val="center"/>
              <w:rPr>
                <w:color w:val="000000"/>
                <w:sz w:val="25"/>
                <w:szCs w:val="25"/>
              </w:rPr>
            </w:pPr>
            <w:r>
              <w:rPr>
                <w:color w:val="000000"/>
                <w:sz w:val="25"/>
                <w:szCs w:val="25"/>
              </w:rPr>
              <w:t>Chp1, Chp2, Chp3</w:t>
            </w:r>
          </w:p>
        </w:tc>
      </w:tr>
    </w:tbl>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tbl>
      <w:tblPr>
        <w:tblStyle w:val="afffffffffffffffffffffffffffffffffffffffffffffffffffffffffffffffffffffffffffffffffffffffffffffffffffffffffffffffffffffff8"/>
        <w:tblW w:w="10620" w:type="dxa"/>
        <w:tblInd w:w="-360" w:type="dxa"/>
        <w:tblLayout w:type="fixed"/>
        <w:tblLook w:val="0000" w:firstRow="0" w:lastRow="0" w:firstColumn="0" w:lastColumn="0" w:noHBand="0" w:noVBand="0"/>
      </w:tblPr>
      <w:tblGrid>
        <w:gridCol w:w="2344"/>
        <w:gridCol w:w="3118"/>
        <w:gridCol w:w="5158"/>
      </w:tblGrid>
      <w:tr w:rsidR="00F10DD2" w:rsidTr="00B4719A">
        <w:trPr>
          <w:trHeight w:val="309"/>
        </w:trPr>
        <w:tc>
          <w:tcPr>
            <w:tcW w:w="10620" w:type="dxa"/>
            <w:gridSpan w:val="3"/>
          </w:tcPr>
          <w:p w:rsidR="00F10DD2" w:rsidRDefault="00242C4B">
            <w:pPr>
              <w:widowControl w:val="0"/>
              <w:pBdr>
                <w:top w:val="nil"/>
                <w:left w:val="nil"/>
                <w:bottom w:val="nil"/>
                <w:right w:val="nil"/>
                <w:between w:val="nil"/>
              </w:pBdr>
              <w:shd w:val="clear" w:color="auto" w:fill="FFFFFF"/>
              <w:tabs>
                <w:tab w:val="left" w:pos="7293"/>
                <w:tab w:val="left" w:pos="8276"/>
              </w:tabs>
              <w:jc w:val="center"/>
              <w:rPr>
                <w:i/>
                <w:color w:val="000000"/>
                <w:sz w:val="25"/>
                <w:szCs w:val="25"/>
              </w:rPr>
            </w:pPr>
            <w:r>
              <w:rPr>
                <w:i/>
                <w:color w:val="000000"/>
                <w:sz w:val="25"/>
                <w:szCs w:val="25"/>
              </w:rPr>
              <w:t xml:space="preserve">                                                                                   Hà Nội, ngày 20 tháng 11 năm 2020</w:t>
            </w:r>
          </w:p>
        </w:tc>
      </w:tr>
      <w:tr w:rsidR="00F10DD2" w:rsidTr="00B4719A">
        <w:trPr>
          <w:trHeight w:val="323"/>
        </w:trPr>
        <w:tc>
          <w:tcPr>
            <w:tcW w:w="2344" w:type="dxa"/>
          </w:tcPr>
          <w:p w:rsidR="00F10DD2" w:rsidRDefault="00242C4B">
            <w:pPr>
              <w:widowControl w:val="0"/>
              <w:pBdr>
                <w:top w:val="nil"/>
                <w:left w:val="nil"/>
                <w:bottom w:val="nil"/>
                <w:right w:val="nil"/>
                <w:between w:val="nil"/>
              </w:pBdr>
              <w:shd w:val="clear" w:color="auto" w:fill="FFFFFF"/>
              <w:ind w:left="181" w:right="590"/>
              <w:jc w:val="center"/>
              <w:rPr>
                <w:b/>
                <w:color w:val="000000"/>
                <w:sz w:val="25"/>
                <w:szCs w:val="25"/>
              </w:rPr>
            </w:pPr>
            <w:r>
              <w:rPr>
                <w:b/>
                <w:color w:val="000000"/>
                <w:sz w:val="25"/>
                <w:szCs w:val="25"/>
              </w:rPr>
              <w:t>Trưởng khoa</w:t>
            </w:r>
          </w:p>
        </w:tc>
        <w:tc>
          <w:tcPr>
            <w:tcW w:w="3118" w:type="dxa"/>
          </w:tcPr>
          <w:p w:rsidR="00F10DD2" w:rsidRDefault="00242C4B">
            <w:pPr>
              <w:widowControl w:val="0"/>
              <w:pBdr>
                <w:top w:val="nil"/>
                <w:left w:val="nil"/>
                <w:bottom w:val="nil"/>
                <w:right w:val="nil"/>
                <w:between w:val="nil"/>
              </w:pBdr>
              <w:shd w:val="clear" w:color="auto" w:fill="FFFFFF"/>
              <w:ind w:left="597" w:right="720"/>
              <w:jc w:val="center"/>
              <w:rPr>
                <w:b/>
                <w:color w:val="000000"/>
                <w:sz w:val="25"/>
                <w:szCs w:val="25"/>
              </w:rPr>
            </w:pPr>
            <w:r>
              <w:rPr>
                <w:b/>
                <w:color w:val="000000"/>
                <w:sz w:val="25"/>
                <w:szCs w:val="25"/>
              </w:rPr>
              <w:t>Trưởng Bộ môn</w:t>
            </w:r>
          </w:p>
        </w:tc>
        <w:tc>
          <w:tcPr>
            <w:tcW w:w="5158" w:type="dxa"/>
          </w:tcPr>
          <w:p w:rsidR="00F10DD2" w:rsidRDefault="00242C4B">
            <w:pPr>
              <w:widowControl w:val="0"/>
              <w:pBdr>
                <w:top w:val="nil"/>
                <w:left w:val="nil"/>
                <w:bottom w:val="nil"/>
                <w:right w:val="nil"/>
                <w:between w:val="nil"/>
              </w:pBdr>
              <w:shd w:val="clear" w:color="auto" w:fill="FFFFFF"/>
              <w:ind w:right="575"/>
              <w:rPr>
                <w:b/>
                <w:color w:val="000000"/>
                <w:sz w:val="25"/>
                <w:szCs w:val="25"/>
              </w:rPr>
            </w:pPr>
            <w:r>
              <w:rPr>
                <w:b/>
                <w:color w:val="000000"/>
                <w:sz w:val="25"/>
                <w:szCs w:val="25"/>
              </w:rPr>
              <w:t xml:space="preserve">                       Người biên soạn</w:t>
            </w:r>
          </w:p>
        </w:tc>
      </w:tr>
      <w:tr w:rsidR="00F10DD2" w:rsidTr="00B4719A">
        <w:trPr>
          <w:trHeight w:val="272"/>
        </w:trPr>
        <w:tc>
          <w:tcPr>
            <w:tcW w:w="2344" w:type="dxa"/>
          </w:tcPr>
          <w:p w:rsidR="00F10DD2" w:rsidRDefault="00F10DD2">
            <w:pPr>
              <w:widowControl w:val="0"/>
              <w:pBdr>
                <w:top w:val="nil"/>
                <w:left w:val="nil"/>
                <w:bottom w:val="nil"/>
                <w:right w:val="nil"/>
                <w:between w:val="nil"/>
              </w:pBdr>
              <w:shd w:val="clear" w:color="auto" w:fill="FFFFFF"/>
              <w:ind w:left="181" w:right="594"/>
              <w:jc w:val="center"/>
              <w:rPr>
                <w:b/>
                <w:color w:val="000000"/>
                <w:sz w:val="25"/>
                <w:szCs w:val="25"/>
              </w:rPr>
            </w:pPr>
          </w:p>
          <w:p w:rsidR="00F10DD2" w:rsidRDefault="00F10DD2">
            <w:pPr>
              <w:widowControl w:val="0"/>
              <w:pBdr>
                <w:top w:val="nil"/>
                <w:left w:val="nil"/>
                <w:bottom w:val="nil"/>
                <w:right w:val="nil"/>
                <w:between w:val="nil"/>
              </w:pBdr>
              <w:shd w:val="clear" w:color="auto" w:fill="FFFFFF"/>
              <w:ind w:left="181" w:right="594"/>
              <w:jc w:val="center"/>
              <w:rPr>
                <w:b/>
                <w:color w:val="000000"/>
                <w:sz w:val="25"/>
                <w:szCs w:val="25"/>
              </w:rPr>
            </w:pPr>
          </w:p>
          <w:p w:rsidR="00F10DD2" w:rsidRDefault="00F10DD2">
            <w:pPr>
              <w:widowControl w:val="0"/>
              <w:pBdr>
                <w:top w:val="nil"/>
                <w:left w:val="nil"/>
                <w:bottom w:val="nil"/>
                <w:right w:val="nil"/>
                <w:between w:val="nil"/>
              </w:pBdr>
              <w:shd w:val="clear" w:color="auto" w:fill="FFFFFF"/>
              <w:ind w:left="181" w:right="594"/>
              <w:jc w:val="center"/>
              <w:rPr>
                <w:b/>
                <w:color w:val="000000"/>
                <w:sz w:val="25"/>
                <w:szCs w:val="25"/>
              </w:rPr>
            </w:pPr>
          </w:p>
          <w:p w:rsidR="00F10DD2" w:rsidRDefault="00F10DD2">
            <w:pPr>
              <w:widowControl w:val="0"/>
              <w:pBdr>
                <w:top w:val="nil"/>
                <w:left w:val="nil"/>
                <w:bottom w:val="nil"/>
                <w:right w:val="nil"/>
                <w:between w:val="nil"/>
              </w:pBdr>
              <w:shd w:val="clear" w:color="auto" w:fill="FFFFFF"/>
              <w:ind w:left="181" w:right="594"/>
              <w:jc w:val="center"/>
              <w:rPr>
                <w:b/>
                <w:color w:val="000000"/>
                <w:sz w:val="25"/>
                <w:szCs w:val="25"/>
              </w:rPr>
            </w:pPr>
          </w:p>
          <w:p w:rsidR="00F10DD2" w:rsidRDefault="00F10DD2">
            <w:pPr>
              <w:widowControl w:val="0"/>
              <w:pBdr>
                <w:top w:val="nil"/>
                <w:left w:val="nil"/>
                <w:bottom w:val="nil"/>
                <w:right w:val="nil"/>
                <w:between w:val="nil"/>
              </w:pBdr>
              <w:shd w:val="clear" w:color="auto" w:fill="FFFFFF"/>
              <w:ind w:left="181" w:right="594"/>
              <w:jc w:val="center"/>
              <w:rPr>
                <w:b/>
                <w:color w:val="000000"/>
                <w:sz w:val="25"/>
                <w:szCs w:val="25"/>
              </w:rPr>
            </w:pPr>
          </w:p>
          <w:p w:rsidR="00F10DD2" w:rsidRDefault="00242C4B">
            <w:pPr>
              <w:widowControl w:val="0"/>
              <w:pBdr>
                <w:top w:val="nil"/>
                <w:left w:val="nil"/>
                <w:bottom w:val="nil"/>
                <w:right w:val="nil"/>
                <w:between w:val="nil"/>
              </w:pBdr>
              <w:shd w:val="clear" w:color="auto" w:fill="FFFFFF"/>
              <w:ind w:left="-10" w:right="8"/>
              <w:jc w:val="center"/>
              <w:rPr>
                <w:b/>
                <w:color w:val="000000"/>
                <w:sz w:val="25"/>
                <w:szCs w:val="25"/>
              </w:rPr>
            </w:pPr>
            <w:r>
              <w:rPr>
                <w:b/>
                <w:color w:val="000000"/>
                <w:sz w:val="25"/>
                <w:szCs w:val="25"/>
              </w:rPr>
              <w:t>Bùi Minh Đức</w:t>
            </w:r>
          </w:p>
        </w:tc>
        <w:tc>
          <w:tcPr>
            <w:tcW w:w="3118" w:type="dxa"/>
          </w:tcPr>
          <w:p w:rsidR="00F10DD2" w:rsidRDefault="00F10DD2">
            <w:pPr>
              <w:widowControl w:val="0"/>
              <w:pBdr>
                <w:top w:val="nil"/>
                <w:left w:val="nil"/>
                <w:bottom w:val="nil"/>
                <w:right w:val="nil"/>
                <w:between w:val="nil"/>
              </w:pBdr>
              <w:shd w:val="clear" w:color="auto" w:fill="FFFFFF"/>
              <w:ind w:left="597" w:right="723"/>
              <w:jc w:val="center"/>
              <w:rPr>
                <w:b/>
                <w:color w:val="000000"/>
                <w:sz w:val="25"/>
                <w:szCs w:val="25"/>
              </w:rPr>
            </w:pPr>
          </w:p>
          <w:p w:rsidR="00F10DD2" w:rsidRDefault="00F10DD2">
            <w:pPr>
              <w:widowControl w:val="0"/>
              <w:pBdr>
                <w:top w:val="nil"/>
                <w:left w:val="nil"/>
                <w:bottom w:val="nil"/>
                <w:right w:val="nil"/>
                <w:between w:val="nil"/>
              </w:pBdr>
              <w:shd w:val="clear" w:color="auto" w:fill="FFFFFF"/>
              <w:ind w:left="597" w:right="723"/>
              <w:jc w:val="center"/>
              <w:rPr>
                <w:b/>
                <w:color w:val="000000"/>
                <w:sz w:val="25"/>
                <w:szCs w:val="25"/>
              </w:rPr>
            </w:pPr>
          </w:p>
          <w:p w:rsidR="00F10DD2" w:rsidRDefault="00F10DD2">
            <w:pPr>
              <w:widowControl w:val="0"/>
              <w:pBdr>
                <w:top w:val="nil"/>
                <w:left w:val="nil"/>
                <w:bottom w:val="nil"/>
                <w:right w:val="nil"/>
                <w:between w:val="nil"/>
              </w:pBdr>
              <w:shd w:val="clear" w:color="auto" w:fill="FFFFFF"/>
              <w:ind w:left="597" w:right="723"/>
              <w:jc w:val="center"/>
              <w:rPr>
                <w:b/>
                <w:color w:val="000000"/>
                <w:sz w:val="25"/>
                <w:szCs w:val="25"/>
              </w:rPr>
            </w:pPr>
          </w:p>
          <w:p w:rsidR="00F10DD2" w:rsidRDefault="00F10DD2">
            <w:pPr>
              <w:widowControl w:val="0"/>
              <w:pBdr>
                <w:top w:val="nil"/>
                <w:left w:val="nil"/>
                <w:bottom w:val="nil"/>
                <w:right w:val="nil"/>
                <w:between w:val="nil"/>
              </w:pBdr>
              <w:shd w:val="clear" w:color="auto" w:fill="FFFFFF"/>
              <w:ind w:left="597" w:right="723"/>
              <w:jc w:val="center"/>
              <w:rPr>
                <w:b/>
                <w:color w:val="000000"/>
                <w:sz w:val="25"/>
                <w:szCs w:val="25"/>
              </w:rPr>
            </w:pPr>
          </w:p>
          <w:p w:rsidR="00F10DD2" w:rsidRDefault="00F10DD2">
            <w:pPr>
              <w:widowControl w:val="0"/>
              <w:pBdr>
                <w:top w:val="nil"/>
                <w:left w:val="nil"/>
                <w:bottom w:val="nil"/>
                <w:right w:val="nil"/>
                <w:between w:val="nil"/>
              </w:pBdr>
              <w:shd w:val="clear" w:color="auto" w:fill="FFFFFF"/>
              <w:ind w:left="597" w:right="723"/>
              <w:jc w:val="center"/>
              <w:rPr>
                <w:b/>
                <w:color w:val="000000"/>
                <w:sz w:val="25"/>
                <w:szCs w:val="25"/>
              </w:rPr>
            </w:pPr>
          </w:p>
          <w:p w:rsidR="00F10DD2" w:rsidRDefault="00242C4B">
            <w:pPr>
              <w:widowControl w:val="0"/>
              <w:pBdr>
                <w:top w:val="nil"/>
                <w:left w:val="nil"/>
                <w:bottom w:val="nil"/>
                <w:right w:val="nil"/>
                <w:between w:val="nil"/>
              </w:pBdr>
              <w:shd w:val="clear" w:color="auto" w:fill="FFFFFF"/>
              <w:jc w:val="center"/>
              <w:rPr>
                <w:b/>
                <w:color w:val="000000"/>
                <w:sz w:val="25"/>
                <w:szCs w:val="25"/>
              </w:rPr>
            </w:pPr>
            <w:r>
              <w:rPr>
                <w:b/>
                <w:color w:val="000000"/>
                <w:sz w:val="25"/>
                <w:szCs w:val="25"/>
              </w:rPr>
              <w:t>Đỗ Thị Thu Hương</w:t>
            </w:r>
          </w:p>
        </w:tc>
        <w:tc>
          <w:tcPr>
            <w:tcW w:w="5158" w:type="dxa"/>
          </w:tcPr>
          <w:p w:rsidR="00F10DD2" w:rsidRDefault="00242C4B">
            <w:pPr>
              <w:widowControl w:val="0"/>
              <w:pBdr>
                <w:top w:val="nil"/>
                <w:left w:val="nil"/>
                <w:bottom w:val="nil"/>
                <w:right w:val="nil"/>
                <w:between w:val="nil"/>
              </w:pBdr>
              <w:shd w:val="clear" w:color="auto" w:fill="FFFFFF"/>
              <w:ind w:right="599"/>
              <w:rPr>
                <w:b/>
                <w:color w:val="000000"/>
                <w:sz w:val="25"/>
                <w:szCs w:val="25"/>
              </w:rPr>
            </w:pPr>
            <w:r>
              <w:rPr>
                <w:b/>
                <w:color w:val="000000"/>
                <w:sz w:val="25"/>
                <w:szCs w:val="25"/>
              </w:rPr>
              <w:t xml:space="preserve">                             </w:t>
            </w:r>
          </w:p>
          <w:p w:rsidR="00F10DD2" w:rsidRDefault="00F10DD2">
            <w:pPr>
              <w:widowControl w:val="0"/>
              <w:pBdr>
                <w:top w:val="nil"/>
                <w:left w:val="nil"/>
                <w:bottom w:val="nil"/>
                <w:right w:val="nil"/>
                <w:between w:val="nil"/>
              </w:pBdr>
              <w:shd w:val="clear" w:color="auto" w:fill="FFFFFF"/>
              <w:ind w:right="599"/>
              <w:jc w:val="right"/>
              <w:rPr>
                <w:b/>
                <w:color w:val="000000"/>
                <w:sz w:val="25"/>
                <w:szCs w:val="25"/>
              </w:rPr>
            </w:pPr>
          </w:p>
          <w:p w:rsidR="00F10DD2" w:rsidRDefault="00F10DD2">
            <w:pPr>
              <w:widowControl w:val="0"/>
              <w:pBdr>
                <w:top w:val="nil"/>
                <w:left w:val="nil"/>
                <w:bottom w:val="nil"/>
                <w:right w:val="nil"/>
                <w:between w:val="nil"/>
              </w:pBdr>
              <w:shd w:val="clear" w:color="auto" w:fill="FFFFFF"/>
              <w:ind w:right="599"/>
              <w:jc w:val="right"/>
              <w:rPr>
                <w:b/>
                <w:color w:val="000000"/>
                <w:sz w:val="25"/>
                <w:szCs w:val="25"/>
              </w:rPr>
            </w:pPr>
          </w:p>
          <w:p w:rsidR="00F10DD2" w:rsidRDefault="00F10DD2">
            <w:pPr>
              <w:widowControl w:val="0"/>
              <w:pBdr>
                <w:top w:val="nil"/>
                <w:left w:val="nil"/>
                <w:bottom w:val="nil"/>
                <w:right w:val="nil"/>
                <w:between w:val="nil"/>
              </w:pBdr>
              <w:shd w:val="clear" w:color="auto" w:fill="FFFFFF"/>
              <w:ind w:right="599"/>
              <w:jc w:val="right"/>
              <w:rPr>
                <w:b/>
                <w:color w:val="000000"/>
                <w:sz w:val="25"/>
                <w:szCs w:val="25"/>
              </w:rPr>
            </w:pPr>
          </w:p>
          <w:p w:rsidR="00F10DD2" w:rsidRDefault="00F10DD2">
            <w:pPr>
              <w:widowControl w:val="0"/>
              <w:pBdr>
                <w:top w:val="nil"/>
                <w:left w:val="nil"/>
                <w:bottom w:val="nil"/>
                <w:right w:val="nil"/>
                <w:between w:val="nil"/>
              </w:pBdr>
              <w:shd w:val="clear" w:color="auto" w:fill="FFFFFF"/>
              <w:ind w:right="22"/>
              <w:rPr>
                <w:b/>
                <w:color w:val="000000"/>
                <w:sz w:val="25"/>
                <w:szCs w:val="25"/>
              </w:rPr>
            </w:pPr>
          </w:p>
          <w:p w:rsidR="00F10DD2" w:rsidRDefault="00242C4B">
            <w:pPr>
              <w:widowControl w:val="0"/>
              <w:pBdr>
                <w:top w:val="nil"/>
                <w:left w:val="nil"/>
                <w:bottom w:val="nil"/>
                <w:right w:val="nil"/>
                <w:between w:val="nil"/>
              </w:pBdr>
              <w:shd w:val="clear" w:color="auto" w:fill="FFFFFF"/>
              <w:ind w:right="22"/>
              <w:rPr>
                <w:b/>
                <w:color w:val="000000"/>
                <w:sz w:val="25"/>
                <w:szCs w:val="25"/>
              </w:rPr>
            </w:pPr>
            <w:r>
              <w:rPr>
                <w:b/>
                <w:color w:val="000000"/>
                <w:sz w:val="25"/>
                <w:szCs w:val="25"/>
              </w:rPr>
              <w:t xml:space="preserve">     Nguyễn Văn Thạo         Đỗ Thị Thu Hương</w:t>
            </w:r>
          </w:p>
          <w:p w:rsidR="00F10DD2" w:rsidRDefault="00F10DD2">
            <w:pPr>
              <w:widowControl w:val="0"/>
              <w:pBdr>
                <w:top w:val="nil"/>
                <w:left w:val="nil"/>
                <w:bottom w:val="nil"/>
                <w:right w:val="nil"/>
                <w:between w:val="nil"/>
              </w:pBdr>
              <w:shd w:val="clear" w:color="auto" w:fill="FFFFFF"/>
              <w:ind w:right="599"/>
              <w:rPr>
                <w:b/>
                <w:color w:val="000000"/>
                <w:sz w:val="25"/>
                <w:szCs w:val="25"/>
              </w:rPr>
            </w:pPr>
          </w:p>
          <w:p w:rsidR="00F10DD2" w:rsidRDefault="00F10DD2">
            <w:pPr>
              <w:widowControl w:val="0"/>
              <w:pBdr>
                <w:top w:val="nil"/>
                <w:left w:val="nil"/>
                <w:bottom w:val="nil"/>
                <w:right w:val="nil"/>
                <w:between w:val="nil"/>
              </w:pBdr>
              <w:shd w:val="clear" w:color="auto" w:fill="FFFFFF"/>
              <w:ind w:right="22"/>
              <w:jc w:val="center"/>
              <w:rPr>
                <w:b/>
                <w:color w:val="000000"/>
                <w:sz w:val="25"/>
                <w:szCs w:val="25"/>
              </w:rPr>
            </w:pPr>
          </w:p>
        </w:tc>
      </w:tr>
    </w:tbl>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p w:rsidR="00F10DD2" w:rsidRDefault="00F10DD2">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5"/>
          <w:szCs w:val="25"/>
        </w:rPr>
      </w:pPr>
    </w:p>
    <w:p w:rsidR="00F10DD2" w:rsidRDefault="00F10DD2">
      <w:pPr>
        <w:shd w:val="clear" w:color="auto" w:fill="FFFFFF"/>
        <w:spacing w:after="0" w:line="240" w:lineRule="auto"/>
        <w:rPr>
          <w:rFonts w:ascii="Times New Roman" w:eastAsia="Times New Roman" w:hAnsi="Times New Roman" w:cs="Times New Roman"/>
          <w:sz w:val="25"/>
          <w:szCs w:val="25"/>
        </w:rPr>
      </w:pPr>
    </w:p>
    <w:p w:rsidR="00F10DD2" w:rsidRDefault="00F10DD2">
      <w:pPr>
        <w:shd w:val="clear" w:color="auto" w:fill="FFFFFF"/>
        <w:spacing w:after="0" w:line="240" w:lineRule="auto"/>
        <w:rPr>
          <w:rFonts w:ascii="Times New Roman" w:eastAsia="Times New Roman" w:hAnsi="Times New Roman" w:cs="Times New Roman"/>
          <w:sz w:val="25"/>
          <w:szCs w:val="25"/>
        </w:rPr>
      </w:pPr>
    </w:p>
    <w:p w:rsidR="00F10DD2" w:rsidRDefault="00F10DD2"/>
    <w:p w:rsidR="00F10DD2" w:rsidRDefault="00242C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ĐỀ CƯƠNG MÔN HỌC</w:t>
      </w:r>
    </w:p>
    <w:p w:rsidR="00F10DD2" w:rsidRDefault="00242C4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CƠ SỞ VĂN HÓA VIỆT NAM</w:t>
      </w:r>
    </w:p>
    <w:p w:rsidR="00F10DD2" w:rsidRDefault="00242C4B">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về môn học</w:t>
      </w:r>
    </w:p>
    <w:p w:rsidR="00F10DD2" w:rsidRDefault="00242C4B">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Tên môn học: </w:t>
      </w:r>
      <w:r>
        <w:rPr>
          <w:rFonts w:ascii="Times New Roman" w:eastAsia="Times New Roman" w:hAnsi="Times New Roman" w:cs="Times New Roman"/>
          <w:b/>
          <w:i/>
          <w:color w:val="000000"/>
          <w:sz w:val="26"/>
          <w:szCs w:val="26"/>
        </w:rPr>
        <w:t>Cơ sở văn hóa Việt Nam</w:t>
      </w:r>
    </w:p>
    <w:p w:rsidR="00F10DD2" w:rsidRDefault="00242C4B">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môn học: NV</w:t>
      </w:r>
    </w:p>
    <w:p w:rsidR="00F10DD2" w:rsidRDefault="00242C4B">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học: Bắt buộc</w:t>
      </w:r>
    </w:p>
    <w:p w:rsidR="00F10DD2" w:rsidRDefault="00242C4B">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 phụ trách môn học</w:t>
      </w:r>
    </w:p>
    <w:p w:rsidR="00F10DD2" w:rsidRDefault="00242C4B">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Khoa: Ngữ văn</w:t>
      </w:r>
    </w:p>
    <w:p w:rsidR="00F10DD2" w:rsidRDefault="00242C4B">
      <w:pPr>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Văn học Việt Nam</w:t>
      </w:r>
    </w:p>
    <w:p w:rsidR="00F10DD2" w:rsidRDefault="00242C4B">
      <w:pPr>
        <w:numPr>
          <w:ilvl w:val="1"/>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lượng tín chỉ: 02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thuyết: 20</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Seminar: 10</w:t>
      </w:r>
    </w:p>
    <w:p w:rsidR="00F10DD2" w:rsidRDefault="00242C4B">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môn học tiên quyết: Không</w:t>
      </w:r>
    </w:p>
    <w:p w:rsidR="00F10DD2" w:rsidRDefault="00242C4B">
      <w:pPr>
        <w:numPr>
          <w:ilvl w:val="1"/>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Mô tả môn học </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Môn học trang bị cho SV  hệ thống kiến thức cơ bản về văn hóa Việt Nam, gồm: Các khái niệm cơ bản về văn hóa và văn hóa học; Chức năng giáo dục của văn hóa; Loại hình văn hóa nông </w:t>
      </w:r>
      <w:r>
        <w:rPr>
          <w:rFonts w:ascii="Times New Roman" w:eastAsia="Times New Roman" w:hAnsi="Times New Roman" w:cs="Times New Roman"/>
          <w:sz w:val="26"/>
          <w:szCs w:val="26"/>
        </w:rPr>
        <w:lastRenderedPageBreak/>
        <w:t>nghiệp Việt Nam - ưu điểm và hạn chế; Đặc trưng văn hóa giao tiếp của người Việt; Quá trình giao lưu văn hóa và kinh nghiệm lịch sử của cha ông trong giữ gìn bản sắc văn hóa dân tộc; Tiến trình phát triển văn hóa Việt Nam qua các giai đoạn và đặc trưng nổi bật trong từng thời kì; Tính thống nhất trong sự đa dạng các sắc màu văn hóa vùng, miền Việt Nam; Đặc điểm cơ bản về văn hóa vật chất và văn hóa tinh thần của cộng đồng người Việt Nam; Đường lối chính sách của Đảng về xây dựng phát triển văn hoá dân tộc; Thời cơ và thách thức mới trong phát triển văn hóa Việt Nam hiện nay.</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chức năng nổi bật của văn hóa là chức năng giáo dục, môn học này sẽ có vai trò quan trọng đối với việc giáo dục phẩm chất đạo đức, lối sống; giáo dục toàn diện nhân cách; đặc biệt là giáo dục phép ứng xử văn hóa trong môi trường nhà trường và xã hội đối với người học. </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chương trình đào tạo hệ Cao đẳng chưa có môn học tương tự. Vì vậy, đây là môn học mới, góp phần quan trọng giúp người học phát triển năng lực giao tiếp, quan niệm sống và phép ứng xử nhân văn; đồng thời, đáp ứng chuẩn đầu ra đối với SV khoa Ngoại ngữ.</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Môn học có quan hệ mật thiết với những môn học thuộc khối kiến thức đại cương và kiến thức cơ sở ngành, giúp người học biết trân trọng những giá trị văn hóa truyền thống, thêm hiểu, thêm yêu con người và Tổ quốc Việt Nam. Từ đó, hình thành thái độ ứng xử văn hoá trong cuộc sống với tinh thần xây dựng nền văn hoá Việt Nam “tiên tiến, đậm đà bản sắc dân tộc”.</w:t>
      </w:r>
    </w:p>
    <w:p w:rsidR="00F10DD2" w:rsidRDefault="00242C4B">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 môn học</w:t>
      </w:r>
    </w:p>
    <w:p w:rsidR="00F10DD2" w:rsidRDefault="00242C4B">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thúc môn học, SV cần đạt được :</w:t>
      </w:r>
    </w:p>
    <w:p w:rsidR="00F10DD2" w:rsidRDefault="00242C4B">
      <w:pPr>
        <w:numPr>
          <w:ilvl w:val="1"/>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Kiến thức</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Sinh viên nắm vững và trình bày được hệ thống kiến thức cơ bản của môn học, gồm: Các khái niệm cơ bản về văn hóa và văn hóa học; Chức năng của văn hóa; Loại hình văn hóa và đặc trưng cơ bản; Quá trình giao lưu văn hóa và kinh nghiệm lịch sử của cha ông trong giữ gìn bản sắc văn hóa dân tộc; Tiến trình phát triển của văn hóa Việt Nam qua các giai đoạn và đặc trưng nổi bật trong từng thời kì; Các vùng văn hóa Việt Nam; Đường lối chính sách của Đảng về xây dựng phát triển văn hoá dân tộc; Thời cơ và thách thức mới trong phát triển văn hóa Việt Nam hiện nay.</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và giải thích được vai trò quan trọng của văn hóa trong chiến lược phát triển đất nước Việt Nam thời đại toàn cầu hóa.</w:t>
      </w:r>
    </w:p>
    <w:p w:rsidR="00F10DD2" w:rsidRDefault="00242C4B">
      <w:pPr>
        <w:numPr>
          <w:ilvl w:val="1"/>
          <w:numId w:val="13"/>
        </w:num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Kĩ năng</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Kĩ năng nghiên cứu, phân tích khoa học về văn hóa Việt Nam.</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vận dụng những kiến thức về văn hóa Việt Nam để tổ chức dạy học tích hợp trong các giờ dạy nhằm tạo môi trường giao tiếp văn hóa cho học sinh trong nhà trường và xã hội. Từ đó, góp phần giáo dục toàn diện nhân cách học sinh.</w:t>
      </w:r>
    </w:p>
    <w:p w:rsidR="00F10DD2" w:rsidRDefault="00242C4B">
      <w:pPr>
        <w:spacing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Kĩ năng giải quyết vấn đề trong học tập.</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Kĩ năng tư duy sáng tạo (biết nhận diện, tìm hiểu, giải mã và đánh giá các hiện tượng văn hóa trong đời sống…).</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Thái độ</w:t>
      </w:r>
    </w:p>
    <w:p w:rsidR="00F10DD2" w:rsidRDefault="00242C4B">
      <w:pPr>
        <w:spacing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tích cực, sáng tạo trong quá trình học tập.</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-Trách nhiệm, khát khao học tập và bồi dưỡng chuyên môn nghiệp vụ của người GV đáp ứng yêu cầu đổi mới.</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lastRenderedPageBreak/>
        <w:t xml:space="preserve">- </w:t>
      </w:r>
      <w:r>
        <w:rPr>
          <w:rFonts w:ascii="Times New Roman" w:eastAsia="Times New Roman" w:hAnsi="Times New Roman" w:cs="Times New Roman"/>
          <w:sz w:val="26"/>
          <w:szCs w:val="26"/>
        </w:rPr>
        <w:t xml:space="preserve">Biết trân trọng những giá trị văn hóa truyền thống, thêm hiểu, thêm yêu con người và Tổ quốc Việt Nam. Từ đó, có trách nhiệm bảo tồn, lưu giữ, phát huy những giá trị văn hóa truyền thống tốt đẹp của dân tộc trong thời đại mới. </w:t>
      </w:r>
    </w:p>
    <w:p w:rsidR="00F10DD2" w:rsidRDefault="00242C4B">
      <w:pPr>
        <w:spacing w:line="240" w:lineRule="auto"/>
        <w:ind w:left="810"/>
        <w:rPr>
          <w:rFonts w:ascii="Times New Roman" w:eastAsia="Times New Roman" w:hAnsi="Times New Roman" w:cs="Times New Roman"/>
          <w:sz w:val="26"/>
          <w:szCs w:val="26"/>
        </w:rPr>
      </w:pPr>
      <w:r>
        <w:rPr>
          <w:rFonts w:ascii="Times New Roman" w:eastAsia="Times New Roman" w:hAnsi="Times New Roman" w:cs="Times New Roman"/>
          <w:sz w:val="26"/>
          <w:szCs w:val="26"/>
        </w:rPr>
        <w:t>2.4. Năng lực:</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thích nghi trong môi trường làm việc sau khi ra trường: Với những kiến thức cơ bản về văn hóa học nói chung và văn hóa Việt Nam nói riêng, người học có thể thích ứng và làm việc được trong nhiều môi trường với các công việc khác nhau.</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nghiên cứu khoa học: Trên cơ sở kiến thức chuyên ngành và phông văn hóa được trang bị qua môn học có thể ứng dụng nghiên cứu những vấn đề khoa học liên ngành như: Nghiên cứu so sánh ngôn ngữ Trung Hoa và ngôn ngữ Việt Nam; văn hóa Trung Hoa và văn hóa Việt Na...</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Năng lực dạy học: Biết vận dụng những kiến thức của môn học để tổ chức dạy học tích hợp trong nhà trường PT. Thông hiểu chức năng quan trọng của văn hóa- chức năng giáo dục, SV trong vai trò của GV sau này sẽ biết cách lồng ghép vào các giờ dạy tiếngvăn nhằm tạo môi trường giao tiếp văn hóa và phép ứng xử văn minh, lịch sự cho học sinh trong nhà trường. Từ đó, giúp học sinh biết nhận diện, tìm hiểu, giải mã và đánh giá các hiện tượng văn hóa trong đời sống. </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sáng tạo và tổ chức các hoạt động TNST: Bằng việc thông hiểu kiến thức môn học, GV có thể tổ chức cho học sinh tham gia trải nghiệm vào những không gian văn hóa cụ thể: tìm hiểu và tham gia trải nghiệm một lễ hội văn hóa, một làng nghề truyền thống, một vùng văn hóa dân gian… Từ đó, học sinh sẽ ý thức giữ gìn và phát huy các giá trị văn hóa, thuần phong mĩ tục; kiên quyết phê phán, chối bỏ những hành vi, biểu hiện xấu, tiêu cực, không phải giá trị văn hóa.</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 xml:space="preserve">Năng lực bảo tồn và phát huy các giá trị văn hóa của dân tộc: Từ tri thức có được, mỗi SV trong vai trò GV phổ thông sẽ trở thành người chiến sĩ trên mặt trận bảo tồn và phát huy những di sản văn hóa của dân tộc. </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hợp tác: Thông qua bài giảng và các giờ thực hành, thảo luận, hình thành cho người học năng lực hợp tác và hợp tác thành công khi giải quyết các vấn đề trong học tập và trong đời sống.</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Năng lực tự học suốt đời: Biết định hướng xây dựng kế hoạch tự học; biết tổ chức họat động tự học và quản lí việc tự học của bản thân để đáp ứng yêu cầu nghề nghiệp và yêu cầu của xã hội.</w:t>
      </w: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Năng lực giao tiếp: Thông qua kiến thức môn học về văn hóa giao tiếp của người Việt, người học có được kĩ năng giao tiếp và ứng xử văn hóa, dẫn tới sự thành công trong quá trình học tập hiện tại và công việc cũng như các mối quan hệ xã hội sau này.</w:t>
      </w:r>
    </w:p>
    <w:p w:rsidR="00F10DD2" w:rsidRDefault="00242C4B">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môn học </w:t>
      </w:r>
    </w:p>
    <w:p w:rsidR="00F10DD2" w:rsidRDefault="00F10DD2">
      <w:pPr>
        <w:pBdr>
          <w:top w:val="nil"/>
          <w:left w:val="nil"/>
          <w:bottom w:val="nil"/>
          <w:right w:val="nil"/>
          <w:between w:val="nil"/>
        </w:pBdr>
        <w:spacing w:line="240" w:lineRule="auto"/>
        <w:ind w:left="720"/>
        <w:rPr>
          <w:rFonts w:ascii="Times New Roman" w:eastAsia="Times New Roman" w:hAnsi="Times New Roman" w:cs="Times New Roman"/>
          <w:b/>
          <w:color w:val="000000"/>
          <w:sz w:val="26"/>
          <w:szCs w:val="26"/>
        </w:rPr>
      </w:pPr>
    </w:p>
    <w:tbl>
      <w:tblPr>
        <w:tblStyle w:val="afffffffffffffffffffffffffffffffffffffffffffffffffffffffffffffffffffffffffffffffffffffffffffffffffffffffffffffffffffffff9"/>
        <w:tblW w:w="10773"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2700"/>
        <w:gridCol w:w="3510"/>
        <w:gridCol w:w="1898"/>
        <w:gridCol w:w="1136"/>
      </w:tblGrid>
      <w:tr w:rsidR="00F10DD2">
        <w:tc>
          <w:tcPr>
            <w:tcW w:w="1529"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Chương</w:t>
            </w:r>
          </w:p>
        </w:tc>
        <w:tc>
          <w:tcPr>
            <w:tcW w:w="2700"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Kết quả cần đạt</w:t>
            </w:r>
          </w:p>
        </w:tc>
        <w:tc>
          <w:tcPr>
            <w:tcW w:w="3510"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Nội dung</w:t>
            </w:r>
          </w:p>
        </w:tc>
        <w:tc>
          <w:tcPr>
            <w:tcW w:w="1898"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 xml:space="preserve">Hình thức, </w:t>
            </w:r>
          </w:p>
          <w:p w:rsidR="00F10DD2" w:rsidRDefault="00242C4B">
            <w:pPr>
              <w:pBdr>
                <w:top w:val="nil"/>
                <w:left w:val="nil"/>
                <w:bottom w:val="nil"/>
                <w:right w:val="nil"/>
                <w:between w:val="nil"/>
              </w:pBdr>
              <w:jc w:val="center"/>
              <w:rPr>
                <w:b/>
                <w:color w:val="000000"/>
                <w:sz w:val="26"/>
                <w:szCs w:val="26"/>
              </w:rPr>
            </w:pPr>
            <w:r>
              <w:rPr>
                <w:b/>
                <w:color w:val="000000"/>
                <w:sz w:val="26"/>
                <w:szCs w:val="26"/>
              </w:rPr>
              <w:t>PP, PT DH</w:t>
            </w:r>
          </w:p>
        </w:tc>
        <w:tc>
          <w:tcPr>
            <w:tcW w:w="1136"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Số tiết</w:t>
            </w:r>
          </w:p>
        </w:tc>
      </w:tr>
      <w:tr w:rsidR="00F10DD2">
        <w:tc>
          <w:tcPr>
            <w:tcW w:w="10773" w:type="dxa"/>
            <w:gridSpan w:val="5"/>
            <w:shd w:val="clear" w:color="auto" w:fill="FFC000"/>
          </w:tcPr>
          <w:p w:rsidR="00F10DD2" w:rsidRDefault="00242C4B">
            <w:pPr>
              <w:pBdr>
                <w:top w:val="nil"/>
                <w:left w:val="nil"/>
                <w:bottom w:val="nil"/>
                <w:right w:val="nil"/>
                <w:between w:val="nil"/>
              </w:pBdr>
              <w:jc w:val="center"/>
              <w:rPr>
                <w:b/>
                <w:color w:val="000000"/>
                <w:sz w:val="26"/>
                <w:szCs w:val="26"/>
              </w:rPr>
            </w:pPr>
            <w:r>
              <w:rPr>
                <w:b/>
                <w:color w:val="000000"/>
                <w:sz w:val="26"/>
                <w:szCs w:val="26"/>
              </w:rPr>
              <w:t>TÍN CHỈ 1</w:t>
            </w:r>
          </w:p>
        </w:tc>
      </w:tr>
      <w:tr w:rsidR="00F10DD2">
        <w:tc>
          <w:tcPr>
            <w:tcW w:w="1529" w:type="dxa"/>
            <w:vMerge w:val="restart"/>
          </w:tcPr>
          <w:p w:rsidR="00F10DD2" w:rsidRDefault="00242C4B">
            <w:pPr>
              <w:ind w:right="-41"/>
              <w:rPr>
                <w:b/>
                <w:sz w:val="26"/>
                <w:szCs w:val="26"/>
              </w:rPr>
            </w:pPr>
            <w:r>
              <w:rPr>
                <w:b/>
                <w:sz w:val="26"/>
                <w:szCs w:val="26"/>
              </w:rPr>
              <w:t>1. Những khái niệm cơ bản</w:t>
            </w:r>
          </w:p>
          <w:p w:rsidR="00F10DD2" w:rsidRDefault="00F10DD2">
            <w:pPr>
              <w:rPr>
                <w:sz w:val="26"/>
                <w:szCs w:val="26"/>
              </w:rPr>
            </w:pP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1, SV cần phải :</w:t>
            </w:r>
          </w:p>
          <w:p w:rsidR="00F10DD2" w:rsidRDefault="00242C4B">
            <w:pPr>
              <w:jc w:val="both"/>
              <w:rPr>
                <w:sz w:val="26"/>
                <w:szCs w:val="26"/>
              </w:rPr>
            </w:pPr>
            <w:r>
              <w:rPr>
                <w:sz w:val="26"/>
                <w:szCs w:val="26"/>
              </w:rPr>
              <w:lastRenderedPageBreak/>
              <w:t>- Hiểu được khái niệm  văn hóa, văn hóa học và một số khái niệm khác.</w:t>
            </w:r>
          </w:p>
          <w:p w:rsidR="00F10DD2" w:rsidRDefault="00242C4B">
            <w:pPr>
              <w:jc w:val="both"/>
              <w:rPr>
                <w:sz w:val="26"/>
                <w:szCs w:val="26"/>
              </w:rPr>
            </w:pPr>
            <w:r>
              <w:rPr>
                <w:sz w:val="26"/>
                <w:szCs w:val="26"/>
              </w:rPr>
              <w:t>- Trình bày được các chức năng cơ bản của văn hóa.</w:t>
            </w:r>
          </w:p>
          <w:p w:rsidR="00F10DD2" w:rsidRDefault="00242C4B">
            <w:pPr>
              <w:jc w:val="both"/>
              <w:rPr>
                <w:sz w:val="26"/>
                <w:szCs w:val="26"/>
              </w:rPr>
            </w:pPr>
            <w:r>
              <w:rPr>
                <w:color w:val="000000"/>
                <w:sz w:val="26"/>
                <w:szCs w:val="26"/>
              </w:rPr>
              <w:t xml:space="preserve">- </w:t>
            </w:r>
            <w:r>
              <w:rPr>
                <w:sz w:val="26"/>
                <w:szCs w:val="26"/>
              </w:rPr>
              <w:t>Biết vận dụng chức năng giáo dục – chức năng quan trọng nhất của văn hóa để tổ chức dạy học tích hợp nhằm giáo dục toàn diện nhân cách cho học sinh.</w:t>
            </w:r>
          </w:p>
          <w:p w:rsidR="00F10DD2" w:rsidRDefault="00F10DD2">
            <w:pPr>
              <w:ind w:firstLine="720"/>
              <w:jc w:val="both"/>
              <w:rPr>
                <w:sz w:val="26"/>
                <w:szCs w:val="26"/>
              </w:rPr>
            </w:pPr>
          </w:p>
        </w:tc>
        <w:tc>
          <w:tcPr>
            <w:tcW w:w="3510" w:type="dxa"/>
            <w:vMerge w:val="restart"/>
          </w:tcPr>
          <w:p w:rsidR="00F10DD2" w:rsidRDefault="00242C4B">
            <w:pPr>
              <w:ind w:right="-41"/>
              <w:jc w:val="both"/>
              <w:rPr>
                <w:b/>
                <w:sz w:val="26"/>
                <w:szCs w:val="26"/>
              </w:rPr>
            </w:pPr>
            <w:r>
              <w:rPr>
                <w:b/>
                <w:sz w:val="26"/>
                <w:szCs w:val="26"/>
              </w:rPr>
              <w:lastRenderedPageBreak/>
              <w:t>1.1. Văn hoá và văn hóa học</w:t>
            </w:r>
          </w:p>
          <w:p w:rsidR="00F10DD2" w:rsidRDefault="00242C4B">
            <w:pPr>
              <w:ind w:right="-41"/>
              <w:jc w:val="both"/>
              <w:rPr>
                <w:sz w:val="26"/>
                <w:szCs w:val="26"/>
              </w:rPr>
            </w:pPr>
            <w:r>
              <w:rPr>
                <w:sz w:val="26"/>
                <w:szCs w:val="26"/>
              </w:rPr>
              <w:t xml:space="preserve">  1.1.1. Văn hóa</w:t>
            </w:r>
          </w:p>
          <w:p w:rsidR="00F10DD2" w:rsidRDefault="00242C4B">
            <w:pPr>
              <w:ind w:right="-41"/>
              <w:jc w:val="both"/>
              <w:rPr>
                <w:sz w:val="26"/>
                <w:szCs w:val="26"/>
              </w:rPr>
            </w:pPr>
            <w:r>
              <w:rPr>
                <w:sz w:val="26"/>
                <w:szCs w:val="26"/>
              </w:rPr>
              <w:t xml:space="preserve">  1.1.2. Văn hóa học</w:t>
            </w:r>
          </w:p>
          <w:p w:rsidR="00F10DD2" w:rsidRDefault="00242C4B">
            <w:pPr>
              <w:ind w:right="-41"/>
              <w:jc w:val="both"/>
              <w:rPr>
                <w:b/>
                <w:sz w:val="26"/>
                <w:szCs w:val="26"/>
              </w:rPr>
            </w:pPr>
            <w:r>
              <w:rPr>
                <w:b/>
                <w:sz w:val="26"/>
                <w:szCs w:val="26"/>
              </w:rPr>
              <w:lastRenderedPageBreak/>
              <w:t>1.2. Các khái niệm: Văn minh, Văn hiến, Văn vật, Giao lưu văn hoá, Tiếp biến văn hoá, Bản sắc văn hoá dân tộc.</w:t>
            </w:r>
          </w:p>
          <w:p w:rsidR="00F10DD2" w:rsidRDefault="00242C4B">
            <w:pPr>
              <w:ind w:right="-41"/>
              <w:jc w:val="both"/>
              <w:rPr>
                <w:sz w:val="26"/>
                <w:szCs w:val="26"/>
              </w:rPr>
            </w:pPr>
            <w:r>
              <w:rPr>
                <w:sz w:val="26"/>
                <w:szCs w:val="26"/>
              </w:rPr>
              <w:t xml:space="preserve">  1.2.1. Văn minh</w:t>
            </w:r>
          </w:p>
          <w:p w:rsidR="00F10DD2" w:rsidRDefault="00242C4B">
            <w:pPr>
              <w:ind w:right="-41"/>
              <w:jc w:val="both"/>
              <w:rPr>
                <w:sz w:val="26"/>
                <w:szCs w:val="26"/>
              </w:rPr>
            </w:pPr>
            <w:r>
              <w:rPr>
                <w:sz w:val="26"/>
                <w:szCs w:val="26"/>
              </w:rPr>
              <w:t xml:space="preserve">  1.2.2. Văn hiến</w:t>
            </w:r>
          </w:p>
          <w:p w:rsidR="00F10DD2" w:rsidRDefault="00242C4B">
            <w:pPr>
              <w:ind w:right="-41"/>
              <w:jc w:val="both"/>
              <w:rPr>
                <w:sz w:val="26"/>
                <w:szCs w:val="26"/>
              </w:rPr>
            </w:pPr>
            <w:r>
              <w:rPr>
                <w:sz w:val="26"/>
                <w:szCs w:val="26"/>
              </w:rPr>
              <w:t xml:space="preserve">  1.2.3. Văn vật</w:t>
            </w:r>
          </w:p>
          <w:p w:rsidR="00F10DD2" w:rsidRDefault="00242C4B">
            <w:pPr>
              <w:ind w:right="-41"/>
              <w:jc w:val="both"/>
              <w:rPr>
                <w:sz w:val="26"/>
                <w:szCs w:val="26"/>
              </w:rPr>
            </w:pPr>
            <w:r>
              <w:rPr>
                <w:sz w:val="26"/>
                <w:szCs w:val="26"/>
              </w:rPr>
              <w:t xml:space="preserve">  1.2.4. Giao lưu văn hóa</w:t>
            </w:r>
          </w:p>
          <w:p w:rsidR="00F10DD2" w:rsidRDefault="00242C4B">
            <w:pPr>
              <w:ind w:right="-41"/>
              <w:jc w:val="both"/>
              <w:rPr>
                <w:sz w:val="26"/>
                <w:szCs w:val="26"/>
              </w:rPr>
            </w:pPr>
            <w:r>
              <w:rPr>
                <w:sz w:val="26"/>
                <w:szCs w:val="26"/>
              </w:rPr>
              <w:t xml:space="preserve">  1.2.5. Tiếp biến văn hóa</w:t>
            </w:r>
          </w:p>
          <w:p w:rsidR="00F10DD2" w:rsidRDefault="00242C4B">
            <w:pPr>
              <w:ind w:right="-41"/>
              <w:jc w:val="both"/>
              <w:rPr>
                <w:sz w:val="26"/>
                <w:szCs w:val="26"/>
              </w:rPr>
            </w:pPr>
            <w:r>
              <w:rPr>
                <w:sz w:val="26"/>
                <w:szCs w:val="26"/>
              </w:rPr>
              <w:t xml:space="preserve">  1.2.6. Bản sắc văn hóa dân tộc</w:t>
            </w:r>
          </w:p>
          <w:p w:rsidR="00F10DD2" w:rsidRDefault="00242C4B">
            <w:pPr>
              <w:ind w:right="-41"/>
              <w:jc w:val="both"/>
              <w:rPr>
                <w:b/>
                <w:sz w:val="26"/>
                <w:szCs w:val="26"/>
              </w:rPr>
            </w:pPr>
            <w:r>
              <w:rPr>
                <w:b/>
                <w:sz w:val="26"/>
                <w:szCs w:val="26"/>
              </w:rPr>
              <w:t xml:space="preserve">1.3. Con người: Chủ thể/ khách thể của văn hoá </w:t>
            </w:r>
          </w:p>
          <w:p w:rsidR="00F10DD2" w:rsidRDefault="00242C4B">
            <w:pPr>
              <w:ind w:right="-41"/>
              <w:jc w:val="both"/>
              <w:rPr>
                <w:sz w:val="26"/>
                <w:szCs w:val="26"/>
              </w:rPr>
            </w:pPr>
            <w:r>
              <w:rPr>
                <w:sz w:val="26"/>
                <w:szCs w:val="26"/>
              </w:rPr>
              <w:t xml:space="preserve">  1.3.1. Con người: Chủ thể của văn hoá </w:t>
            </w:r>
          </w:p>
          <w:p w:rsidR="00F10DD2" w:rsidRDefault="00242C4B">
            <w:pPr>
              <w:ind w:right="-41"/>
              <w:jc w:val="both"/>
              <w:rPr>
                <w:sz w:val="26"/>
                <w:szCs w:val="26"/>
              </w:rPr>
            </w:pPr>
            <w:r>
              <w:rPr>
                <w:sz w:val="26"/>
                <w:szCs w:val="26"/>
              </w:rPr>
              <w:t xml:space="preserve">  1.3.2. Con người: Khách thể của văn hoá </w:t>
            </w:r>
          </w:p>
          <w:p w:rsidR="00F10DD2" w:rsidRDefault="00242C4B">
            <w:pPr>
              <w:ind w:right="-41"/>
              <w:jc w:val="both"/>
              <w:rPr>
                <w:b/>
                <w:sz w:val="26"/>
                <w:szCs w:val="26"/>
              </w:rPr>
            </w:pPr>
            <w:r>
              <w:rPr>
                <w:b/>
                <w:sz w:val="26"/>
                <w:szCs w:val="26"/>
              </w:rPr>
              <w:t>1.4. Con người Việt Nam: Chủ thể/khách thể  của văn hoá Việt Nam</w:t>
            </w:r>
          </w:p>
          <w:p w:rsidR="00F10DD2" w:rsidRDefault="00242C4B">
            <w:pPr>
              <w:ind w:right="-41"/>
              <w:jc w:val="both"/>
              <w:rPr>
                <w:sz w:val="26"/>
                <w:szCs w:val="26"/>
              </w:rPr>
            </w:pPr>
            <w:r>
              <w:rPr>
                <w:sz w:val="26"/>
                <w:szCs w:val="26"/>
              </w:rPr>
              <w:t xml:space="preserve">  1.4.1. Con người Việt Nam: Chủ thể  của văn hoá Việt Nam</w:t>
            </w:r>
          </w:p>
          <w:p w:rsidR="00F10DD2" w:rsidRDefault="00242C4B">
            <w:pPr>
              <w:ind w:right="-41"/>
              <w:jc w:val="both"/>
              <w:rPr>
                <w:sz w:val="26"/>
                <w:szCs w:val="26"/>
              </w:rPr>
            </w:pPr>
            <w:r>
              <w:rPr>
                <w:sz w:val="26"/>
                <w:szCs w:val="26"/>
              </w:rPr>
              <w:t xml:space="preserve">  1.4.2. Con người Việt Nam: Khách thể  của văn hoá Việt Nam</w:t>
            </w:r>
          </w:p>
          <w:p w:rsidR="00F10DD2" w:rsidRDefault="00242C4B">
            <w:pPr>
              <w:ind w:left="498" w:right="-175" w:hanging="498"/>
              <w:jc w:val="both"/>
              <w:rPr>
                <w:b/>
                <w:sz w:val="26"/>
                <w:szCs w:val="26"/>
              </w:rPr>
            </w:pPr>
            <w:r>
              <w:rPr>
                <w:b/>
                <w:sz w:val="26"/>
                <w:szCs w:val="26"/>
              </w:rPr>
              <w:t>1.5. Chức năng của văn hoá</w:t>
            </w:r>
          </w:p>
          <w:p w:rsidR="00F10DD2" w:rsidRDefault="00242C4B">
            <w:pPr>
              <w:ind w:right="-41"/>
              <w:jc w:val="both"/>
              <w:rPr>
                <w:sz w:val="26"/>
                <w:szCs w:val="26"/>
              </w:rPr>
            </w:pPr>
            <w:r>
              <w:rPr>
                <w:sz w:val="26"/>
                <w:szCs w:val="26"/>
              </w:rPr>
              <w:t xml:space="preserve"> 1.5.1. Quan niệm về chức năng của văn hoá </w:t>
            </w:r>
          </w:p>
          <w:p w:rsidR="00F10DD2" w:rsidRDefault="00242C4B">
            <w:pPr>
              <w:ind w:right="-41"/>
              <w:jc w:val="both"/>
              <w:rPr>
                <w:sz w:val="26"/>
                <w:szCs w:val="26"/>
              </w:rPr>
            </w:pPr>
            <w:r>
              <w:rPr>
                <w:sz w:val="26"/>
                <w:szCs w:val="26"/>
              </w:rPr>
              <w:t>1.5.2. Các chức năng cơ bản của văn hoá</w:t>
            </w: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lastRenderedPageBreak/>
              <w:t xml:space="preserve">- Trước khi đến lớp: SV nghiên cứu tài liệu theo hình thức cá </w:t>
            </w:r>
            <w:r>
              <w:rPr>
                <w:color w:val="000000"/>
                <w:sz w:val="26"/>
                <w:szCs w:val="26"/>
              </w:rPr>
              <w:lastRenderedPageBreak/>
              <w:t>nhân; viết báo cáo theo các vấn đề do GV nêu ra.</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lastRenderedPageBreak/>
              <w:t>08</w:t>
            </w: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rPr>
                <w:color w:val="000000"/>
                <w:sz w:val="26"/>
                <w:szCs w:val="26"/>
              </w:rPr>
            </w:pPr>
          </w:p>
        </w:tc>
      </w:tr>
      <w:tr w:rsidR="00F10DD2">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05</w:t>
            </w:r>
          </w:p>
          <w:p w:rsidR="00F10DD2" w:rsidRDefault="00F10DD2">
            <w:pPr>
              <w:rPr>
                <w:sz w:val="26"/>
                <w:szCs w:val="26"/>
              </w:rPr>
            </w:pPr>
          </w:p>
        </w:tc>
      </w:tr>
      <w:tr w:rsidR="00F10DD2">
        <w:trPr>
          <w:trHeight w:val="2060"/>
        </w:trPr>
        <w:tc>
          <w:tcPr>
            <w:tcW w:w="1529" w:type="dxa"/>
            <w:vMerge w:val="restart"/>
          </w:tcPr>
          <w:p w:rsidR="00F10DD2" w:rsidRDefault="00242C4B">
            <w:pPr>
              <w:ind w:right="-41"/>
              <w:jc w:val="both"/>
              <w:rPr>
                <w:b/>
                <w:sz w:val="26"/>
                <w:szCs w:val="26"/>
              </w:rPr>
            </w:pPr>
            <w:r>
              <w:rPr>
                <w:b/>
                <w:sz w:val="26"/>
                <w:szCs w:val="26"/>
              </w:rPr>
              <w:t>2. Loại hình và đặc trưng văn  hóa Việt Nam trong mối quan hệ với môi trường tự nhiên, xã hội</w:t>
            </w: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2, SV cần phải:</w:t>
            </w:r>
          </w:p>
          <w:p w:rsidR="00F10DD2" w:rsidRDefault="00242C4B">
            <w:pPr>
              <w:jc w:val="both"/>
              <w:rPr>
                <w:sz w:val="26"/>
                <w:szCs w:val="26"/>
              </w:rPr>
            </w:pPr>
            <w:r>
              <w:rPr>
                <w:sz w:val="26"/>
                <w:szCs w:val="26"/>
              </w:rPr>
              <w:t xml:space="preserve">- Hiểu được đặc điểm loại hình văn hóa gốc nông nghiệp với những ưu điểm và hạn chế cụ thể. </w:t>
            </w:r>
          </w:p>
          <w:p w:rsidR="00F10DD2" w:rsidRDefault="00242C4B">
            <w:pPr>
              <w:jc w:val="both"/>
              <w:rPr>
                <w:sz w:val="26"/>
                <w:szCs w:val="26"/>
              </w:rPr>
            </w:pPr>
            <w:r>
              <w:rPr>
                <w:sz w:val="26"/>
                <w:szCs w:val="26"/>
              </w:rPr>
              <w:t>- Trình bày được đặc trưng văn hóa vật chất và tinh thần của người Việt trong mối quan hệ với môi trường tự nhiên, môi trường xã hội</w:t>
            </w:r>
          </w:p>
          <w:p w:rsidR="00F10DD2" w:rsidRDefault="00242C4B">
            <w:pPr>
              <w:jc w:val="both"/>
              <w:rPr>
                <w:sz w:val="26"/>
                <w:szCs w:val="26"/>
              </w:rPr>
            </w:pPr>
            <w:r>
              <w:rPr>
                <w:color w:val="000000"/>
                <w:sz w:val="26"/>
                <w:szCs w:val="26"/>
              </w:rPr>
              <w:t xml:space="preserve">- </w:t>
            </w:r>
            <w:r>
              <w:rPr>
                <w:sz w:val="26"/>
                <w:szCs w:val="26"/>
              </w:rPr>
              <w:t xml:space="preserve">Biết vận dụng đặc trưng văn hóa giao tiếp của người Việt để tổ chức dạy học và tạo môi trường giao tiếp văn </w:t>
            </w:r>
            <w:r>
              <w:rPr>
                <w:sz w:val="26"/>
                <w:szCs w:val="26"/>
              </w:rPr>
              <w:lastRenderedPageBreak/>
              <w:t>hóa cho học sinh trong nhà trường.</w:t>
            </w:r>
          </w:p>
          <w:p w:rsidR="00F10DD2" w:rsidRDefault="00F10DD2">
            <w:pPr>
              <w:pBdr>
                <w:top w:val="nil"/>
                <w:left w:val="nil"/>
                <w:bottom w:val="nil"/>
                <w:right w:val="nil"/>
                <w:between w:val="nil"/>
              </w:pBdr>
              <w:jc w:val="both"/>
              <w:rPr>
                <w:color w:val="000000"/>
                <w:sz w:val="26"/>
                <w:szCs w:val="26"/>
              </w:rPr>
            </w:pPr>
          </w:p>
        </w:tc>
        <w:tc>
          <w:tcPr>
            <w:tcW w:w="3510" w:type="dxa"/>
            <w:vMerge w:val="restart"/>
          </w:tcPr>
          <w:p w:rsidR="00F10DD2" w:rsidRDefault="00242C4B">
            <w:pPr>
              <w:ind w:left="967" w:right="-41" w:hanging="1005"/>
              <w:jc w:val="both"/>
              <w:rPr>
                <w:b/>
                <w:sz w:val="26"/>
                <w:szCs w:val="26"/>
              </w:rPr>
            </w:pPr>
            <w:r>
              <w:rPr>
                <w:b/>
                <w:sz w:val="26"/>
                <w:szCs w:val="26"/>
              </w:rPr>
              <w:lastRenderedPageBreak/>
              <w:t>2.1. Loại hình văn hóa gốc</w:t>
            </w:r>
          </w:p>
          <w:p w:rsidR="00F10DD2" w:rsidRDefault="00242C4B">
            <w:pPr>
              <w:ind w:left="967" w:right="-41" w:hanging="1005"/>
              <w:jc w:val="both"/>
              <w:rPr>
                <w:sz w:val="26"/>
                <w:szCs w:val="26"/>
              </w:rPr>
            </w:pPr>
            <w:r>
              <w:rPr>
                <w:b/>
                <w:sz w:val="26"/>
                <w:szCs w:val="26"/>
              </w:rPr>
              <w:t>nông nghiệp</w:t>
            </w:r>
          </w:p>
          <w:p w:rsidR="00F10DD2" w:rsidRDefault="00242C4B">
            <w:pPr>
              <w:ind w:left="967" w:right="-41" w:hanging="1005"/>
              <w:jc w:val="both"/>
              <w:rPr>
                <w:sz w:val="26"/>
                <w:szCs w:val="26"/>
              </w:rPr>
            </w:pPr>
            <w:r>
              <w:rPr>
                <w:sz w:val="26"/>
                <w:szCs w:val="26"/>
              </w:rPr>
              <w:t xml:space="preserve">2.1.1. Khái niệm loại hình văn </w:t>
            </w:r>
          </w:p>
          <w:p w:rsidR="00F10DD2" w:rsidRDefault="00242C4B">
            <w:pPr>
              <w:ind w:left="967" w:right="-41" w:hanging="1005"/>
              <w:jc w:val="both"/>
              <w:rPr>
                <w:sz w:val="26"/>
                <w:szCs w:val="26"/>
              </w:rPr>
            </w:pPr>
            <w:r>
              <w:rPr>
                <w:sz w:val="26"/>
                <w:szCs w:val="26"/>
              </w:rPr>
              <w:t>hóa</w:t>
            </w:r>
          </w:p>
          <w:p w:rsidR="00F10DD2" w:rsidRDefault="00242C4B">
            <w:pPr>
              <w:ind w:left="967" w:right="-41" w:hanging="1005"/>
              <w:jc w:val="both"/>
              <w:rPr>
                <w:sz w:val="26"/>
                <w:szCs w:val="26"/>
              </w:rPr>
            </w:pPr>
            <w:r>
              <w:rPr>
                <w:sz w:val="26"/>
                <w:szCs w:val="26"/>
              </w:rPr>
              <w:t>2.1.2. Loại hình văn hóa gốc</w:t>
            </w:r>
          </w:p>
          <w:p w:rsidR="00F10DD2" w:rsidRDefault="00242C4B">
            <w:pPr>
              <w:ind w:left="967" w:right="-41" w:hanging="1005"/>
              <w:jc w:val="both"/>
              <w:rPr>
                <w:sz w:val="26"/>
                <w:szCs w:val="26"/>
              </w:rPr>
            </w:pPr>
            <w:r>
              <w:rPr>
                <w:sz w:val="26"/>
                <w:szCs w:val="26"/>
              </w:rPr>
              <w:t>nông nghiệp - ưu điểm và hạn</w:t>
            </w:r>
          </w:p>
          <w:p w:rsidR="00F10DD2" w:rsidRDefault="00242C4B">
            <w:pPr>
              <w:ind w:left="967" w:right="-41" w:hanging="1005"/>
              <w:jc w:val="both"/>
              <w:rPr>
                <w:sz w:val="26"/>
                <w:szCs w:val="26"/>
              </w:rPr>
            </w:pPr>
            <w:r>
              <w:rPr>
                <w:sz w:val="26"/>
                <w:szCs w:val="26"/>
              </w:rPr>
              <w:t>chế.</w:t>
            </w:r>
          </w:p>
          <w:p w:rsidR="00F10DD2" w:rsidRDefault="00242C4B">
            <w:pPr>
              <w:ind w:left="967" w:right="-41" w:hanging="1005"/>
              <w:jc w:val="both"/>
              <w:rPr>
                <w:b/>
                <w:sz w:val="26"/>
                <w:szCs w:val="26"/>
              </w:rPr>
            </w:pPr>
            <w:r>
              <w:rPr>
                <w:b/>
                <w:sz w:val="26"/>
                <w:szCs w:val="26"/>
              </w:rPr>
              <w:t>2.2. Văn hoá Việt Nam trong</w:t>
            </w:r>
          </w:p>
          <w:p w:rsidR="00F10DD2" w:rsidRDefault="00242C4B">
            <w:pPr>
              <w:ind w:left="967" w:right="-41" w:hanging="1005"/>
              <w:jc w:val="both"/>
              <w:rPr>
                <w:b/>
                <w:sz w:val="26"/>
                <w:szCs w:val="26"/>
              </w:rPr>
            </w:pPr>
            <w:r>
              <w:rPr>
                <w:b/>
                <w:sz w:val="26"/>
                <w:szCs w:val="26"/>
              </w:rPr>
              <w:t>mối quan hệ với  môi trường</w:t>
            </w:r>
          </w:p>
          <w:p w:rsidR="00F10DD2" w:rsidRDefault="00242C4B">
            <w:pPr>
              <w:ind w:right="-41"/>
              <w:jc w:val="both"/>
              <w:rPr>
                <w:b/>
                <w:sz w:val="26"/>
                <w:szCs w:val="26"/>
              </w:rPr>
            </w:pPr>
            <w:r>
              <w:rPr>
                <w:b/>
                <w:sz w:val="26"/>
                <w:szCs w:val="26"/>
              </w:rPr>
              <w:t>tự nhiên</w:t>
            </w:r>
          </w:p>
          <w:p w:rsidR="00F10DD2" w:rsidRDefault="00242C4B">
            <w:pPr>
              <w:ind w:left="967" w:right="-41" w:hanging="1005"/>
              <w:jc w:val="both"/>
              <w:rPr>
                <w:sz w:val="26"/>
                <w:szCs w:val="26"/>
              </w:rPr>
            </w:pPr>
            <w:r>
              <w:rPr>
                <w:sz w:val="26"/>
                <w:szCs w:val="26"/>
              </w:rPr>
              <w:t>2.2.1.Văn hóa ăn uống của</w:t>
            </w:r>
          </w:p>
          <w:p w:rsidR="00F10DD2" w:rsidRDefault="00242C4B">
            <w:pPr>
              <w:ind w:left="967" w:right="-41" w:hanging="1005"/>
              <w:jc w:val="both"/>
              <w:rPr>
                <w:sz w:val="26"/>
                <w:szCs w:val="26"/>
              </w:rPr>
            </w:pPr>
            <w:r>
              <w:rPr>
                <w:sz w:val="26"/>
                <w:szCs w:val="26"/>
              </w:rPr>
              <w:t>người Việt</w:t>
            </w:r>
          </w:p>
          <w:p w:rsidR="00F10DD2" w:rsidRDefault="00242C4B">
            <w:pPr>
              <w:ind w:left="967" w:right="-41" w:hanging="1005"/>
              <w:jc w:val="both"/>
              <w:rPr>
                <w:sz w:val="26"/>
                <w:szCs w:val="26"/>
              </w:rPr>
            </w:pPr>
            <w:r>
              <w:rPr>
                <w:sz w:val="26"/>
                <w:szCs w:val="26"/>
              </w:rPr>
              <w:t>2.2.2.Văn hóa mặc, ở và đi lại</w:t>
            </w:r>
          </w:p>
          <w:p w:rsidR="00F10DD2" w:rsidRDefault="00242C4B">
            <w:pPr>
              <w:ind w:left="967" w:right="-41" w:hanging="1005"/>
              <w:jc w:val="both"/>
              <w:rPr>
                <w:sz w:val="26"/>
                <w:szCs w:val="26"/>
              </w:rPr>
            </w:pPr>
            <w:r>
              <w:rPr>
                <w:sz w:val="26"/>
                <w:szCs w:val="26"/>
              </w:rPr>
              <w:t>của người Việt</w:t>
            </w:r>
          </w:p>
          <w:p w:rsidR="00F10DD2" w:rsidRDefault="00242C4B">
            <w:pPr>
              <w:ind w:left="967" w:right="-41" w:hanging="1005"/>
              <w:jc w:val="both"/>
              <w:rPr>
                <w:b/>
                <w:sz w:val="26"/>
                <w:szCs w:val="26"/>
              </w:rPr>
            </w:pPr>
            <w:r>
              <w:rPr>
                <w:b/>
                <w:sz w:val="26"/>
                <w:szCs w:val="26"/>
              </w:rPr>
              <w:t>2.3. Văn hoá Việt Nam trong</w:t>
            </w:r>
          </w:p>
          <w:p w:rsidR="00F10DD2" w:rsidRDefault="00242C4B">
            <w:pPr>
              <w:ind w:left="967" w:right="-41" w:hanging="1005"/>
              <w:jc w:val="both"/>
              <w:rPr>
                <w:b/>
                <w:sz w:val="26"/>
                <w:szCs w:val="26"/>
              </w:rPr>
            </w:pPr>
            <w:r>
              <w:rPr>
                <w:b/>
                <w:sz w:val="26"/>
                <w:szCs w:val="26"/>
              </w:rPr>
              <w:t>mối quan hệ với  môi trường</w:t>
            </w:r>
          </w:p>
          <w:p w:rsidR="00F10DD2" w:rsidRDefault="00242C4B">
            <w:pPr>
              <w:ind w:left="967" w:right="-41" w:hanging="1005"/>
              <w:jc w:val="both"/>
              <w:rPr>
                <w:sz w:val="26"/>
                <w:szCs w:val="26"/>
              </w:rPr>
            </w:pPr>
            <w:r>
              <w:rPr>
                <w:b/>
                <w:sz w:val="26"/>
                <w:szCs w:val="26"/>
              </w:rPr>
              <w:t>xã hội</w:t>
            </w:r>
          </w:p>
          <w:p w:rsidR="00F10DD2" w:rsidRDefault="00242C4B">
            <w:pPr>
              <w:ind w:left="967" w:right="-41" w:hanging="1005"/>
              <w:jc w:val="both"/>
              <w:rPr>
                <w:sz w:val="26"/>
                <w:szCs w:val="26"/>
              </w:rPr>
            </w:pPr>
            <w:r>
              <w:rPr>
                <w:sz w:val="26"/>
                <w:szCs w:val="26"/>
              </w:rPr>
              <w:t>2.3.1. Đặc điểm gia đình của</w:t>
            </w:r>
          </w:p>
          <w:p w:rsidR="00F10DD2" w:rsidRDefault="00242C4B">
            <w:pPr>
              <w:ind w:left="967" w:right="-41" w:hanging="1005"/>
              <w:jc w:val="both"/>
              <w:rPr>
                <w:sz w:val="26"/>
                <w:szCs w:val="26"/>
              </w:rPr>
            </w:pPr>
            <w:r>
              <w:rPr>
                <w:sz w:val="26"/>
                <w:szCs w:val="26"/>
              </w:rPr>
              <w:t>người Việt</w:t>
            </w:r>
          </w:p>
          <w:p w:rsidR="00F10DD2" w:rsidRDefault="00242C4B">
            <w:pPr>
              <w:ind w:left="967" w:right="-41" w:hanging="1005"/>
              <w:jc w:val="both"/>
              <w:rPr>
                <w:sz w:val="26"/>
                <w:szCs w:val="26"/>
              </w:rPr>
            </w:pPr>
            <w:r>
              <w:rPr>
                <w:sz w:val="26"/>
                <w:szCs w:val="26"/>
              </w:rPr>
              <w:lastRenderedPageBreak/>
              <w:t>2.3.2. Đặc điểm làng Việt</w:t>
            </w:r>
          </w:p>
          <w:p w:rsidR="00F10DD2" w:rsidRDefault="00242C4B">
            <w:pPr>
              <w:ind w:left="967" w:right="-41" w:hanging="1005"/>
              <w:jc w:val="both"/>
              <w:rPr>
                <w:b/>
                <w:sz w:val="26"/>
                <w:szCs w:val="26"/>
              </w:rPr>
            </w:pPr>
            <w:r>
              <w:rPr>
                <w:b/>
                <w:sz w:val="26"/>
                <w:szCs w:val="26"/>
              </w:rPr>
              <w:t>2.4. Văn hóa giao tiếp và nghệ</w:t>
            </w:r>
          </w:p>
          <w:p w:rsidR="00F10DD2" w:rsidRDefault="00242C4B">
            <w:pPr>
              <w:ind w:left="967" w:right="-41" w:hanging="1005"/>
              <w:jc w:val="both"/>
              <w:rPr>
                <w:b/>
                <w:sz w:val="26"/>
                <w:szCs w:val="26"/>
              </w:rPr>
            </w:pPr>
            <w:r>
              <w:rPr>
                <w:b/>
                <w:sz w:val="26"/>
                <w:szCs w:val="26"/>
              </w:rPr>
              <w:t>thuật ngôn từ</w:t>
            </w:r>
          </w:p>
          <w:p w:rsidR="00F10DD2" w:rsidRDefault="00242C4B">
            <w:pPr>
              <w:ind w:left="967" w:right="-41" w:hanging="1005"/>
              <w:jc w:val="both"/>
              <w:rPr>
                <w:sz w:val="26"/>
                <w:szCs w:val="26"/>
              </w:rPr>
            </w:pPr>
            <w:r>
              <w:rPr>
                <w:sz w:val="26"/>
                <w:szCs w:val="26"/>
              </w:rPr>
              <w:t>2.4.1.Đặc trưng giao tiếp của</w:t>
            </w:r>
          </w:p>
          <w:p w:rsidR="00F10DD2" w:rsidRDefault="00242C4B">
            <w:pPr>
              <w:ind w:right="-41"/>
              <w:jc w:val="both"/>
              <w:rPr>
                <w:sz w:val="26"/>
                <w:szCs w:val="26"/>
              </w:rPr>
            </w:pPr>
            <w:r>
              <w:rPr>
                <w:sz w:val="26"/>
                <w:szCs w:val="26"/>
              </w:rPr>
              <w:t xml:space="preserve"> người Việt</w:t>
            </w:r>
          </w:p>
          <w:p w:rsidR="00F10DD2" w:rsidRDefault="00242C4B">
            <w:pPr>
              <w:ind w:left="967" w:right="-41" w:hanging="1005"/>
              <w:jc w:val="both"/>
              <w:rPr>
                <w:sz w:val="26"/>
                <w:szCs w:val="26"/>
              </w:rPr>
            </w:pPr>
            <w:r>
              <w:rPr>
                <w:sz w:val="26"/>
                <w:szCs w:val="26"/>
              </w:rPr>
              <w:t>2.4.2. Đặc trưng nghệ thuật</w:t>
            </w:r>
          </w:p>
          <w:p w:rsidR="00F10DD2" w:rsidRDefault="00242C4B">
            <w:pPr>
              <w:ind w:left="967" w:right="-41" w:hanging="1005"/>
              <w:jc w:val="both"/>
              <w:rPr>
                <w:sz w:val="26"/>
                <w:szCs w:val="26"/>
              </w:rPr>
            </w:pPr>
            <w:r>
              <w:rPr>
                <w:sz w:val="26"/>
                <w:szCs w:val="26"/>
              </w:rPr>
              <w:t xml:space="preserve">ngôn từ của người Việt  </w:t>
            </w:r>
          </w:p>
          <w:p w:rsidR="00F10DD2" w:rsidRDefault="00242C4B">
            <w:pPr>
              <w:ind w:right="-41"/>
              <w:jc w:val="both"/>
              <w:rPr>
                <w:b/>
                <w:sz w:val="26"/>
                <w:szCs w:val="26"/>
              </w:rPr>
            </w:pPr>
            <w:r>
              <w:rPr>
                <w:b/>
                <w:sz w:val="26"/>
                <w:szCs w:val="26"/>
              </w:rPr>
              <w:t>2.5. Hằng số văn hoá Việt Nam</w:t>
            </w:r>
          </w:p>
          <w:p w:rsidR="00F10DD2" w:rsidRDefault="00242C4B">
            <w:pPr>
              <w:ind w:right="-41"/>
              <w:jc w:val="both"/>
              <w:rPr>
                <w:sz w:val="26"/>
                <w:szCs w:val="26"/>
              </w:rPr>
            </w:pPr>
            <w:r>
              <w:rPr>
                <w:sz w:val="26"/>
                <w:szCs w:val="26"/>
              </w:rPr>
              <w:t>2.5.1.Khái niệm hằng số văn hoá</w:t>
            </w:r>
          </w:p>
          <w:p w:rsidR="00F10DD2" w:rsidRDefault="00242C4B">
            <w:pPr>
              <w:ind w:right="-41"/>
              <w:jc w:val="both"/>
              <w:rPr>
                <w:sz w:val="26"/>
                <w:szCs w:val="26"/>
              </w:rPr>
            </w:pPr>
            <w:r>
              <w:rPr>
                <w:sz w:val="26"/>
                <w:szCs w:val="26"/>
              </w:rPr>
              <w:t>2.5.2. Các hằng số văn hoá Việt Nam</w:t>
            </w: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lastRenderedPageBreak/>
              <w:t>- Trước khi đến lớp: SV nghiên cứu tài liệu theo hình thức cá nhân; viết báo cáo theo các vấn đề do GV nêu ra.</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10</w:t>
            </w:r>
          </w:p>
        </w:tc>
      </w:tr>
      <w:tr w:rsidR="00F10DD2">
        <w:trPr>
          <w:trHeight w:val="2060"/>
        </w:trPr>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06</w:t>
            </w:r>
          </w:p>
        </w:tc>
      </w:tr>
      <w:tr w:rsidR="00F10DD2">
        <w:trPr>
          <w:trHeight w:val="2060"/>
        </w:trPr>
        <w:tc>
          <w:tcPr>
            <w:tcW w:w="1529" w:type="dxa"/>
            <w:vMerge w:val="restart"/>
          </w:tcPr>
          <w:p w:rsidR="00F10DD2" w:rsidRDefault="00242C4B">
            <w:pPr>
              <w:ind w:right="-41"/>
              <w:jc w:val="both"/>
              <w:rPr>
                <w:b/>
                <w:sz w:val="26"/>
                <w:szCs w:val="26"/>
              </w:rPr>
            </w:pPr>
            <w:r>
              <w:rPr>
                <w:b/>
                <w:sz w:val="26"/>
                <w:szCs w:val="26"/>
              </w:rPr>
              <w:lastRenderedPageBreak/>
              <w:t>3. Giao lưu văn hóa trong văn hóa Việt Nam</w:t>
            </w:r>
          </w:p>
          <w:p w:rsidR="00F10DD2" w:rsidRDefault="00F10DD2">
            <w:pPr>
              <w:pBdr>
                <w:top w:val="nil"/>
                <w:left w:val="nil"/>
                <w:bottom w:val="nil"/>
                <w:right w:val="nil"/>
                <w:between w:val="nil"/>
              </w:pBdr>
              <w:rPr>
                <w:color w:val="000000"/>
                <w:sz w:val="26"/>
                <w:szCs w:val="26"/>
              </w:rPr>
            </w:pP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3, SV cần:</w:t>
            </w:r>
          </w:p>
          <w:p w:rsidR="00F10DD2" w:rsidRDefault="00242C4B">
            <w:pPr>
              <w:jc w:val="both"/>
              <w:rPr>
                <w:sz w:val="26"/>
                <w:szCs w:val="26"/>
              </w:rPr>
            </w:pPr>
            <w:r>
              <w:rPr>
                <w:sz w:val="26"/>
                <w:szCs w:val="26"/>
              </w:rPr>
              <w:t>- Hiểu được quá trình giao lưu văn hoá trong văn hóa Việt Nam.</w:t>
            </w:r>
          </w:p>
          <w:p w:rsidR="00F10DD2" w:rsidRDefault="00242C4B">
            <w:pPr>
              <w:ind w:right="-41"/>
              <w:jc w:val="both"/>
              <w:rPr>
                <w:sz w:val="26"/>
                <w:szCs w:val="26"/>
              </w:rPr>
            </w:pPr>
            <w:r>
              <w:rPr>
                <w:sz w:val="26"/>
                <w:szCs w:val="26"/>
              </w:rPr>
              <w:t>- Phân tích, đánh giá được bài học lịch sử của cha ông trong giao lưu và giữ gìn bản sắc văn hoá dân tộc.</w:t>
            </w:r>
          </w:p>
          <w:p w:rsidR="00F10DD2" w:rsidRDefault="00242C4B">
            <w:pPr>
              <w:jc w:val="both"/>
              <w:rPr>
                <w:color w:val="000000"/>
                <w:sz w:val="26"/>
                <w:szCs w:val="26"/>
              </w:rPr>
            </w:pPr>
            <w:r>
              <w:rPr>
                <w:sz w:val="26"/>
                <w:szCs w:val="26"/>
              </w:rPr>
              <w:t>- Biết vận dụng kiến thức của môn học để tổ chức dạy học tích hợp, nhằm giáo dục học sinh ý thức giữ gìn bản sắc văn hóa dân tộc.</w:t>
            </w:r>
          </w:p>
          <w:p w:rsidR="00F10DD2" w:rsidRDefault="00F10DD2">
            <w:pPr>
              <w:spacing w:after="60"/>
              <w:jc w:val="both"/>
              <w:rPr>
                <w:sz w:val="26"/>
                <w:szCs w:val="26"/>
              </w:rPr>
            </w:pPr>
          </w:p>
          <w:p w:rsidR="00F10DD2" w:rsidRDefault="00242C4B">
            <w:pPr>
              <w:jc w:val="both"/>
              <w:rPr>
                <w:sz w:val="26"/>
                <w:szCs w:val="26"/>
              </w:rPr>
            </w:pPr>
            <w:r>
              <w:rPr>
                <w:sz w:val="26"/>
                <w:szCs w:val="26"/>
              </w:rPr>
              <w:t xml:space="preserve"> </w:t>
            </w:r>
          </w:p>
        </w:tc>
        <w:tc>
          <w:tcPr>
            <w:tcW w:w="3510" w:type="dxa"/>
            <w:vMerge w:val="restart"/>
          </w:tcPr>
          <w:p w:rsidR="00F10DD2" w:rsidRDefault="00242C4B">
            <w:pPr>
              <w:ind w:right="-41"/>
              <w:jc w:val="both"/>
              <w:rPr>
                <w:b/>
                <w:sz w:val="26"/>
                <w:szCs w:val="26"/>
              </w:rPr>
            </w:pPr>
            <w:r>
              <w:rPr>
                <w:b/>
                <w:sz w:val="26"/>
                <w:szCs w:val="26"/>
              </w:rPr>
              <w:t>3.1. Quá trình giao lưu văn hoá trong văn hóa Việt Nam</w:t>
            </w:r>
          </w:p>
          <w:p w:rsidR="00F10DD2" w:rsidRDefault="00242C4B">
            <w:pPr>
              <w:ind w:right="-41"/>
              <w:jc w:val="both"/>
              <w:rPr>
                <w:sz w:val="26"/>
                <w:szCs w:val="26"/>
              </w:rPr>
            </w:pPr>
            <w:r>
              <w:rPr>
                <w:sz w:val="26"/>
                <w:szCs w:val="26"/>
              </w:rPr>
              <w:t xml:space="preserve">  3.1.1. Giao lưu giữa văn hóa Việt Nam với văn hoá Đông Nam Á</w:t>
            </w:r>
          </w:p>
          <w:p w:rsidR="00F10DD2" w:rsidRDefault="00242C4B">
            <w:pPr>
              <w:ind w:right="-41"/>
              <w:jc w:val="both"/>
              <w:rPr>
                <w:sz w:val="26"/>
                <w:szCs w:val="26"/>
              </w:rPr>
            </w:pPr>
            <w:r>
              <w:rPr>
                <w:sz w:val="26"/>
                <w:szCs w:val="26"/>
              </w:rPr>
              <w:t xml:space="preserve">  3.1.2. Giao lưu giữa văn hóa Việt Nam với văn hoá Trung Hoa</w:t>
            </w:r>
          </w:p>
          <w:p w:rsidR="00F10DD2" w:rsidRDefault="00242C4B">
            <w:pPr>
              <w:ind w:right="-41"/>
              <w:jc w:val="both"/>
              <w:rPr>
                <w:sz w:val="26"/>
                <w:szCs w:val="26"/>
              </w:rPr>
            </w:pPr>
            <w:r>
              <w:rPr>
                <w:sz w:val="26"/>
                <w:szCs w:val="26"/>
              </w:rPr>
              <w:t xml:space="preserve">  3.1.3. Giao lưu giữa văn hóa Việt Nam với văn hoá Ấn Độ</w:t>
            </w:r>
          </w:p>
          <w:p w:rsidR="00F10DD2" w:rsidRDefault="00242C4B">
            <w:pPr>
              <w:ind w:right="-41"/>
              <w:jc w:val="both"/>
              <w:rPr>
                <w:sz w:val="26"/>
                <w:szCs w:val="26"/>
              </w:rPr>
            </w:pPr>
            <w:r>
              <w:rPr>
                <w:sz w:val="26"/>
                <w:szCs w:val="26"/>
              </w:rPr>
              <w:t xml:space="preserve">  3.1.4. Giao lưu giữa văn hóa Việt Nam với văn hoá phương Tây</w:t>
            </w:r>
          </w:p>
          <w:p w:rsidR="00F10DD2" w:rsidRDefault="00242C4B">
            <w:pPr>
              <w:ind w:right="-41"/>
              <w:jc w:val="both"/>
              <w:rPr>
                <w:sz w:val="26"/>
                <w:szCs w:val="26"/>
              </w:rPr>
            </w:pPr>
            <w:r>
              <w:rPr>
                <w:sz w:val="26"/>
                <w:szCs w:val="26"/>
              </w:rPr>
              <w:t xml:space="preserve">  3.1.5. Giao lưu giữa văn hóa Việt Nam với văn hoá Nga và các nước XHCN</w:t>
            </w:r>
          </w:p>
          <w:p w:rsidR="00F10DD2" w:rsidRDefault="00242C4B">
            <w:pPr>
              <w:ind w:right="-41"/>
              <w:jc w:val="both"/>
              <w:rPr>
                <w:sz w:val="26"/>
                <w:szCs w:val="26"/>
              </w:rPr>
            </w:pPr>
            <w:r>
              <w:rPr>
                <w:sz w:val="26"/>
                <w:szCs w:val="26"/>
              </w:rPr>
              <w:t xml:space="preserve">  3.1.6. Giao lưu giữa văn hóa Việt Nam với văn hoá toàn nhân loại</w:t>
            </w:r>
          </w:p>
          <w:p w:rsidR="00F10DD2" w:rsidRDefault="00242C4B">
            <w:pPr>
              <w:ind w:right="-41"/>
              <w:jc w:val="both"/>
              <w:rPr>
                <w:b/>
                <w:sz w:val="26"/>
                <w:szCs w:val="26"/>
              </w:rPr>
            </w:pPr>
            <w:r>
              <w:rPr>
                <w:b/>
                <w:sz w:val="26"/>
                <w:szCs w:val="26"/>
              </w:rPr>
              <w:t>3.2. Bài học, kinh nghiệm lịch sử của cha ông trong giao lưu và giữ gìn bản sắc văn hoá dân tộc</w:t>
            </w:r>
          </w:p>
          <w:p w:rsidR="00F10DD2" w:rsidRDefault="00242C4B">
            <w:pPr>
              <w:spacing w:after="60"/>
              <w:jc w:val="both"/>
              <w:rPr>
                <w:sz w:val="26"/>
                <w:szCs w:val="26"/>
              </w:rPr>
            </w:pPr>
            <w:r>
              <w:rPr>
                <w:sz w:val="26"/>
                <w:szCs w:val="26"/>
              </w:rPr>
              <w:t xml:space="preserve">  3.2.1. Tiếp thu có chọn lọc các giá trị văn hoá ngoại sinh</w:t>
            </w:r>
          </w:p>
          <w:p w:rsidR="00F10DD2" w:rsidRDefault="00242C4B">
            <w:pPr>
              <w:spacing w:after="60"/>
              <w:jc w:val="both"/>
              <w:rPr>
                <w:sz w:val="26"/>
                <w:szCs w:val="26"/>
              </w:rPr>
            </w:pPr>
            <w:r>
              <w:rPr>
                <w:sz w:val="26"/>
                <w:szCs w:val="26"/>
              </w:rPr>
              <w:t xml:space="preserve">  3.2.2. Tiếp thu và điều chỉnh, sắp xếp lại các thang bậc giá trị văn hoá ngoại sinh</w:t>
            </w:r>
          </w:p>
          <w:p w:rsidR="00F10DD2" w:rsidRDefault="00242C4B">
            <w:pPr>
              <w:spacing w:after="60"/>
              <w:jc w:val="both"/>
              <w:rPr>
                <w:sz w:val="26"/>
                <w:szCs w:val="26"/>
              </w:rPr>
            </w:pPr>
            <w:r>
              <w:rPr>
                <w:sz w:val="26"/>
                <w:szCs w:val="26"/>
              </w:rPr>
              <w:t xml:space="preserve">  3.2.3. Tiếp thu trên tinh thần cải biến nhằm tạo ra các giá trị văn hoá mới của dân tộc</w:t>
            </w:r>
          </w:p>
          <w:p w:rsidR="00F10DD2" w:rsidRDefault="00242C4B">
            <w:pPr>
              <w:spacing w:after="60"/>
              <w:jc w:val="both"/>
              <w:rPr>
                <w:b/>
                <w:sz w:val="26"/>
                <w:szCs w:val="26"/>
              </w:rPr>
            </w:pPr>
            <w:r>
              <w:rPr>
                <w:b/>
                <w:sz w:val="26"/>
                <w:szCs w:val="26"/>
              </w:rPr>
              <w:t>3.3. Bản sắc văn hóa dân tộc Việt Nam</w:t>
            </w:r>
          </w:p>
          <w:p w:rsidR="00F10DD2" w:rsidRDefault="00242C4B">
            <w:pPr>
              <w:pBdr>
                <w:top w:val="nil"/>
                <w:left w:val="nil"/>
                <w:bottom w:val="nil"/>
                <w:right w:val="nil"/>
                <w:between w:val="nil"/>
              </w:pBdr>
              <w:jc w:val="both"/>
              <w:rPr>
                <w:color w:val="000000"/>
                <w:sz w:val="26"/>
                <w:szCs w:val="26"/>
              </w:rPr>
            </w:pPr>
            <w:r>
              <w:rPr>
                <w:b/>
                <w:color w:val="000000"/>
                <w:sz w:val="26"/>
                <w:szCs w:val="26"/>
              </w:rPr>
              <w:lastRenderedPageBreak/>
              <w:t>3.4. Những di sản văn hóa Việt Nam được Unesco công nhận là di sản văn hóa thế giới</w:t>
            </w: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lastRenderedPageBreak/>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10</w:t>
            </w: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tc>
      </w:tr>
      <w:tr w:rsidR="00F10DD2">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đại diện nhóm trình bày; các nhóm trao đổi, thảo luận; SV ghi lại phần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06</w:t>
            </w:r>
          </w:p>
        </w:tc>
      </w:tr>
      <w:tr w:rsidR="00F10DD2">
        <w:tc>
          <w:tcPr>
            <w:tcW w:w="10773" w:type="dxa"/>
            <w:gridSpan w:val="5"/>
            <w:shd w:val="clear" w:color="auto" w:fill="FFC000"/>
          </w:tcPr>
          <w:p w:rsidR="00F10DD2" w:rsidRDefault="00242C4B">
            <w:pPr>
              <w:pBdr>
                <w:top w:val="nil"/>
                <w:left w:val="nil"/>
                <w:bottom w:val="nil"/>
                <w:right w:val="nil"/>
                <w:between w:val="nil"/>
              </w:pBdr>
              <w:jc w:val="center"/>
              <w:rPr>
                <w:b/>
                <w:color w:val="000000"/>
                <w:sz w:val="26"/>
                <w:szCs w:val="26"/>
              </w:rPr>
            </w:pPr>
            <w:r>
              <w:rPr>
                <w:b/>
                <w:color w:val="000000"/>
                <w:sz w:val="26"/>
                <w:szCs w:val="26"/>
              </w:rPr>
              <w:lastRenderedPageBreak/>
              <w:t>TÍN CHỈ 2</w:t>
            </w:r>
          </w:p>
        </w:tc>
      </w:tr>
      <w:tr w:rsidR="00F10DD2">
        <w:trPr>
          <w:trHeight w:val="2542"/>
        </w:trPr>
        <w:tc>
          <w:tcPr>
            <w:tcW w:w="1529" w:type="dxa"/>
            <w:vMerge w:val="restart"/>
          </w:tcPr>
          <w:p w:rsidR="00F10DD2" w:rsidRDefault="00242C4B">
            <w:pPr>
              <w:ind w:right="-41"/>
              <w:jc w:val="both"/>
              <w:rPr>
                <w:sz w:val="26"/>
                <w:szCs w:val="26"/>
              </w:rPr>
            </w:pPr>
            <w:r>
              <w:rPr>
                <w:b/>
                <w:sz w:val="26"/>
                <w:szCs w:val="26"/>
              </w:rPr>
              <w:t>4. Một số thành tố cơ bản của văn hóa Việt Nam</w:t>
            </w: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4, SV cần:</w:t>
            </w:r>
          </w:p>
          <w:p w:rsidR="00F10DD2" w:rsidRDefault="00242C4B">
            <w:pPr>
              <w:jc w:val="both"/>
              <w:rPr>
                <w:sz w:val="26"/>
                <w:szCs w:val="26"/>
              </w:rPr>
            </w:pPr>
            <w:r>
              <w:rPr>
                <w:sz w:val="26"/>
                <w:szCs w:val="26"/>
              </w:rPr>
              <w:t xml:space="preserve">- Hiểu và phân biệt được sự khác nhau giữa tôn giáo và tín ngưỡng. </w:t>
            </w:r>
          </w:p>
          <w:p w:rsidR="00F10DD2" w:rsidRDefault="00242C4B">
            <w:pPr>
              <w:spacing w:after="60"/>
              <w:jc w:val="both"/>
              <w:rPr>
                <w:sz w:val="26"/>
                <w:szCs w:val="26"/>
              </w:rPr>
            </w:pPr>
            <w:r>
              <w:rPr>
                <w:sz w:val="26"/>
                <w:szCs w:val="26"/>
              </w:rPr>
              <w:t>- Phân tích, đánh giá được ý nghĩa văn hóa của phong tục và tín ngưỡng trong đời sống tâm linh người Việt Nam.</w:t>
            </w:r>
          </w:p>
          <w:p w:rsidR="00F10DD2" w:rsidRDefault="00242C4B">
            <w:pPr>
              <w:spacing w:after="60"/>
              <w:jc w:val="both"/>
              <w:rPr>
                <w:sz w:val="26"/>
                <w:szCs w:val="26"/>
              </w:rPr>
            </w:pPr>
            <w:r>
              <w:rPr>
                <w:sz w:val="26"/>
                <w:szCs w:val="26"/>
              </w:rPr>
              <w:t>- Biết vận dụng kiến thức của môn học để tổ chức dạy học tích hợp, nhằm giáo dục học sinh ý thức giữ gìn và phát huy các giá trị truyền thống tốt đẹp của gia đình, dòng họ; tôn trọng và giữ gìn di sản văn hóa của quê hương, đất nước.</w:t>
            </w:r>
          </w:p>
        </w:tc>
        <w:tc>
          <w:tcPr>
            <w:tcW w:w="3510" w:type="dxa"/>
            <w:vMerge w:val="restart"/>
          </w:tcPr>
          <w:p w:rsidR="00F10DD2" w:rsidRDefault="00242C4B">
            <w:pPr>
              <w:ind w:right="-41"/>
              <w:jc w:val="both"/>
              <w:rPr>
                <w:b/>
                <w:sz w:val="26"/>
                <w:szCs w:val="26"/>
              </w:rPr>
            </w:pPr>
            <w:r>
              <w:rPr>
                <w:b/>
                <w:sz w:val="26"/>
                <w:szCs w:val="26"/>
              </w:rPr>
              <w:t xml:space="preserve">4.1. Ngôn ngữ </w:t>
            </w:r>
          </w:p>
          <w:p w:rsidR="00F10DD2" w:rsidRDefault="00242C4B">
            <w:pPr>
              <w:ind w:right="-41"/>
              <w:jc w:val="both"/>
              <w:rPr>
                <w:sz w:val="26"/>
                <w:szCs w:val="26"/>
              </w:rPr>
            </w:pPr>
            <w:r>
              <w:rPr>
                <w:sz w:val="26"/>
                <w:szCs w:val="26"/>
              </w:rPr>
              <w:t>4.1.1.Nguồn gốc tiếng Việt</w:t>
            </w:r>
          </w:p>
          <w:p w:rsidR="00F10DD2" w:rsidRDefault="00242C4B">
            <w:pPr>
              <w:ind w:right="-41"/>
              <w:jc w:val="both"/>
              <w:rPr>
                <w:sz w:val="26"/>
                <w:szCs w:val="26"/>
              </w:rPr>
            </w:pPr>
            <w:r>
              <w:rPr>
                <w:sz w:val="26"/>
                <w:szCs w:val="26"/>
              </w:rPr>
              <w:t>4.1.2.Đặc điểm loại hình tiếng Việt</w:t>
            </w:r>
          </w:p>
          <w:p w:rsidR="00F10DD2" w:rsidRDefault="00242C4B">
            <w:pPr>
              <w:ind w:right="-41"/>
              <w:jc w:val="both"/>
              <w:rPr>
                <w:b/>
                <w:sz w:val="26"/>
                <w:szCs w:val="26"/>
              </w:rPr>
            </w:pPr>
            <w:r>
              <w:rPr>
                <w:b/>
                <w:sz w:val="26"/>
                <w:szCs w:val="26"/>
              </w:rPr>
              <w:t>4.2. Tôn giáo</w:t>
            </w:r>
          </w:p>
          <w:p w:rsidR="00F10DD2" w:rsidRDefault="00242C4B">
            <w:pPr>
              <w:ind w:right="-41"/>
              <w:jc w:val="both"/>
              <w:rPr>
                <w:sz w:val="26"/>
                <w:szCs w:val="26"/>
              </w:rPr>
            </w:pPr>
            <w:r>
              <w:rPr>
                <w:sz w:val="26"/>
                <w:szCs w:val="26"/>
              </w:rPr>
              <w:t>4.2.1. Phật giáo</w:t>
            </w:r>
          </w:p>
          <w:p w:rsidR="00F10DD2" w:rsidRDefault="00242C4B">
            <w:pPr>
              <w:ind w:right="-41"/>
              <w:jc w:val="both"/>
              <w:rPr>
                <w:sz w:val="26"/>
                <w:szCs w:val="26"/>
              </w:rPr>
            </w:pPr>
            <w:r>
              <w:rPr>
                <w:sz w:val="26"/>
                <w:szCs w:val="26"/>
              </w:rPr>
              <w:t>4.2.2. Nho giáo</w:t>
            </w:r>
          </w:p>
          <w:p w:rsidR="00F10DD2" w:rsidRDefault="00242C4B">
            <w:pPr>
              <w:ind w:right="-41"/>
              <w:jc w:val="both"/>
              <w:rPr>
                <w:sz w:val="26"/>
                <w:szCs w:val="26"/>
              </w:rPr>
            </w:pPr>
            <w:r>
              <w:rPr>
                <w:sz w:val="26"/>
                <w:szCs w:val="26"/>
              </w:rPr>
              <w:t>4.2.3. Thiên Chúa giáo</w:t>
            </w:r>
          </w:p>
          <w:p w:rsidR="00F10DD2" w:rsidRDefault="00242C4B">
            <w:pPr>
              <w:ind w:right="-41"/>
              <w:jc w:val="both"/>
              <w:rPr>
                <w:b/>
                <w:sz w:val="26"/>
                <w:szCs w:val="26"/>
              </w:rPr>
            </w:pPr>
            <w:r>
              <w:rPr>
                <w:b/>
                <w:sz w:val="26"/>
                <w:szCs w:val="26"/>
              </w:rPr>
              <w:t>4.3. Tín ngưỡng</w:t>
            </w:r>
          </w:p>
          <w:p w:rsidR="00F10DD2" w:rsidRDefault="00242C4B">
            <w:pPr>
              <w:ind w:right="-41"/>
              <w:jc w:val="both"/>
              <w:rPr>
                <w:sz w:val="26"/>
                <w:szCs w:val="26"/>
              </w:rPr>
            </w:pPr>
            <w:r>
              <w:rPr>
                <w:sz w:val="26"/>
                <w:szCs w:val="26"/>
              </w:rPr>
              <w:t>4.3.1. Tín ngưỡng phồn thực</w:t>
            </w:r>
          </w:p>
          <w:p w:rsidR="00F10DD2" w:rsidRDefault="00242C4B">
            <w:pPr>
              <w:ind w:right="-41"/>
              <w:jc w:val="both"/>
              <w:rPr>
                <w:sz w:val="26"/>
                <w:szCs w:val="26"/>
              </w:rPr>
            </w:pPr>
            <w:r>
              <w:rPr>
                <w:sz w:val="26"/>
                <w:szCs w:val="26"/>
              </w:rPr>
              <w:t>4.3.2. Tín ngưỡng sùng bái tự nhiên</w:t>
            </w:r>
          </w:p>
          <w:p w:rsidR="00F10DD2" w:rsidRDefault="00242C4B">
            <w:pPr>
              <w:ind w:right="-41"/>
              <w:jc w:val="both"/>
              <w:rPr>
                <w:sz w:val="26"/>
                <w:szCs w:val="26"/>
              </w:rPr>
            </w:pPr>
            <w:r>
              <w:rPr>
                <w:sz w:val="26"/>
                <w:szCs w:val="26"/>
              </w:rPr>
              <w:t>4.3.3. Tín ngưỡng thờ Mẫu</w:t>
            </w:r>
          </w:p>
          <w:p w:rsidR="00F10DD2" w:rsidRDefault="00242C4B">
            <w:pPr>
              <w:ind w:right="-41"/>
              <w:jc w:val="both"/>
              <w:rPr>
                <w:sz w:val="26"/>
                <w:szCs w:val="26"/>
              </w:rPr>
            </w:pPr>
            <w:r>
              <w:rPr>
                <w:sz w:val="26"/>
                <w:szCs w:val="26"/>
              </w:rPr>
              <w:t>4.3.4. Tín ngưỡng thờ cúng tổ tiên</w:t>
            </w:r>
          </w:p>
          <w:p w:rsidR="00F10DD2" w:rsidRDefault="00242C4B">
            <w:pPr>
              <w:ind w:right="-41"/>
              <w:jc w:val="both"/>
              <w:rPr>
                <w:b/>
                <w:sz w:val="26"/>
                <w:szCs w:val="26"/>
              </w:rPr>
            </w:pPr>
            <w:r>
              <w:rPr>
                <w:b/>
                <w:sz w:val="26"/>
                <w:szCs w:val="26"/>
              </w:rPr>
              <w:t>4.4. Phong tục</w:t>
            </w:r>
          </w:p>
          <w:p w:rsidR="00F10DD2" w:rsidRDefault="00242C4B">
            <w:pPr>
              <w:ind w:right="-41"/>
              <w:jc w:val="both"/>
              <w:rPr>
                <w:sz w:val="26"/>
                <w:szCs w:val="26"/>
              </w:rPr>
            </w:pPr>
            <w:r>
              <w:rPr>
                <w:sz w:val="26"/>
                <w:szCs w:val="26"/>
              </w:rPr>
              <w:t>4.4.1. Hôn nhân</w:t>
            </w:r>
          </w:p>
          <w:p w:rsidR="00F10DD2" w:rsidRDefault="00242C4B">
            <w:pPr>
              <w:ind w:right="-41"/>
              <w:jc w:val="both"/>
              <w:rPr>
                <w:sz w:val="26"/>
                <w:szCs w:val="26"/>
              </w:rPr>
            </w:pPr>
            <w:r>
              <w:rPr>
                <w:sz w:val="26"/>
                <w:szCs w:val="26"/>
              </w:rPr>
              <w:t>4.4.2. Tang ma</w:t>
            </w:r>
          </w:p>
          <w:p w:rsidR="00F10DD2" w:rsidRDefault="00242C4B">
            <w:pPr>
              <w:ind w:right="-41"/>
              <w:jc w:val="both"/>
              <w:rPr>
                <w:sz w:val="26"/>
                <w:szCs w:val="26"/>
              </w:rPr>
            </w:pPr>
            <w:r>
              <w:rPr>
                <w:sz w:val="26"/>
                <w:szCs w:val="26"/>
              </w:rPr>
              <w:t>4.4.3. Lễ tết</w:t>
            </w:r>
          </w:p>
          <w:p w:rsidR="00F10DD2" w:rsidRDefault="00242C4B">
            <w:pPr>
              <w:ind w:right="-41"/>
              <w:jc w:val="both"/>
              <w:rPr>
                <w:sz w:val="26"/>
                <w:szCs w:val="26"/>
              </w:rPr>
            </w:pPr>
            <w:r>
              <w:rPr>
                <w:sz w:val="26"/>
                <w:szCs w:val="26"/>
              </w:rPr>
              <w:t xml:space="preserve">4.4.4. Lễ hội  </w:t>
            </w: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Trước khi đến lớp: SV nghiên cứu tài liệu theo hình thức cá nhân; viết báo cáo theo các vấn đề do GV nêu ra.</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08</w:t>
            </w: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rPr>
                <w:color w:val="000000"/>
                <w:sz w:val="26"/>
                <w:szCs w:val="26"/>
              </w:rPr>
            </w:pPr>
          </w:p>
        </w:tc>
      </w:tr>
      <w:tr w:rsidR="00F10DD2">
        <w:trPr>
          <w:trHeight w:val="4625"/>
        </w:trPr>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06</w:t>
            </w: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center"/>
              <w:rPr>
                <w:color w:val="000000"/>
                <w:sz w:val="26"/>
                <w:szCs w:val="26"/>
              </w:rPr>
            </w:pPr>
          </w:p>
          <w:p w:rsidR="00F10DD2" w:rsidRDefault="00F10DD2">
            <w:pPr>
              <w:rPr>
                <w:sz w:val="26"/>
                <w:szCs w:val="26"/>
              </w:rPr>
            </w:pPr>
          </w:p>
        </w:tc>
      </w:tr>
      <w:tr w:rsidR="00F10DD2">
        <w:trPr>
          <w:trHeight w:val="2060"/>
        </w:trPr>
        <w:tc>
          <w:tcPr>
            <w:tcW w:w="1529" w:type="dxa"/>
            <w:vMerge w:val="restart"/>
          </w:tcPr>
          <w:p w:rsidR="00F10DD2" w:rsidRDefault="00242C4B">
            <w:pPr>
              <w:spacing w:before="120"/>
              <w:ind w:right="-40"/>
              <w:jc w:val="both"/>
              <w:rPr>
                <w:b/>
                <w:sz w:val="26"/>
                <w:szCs w:val="26"/>
              </w:rPr>
            </w:pPr>
            <w:r>
              <w:rPr>
                <w:b/>
                <w:sz w:val="26"/>
                <w:szCs w:val="26"/>
              </w:rPr>
              <w:t>5.Tiến trình lịch sử văn hóa Việt Nam</w:t>
            </w:r>
          </w:p>
          <w:p w:rsidR="00F10DD2" w:rsidRDefault="00F10DD2">
            <w:pPr>
              <w:spacing w:before="120"/>
              <w:ind w:right="-40"/>
              <w:jc w:val="both"/>
              <w:rPr>
                <w:b/>
                <w:sz w:val="26"/>
                <w:szCs w:val="26"/>
              </w:rPr>
            </w:pPr>
          </w:p>
          <w:p w:rsidR="00F10DD2" w:rsidRDefault="00F10DD2">
            <w:pPr>
              <w:pBdr>
                <w:top w:val="nil"/>
                <w:left w:val="nil"/>
                <w:bottom w:val="nil"/>
                <w:right w:val="nil"/>
                <w:between w:val="nil"/>
              </w:pBdr>
              <w:rPr>
                <w:color w:val="000000"/>
                <w:sz w:val="26"/>
                <w:szCs w:val="26"/>
              </w:rPr>
            </w:pP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5, SV cần:</w:t>
            </w:r>
          </w:p>
          <w:p w:rsidR="00F10DD2" w:rsidRDefault="00242C4B">
            <w:pPr>
              <w:jc w:val="both"/>
              <w:rPr>
                <w:sz w:val="26"/>
                <w:szCs w:val="26"/>
              </w:rPr>
            </w:pPr>
            <w:r>
              <w:rPr>
                <w:sz w:val="26"/>
                <w:szCs w:val="26"/>
              </w:rPr>
              <w:t xml:space="preserve">- Hiểu được tiến trình lịch sử văn hóa Việt Nam. </w:t>
            </w:r>
          </w:p>
          <w:p w:rsidR="00F10DD2" w:rsidRDefault="00242C4B">
            <w:pPr>
              <w:jc w:val="both"/>
              <w:rPr>
                <w:sz w:val="26"/>
                <w:szCs w:val="26"/>
              </w:rPr>
            </w:pPr>
            <w:r>
              <w:rPr>
                <w:sz w:val="26"/>
                <w:szCs w:val="26"/>
              </w:rPr>
              <w:t>- Phân tích, đánh giá được thành tựu của văn hóa Việt Nam thời tự chủ.</w:t>
            </w:r>
          </w:p>
          <w:p w:rsidR="00F10DD2" w:rsidRDefault="00242C4B">
            <w:pPr>
              <w:jc w:val="both"/>
              <w:rPr>
                <w:sz w:val="26"/>
                <w:szCs w:val="26"/>
              </w:rPr>
            </w:pPr>
            <w:r>
              <w:rPr>
                <w:sz w:val="26"/>
                <w:szCs w:val="26"/>
              </w:rPr>
              <w:t>- Biết vận dụng kiến thức của môn học để tổ chức dạy học tích hợp, nhằm giáo dục học sinh ý thức tự hào về truyền thống văn hóa tốt đẹp của dân tộc.</w:t>
            </w:r>
          </w:p>
        </w:tc>
        <w:tc>
          <w:tcPr>
            <w:tcW w:w="3510" w:type="dxa"/>
            <w:vMerge w:val="restart"/>
          </w:tcPr>
          <w:p w:rsidR="00F10DD2" w:rsidRDefault="00242C4B">
            <w:pPr>
              <w:spacing w:before="80"/>
              <w:ind w:left="431" w:right="-40" w:hanging="431"/>
              <w:jc w:val="both"/>
              <w:rPr>
                <w:b/>
                <w:sz w:val="26"/>
                <w:szCs w:val="26"/>
              </w:rPr>
            </w:pPr>
            <w:r>
              <w:rPr>
                <w:b/>
                <w:sz w:val="26"/>
                <w:szCs w:val="26"/>
              </w:rPr>
              <w:t xml:space="preserve">5.1. Khái niệm tiến trình lịch sử văn hoá </w:t>
            </w:r>
          </w:p>
          <w:p w:rsidR="00F10DD2" w:rsidRDefault="00242C4B">
            <w:pPr>
              <w:spacing w:before="80"/>
              <w:ind w:left="431" w:right="-40" w:hanging="431"/>
              <w:jc w:val="both"/>
              <w:rPr>
                <w:b/>
                <w:sz w:val="26"/>
                <w:szCs w:val="26"/>
              </w:rPr>
            </w:pPr>
            <w:r>
              <w:rPr>
                <w:b/>
                <w:sz w:val="26"/>
                <w:szCs w:val="26"/>
              </w:rPr>
              <w:t>5.2. Tiến trình lịch sử văn hoá Việt Nam</w:t>
            </w:r>
          </w:p>
          <w:p w:rsidR="00F10DD2" w:rsidRDefault="00242C4B">
            <w:pPr>
              <w:ind w:right="-41"/>
              <w:jc w:val="both"/>
              <w:rPr>
                <w:sz w:val="26"/>
                <w:szCs w:val="26"/>
              </w:rPr>
            </w:pPr>
            <w:r>
              <w:rPr>
                <w:sz w:val="26"/>
                <w:szCs w:val="26"/>
              </w:rPr>
              <w:t xml:space="preserve">  5.2.1. Văn hóa Việt Nam thời tiền sử và sơ sử</w:t>
            </w:r>
          </w:p>
          <w:p w:rsidR="00F10DD2" w:rsidRDefault="00242C4B">
            <w:pPr>
              <w:ind w:right="-41"/>
              <w:jc w:val="both"/>
              <w:rPr>
                <w:sz w:val="26"/>
                <w:szCs w:val="26"/>
              </w:rPr>
            </w:pPr>
            <w:r>
              <w:rPr>
                <w:sz w:val="26"/>
                <w:szCs w:val="26"/>
              </w:rPr>
              <w:t xml:space="preserve">  5.2.2. Văn hóa Việt Nam thiên niên kỉ đầu công nguyên</w:t>
            </w:r>
          </w:p>
          <w:p w:rsidR="00F10DD2" w:rsidRDefault="00242C4B">
            <w:pPr>
              <w:ind w:right="-41"/>
              <w:jc w:val="both"/>
              <w:rPr>
                <w:sz w:val="26"/>
                <w:szCs w:val="26"/>
              </w:rPr>
            </w:pPr>
            <w:r>
              <w:rPr>
                <w:sz w:val="26"/>
                <w:szCs w:val="26"/>
              </w:rPr>
              <w:t xml:space="preserve">  5.2.3. Văn hóa Việt Nam thời tự chủ</w:t>
            </w:r>
          </w:p>
          <w:p w:rsidR="00F10DD2" w:rsidRDefault="00242C4B">
            <w:pPr>
              <w:ind w:right="-41"/>
              <w:jc w:val="both"/>
              <w:rPr>
                <w:sz w:val="26"/>
                <w:szCs w:val="26"/>
              </w:rPr>
            </w:pPr>
            <w:r>
              <w:rPr>
                <w:sz w:val="26"/>
                <w:szCs w:val="26"/>
              </w:rPr>
              <w:t xml:space="preserve">  5.2.4. Văn hóa Việt Nam từ 1858 đến 1945</w:t>
            </w:r>
          </w:p>
          <w:p w:rsidR="00F10DD2" w:rsidRDefault="00242C4B">
            <w:pPr>
              <w:ind w:right="-41"/>
              <w:jc w:val="both"/>
              <w:rPr>
                <w:sz w:val="26"/>
                <w:szCs w:val="26"/>
              </w:rPr>
            </w:pPr>
            <w:r>
              <w:rPr>
                <w:sz w:val="26"/>
                <w:szCs w:val="26"/>
              </w:rPr>
              <w:t xml:space="preserve">  5.2.5. Văn hóa Việt Nam từ 1945 đến 1975</w:t>
            </w:r>
          </w:p>
          <w:p w:rsidR="00F10DD2" w:rsidRDefault="00242C4B">
            <w:pPr>
              <w:pBdr>
                <w:top w:val="nil"/>
                <w:left w:val="nil"/>
                <w:bottom w:val="nil"/>
                <w:right w:val="nil"/>
                <w:between w:val="nil"/>
              </w:pBdr>
              <w:jc w:val="both"/>
              <w:rPr>
                <w:color w:val="000000"/>
                <w:sz w:val="26"/>
                <w:szCs w:val="26"/>
              </w:rPr>
            </w:pPr>
            <w:r>
              <w:rPr>
                <w:color w:val="000000"/>
                <w:sz w:val="26"/>
                <w:szCs w:val="26"/>
              </w:rPr>
              <w:t xml:space="preserve">  5.2.6. Văn hóa Việt Nam từ sau 1975</w:t>
            </w: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Trước khi đến lớp: SV làm việc theo nhóm nghiên cứu các vấn đề theo hướng dẫn của GV; viết thành báo cáo chung.</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08</w:t>
            </w:r>
          </w:p>
          <w:p w:rsidR="00F10DD2" w:rsidRDefault="00F10DD2">
            <w:pPr>
              <w:pBdr>
                <w:top w:val="nil"/>
                <w:left w:val="nil"/>
                <w:bottom w:val="nil"/>
                <w:right w:val="nil"/>
                <w:between w:val="nil"/>
              </w:pBdr>
              <w:jc w:val="center"/>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tc>
      </w:tr>
      <w:tr w:rsidR="00F10DD2">
        <w:trPr>
          <w:trHeight w:val="2832"/>
        </w:trPr>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đại diện nhóm trình bày; các nhóm trao đổi, thảo luận; SV ghi lại phần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06</w:t>
            </w:r>
          </w:p>
        </w:tc>
      </w:tr>
      <w:tr w:rsidR="00F10DD2">
        <w:trPr>
          <w:trHeight w:val="2060"/>
        </w:trPr>
        <w:tc>
          <w:tcPr>
            <w:tcW w:w="1529" w:type="dxa"/>
            <w:vMerge w:val="restart"/>
          </w:tcPr>
          <w:p w:rsidR="00F10DD2" w:rsidRDefault="00242C4B">
            <w:pPr>
              <w:spacing w:before="120"/>
              <w:ind w:right="-40"/>
              <w:rPr>
                <w:b/>
                <w:sz w:val="26"/>
                <w:szCs w:val="26"/>
              </w:rPr>
            </w:pPr>
            <w:r>
              <w:rPr>
                <w:b/>
                <w:sz w:val="26"/>
                <w:szCs w:val="26"/>
              </w:rPr>
              <w:lastRenderedPageBreak/>
              <w:t>6. Các vùng văn hóa Việt Nam</w:t>
            </w:r>
          </w:p>
          <w:p w:rsidR="00F10DD2" w:rsidRDefault="00F10DD2">
            <w:pPr>
              <w:pBdr>
                <w:top w:val="nil"/>
                <w:left w:val="nil"/>
                <w:bottom w:val="nil"/>
                <w:right w:val="nil"/>
                <w:between w:val="nil"/>
              </w:pBdr>
              <w:rPr>
                <w:color w:val="000000"/>
                <w:sz w:val="26"/>
                <w:szCs w:val="26"/>
              </w:rPr>
            </w:pP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6, SV cần:</w:t>
            </w:r>
          </w:p>
          <w:p w:rsidR="00F10DD2" w:rsidRDefault="00242C4B">
            <w:pPr>
              <w:jc w:val="both"/>
              <w:rPr>
                <w:sz w:val="26"/>
                <w:szCs w:val="26"/>
              </w:rPr>
            </w:pPr>
            <w:r>
              <w:rPr>
                <w:sz w:val="26"/>
                <w:szCs w:val="26"/>
              </w:rPr>
              <w:t xml:space="preserve">- Hiểu được những đặc điểm cơ bản của các vùng văn hóa Việt Nam. </w:t>
            </w:r>
          </w:p>
          <w:p w:rsidR="00F10DD2" w:rsidRDefault="00242C4B">
            <w:pPr>
              <w:jc w:val="both"/>
              <w:rPr>
                <w:sz w:val="26"/>
                <w:szCs w:val="26"/>
              </w:rPr>
            </w:pPr>
            <w:r>
              <w:rPr>
                <w:sz w:val="26"/>
                <w:szCs w:val="26"/>
              </w:rPr>
              <w:t xml:space="preserve">- Phân tích, đánh giá được tính thống nhất trong đa dạng các sắc màu văn hóa Việt Nam qua các vùng, miền. </w:t>
            </w:r>
          </w:p>
          <w:p w:rsidR="00F10DD2" w:rsidRDefault="00242C4B">
            <w:pPr>
              <w:jc w:val="both"/>
              <w:rPr>
                <w:sz w:val="26"/>
                <w:szCs w:val="26"/>
              </w:rPr>
            </w:pPr>
            <w:r>
              <w:rPr>
                <w:sz w:val="26"/>
                <w:szCs w:val="26"/>
              </w:rPr>
              <w:t xml:space="preserve">- Biết vận dụng kiến thức của môn học để tổ chức dạy học tích hợp, nhằm giáo dục học sinh trách nhiệm bảo vệ không gian lãnh thổ và không gian văn hóa của đất nước. </w:t>
            </w:r>
          </w:p>
        </w:tc>
        <w:tc>
          <w:tcPr>
            <w:tcW w:w="3510" w:type="dxa"/>
            <w:vMerge w:val="restart"/>
          </w:tcPr>
          <w:p w:rsidR="00F10DD2" w:rsidRDefault="00242C4B">
            <w:pPr>
              <w:ind w:left="-38" w:right="-41"/>
              <w:jc w:val="both"/>
              <w:rPr>
                <w:b/>
                <w:sz w:val="26"/>
                <w:szCs w:val="26"/>
              </w:rPr>
            </w:pPr>
            <w:r>
              <w:rPr>
                <w:b/>
                <w:sz w:val="26"/>
                <w:szCs w:val="26"/>
              </w:rPr>
              <w:t>6.1. Khái niệm vùng văn hoá</w:t>
            </w:r>
          </w:p>
          <w:p w:rsidR="00F10DD2" w:rsidRDefault="00242C4B">
            <w:pPr>
              <w:ind w:left="-38" w:right="-41"/>
              <w:jc w:val="both"/>
              <w:rPr>
                <w:b/>
                <w:sz w:val="26"/>
                <w:szCs w:val="26"/>
              </w:rPr>
            </w:pPr>
            <w:r>
              <w:rPr>
                <w:b/>
                <w:sz w:val="26"/>
                <w:szCs w:val="26"/>
              </w:rPr>
              <w:t>6.2. Các vùng văn hoá Việt Nam</w:t>
            </w:r>
          </w:p>
          <w:p w:rsidR="00F10DD2" w:rsidRDefault="00242C4B">
            <w:pPr>
              <w:ind w:right="-41"/>
              <w:jc w:val="both"/>
              <w:rPr>
                <w:sz w:val="26"/>
                <w:szCs w:val="26"/>
              </w:rPr>
            </w:pPr>
            <w:r>
              <w:rPr>
                <w:sz w:val="26"/>
                <w:szCs w:val="26"/>
              </w:rPr>
              <w:t xml:space="preserve">  6.2.1. Vùng văn hoá Tây Bắc</w:t>
            </w:r>
          </w:p>
          <w:p w:rsidR="00F10DD2" w:rsidRDefault="00242C4B">
            <w:pPr>
              <w:ind w:right="-41"/>
              <w:jc w:val="both"/>
              <w:rPr>
                <w:sz w:val="26"/>
                <w:szCs w:val="26"/>
              </w:rPr>
            </w:pPr>
            <w:r>
              <w:rPr>
                <w:sz w:val="26"/>
                <w:szCs w:val="26"/>
              </w:rPr>
              <w:t xml:space="preserve">  6.2.2.Vùng văn hoá Việt Bắc</w:t>
            </w:r>
          </w:p>
          <w:p w:rsidR="00F10DD2" w:rsidRDefault="00242C4B">
            <w:pPr>
              <w:ind w:right="-41"/>
              <w:jc w:val="both"/>
              <w:rPr>
                <w:sz w:val="26"/>
                <w:szCs w:val="26"/>
              </w:rPr>
            </w:pPr>
            <w:r>
              <w:rPr>
                <w:sz w:val="26"/>
                <w:szCs w:val="26"/>
              </w:rPr>
              <w:t xml:space="preserve">  6.2.3.Vùng văn hoá Bắc Bộ</w:t>
            </w:r>
          </w:p>
          <w:p w:rsidR="00F10DD2" w:rsidRDefault="00242C4B">
            <w:pPr>
              <w:ind w:right="-41"/>
              <w:jc w:val="both"/>
              <w:rPr>
                <w:sz w:val="26"/>
                <w:szCs w:val="26"/>
              </w:rPr>
            </w:pPr>
            <w:r>
              <w:rPr>
                <w:sz w:val="26"/>
                <w:szCs w:val="26"/>
              </w:rPr>
              <w:t xml:space="preserve">  6.2.4.Vùng văn hoá Trung Bộ</w:t>
            </w:r>
          </w:p>
          <w:p w:rsidR="00F10DD2" w:rsidRDefault="00242C4B">
            <w:pPr>
              <w:ind w:right="-242"/>
              <w:jc w:val="both"/>
              <w:rPr>
                <w:sz w:val="26"/>
                <w:szCs w:val="26"/>
              </w:rPr>
            </w:pPr>
            <w:r>
              <w:rPr>
                <w:sz w:val="26"/>
                <w:szCs w:val="26"/>
              </w:rPr>
              <w:t xml:space="preserve">  6.2.5.Vùng văn hoá Trườngg Sơn-Tây Nguyên</w:t>
            </w:r>
          </w:p>
          <w:p w:rsidR="00F10DD2" w:rsidRDefault="00242C4B">
            <w:pPr>
              <w:spacing w:after="60"/>
              <w:jc w:val="both"/>
              <w:rPr>
                <w:sz w:val="26"/>
                <w:szCs w:val="26"/>
              </w:rPr>
            </w:pPr>
            <w:r>
              <w:rPr>
                <w:sz w:val="26"/>
                <w:szCs w:val="26"/>
              </w:rPr>
              <w:t xml:space="preserve">  6.2.6. Vùng văn hoá Nam Bộ</w:t>
            </w:r>
          </w:p>
          <w:p w:rsidR="00F10DD2" w:rsidRDefault="00F10DD2">
            <w:pPr>
              <w:spacing w:after="60"/>
              <w:jc w:val="both"/>
              <w:rPr>
                <w:sz w:val="26"/>
                <w:szCs w:val="26"/>
              </w:rPr>
            </w:pPr>
          </w:p>
          <w:p w:rsidR="00F10DD2" w:rsidRDefault="00F10DD2">
            <w:pPr>
              <w:spacing w:after="60"/>
              <w:jc w:val="both"/>
              <w:rPr>
                <w:sz w:val="26"/>
                <w:szCs w:val="26"/>
              </w:rPr>
            </w:pPr>
          </w:p>
          <w:p w:rsidR="00F10DD2" w:rsidRDefault="00F10DD2">
            <w:pPr>
              <w:spacing w:after="60"/>
              <w:jc w:val="both"/>
              <w:rPr>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Trước khi đến lớp: SV nghiên cứu tài liệu theo hình thức cá nhân; viết báo cáo theo các vấn đề do GV nêu ra.</w:t>
            </w:r>
          </w:p>
        </w:tc>
        <w:tc>
          <w:tcPr>
            <w:tcW w:w="1136" w:type="dxa"/>
          </w:tcPr>
          <w:p w:rsidR="00F10DD2" w:rsidRDefault="00242C4B">
            <w:pPr>
              <w:pBdr>
                <w:top w:val="nil"/>
                <w:left w:val="nil"/>
                <w:bottom w:val="nil"/>
                <w:right w:val="nil"/>
                <w:between w:val="nil"/>
              </w:pBdr>
              <w:jc w:val="both"/>
              <w:rPr>
                <w:color w:val="000000"/>
                <w:sz w:val="26"/>
                <w:szCs w:val="26"/>
              </w:rPr>
            </w:pPr>
            <w:r>
              <w:rPr>
                <w:color w:val="000000"/>
                <w:sz w:val="26"/>
                <w:szCs w:val="26"/>
              </w:rPr>
              <w:t>08</w:t>
            </w: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p w:rsidR="00F10DD2" w:rsidRDefault="00F10DD2">
            <w:pPr>
              <w:pBdr>
                <w:top w:val="nil"/>
                <w:left w:val="nil"/>
                <w:bottom w:val="nil"/>
                <w:right w:val="nil"/>
                <w:between w:val="nil"/>
              </w:pBdr>
              <w:jc w:val="both"/>
              <w:rPr>
                <w:color w:val="000000"/>
                <w:sz w:val="26"/>
                <w:szCs w:val="26"/>
              </w:rPr>
            </w:pPr>
          </w:p>
        </w:tc>
      </w:tr>
      <w:tr w:rsidR="00F10DD2">
        <w:trPr>
          <w:trHeight w:val="2599"/>
        </w:trPr>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jc w:val="both"/>
              <w:rPr>
                <w:color w:val="000000"/>
                <w:sz w:val="26"/>
                <w:szCs w:val="26"/>
              </w:rPr>
            </w:pPr>
            <w:r>
              <w:rPr>
                <w:color w:val="000000"/>
                <w:sz w:val="26"/>
                <w:szCs w:val="26"/>
              </w:rPr>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both"/>
              <w:rPr>
                <w:color w:val="000000"/>
                <w:sz w:val="26"/>
                <w:szCs w:val="26"/>
              </w:rPr>
            </w:pPr>
            <w:r>
              <w:rPr>
                <w:color w:val="000000"/>
                <w:sz w:val="26"/>
                <w:szCs w:val="26"/>
              </w:rPr>
              <w:t>06</w:t>
            </w:r>
          </w:p>
          <w:p w:rsidR="00F10DD2" w:rsidRDefault="00F10DD2">
            <w:pPr>
              <w:pBdr>
                <w:top w:val="nil"/>
                <w:left w:val="nil"/>
                <w:bottom w:val="nil"/>
                <w:right w:val="nil"/>
                <w:between w:val="nil"/>
              </w:pBdr>
              <w:jc w:val="both"/>
              <w:rPr>
                <w:color w:val="000000"/>
                <w:sz w:val="26"/>
                <w:szCs w:val="26"/>
              </w:rPr>
            </w:pPr>
          </w:p>
        </w:tc>
      </w:tr>
      <w:tr w:rsidR="00F10DD2">
        <w:trPr>
          <w:trHeight w:val="2060"/>
        </w:trPr>
        <w:tc>
          <w:tcPr>
            <w:tcW w:w="1529" w:type="dxa"/>
            <w:vMerge w:val="restart"/>
          </w:tcPr>
          <w:p w:rsidR="00F10DD2" w:rsidRDefault="00242C4B">
            <w:pPr>
              <w:ind w:right="-40"/>
              <w:rPr>
                <w:b/>
                <w:sz w:val="26"/>
                <w:szCs w:val="26"/>
              </w:rPr>
            </w:pPr>
            <w:r>
              <w:rPr>
                <w:b/>
                <w:sz w:val="26"/>
                <w:szCs w:val="26"/>
              </w:rPr>
              <w:t>7. Văn hóa và phát triển</w:t>
            </w:r>
          </w:p>
          <w:p w:rsidR="00F10DD2" w:rsidRDefault="00F10DD2">
            <w:pPr>
              <w:ind w:right="-40"/>
              <w:rPr>
                <w:b/>
                <w:sz w:val="26"/>
                <w:szCs w:val="26"/>
              </w:rPr>
            </w:pPr>
          </w:p>
        </w:tc>
        <w:tc>
          <w:tcPr>
            <w:tcW w:w="2700" w:type="dxa"/>
            <w:vMerge w:val="restart"/>
          </w:tcPr>
          <w:p w:rsidR="00F10DD2" w:rsidRDefault="00242C4B">
            <w:pPr>
              <w:pBdr>
                <w:top w:val="nil"/>
                <w:left w:val="nil"/>
                <w:bottom w:val="nil"/>
                <w:right w:val="nil"/>
                <w:between w:val="nil"/>
              </w:pBdr>
              <w:jc w:val="both"/>
              <w:rPr>
                <w:color w:val="000000"/>
                <w:sz w:val="26"/>
                <w:szCs w:val="26"/>
              </w:rPr>
            </w:pPr>
            <w:r>
              <w:rPr>
                <w:color w:val="000000"/>
                <w:sz w:val="26"/>
                <w:szCs w:val="26"/>
              </w:rPr>
              <w:t>Kết thúc chương 7, SV cần:</w:t>
            </w:r>
          </w:p>
          <w:p w:rsidR="00F10DD2" w:rsidRDefault="00242C4B">
            <w:pPr>
              <w:jc w:val="both"/>
              <w:rPr>
                <w:sz w:val="26"/>
                <w:szCs w:val="26"/>
              </w:rPr>
            </w:pPr>
            <w:r>
              <w:rPr>
                <w:sz w:val="26"/>
                <w:szCs w:val="26"/>
              </w:rPr>
              <w:t>- Hiểu được những nét chính về vai trò của văn hóa đối với sự phát triển đất nước.</w:t>
            </w:r>
          </w:p>
          <w:p w:rsidR="00F10DD2" w:rsidRDefault="00242C4B">
            <w:pPr>
              <w:jc w:val="both"/>
              <w:rPr>
                <w:sz w:val="26"/>
                <w:szCs w:val="26"/>
              </w:rPr>
            </w:pPr>
            <w:r>
              <w:rPr>
                <w:sz w:val="26"/>
                <w:szCs w:val="26"/>
              </w:rPr>
              <w:t xml:space="preserve">- Phân tích, đánh giá được thời cơ và thách thức trong phát triển văn hóa Việt Nam hiện nay. </w:t>
            </w:r>
          </w:p>
          <w:p w:rsidR="00F10DD2" w:rsidRDefault="00242C4B">
            <w:pPr>
              <w:jc w:val="both"/>
              <w:rPr>
                <w:sz w:val="26"/>
                <w:szCs w:val="26"/>
              </w:rPr>
            </w:pPr>
            <w:r>
              <w:rPr>
                <w:sz w:val="26"/>
                <w:szCs w:val="26"/>
              </w:rPr>
              <w:t>- Biết vận dụng kiến thức của môn học để tổ chức dạy học tích hợp, nhằm giáo dục học sinh ý thức xây dựng “một nền văn hóa tiên tiến đậm đà bản sắc dân tộc”</w:t>
            </w:r>
          </w:p>
        </w:tc>
        <w:tc>
          <w:tcPr>
            <w:tcW w:w="3510" w:type="dxa"/>
            <w:vMerge w:val="restart"/>
          </w:tcPr>
          <w:p w:rsidR="00F10DD2" w:rsidRDefault="00242C4B">
            <w:pPr>
              <w:ind w:right="-41"/>
              <w:jc w:val="both"/>
              <w:rPr>
                <w:b/>
                <w:sz w:val="26"/>
                <w:szCs w:val="26"/>
              </w:rPr>
            </w:pPr>
            <w:r>
              <w:rPr>
                <w:b/>
                <w:sz w:val="26"/>
                <w:szCs w:val="26"/>
              </w:rPr>
              <w:t>7.1. Văn hoá và phát triển</w:t>
            </w:r>
          </w:p>
          <w:p w:rsidR="00F10DD2" w:rsidRDefault="00242C4B">
            <w:pPr>
              <w:ind w:right="-41"/>
              <w:jc w:val="both"/>
              <w:rPr>
                <w:sz w:val="26"/>
                <w:szCs w:val="26"/>
              </w:rPr>
            </w:pPr>
            <w:r>
              <w:rPr>
                <w:sz w:val="26"/>
                <w:szCs w:val="26"/>
              </w:rPr>
              <w:t xml:space="preserve">  7.1.1. Quan niệm về phát triển </w:t>
            </w:r>
          </w:p>
          <w:p w:rsidR="00F10DD2" w:rsidRDefault="00242C4B">
            <w:pPr>
              <w:ind w:right="-40"/>
              <w:jc w:val="both"/>
              <w:rPr>
                <w:sz w:val="26"/>
                <w:szCs w:val="26"/>
              </w:rPr>
            </w:pPr>
            <w:r>
              <w:rPr>
                <w:sz w:val="26"/>
                <w:szCs w:val="26"/>
              </w:rPr>
              <w:t xml:space="preserve">  7.1.2. Vai trò của văn hoá đối với sự phát triển </w:t>
            </w:r>
          </w:p>
          <w:p w:rsidR="00F10DD2" w:rsidRDefault="00242C4B">
            <w:pPr>
              <w:ind w:right="-40"/>
              <w:jc w:val="both"/>
              <w:rPr>
                <w:sz w:val="26"/>
                <w:szCs w:val="26"/>
              </w:rPr>
            </w:pPr>
            <w:r>
              <w:rPr>
                <w:sz w:val="26"/>
                <w:szCs w:val="26"/>
              </w:rPr>
              <w:t xml:space="preserve">  7.1.3. Vấn đề phát triển bền vững </w:t>
            </w:r>
          </w:p>
          <w:p w:rsidR="00F10DD2" w:rsidRDefault="00242C4B">
            <w:pPr>
              <w:ind w:left="565" w:right="-40" w:hanging="536"/>
              <w:jc w:val="both"/>
              <w:rPr>
                <w:b/>
                <w:sz w:val="26"/>
                <w:szCs w:val="26"/>
              </w:rPr>
            </w:pPr>
            <w:r>
              <w:rPr>
                <w:b/>
                <w:sz w:val="26"/>
                <w:szCs w:val="26"/>
              </w:rPr>
              <w:t>7.2. Đường lối của Đảng xây dựng “một nền văn hóa tiên tiến đậm đà bản sắc dân tộc”</w:t>
            </w:r>
          </w:p>
          <w:p w:rsidR="00F10DD2" w:rsidRDefault="00242C4B">
            <w:pPr>
              <w:ind w:right="-40"/>
              <w:jc w:val="both"/>
              <w:rPr>
                <w:sz w:val="26"/>
                <w:szCs w:val="26"/>
              </w:rPr>
            </w:pPr>
            <w:r>
              <w:rPr>
                <w:sz w:val="26"/>
                <w:szCs w:val="26"/>
              </w:rPr>
              <w:t xml:space="preserve">  7.2.1. Đường lối chính sách của Đảng </w:t>
            </w:r>
          </w:p>
          <w:p w:rsidR="00F10DD2" w:rsidRDefault="00242C4B">
            <w:pPr>
              <w:ind w:right="-40"/>
              <w:jc w:val="both"/>
              <w:rPr>
                <w:sz w:val="26"/>
                <w:szCs w:val="26"/>
              </w:rPr>
            </w:pPr>
            <w:r>
              <w:rPr>
                <w:sz w:val="26"/>
                <w:szCs w:val="26"/>
              </w:rPr>
              <w:t xml:space="preserve">  7.2.2. Sự thực hiện đường lối văn hoá của Đảng </w:t>
            </w:r>
          </w:p>
          <w:p w:rsidR="00F10DD2" w:rsidRDefault="00242C4B">
            <w:pPr>
              <w:ind w:left="431" w:right="-40" w:hanging="469"/>
              <w:jc w:val="both"/>
              <w:rPr>
                <w:b/>
                <w:sz w:val="26"/>
                <w:szCs w:val="26"/>
              </w:rPr>
            </w:pPr>
            <w:r>
              <w:rPr>
                <w:b/>
                <w:sz w:val="26"/>
                <w:szCs w:val="26"/>
              </w:rPr>
              <w:t>7.3. Giữ vững và phát huy bản sắc văn hoá dân tộc trong tình hình hiện nay</w:t>
            </w:r>
          </w:p>
          <w:p w:rsidR="00F10DD2" w:rsidRDefault="00242C4B">
            <w:pPr>
              <w:ind w:right="-40"/>
              <w:jc w:val="both"/>
              <w:rPr>
                <w:sz w:val="26"/>
                <w:szCs w:val="26"/>
              </w:rPr>
            </w:pPr>
            <w:r>
              <w:rPr>
                <w:sz w:val="26"/>
                <w:szCs w:val="26"/>
              </w:rPr>
              <w:t xml:space="preserve">  7.3.1. Thời cơ, thuận lợi</w:t>
            </w:r>
          </w:p>
          <w:p w:rsidR="00F10DD2" w:rsidRDefault="00242C4B">
            <w:pPr>
              <w:ind w:right="-40"/>
              <w:jc w:val="both"/>
              <w:rPr>
                <w:sz w:val="26"/>
                <w:szCs w:val="26"/>
              </w:rPr>
            </w:pPr>
            <w:r>
              <w:rPr>
                <w:sz w:val="26"/>
                <w:szCs w:val="26"/>
              </w:rPr>
              <w:t xml:space="preserve">  7.3.2. Khó khăn, thách thức</w:t>
            </w:r>
          </w:p>
          <w:p w:rsidR="00F10DD2" w:rsidRDefault="00F10DD2">
            <w:pPr>
              <w:pBdr>
                <w:top w:val="nil"/>
                <w:left w:val="nil"/>
                <w:bottom w:val="nil"/>
                <w:right w:val="nil"/>
                <w:between w:val="nil"/>
              </w:pBdr>
              <w:rPr>
                <w:color w:val="000000"/>
                <w:sz w:val="26"/>
                <w:szCs w:val="26"/>
              </w:rPr>
            </w:pPr>
          </w:p>
        </w:tc>
        <w:tc>
          <w:tcPr>
            <w:tcW w:w="1898" w:type="dxa"/>
          </w:tcPr>
          <w:p w:rsidR="00F10DD2" w:rsidRDefault="00242C4B">
            <w:pPr>
              <w:pBdr>
                <w:top w:val="nil"/>
                <w:left w:val="nil"/>
                <w:bottom w:val="nil"/>
                <w:right w:val="nil"/>
                <w:between w:val="nil"/>
              </w:pBdr>
              <w:rPr>
                <w:color w:val="000000"/>
                <w:sz w:val="26"/>
                <w:szCs w:val="26"/>
              </w:rPr>
            </w:pPr>
            <w:r>
              <w:rPr>
                <w:color w:val="000000"/>
                <w:sz w:val="26"/>
                <w:szCs w:val="26"/>
              </w:rPr>
              <w:t>- Trước khi đến lớp: SV nghiên cứu tài liệu theo hình thức cá nhân; viết báo cáo theo các vấn đề do GV nêu ra.</w:t>
            </w:r>
          </w:p>
        </w:tc>
        <w:tc>
          <w:tcPr>
            <w:tcW w:w="1136" w:type="dxa"/>
          </w:tcPr>
          <w:p w:rsidR="00F10DD2" w:rsidRDefault="00242C4B">
            <w:pPr>
              <w:pBdr>
                <w:top w:val="nil"/>
                <w:left w:val="nil"/>
                <w:bottom w:val="nil"/>
                <w:right w:val="nil"/>
                <w:between w:val="nil"/>
              </w:pBdr>
              <w:rPr>
                <w:color w:val="000000"/>
                <w:sz w:val="26"/>
                <w:szCs w:val="26"/>
              </w:rPr>
            </w:pPr>
            <w:r>
              <w:rPr>
                <w:color w:val="000000"/>
                <w:sz w:val="26"/>
                <w:szCs w:val="26"/>
              </w:rPr>
              <w:t>08</w:t>
            </w:r>
          </w:p>
        </w:tc>
      </w:tr>
      <w:tr w:rsidR="00F10DD2">
        <w:trPr>
          <w:trHeight w:val="2060"/>
        </w:trPr>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242C4B">
            <w:pPr>
              <w:pBdr>
                <w:top w:val="nil"/>
                <w:left w:val="nil"/>
                <w:bottom w:val="nil"/>
                <w:right w:val="nil"/>
                <w:between w:val="nil"/>
              </w:pBdr>
              <w:rPr>
                <w:color w:val="000000"/>
                <w:sz w:val="26"/>
                <w:szCs w:val="26"/>
              </w:rPr>
            </w:pPr>
            <w:r>
              <w:rPr>
                <w:color w:val="000000"/>
                <w:sz w:val="26"/>
                <w:szCs w:val="26"/>
              </w:rPr>
              <w:t>- Trên lớp: SV trình bày kết quả nghiên cứu; thảo luận; ghi lại những nội dung kết luận của GV.</w:t>
            </w:r>
          </w:p>
        </w:tc>
        <w:tc>
          <w:tcPr>
            <w:tcW w:w="1136" w:type="dxa"/>
          </w:tcPr>
          <w:p w:rsidR="00F10DD2" w:rsidRDefault="00242C4B">
            <w:pPr>
              <w:pBdr>
                <w:top w:val="nil"/>
                <w:left w:val="nil"/>
                <w:bottom w:val="nil"/>
                <w:right w:val="nil"/>
                <w:between w:val="nil"/>
              </w:pBdr>
              <w:jc w:val="center"/>
              <w:rPr>
                <w:color w:val="000000"/>
                <w:sz w:val="26"/>
                <w:szCs w:val="26"/>
              </w:rPr>
            </w:pPr>
            <w:r>
              <w:rPr>
                <w:color w:val="000000"/>
                <w:sz w:val="26"/>
                <w:szCs w:val="26"/>
              </w:rPr>
              <w:t>05</w:t>
            </w:r>
          </w:p>
        </w:tc>
      </w:tr>
      <w:tr w:rsidR="00F10DD2">
        <w:tc>
          <w:tcPr>
            <w:tcW w:w="1529"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270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3510"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898" w:type="dxa"/>
          </w:tcPr>
          <w:p w:rsidR="00F10DD2" w:rsidRDefault="00F10DD2">
            <w:pPr>
              <w:pBdr>
                <w:top w:val="nil"/>
                <w:left w:val="nil"/>
                <w:bottom w:val="nil"/>
                <w:right w:val="nil"/>
                <w:between w:val="nil"/>
              </w:pBdr>
              <w:rPr>
                <w:color w:val="000000"/>
                <w:sz w:val="26"/>
                <w:szCs w:val="26"/>
              </w:rPr>
            </w:pPr>
          </w:p>
        </w:tc>
        <w:tc>
          <w:tcPr>
            <w:tcW w:w="1136" w:type="dxa"/>
          </w:tcPr>
          <w:p w:rsidR="00F10DD2" w:rsidRDefault="00F10DD2">
            <w:pPr>
              <w:pBdr>
                <w:top w:val="nil"/>
                <w:left w:val="nil"/>
                <w:bottom w:val="nil"/>
                <w:right w:val="nil"/>
                <w:between w:val="nil"/>
              </w:pBdr>
              <w:jc w:val="center"/>
              <w:rPr>
                <w:color w:val="000000"/>
                <w:sz w:val="26"/>
                <w:szCs w:val="26"/>
              </w:rPr>
            </w:pPr>
          </w:p>
        </w:tc>
      </w:tr>
    </w:tbl>
    <w:p w:rsidR="00F10DD2" w:rsidRDefault="00F10DD2">
      <w:pPr>
        <w:pBdr>
          <w:top w:val="nil"/>
          <w:left w:val="nil"/>
          <w:bottom w:val="nil"/>
          <w:right w:val="nil"/>
          <w:between w:val="nil"/>
        </w:pBdr>
        <w:spacing w:after="0" w:line="240" w:lineRule="auto"/>
        <w:ind w:left="720"/>
        <w:rPr>
          <w:rFonts w:ascii="Times New Roman" w:eastAsia="Times New Roman" w:hAnsi="Times New Roman" w:cs="Times New Roman"/>
          <w:b/>
          <w:color w:val="000000"/>
          <w:sz w:val="26"/>
          <w:szCs w:val="26"/>
        </w:rPr>
      </w:pPr>
    </w:p>
    <w:p w:rsidR="00F10DD2" w:rsidRDefault="00242C4B">
      <w:pPr>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liệu</w:t>
      </w:r>
    </w:p>
    <w:p w:rsidR="00F10DD2" w:rsidRDefault="00242C4B">
      <w:pPr>
        <w:numPr>
          <w:ilvl w:val="1"/>
          <w:numId w:val="13"/>
        </w:numPr>
        <w:pBdr>
          <w:top w:val="nil"/>
          <w:left w:val="nil"/>
          <w:bottom w:val="nil"/>
          <w:right w:val="nil"/>
          <w:between w:val="nil"/>
        </w:pBd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Bắt buộc</w:t>
      </w:r>
    </w:p>
    <w:p w:rsidR="00F10DD2" w:rsidRDefault="00242C4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Quốc Vượng (chủ biên)</w:t>
      </w:r>
      <w:r>
        <w:rPr>
          <w:rFonts w:ascii="Times New Roman" w:eastAsia="Times New Roman" w:hAnsi="Times New Roman" w:cs="Times New Roman"/>
          <w:i/>
          <w:color w:val="000000"/>
          <w:sz w:val="26"/>
          <w:szCs w:val="26"/>
        </w:rPr>
        <w:t>, Cơ sở văn hoá Việt Nam</w:t>
      </w:r>
      <w:r>
        <w:rPr>
          <w:rFonts w:ascii="Times New Roman" w:eastAsia="Times New Roman" w:hAnsi="Times New Roman" w:cs="Times New Roman"/>
          <w:color w:val="000000"/>
          <w:sz w:val="26"/>
          <w:szCs w:val="26"/>
        </w:rPr>
        <w:t>, Nxb Giáo dục, 2006.</w:t>
      </w:r>
    </w:p>
    <w:p w:rsidR="00F10DD2" w:rsidRDefault="00242C4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Trần Ngọc Thêm, </w:t>
      </w:r>
      <w:r>
        <w:rPr>
          <w:rFonts w:ascii="Times New Roman" w:eastAsia="Times New Roman" w:hAnsi="Times New Roman" w:cs="Times New Roman"/>
          <w:i/>
          <w:color w:val="000000"/>
          <w:sz w:val="26"/>
          <w:szCs w:val="26"/>
        </w:rPr>
        <w:t xml:space="preserve">Cơ sở văn hoá Việt Nam, </w:t>
      </w:r>
      <w:r>
        <w:rPr>
          <w:rFonts w:ascii="Times New Roman" w:eastAsia="Times New Roman" w:hAnsi="Times New Roman" w:cs="Times New Roman"/>
          <w:color w:val="000000"/>
          <w:sz w:val="26"/>
          <w:szCs w:val="26"/>
        </w:rPr>
        <w:t>Nxb Giáo dục, 2000.</w:t>
      </w:r>
    </w:p>
    <w:p w:rsidR="00F10DD2" w:rsidRDefault="00242C4B">
      <w:pPr>
        <w:numPr>
          <w:ilvl w:val="0"/>
          <w:numId w:val="1"/>
        </w:numPr>
        <w:pBdr>
          <w:top w:val="nil"/>
          <w:left w:val="nil"/>
          <w:bottom w:val="nil"/>
          <w:right w:val="nil"/>
          <w:between w:val="nil"/>
        </w:pBdr>
        <w:tabs>
          <w:tab w:val="left" w:pos="2488"/>
          <w:tab w:val="left" w:pos="3608"/>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Đặng Đức Siêu, </w:t>
      </w:r>
      <w:r>
        <w:rPr>
          <w:rFonts w:ascii="Times New Roman" w:eastAsia="Times New Roman" w:hAnsi="Times New Roman" w:cs="Times New Roman"/>
          <w:i/>
          <w:color w:val="000000"/>
          <w:sz w:val="26"/>
          <w:szCs w:val="26"/>
        </w:rPr>
        <w:t>Giáo trình cơ sở văn hóa Việt Nam</w:t>
      </w:r>
      <w:r>
        <w:rPr>
          <w:rFonts w:ascii="Times New Roman" w:eastAsia="Times New Roman" w:hAnsi="Times New Roman" w:cs="Times New Roman"/>
          <w:color w:val="000000"/>
          <w:sz w:val="26"/>
          <w:szCs w:val="26"/>
        </w:rPr>
        <w:t>, Nxb Đại học Sư phạm, 2008.</w:t>
      </w:r>
    </w:p>
    <w:p w:rsidR="00F10DD2" w:rsidRDefault="00F10DD2">
      <w:pPr>
        <w:pBdr>
          <w:top w:val="nil"/>
          <w:left w:val="nil"/>
          <w:bottom w:val="nil"/>
          <w:right w:val="nil"/>
          <w:between w:val="nil"/>
        </w:pBdr>
        <w:spacing w:after="96" w:line="240" w:lineRule="auto"/>
        <w:ind w:left="1080"/>
        <w:jc w:val="both"/>
        <w:rPr>
          <w:rFonts w:ascii="Times New Roman" w:eastAsia="Times New Roman" w:hAnsi="Times New Roman" w:cs="Times New Roman"/>
          <w:color w:val="000000"/>
          <w:sz w:val="26"/>
          <w:szCs w:val="26"/>
        </w:rPr>
      </w:pPr>
    </w:p>
    <w:p w:rsidR="00F10DD2" w:rsidRDefault="00242C4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4.2. Tham khảo</w:t>
      </w:r>
    </w:p>
    <w:p w:rsidR="00F10DD2" w:rsidRDefault="00242C4B">
      <w:pPr>
        <w:pBdr>
          <w:top w:val="nil"/>
          <w:left w:val="nil"/>
          <w:bottom w:val="nil"/>
          <w:right w:val="nil"/>
          <w:between w:val="nil"/>
        </w:pBdr>
        <w:spacing w:before="58" w:after="58" w:line="240" w:lineRule="auto"/>
        <w:ind w:right="94"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4. Trần Ngọc Thêm, </w:t>
      </w:r>
      <w:r>
        <w:rPr>
          <w:rFonts w:ascii="Times New Roman" w:eastAsia="Times New Roman" w:hAnsi="Times New Roman" w:cs="Times New Roman"/>
          <w:i/>
          <w:color w:val="000000"/>
          <w:sz w:val="26"/>
          <w:szCs w:val="26"/>
        </w:rPr>
        <w:t>Tìm về bản sắc văn hoá Việt Nam</w:t>
      </w:r>
      <w:r>
        <w:rPr>
          <w:rFonts w:ascii="Times New Roman" w:eastAsia="Times New Roman" w:hAnsi="Times New Roman" w:cs="Times New Roman"/>
          <w:color w:val="000000"/>
          <w:sz w:val="26"/>
          <w:szCs w:val="26"/>
        </w:rPr>
        <w:t>, Nxb TP Hồ Chí Minh, 2001.</w:t>
      </w:r>
    </w:p>
    <w:p w:rsidR="00F10DD2" w:rsidRDefault="00242C4B">
      <w:pPr>
        <w:pBdr>
          <w:top w:val="nil"/>
          <w:left w:val="nil"/>
          <w:bottom w:val="nil"/>
          <w:right w:val="nil"/>
          <w:between w:val="nil"/>
        </w:pBdr>
        <w:spacing w:before="58" w:after="58" w:line="240" w:lineRule="auto"/>
        <w:ind w:left="720" w:right="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Phan Ngọc, </w:t>
      </w:r>
      <w:r>
        <w:rPr>
          <w:rFonts w:ascii="Times New Roman" w:eastAsia="Times New Roman" w:hAnsi="Times New Roman" w:cs="Times New Roman"/>
          <w:i/>
          <w:color w:val="000000"/>
          <w:sz w:val="26"/>
          <w:szCs w:val="26"/>
        </w:rPr>
        <w:t xml:space="preserve">Bản sắc văn hoá Việt Nam, </w:t>
      </w:r>
      <w:r>
        <w:rPr>
          <w:rFonts w:ascii="Times New Roman" w:eastAsia="Times New Roman" w:hAnsi="Times New Roman" w:cs="Times New Roman"/>
          <w:color w:val="000000"/>
          <w:sz w:val="26"/>
          <w:szCs w:val="26"/>
        </w:rPr>
        <w:t>Nxb Văn hoá Thông tin, 1999.</w:t>
      </w:r>
    </w:p>
    <w:p w:rsidR="00F10DD2" w:rsidRDefault="00242C4B">
      <w:pPr>
        <w:pBdr>
          <w:top w:val="nil"/>
          <w:left w:val="nil"/>
          <w:bottom w:val="nil"/>
          <w:right w:val="nil"/>
          <w:between w:val="nil"/>
        </w:pBdr>
        <w:spacing w:before="58" w:after="58" w:line="24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Nhiều tác giả, </w:t>
      </w:r>
      <w:r>
        <w:rPr>
          <w:rFonts w:ascii="Times New Roman" w:eastAsia="Times New Roman" w:hAnsi="Times New Roman" w:cs="Times New Roman"/>
          <w:i/>
          <w:color w:val="000000"/>
          <w:sz w:val="26"/>
          <w:szCs w:val="26"/>
        </w:rPr>
        <w:t>Văn hoá học và cơ sở văn hoá Việt Nam</w:t>
      </w:r>
      <w:r>
        <w:rPr>
          <w:rFonts w:ascii="Times New Roman" w:eastAsia="Times New Roman" w:hAnsi="Times New Roman" w:cs="Times New Roman"/>
          <w:color w:val="000000"/>
          <w:sz w:val="26"/>
          <w:szCs w:val="26"/>
        </w:rPr>
        <w:t>, Nxb Đại học Quốc gia Hà Nội, 1996.</w:t>
      </w:r>
    </w:p>
    <w:p w:rsidR="00F10DD2" w:rsidRDefault="00242C4B">
      <w:pPr>
        <w:pBdr>
          <w:top w:val="nil"/>
          <w:left w:val="nil"/>
          <w:bottom w:val="nil"/>
          <w:right w:val="nil"/>
          <w:between w:val="nil"/>
        </w:pBdr>
        <w:spacing w:before="58" w:after="58" w:line="24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Đào Duy Anh, </w:t>
      </w:r>
      <w:r>
        <w:rPr>
          <w:rFonts w:ascii="Times New Roman" w:eastAsia="Times New Roman" w:hAnsi="Times New Roman" w:cs="Times New Roman"/>
          <w:i/>
          <w:color w:val="000000"/>
          <w:sz w:val="26"/>
          <w:szCs w:val="26"/>
        </w:rPr>
        <w:t>Việt Nam văn hoá sử cương,</w:t>
      </w:r>
      <w:r>
        <w:rPr>
          <w:rFonts w:ascii="Times New Roman" w:eastAsia="Times New Roman" w:hAnsi="Times New Roman" w:cs="Times New Roman"/>
          <w:color w:val="000000"/>
          <w:sz w:val="26"/>
          <w:szCs w:val="26"/>
        </w:rPr>
        <w:t xml:space="preserve"> Nxb Văn hoá thông tin, 2002.</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Trần Quốc Vượng, </w:t>
      </w:r>
      <w:r>
        <w:rPr>
          <w:rFonts w:ascii="Times New Roman" w:eastAsia="Times New Roman" w:hAnsi="Times New Roman" w:cs="Times New Roman"/>
          <w:i/>
          <w:sz w:val="26"/>
          <w:szCs w:val="26"/>
        </w:rPr>
        <w:t>Văn hóa Việt Nam- tìm tòi và suy ngẫm</w:t>
      </w:r>
      <w:r>
        <w:rPr>
          <w:rFonts w:ascii="Times New Roman" w:eastAsia="Times New Roman" w:hAnsi="Times New Roman" w:cs="Times New Roman"/>
          <w:sz w:val="26"/>
          <w:szCs w:val="26"/>
        </w:rPr>
        <w:t>, Nxb Văn hóa Dân tộc, 2000.</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Nguyễn Đăng Duy, </w:t>
      </w:r>
      <w:r>
        <w:rPr>
          <w:rFonts w:ascii="Times New Roman" w:eastAsia="Times New Roman" w:hAnsi="Times New Roman" w:cs="Times New Roman"/>
          <w:i/>
          <w:sz w:val="26"/>
          <w:szCs w:val="26"/>
        </w:rPr>
        <w:t>Tiến trình văn hóa Việt Nam</w:t>
      </w:r>
      <w:r>
        <w:rPr>
          <w:rFonts w:ascii="Times New Roman" w:eastAsia="Times New Roman" w:hAnsi="Times New Roman" w:cs="Times New Roman"/>
          <w:sz w:val="26"/>
          <w:szCs w:val="26"/>
        </w:rPr>
        <w:t>, Nxb Đại học Sư phạm, 2008.</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Nguyễn Khoa Điềm (chủ biên), </w:t>
      </w:r>
      <w:r>
        <w:rPr>
          <w:rFonts w:ascii="Times New Roman" w:eastAsia="Times New Roman" w:hAnsi="Times New Roman" w:cs="Times New Roman"/>
          <w:i/>
          <w:sz w:val="26"/>
          <w:szCs w:val="26"/>
        </w:rPr>
        <w:t>Xây dựng và phát triển nền văn hóa Việt Nam tiên tiến đậm đà bản sắc dân tộc</w:t>
      </w:r>
      <w:r>
        <w:rPr>
          <w:rFonts w:ascii="Times New Roman" w:eastAsia="Times New Roman" w:hAnsi="Times New Roman" w:cs="Times New Roman"/>
          <w:sz w:val="26"/>
          <w:szCs w:val="26"/>
        </w:rPr>
        <w:t>, Nxb Chính trị Quốc gia, 2001.</w:t>
      </w:r>
    </w:p>
    <w:p w:rsidR="00F10DD2" w:rsidRDefault="00242C4B">
      <w:pPr>
        <w:spacing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Nguyễn Bá Thành, </w:t>
      </w:r>
      <w:r>
        <w:rPr>
          <w:rFonts w:ascii="Times New Roman" w:eastAsia="Times New Roman" w:hAnsi="Times New Roman" w:cs="Times New Roman"/>
          <w:i/>
          <w:sz w:val="26"/>
          <w:szCs w:val="26"/>
        </w:rPr>
        <w:t>Bản sắc Việt Nam qua giao lưu văn học</w:t>
      </w:r>
      <w:r>
        <w:rPr>
          <w:rFonts w:ascii="Times New Roman" w:eastAsia="Times New Roman" w:hAnsi="Times New Roman" w:cs="Times New Roman"/>
          <w:sz w:val="26"/>
          <w:szCs w:val="26"/>
        </w:rPr>
        <w:t>, Nxb ĐHQG, 2006.</w:t>
      </w:r>
    </w:p>
    <w:p w:rsidR="00F10DD2" w:rsidRDefault="00242C4B">
      <w:pPr>
        <w:spacing w:line="240" w:lineRule="auto"/>
        <w:ind w:firstLine="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5. Kiểm tra, đánh giá</w:t>
      </w:r>
    </w:p>
    <w:p w:rsidR="00F10DD2" w:rsidRDefault="00F10DD2">
      <w:pPr>
        <w:pBdr>
          <w:top w:val="nil"/>
          <w:left w:val="nil"/>
          <w:bottom w:val="nil"/>
          <w:right w:val="nil"/>
          <w:between w:val="nil"/>
        </w:pBdr>
        <w:spacing w:line="240" w:lineRule="auto"/>
        <w:ind w:left="720"/>
        <w:rPr>
          <w:rFonts w:ascii="Times New Roman" w:eastAsia="Times New Roman" w:hAnsi="Times New Roman" w:cs="Times New Roman"/>
          <w:b/>
          <w:color w:val="000000"/>
          <w:sz w:val="26"/>
          <w:szCs w:val="26"/>
        </w:rPr>
      </w:pPr>
    </w:p>
    <w:tbl>
      <w:tblPr>
        <w:tblStyle w:val="afffffffffffffffffffffffffffffffffffffffffffffffffffffffffffffffffffffffffffffffffffffffffffffffffffffffffffffffffffffffa"/>
        <w:tblW w:w="1023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80"/>
        <w:gridCol w:w="2592"/>
        <w:gridCol w:w="2160"/>
        <w:gridCol w:w="1912"/>
        <w:gridCol w:w="944"/>
      </w:tblGrid>
      <w:tr w:rsidR="00F10DD2">
        <w:tc>
          <w:tcPr>
            <w:tcW w:w="648"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TT</w:t>
            </w:r>
          </w:p>
        </w:tc>
        <w:tc>
          <w:tcPr>
            <w:tcW w:w="1980"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Dạng thức đánh giá</w:t>
            </w:r>
          </w:p>
        </w:tc>
        <w:tc>
          <w:tcPr>
            <w:tcW w:w="2592"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 xml:space="preserve">Nội dung </w:t>
            </w:r>
          </w:p>
          <w:p w:rsidR="00F10DD2" w:rsidRDefault="00242C4B">
            <w:pPr>
              <w:pBdr>
                <w:top w:val="nil"/>
                <w:left w:val="nil"/>
                <w:bottom w:val="nil"/>
                <w:right w:val="nil"/>
                <w:between w:val="nil"/>
              </w:pBdr>
              <w:jc w:val="center"/>
              <w:rPr>
                <w:b/>
                <w:color w:val="000000"/>
                <w:sz w:val="26"/>
                <w:szCs w:val="26"/>
              </w:rPr>
            </w:pPr>
            <w:r>
              <w:rPr>
                <w:b/>
                <w:color w:val="000000"/>
                <w:sz w:val="26"/>
                <w:szCs w:val="26"/>
              </w:rPr>
              <w:t>đánh giá</w:t>
            </w:r>
          </w:p>
        </w:tc>
        <w:tc>
          <w:tcPr>
            <w:tcW w:w="2160"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Tiêu chí đánh giá</w:t>
            </w:r>
          </w:p>
        </w:tc>
        <w:tc>
          <w:tcPr>
            <w:tcW w:w="1912"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 xml:space="preserve">Công cụ </w:t>
            </w:r>
          </w:p>
          <w:p w:rsidR="00F10DD2" w:rsidRDefault="00242C4B">
            <w:pPr>
              <w:pBdr>
                <w:top w:val="nil"/>
                <w:left w:val="nil"/>
                <w:bottom w:val="nil"/>
                <w:right w:val="nil"/>
                <w:between w:val="nil"/>
              </w:pBdr>
              <w:jc w:val="center"/>
              <w:rPr>
                <w:b/>
                <w:color w:val="000000"/>
                <w:sz w:val="26"/>
                <w:szCs w:val="26"/>
              </w:rPr>
            </w:pPr>
            <w:r>
              <w:rPr>
                <w:b/>
                <w:color w:val="000000"/>
                <w:sz w:val="26"/>
                <w:szCs w:val="26"/>
              </w:rPr>
              <w:t>đánh giá</w:t>
            </w:r>
          </w:p>
        </w:tc>
        <w:tc>
          <w:tcPr>
            <w:tcW w:w="944" w:type="dxa"/>
          </w:tcPr>
          <w:p w:rsidR="00F10DD2" w:rsidRDefault="00242C4B">
            <w:pPr>
              <w:pBdr>
                <w:top w:val="nil"/>
                <w:left w:val="nil"/>
                <w:bottom w:val="nil"/>
                <w:right w:val="nil"/>
                <w:between w:val="nil"/>
              </w:pBdr>
              <w:jc w:val="center"/>
              <w:rPr>
                <w:b/>
                <w:color w:val="000000"/>
                <w:sz w:val="26"/>
                <w:szCs w:val="26"/>
              </w:rPr>
            </w:pPr>
            <w:r>
              <w:rPr>
                <w:b/>
                <w:color w:val="000000"/>
                <w:sz w:val="26"/>
                <w:szCs w:val="26"/>
              </w:rPr>
              <w:t>Trọng số</w:t>
            </w:r>
          </w:p>
        </w:tc>
      </w:tr>
      <w:tr w:rsidR="00F10DD2">
        <w:tc>
          <w:tcPr>
            <w:tcW w:w="648" w:type="dxa"/>
          </w:tcPr>
          <w:p w:rsidR="00F10DD2" w:rsidRDefault="00242C4B">
            <w:pPr>
              <w:pBdr>
                <w:top w:val="nil"/>
                <w:left w:val="nil"/>
                <w:bottom w:val="nil"/>
                <w:right w:val="nil"/>
                <w:between w:val="nil"/>
              </w:pBdr>
              <w:rPr>
                <w:color w:val="000000"/>
                <w:sz w:val="26"/>
                <w:szCs w:val="26"/>
              </w:rPr>
            </w:pPr>
            <w:r>
              <w:rPr>
                <w:color w:val="000000"/>
                <w:sz w:val="26"/>
                <w:szCs w:val="26"/>
              </w:rPr>
              <w:t>1</w:t>
            </w:r>
          </w:p>
        </w:tc>
        <w:tc>
          <w:tcPr>
            <w:tcW w:w="1980" w:type="dxa"/>
          </w:tcPr>
          <w:p w:rsidR="00F10DD2" w:rsidRDefault="00242C4B">
            <w:pPr>
              <w:pBdr>
                <w:top w:val="nil"/>
                <w:left w:val="nil"/>
                <w:bottom w:val="nil"/>
                <w:right w:val="nil"/>
                <w:between w:val="nil"/>
              </w:pBdr>
              <w:rPr>
                <w:b/>
                <w:color w:val="000000"/>
                <w:sz w:val="26"/>
                <w:szCs w:val="26"/>
              </w:rPr>
            </w:pPr>
            <w:r>
              <w:rPr>
                <w:b/>
                <w:color w:val="000000"/>
                <w:sz w:val="26"/>
                <w:szCs w:val="26"/>
              </w:rPr>
              <w:t>Đánh giá ban đầu (đánh giá chẩn đoán)</w:t>
            </w:r>
          </w:p>
        </w:tc>
        <w:tc>
          <w:tcPr>
            <w:tcW w:w="2592" w:type="dxa"/>
          </w:tcPr>
          <w:p w:rsidR="00F10DD2" w:rsidRDefault="00242C4B">
            <w:pPr>
              <w:jc w:val="both"/>
              <w:rPr>
                <w:color w:val="000000"/>
                <w:sz w:val="26"/>
                <w:szCs w:val="26"/>
              </w:rPr>
            </w:pPr>
            <w:r>
              <w:rPr>
                <w:sz w:val="26"/>
                <w:szCs w:val="26"/>
              </w:rPr>
              <w:t>Những kiến thức ban đầu của SV về văn hóa Việt Nam; về đ</w:t>
            </w:r>
            <w:r>
              <w:rPr>
                <w:color w:val="000000"/>
                <w:sz w:val="26"/>
                <w:szCs w:val="26"/>
              </w:rPr>
              <w:t xml:space="preserve">ịnh hướng </w:t>
            </w:r>
            <w:r>
              <w:rPr>
                <w:sz w:val="26"/>
                <w:szCs w:val="26"/>
              </w:rPr>
              <w:t>dạy học tích hợp, nhằm giáo dục học sinh ý thức xây dựng “một nền văn hóa tiên tiến đậm đà bản sắc dân tộc”</w:t>
            </w:r>
          </w:p>
          <w:p w:rsidR="00F10DD2" w:rsidRDefault="00F10DD2">
            <w:pPr>
              <w:spacing w:after="60"/>
              <w:jc w:val="both"/>
              <w:rPr>
                <w:sz w:val="26"/>
                <w:szCs w:val="26"/>
              </w:rPr>
            </w:pPr>
          </w:p>
          <w:p w:rsidR="00F10DD2" w:rsidRDefault="00F10DD2">
            <w:pPr>
              <w:jc w:val="both"/>
              <w:rPr>
                <w:color w:val="000000"/>
                <w:sz w:val="26"/>
                <w:szCs w:val="26"/>
              </w:rPr>
            </w:pPr>
          </w:p>
          <w:p w:rsidR="00F10DD2" w:rsidRDefault="00F10DD2">
            <w:pPr>
              <w:spacing w:after="60"/>
              <w:jc w:val="both"/>
              <w:rPr>
                <w:sz w:val="26"/>
                <w:szCs w:val="26"/>
              </w:rPr>
            </w:pPr>
          </w:p>
          <w:p w:rsidR="00F10DD2" w:rsidRDefault="00F10DD2">
            <w:pPr>
              <w:spacing w:after="60"/>
              <w:jc w:val="both"/>
              <w:rPr>
                <w:sz w:val="26"/>
                <w:szCs w:val="26"/>
              </w:rPr>
            </w:pPr>
          </w:p>
        </w:tc>
        <w:tc>
          <w:tcPr>
            <w:tcW w:w="2160" w:type="dxa"/>
          </w:tcPr>
          <w:p w:rsidR="00F10DD2" w:rsidRDefault="00242C4B">
            <w:pPr>
              <w:jc w:val="both"/>
              <w:rPr>
                <w:sz w:val="26"/>
                <w:szCs w:val="26"/>
              </w:rPr>
            </w:pPr>
            <w:r>
              <w:rPr>
                <w:sz w:val="26"/>
                <w:szCs w:val="26"/>
              </w:rPr>
              <w:t>- Kiến thức về những khái niệm: Văn hóa, Văn minh…</w:t>
            </w:r>
          </w:p>
          <w:p w:rsidR="00F10DD2" w:rsidRDefault="00242C4B">
            <w:pPr>
              <w:spacing w:after="60"/>
              <w:jc w:val="both"/>
              <w:rPr>
                <w:sz w:val="26"/>
                <w:szCs w:val="26"/>
              </w:rPr>
            </w:pPr>
            <w:r>
              <w:rPr>
                <w:sz w:val="26"/>
                <w:szCs w:val="26"/>
              </w:rPr>
              <w:t>- Kiến thức về  giao lưu văn hóa, bản sắc văn hóa dân tộc, các thành tố của văn hóa.</w:t>
            </w:r>
          </w:p>
          <w:p w:rsidR="00F10DD2" w:rsidRDefault="00242C4B">
            <w:pPr>
              <w:jc w:val="both"/>
              <w:rPr>
                <w:sz w:val="26"/>
                <w:szCs w:val="26"/>
              </w:rPr>
            </w:pPr>
            <w:r>
              <w:rPr>
                <w:sz w:val="26"/>
                <w:szCs w:val="26"/>
              </w:rPr>
              <w:t xml:space="preserve"> - Kiến thức về định hướng dạy học tích hợp nhằm tạo môi trường giao tiếp văn hóa cho học sinh trong nhà trường PT.</w:t>
            </w:r>
          </w:p>
        </w:tc>
        <w:tc>
          <w:tcPr>
            <w:tcW w:w="1912" w:type="dxa"/>
          </w:tcPr>
          <w:p w:rsidR="00F10DD2" w:rsidRDefault="00242C4B">
            <w:pPr>
              <w:pBdr>
                <w:top w:val="nil"/>
                <w:left w:val="nil"/>
                <w:bottom w:val="nil"/>
                <w:right w:val="nil"/>
                <w:between w:val="nil"/>
              </w:pBdr>
              <w:rPr>
                <w:color w:val="000000"/>
                <w:sz w:val="26"/>
                <w:szCs w:val="26"/>
              </w:rPr>
            </w:pPr>
            <w:r>
              <w:rPr>
                <w:color w:val="000000"/>
                <w:sz w:val="26"/>
                <w:szCs w:val="26"/>
              </w:rPr>
              <w:t>Trao đổi, phỏng vấn</w:t>
            </w:r>
          </w:p>
        </w:tc>
        <w:tc>
          <w:tcPr>
            <w:tcW w:w="944" w:type="dxa"/>
          </w:tcPr>
          <w:p w:rsidR="00F10DD2" w:rsidRDefault="00F10DD2">
            <w:pPr>
              <w:pBdr>
                <w:top w:val="nil"/>
                <w:left w:val="nil"/>
                <w:bottom w:val="nil"/>
                <w:right w:val="nil"/>
                <w:between w:val="nil"/>
              </w:pBdr>
              <w:jc w:val="center"/>
              <w:rPr>
                <w:color w:val="000000"/>
                <w:sz w:val="26"/>
                <w:szCs w:val="26"/>
              </w:rPr>
            </w:pPr>
          </w:p>
        </w:tc>
      </w:tr>
      <w:tr w:rsidR="00F10DD2">
        <w:tc>
          <w:tcPr>
            <w:tcW w:w="648" w:type="dxa"/>
            <w:vMerge w:val="restart"/>
          </w:tcPr>
          <w:p w:rsidR="00F10DD2" w:rsidRDefault="00242C4B">
            <w:pPr>
              <w:pBdr>
                <w:top w:val="nil"/>
                <w:left w:val="nil"/>
                <w:bottom w:val="nil"/>
                <w:right w:val="nil"/>
                <w:between w:val="nil"/>
              </w:pBdr>
              <w:rPr>
                <w:color w:val="000000"/>
                <w:sz w:val="26"/>
                <w:szCs w:val="26"/>
              </w:rPr>
            </w:pPr>
            <w:r>
              <w:rPr>
                <w:color w:val="000000"/>
                <w:sz w:val="26"/>
                <w:szCs w:val="26"/>
              </w:rPr>
              <w:t>2</w:t>
            </w:r>
          </w:p>
        </w:tc>
        <w:tc>
          <w:tcPr>
            <w:tcW w:w="1980" w:type="dxa"/>
          </w:tcPr>
          <w:p w:rsidR="00F10DD2" w:rsidRDefault="00242C4B">
            <w:pPr>
              <w:pBdr>
                <w:top w:val="nil"/>
                <w:left w:val="nil"/>
                <w:bottom w:val="nil"/>
                <w:right w:val="nil"/>
                <w:between w:val="nil"/>
              </w:pBdr>
              <w:rPr>
                <w:b/>
                <w:color w:val="000000"/>
                <w:sz w:val="26"/>
                <w:szCs w:val="26"/>
              </w:rPr>
            </w:pPr>
            <w:r>
              <w:rPr>
                <w:b/>
                <w:color w:val="000000"/>
                <w:sz w:val="26"/>
                <w:szCs w:val="26"/>
              </w:rPr>
              <w:t>Đánh giá quá trình</w:t>
            </w:r>
          </w:p>
        </w:tc>
        <w:tc>
          <w:tcPr>
            <w:tcW w:w="2592" w:type="dxa"/>
          </w:tcPr>
          <w:p w:rsidR="00F10DD2" w:rsidRDefault="00F10DD2">
            <w:pPr>
              <w:pBdr>
                <w:top w:val="nil"/>
                <w:left w:val="nil"/>
                <w:bottom w:val="nil"/>
                <w:right w:val="nil"/>
                <w:between w:val="nil"/>
              </w:pBdr>
              <w:jc w:val="center"/>
              <w:rPr>
                <w:color w:val="000000"/>
                <w:sz w:val="26"/>
                <w:szCs w:val="26"/>
              </w:rPr>
            </w:pPr>
          </w:p>
        </w:tc>
        <w:tc>
          <w:tcPr>
            <w:tcW w:w="2160" w:type="dxa"/>
          </w:tcPr>
          <w:p w:rsidR="00F10DD2" w:rsidRDefault="00F10DD2">
            <w:pPr>
              <w:pBdr>
                <w:top w:val="nil"/>
                <w:left w:val="nil"/>
                <w:bottom w:val="nil"/>
                <w:right w:val="nil"/>
                <w:between w:val="nil"/>
              </w:pBdr>
              <w:rPr>
                <w:color w:val="000000"/>
                <w:sz w:val="26"/>
                <w:szCs w:val="26"/>
              </w:rPr>
            </w:pPr>
          </w:p>
        </w:tc>
        <w:tc>
          <w:tcPr>
            <w:tcW w:w="1912" w:type="dxa"/>
          </w:tcPr>
          <w:p w:rsidR="00F10DD2" w:rsidRDefault="00F10DD2">
            <w:pPr>
              <w:pBdr>
                <w:top w:val="nil"/>
                <w:left w:val="nil"/>
                <w:bottom w:val="nil"/>
                <w:right w:val="nil"/>
                <w:between w:val="nil"/>
              </w:pBdr>
              <w:rPr>
                <w:color w:val="000000"/>
                <w:sz w:val="26"/>
                <w:szCs w:val="26"/>
              </w:rPr>
            </w:pPr>
          </w:p>
        </w:tc>
        <w:tc>
          <w:tcPr>
            <w:tcW w:w="944" w:type="dxa"/>
          </w:tcPr>
          <w:p w:rsidR="00F10DD2" w:rsidRDefault="00242C4B">
            <w:pPr>
              <w:pBdr>
                <w:top w:val="nil"/>
                <w:left w:val="nil"/>
                <w:bottom w:val="nil"/>
                <w:right w:val="nil"/>
                <w:between w:val="nil"/>
              </w:pBdr>
              <w:jc w:val="center"/>
              <w:rPr>
                <w:color w:val="000000"/>
                <w:sz w:val="26"/>
                <w:szCs w:val="26"/>
              </w:rPr>
            </w:pPr>
            <w:r>
              <w:rPr>
                <w:color w:val="000000"/>
                <w:sz w:val="26"/>
                <w:szCs w:val="26"/>
              </w:rPr>
              <w:t>50%</w:t>
            </w:r>
          </w:p>
        </w:tc>
      </w:tr>
      <w:tr w:rsidR="00F10DD2">
        <w:tc>
          <w:tcPr>
            <w:tcW w:w="648" w:type="dxa"/>
            <w:vMerge/>
          </w:tcPr>
          <w:p w:rsidR="00F10DD2" w:rsidRDefault="00F10DD2">
            <w:pPr>
              <w:widowControl w:val="0"/>
              <w:pBdr>
                <w:top w:val="nil"/>
                <w:left w:val="nil"/>
                <w:bottom w:val="nil"/>
                <w:right w:val="nil"/>
                <w:between w:val="nil"/>
              </w:pBdr>
              <w:spacing w:line="276" w:lineRule="auto"/>
              <w:rPr>
                <w:color w:val="000000"/>
                <w:sz w:val="26"/>
                <w:szCs w:val="26"/>
              </w:rPr>
            </w:pPr>
          </w:p>
        </w:tc>
        <w:tc>
          <w:tcPr>
            <w:tcW w:w="1980" w:type="dxa"/>
          </w:tcPr>
          <w:p w:rsidR="00F10DD2" w:rsidRDefault="00242C4B">
            <w:pPr>
              <w:pBdr>
                <w:top w:val="nil"/>
                <w:left w:val="nil"/>
                <w:bottom w:val="nil"/>
                <w:right w:val="nil"/>
                <w:between w:val="nil"/>
              </w:pBdr>
              <w:rPr>
                <w:b/>
                <w:i/>
                <w:color w:val="000000"/>
                <w:sz w:val="26"/>
                <w:szCs w:val="26"/>
              </w:rPr>
            </w:pPr>
            <w:r>
              <w:rPr>
                <w:b/>
                <w:i/>
                <w:color w:val="000000"/>
                <w:sz w:val="26"/>
                <w:szCs w:val="26"/>
              </w:rPr>
              <w:t xml:space="preserve">2.1.Đánh giá ý thức, thái độ </w:t>
            </w:r>
          </w:p>
        </w:tc>
        <w:tc>
          <w:tcPr>
            <w:tcW w:w="2592" w:type="dxa"/>
          </w:tcPr>
          <w:p w:rsidR="00F10DD2" w:rsidRDefault="00242C4B">
            <w:pPr>
              <w:pBdr>
                <w:top w:val="nil"/>
                <w:left w:val="nil"/>
                <w:bottom w:val="nil"/>
                <w:right w:val="nil"/>
                <w:between w:val="nil"/>
              </w:pBdr>
              <w:jc w:val="both"/>
              <w:rPr>
                <w:color w:val="000000"/>
                <w:sz w:val="26"/>
                <w:szCs w:val="26"/>
              </w:rPr>
            </w:pPr>
            <w:r>
              <w:rPr>
                <w:color w:val="000000"/>
                <w:sz w:val="26"/>
                <w:szCs w:val="26"/>
              </w:rPr>
              <w:t>-Ý thức chuyên cần</w:t>
            </w:r>
          </w:p>
          <w:p w:rsidR="00F10DD2" w:rsidRDefault="00242C4B">
            <w:pPr>
              <w:pBdr>
                <w:top w:val="nil"/>
                <w:left w:val="nil"/>
                <w:bottom w:val="nil"/>
                <w:right w:val="nil"/>
                <w:between w:val="nil"/>
              </w:pBdr>
              <w:jc w:val="both"/>
              <w:rPr>
                <w:color w:val="000000"/>
                <w:sz w:val="26"/>
                <w:szCs w:val="26"/>
              </w:rPr>
            </w:pPr>
            <w:r>
              <w:rPr>
                <w:color w:val="000000"/>
                <w:sz w:val="26"/>
                <w:szCs w:val="26"/>
              </w:rPr>
              <w:t>- Ý thức thực hiện các nhiệm vụ học tập được giao về nhà.</w:t>
            </w:r>
          </w:p>
          <w:p w:rsidR="00F10DD2" w:rsidRDefault="00F10DD2">
            <w:pPr>
              <w:pBdr>
                <w:top w:val="nil"/>
                <w:left w:val="nil"/>
                <w:bottom w:val="nil"/>
                <w:right w:val="nil"/>
                <w:between w:val="nil"/>
              </w:pBdr>
              <w:jc w:val="both"/>
              <w:rPr>
                <w:color w:val="000000"/>
                <w:sz w:val="26"/>
                <w:szCs w:val="26"/>
              </w:rPr>
            </w:pPr>
          </w:p>
          <w:p w:rsidR="00F10DD2" w:rsidRDefault="00242C4B">
            <w:pPr>
              <w:pBdr>
                <w:top w:val="nil"/>
                <w:left w:val="nil"/>
                <w:bottom w:val="nil"/>
                <w:right w:val="nil"/>
                <w:between w:val="nil"/>
              </w:pBdr>
              <w:rPr>
                <w:color w:val="000000"/>
                <w:sz w:val="26"/>
                <w:szCs w:val="26"/>
              </w:rPr>
            </w:pPr>
            <w:r>
              <w:rPr>
                <w:color w:val="000000"/>
                <w:sz w:val="26"/>
                <w:szCs w:val="26"/>
              </w:rPr>
              <w:t>- Ý thức tham gia hoạt động học tập trên lớp.</w:t>
            </w:r>
          </w:p>
        </w:tc>
        <w:tc>
          <w:tcPr>
            <w:tcW w:w="2160" w:type="dxa"/>
          </w:tcPr>
          <w:p w:rsidR="00F10DD2" w:rsidRDefault="00242C4B">
            <w:pPr>
              <w:pBdr>
                <w:top w:val="nil"/>
                <w:left w:val="nil"/>
                <w:bottom w:val="nil"/>
                <w:right w:val="nil"/>
                <w:between w:val="nil"/>
              </w:pBdr>
              <w:jc w:val="both"/>
              <w:rPr>
                <w:color w:val="000000"/>
                <w:sz w:val="26"/>
                <w:szCs w:val="26"/>
              </w:rPr>
            </w:pPr>
            <w:r>
              <w:rPr>
                <w:color w:val="000000"/>
                <w:sz w:val="26"/>
                <w:szCs w:val="26"/>
              </w:rPr>
              <w:t>- Số buổi đến lớp</w:t>
            </w:r>
          </w:p>
          <w:p w:rsidR="00F10DD2" w:rsidRDefault="00242C4B">
            <w:pPr>
              <w:pBdr>
                <w:top w:val="nil"/>
                <w:left w:val="nil"/>
                <w:bottom w:val="nil"/>
                <w:right w:val="nil"/>
                <w:between w:val="nil"/>
              </w:pBdr>
              <w:jc w:val="both"/>
              <w:rPr>
                <w:color w:val="000000"/>
                <w:sz w:val="26"/>
                <w:szCs w:val="26"/>
              </w:rPr>
            </w:pPr>
            <w:r>
              <w:rPr>
                <w:color w:val="000000"/>
                <w:sz w:val="26"/>
                <w:szCs w:val="26"/>
              </w:rPr>
              <w:t>- Số lần thực hiện các bài tập được giao về nhà</w:t>
            </w:r>
          </w:p>
          <w:p w:rsidR="00F10DD2" w:rsidRDefault="00242C4B">
            <w:pPr>
              <w:pBdr>
                <w:top w:val="nil"/>
                <w:left w:val="nil"/>
                <w:bottom w:val="nil"/>
                <w:right w:val="nil"/>
                <w:between w:val="nil"/>
              </w:pBdr>
              <w:jc w:val="both"/>
              <w:rPr>
                <w:color w:val="000000"/>
                <w:sz w:val="26"/>
                <w:szCs w:val="26"/>
              </w:rPr>
            </w:pPr>
            <w:r>
              <w:rPr>
                <w:color w:val="000000"/>
                <w:sz w:val="26"/>
                <w:szCs w:val="26"/>
              </w:rPr>
              <w:t>- Số lần tham gia các hoạt động học tập</w:t>
            </w:r>
          </w:p>
        </w:tc>
        <w:tc>
          <w:tcPr>
            <w:tcW w:w="1912" w:type="dxa"/>
          </w:tcPr>
          <w:p w:rsidR="00F10DD2" w:rsidRDefault="00242C4B">
            <w:pPr>
              <w:pBdr>
                <w:top w:val="nil"/>
                <w:left w:val="nil"/>
                <w:bottom w:val="nil"/>
                <w:right w:val="nil"/>
                <w:between w:val="nil"/>
              </w:pBdr>
              <w:jc w:val="both"/>
              <w:rPr>
                <w:color w:val="000000"/>
                <w:sz w:val="26"/>
                <w:szCs w:val="26"/>
              </w:rPr>
            </w:pPr>
            <w:r>
              <w:rPr>
                <w:color w:val="000000"/>
                <w:sz w:val="26"/>
                <w:szCs w:val="26"/>
              </w:rPr>
              <w:t>- Điểm danh</w:t>
            </w:r>
          </w:p>
          <w:p w:rsidR="00F10DD2" w:rsidRDefault="00242C4B">
            <w:pPr>
              <w:pBdr>
                <w:top w:val="nil"/>
                <w:left w:val="nil"/>
                <w:bottom w:val="nil"/>
                <w:right w:val="nil"/>
                <w:between w:val="nil"/>
              </w:pBdr>
              <w:jc w:val="both"/>
              <w:rPr>
                <w:color w:val="000000"/>
                <w:sz w:val="26"/>
                <w:szCs w:val="26"/>
              </w:rPr>
            </w:pPr>
            <w:r>
              <w:rPr>
                <w:color w:val="000000"/>
                <w:sz w:val="26"/>
                <w:szCs w:val="26"/>
              </w:rPr>
              <w:t>- Thống kê.</w:t>
            </w:r>
          </w:p>
          <w:p w:rsidR="00F10DD2" w:rsidRDefault="00242C4B">
            <w:pPr>
              <w:pBdr>
                <w:top w:val="nil"/>
                <w:left w:val="nil"/>
                <w:bottom w:val="nil"/>
                <w:right w:val="nil"/>
                <w:between w:val="nil"/>
              </w:pBdr>
              <w:jc w:val="both"/>
              <w:rPr>
                <w:color w:val="000000"/>
                <w:sz w:val="26"/>
                <w:szCs w:val="26"/>
              </w:rPr>
            </w:pPr>
            <w:r>
              <w:rPr>
                <w:color w:val="000000"/>
                <w:sz w:val="26"/>
                <w:szCs w:val="26"/>
              </w:rPr>
              <w:t>- Quan sát</w:t>
            </w:r>
          </w:p>
          <w:p w:rsidR="00F10DD2" w:rsidRDefault="00242C4B">
            <w:pPr>
              <w:pBdr>
                <w:top w:val="nil"/>
                <w:left w:val="nil"/>
                <w:bottom w:val="nil"/>
                <w:right w:val="nil"/>
                <w:between w:val="nil"/>
              </w:pBdr>
              <w:jc w:val="both"/>
              <w:rPr>
                <w:color w:val="000000"/>
                <w:sz w:val="26"/>
                <w:szCs w:val="26"/>
              </w:rPr>
            </w:pPr>
            <w:r>
              <w:rPr>
                <w:color w:val="000000"/>
                <w:sz w:val="26"/>
                <w:szCs w:val="26"/>
              </w:rPr>
              <w:t>- Bài tập cá nhân</w:t>
            </w:r>
          </w:p>
          <w:p w:rsidR="00F10DD2" w:rsidRDefault="00242C4B">
            <w:pPr>
              <w:pBdr>
                <w:top w:val="nil"/>
                <w:left w:val="nil"/>
                <w:bottom w:val="nil"/>
                <w:right w:val="nil"/>
                <w:between w:val="nil"/>
              </w:pBdr>
              <w:jc w:val="both"/>
              <w:rPr>
                <w:color w:val="000000"/>
                <w:sz w:val="26"/>
                <w:szCs w:val="26"/>
              </w:rPr>
            </w:pPr>
            <w:r>
              <w:rPr>
                <w:color w:val="000000"/>
                <w:sz w:val="26"/>
                <w:szCs w:val="26"/>
              </w:rPr>
              <w:t>- Bài tập nhóm</w:t>
            </w:r>
          </w:p>
          <w:p w:rsidR="00F10DD2" w:rsidRDefault="00242C4B">
            <w:pPr>
              <w:pBdr>
                <w:top w:val="nil"/>
                <w:left w:val="nil"/>
                <w:bottom w:val="nil"/>
                <w:right w:val="nil"/>
                <w:between w:val="nil"/>
              </w:pBdr>
              <w:jc w:val="both"/>
              <w:rPr>
                <w:color w:val="000000"/>
                <w:sz w:val="26"/>
                <w:szCs w:val="26"/>
              </w:rPr>
            </w:pPr>
            <w:r>
              <w:rPr>
                <w:color w:val="000000"/>
                <w:sz w:val="26"/>
                <w:szCs w:val="26"/>
              </w:rPr>
              <w:t>- Phiếu tự đánh giá</w:t>
            </w:r>
          </w:p>
          <w:p w:rsidR="00F10DD2" w:rsidRDefault="00242C4B">
            <w:pPr>
              <w:pBdr>
                <w:top w:val="nil"/>
                <w:left w:val="nil"/>
                <w:bottom w:val="nil"/>
                <w:right w:val="nil"/>
                <w:between w:val="nil"/>
              </w:pBdr>
              <w:jc w:val="both"/>
              <w:rPr>
                <w:color w:val="000000"/>
                <w:sz w:val="26"/>
                <w:szCs w:val="26"/>
              </w:rPr>
            </w:pPr>
            <w:r>
              <w:rPr>
                <w:color w:val="000000"/>
                <w:sz w:val="26"/>
                <w:szCs w:val="26"/>
              </w:rPr>
              <w:t>- Phiếu đánh giá chéo giữa SV với SV</w:t>
            </w:r>
          </w:p>
        </w:tc>
        <w:tc>
          <w:tcPr>
            <w:tcW w:w="944" w:type="dxa"/>
          </w:tcPr>
          <w:p w:rsidR="00F10DD2" w:rsidRDefault="00242C4B">
            <w:pPr>
              <w:pBdr>
                <w:top w:val="nil"/>
                <w:left w:val="nil"/>
                <w:bottom w:val="nil"/>
                <w:right w:val="nil"/>
                <w:between w:val="nil"/>
              </w:pBdr>
              <w:jc w:val="center"/>
              <w:rPr>
                <w:color w:val="000000"/>
                <w:sz w:val="26"/>
                <w:szCs w:val="26"/>
              </w:rPr>
            </w:pPr>
            <w:r>
              <w:rPr>
                <w:color w:val="000000"/>
                <w:sz w:val="26"/>
                <w:szCs w:val="26"/>
              </w:rPr>
              <w:t>10%</w:t>
            </w: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rPr>
                <w:sz w:val="26"/>
                <w:szCs w:val="26"/>
              </w:rPr>
            </w:pPr>
          </w:p>
          <w:p w:rsidR="00F10DD2" w:rsidRDefault="00F10DD2">
            <w:pPr>
              <w:jc w:val="center"/>
              <w:rPr>
                <w:sz w:val="26"/>
                <w:szCs w:val="26"/>
              </w:rPr>
            </w:pPr>
          </w:p>
        </w:tc>
      </w:tr>
      <w:tr w:rsidR="00F10DD2">
        <w:tc>
          <w:tcPr>
            <w:tcW w:w="648" w:type="dxa"/>
            <w:vMerge/>
          </w:tcPr>
          <w:p w:rsidR="00F10DD2" w:rsidRDefault="00F10DD2">
            <w:pPr>
              <w:widowControl w:val="0"/>
              <w:pBdr>
                <w:top w:val="nil"/>
                <w:left w:val="nil"/>
                <w:bottom w:val="nil"/>
                <w:right w:val="nil"/>
                <w:between w:val="nil"/>
              </w:pBdr>
              <w:spacing w:line="276" w:lineRule="auto"/>
              <w:rPr>
                <w:sz w:val="26"/>
                <w:szCs w:val="26"/>
              </w:rPr>
            </w:pPr>
          </w:p>
        </w:tc>
        <w:tc>
          <w:tcPr>
            <w:tcW w:w="1980" w:type="dxa"/>
          </w:tcPr>
          <w:p w:rsidR="00F10DD2" w:rsidRDefault="00242C4B">
            <w:pPr>
              <w:pBdr>
                <w:top w:val="nil"/>
                <w:left w:val="nil"/>
                <w:bottom w:val="nil"/>
                <w:right w:val="nil"/>
                <w:between w:val="nil"/>
              </w:pBdr>
              <w:rPr>
                <w:b/>
                <w:i/>
                <w:color w:val="000000"/>
                <w:sz w:val="26"/>
                <w:szCs w:val="26"/>
              </w:rPr>
            </w:pPr>
            <w:r>
              <w:rPr>
                <w:b/>
                <w:i/>
                <w:color w:val="000000"/>
                <w:sz w:val="26"/>
                <w:szCs w:val="26"/>
              </w:rPr>
              <w:t>2.2. Đánh giá kiến thức, kĩ năng</w:t>
            </w:r>
          </w:p>
        </w:tc>
        <w:tc>
          <w:tcPr>
            <w:tcW w:w="2592" w:type="dxa"/>
          </w:tcPr>
          <w:p w:rsidR="00F10DD2" w:rsidRDefault="00242C4B">
            <w:pPr>
              <w:pBdr>
                <w:top w:val="nil"/>
                <w:left w:val="nil"/>
                <w:bottom w:val="nil"/>
                <w:right w:val="nil"/>
                <w:between w:val="nil"/>
              </w:pBdr>
              <w:rPr>
                <w:color w:val="000000"/>
                <w:sz w:val="26"/>
                <w:szCs w:val="26"/>
              </w:rPr>
            </w:pPr>
            <w:r>
              <w:rPr>
                <w:color w:val="000000"/>
                <w:sz w:val="26"/>
                <w:szCs w:val="26"/>
              </w:rPr>
              <w:t>- Kiến thức</w:t>
            </w:r>
          </w:p>
          <w:p w:rsidR="00F10DD2" w:rsidRDefault="00F10DD2">
            <w:pPr>
              <w:pBdr>
                <w:top w:val="nil"/>
                <w:left w:val="nil"/>
                <w:bottom w:val="nil"/>
                <w:right w:val="nil"/>
                <w:between w:val="nil"/>
              </w:pBdr>
              <w:rPr>
                <w:color w:val="000000"/>
                <w:sz w:val="26"/>
                <w:szCs w:val="26"/>
              </w:rPr>
            </w:pPr>
          </w:p>
          <w:p w:rsidR="00F10DD2" w:rsidRDefault="00F10DD2">
            <w:pPr>
              <w:pBdr>
                <w:top w:val="nil"/>
                <w:left w:val="nil"/>
                <w:bottom w:val="nil"/>
                <w:right w:val="nil"/>
                <w:between w:val="nil"/>
              </w:pBdr>
              <w:rPr>
                <w:color w:val="000000"/>
                <w:sz w:val="26"/>
                <w:szCs w:val="26"/>
              </w:rPr>
            </w:pPr>
          </w:p>
          <w:p w:rsidR="00F10DD2" w:rsidRDefault="00F10DD2">
            <w:pPr>
              <w:pBdr>
                <w:top w:val="nil"/>
                <w:left w:val="nil"/>
                <w:bottom w:val="nil"/>
                <w:right w:val="nil"/>
                <w:between w:val="nil"/>
              </w:pBdr>
              <w:rPr>
                <w:color w:val="000000"/>
                <w:sz w:val="26"/>
                <w:szCs w:val="26"/>
              </w:rPr>
            </w:pPr>
          </w:p>
          <w:p w:rsidR="00F10DD2" w:rsidRDefault="00F10DD2">
            <w:pPr>
              <w:pBdr>
                <w:top w:val="nil"/>
                <w:left w:val="nil"/>
                <w:bottom w:val="nil"/>
                <w:right w:val="nil"/>
                <w:between w:val="nil"/>
              </w:pBdr>
              <w:rPr>
                <w:color w:val="000000"/>
                <w:sz w:val="26"/>
                <w:szCs w:val="26"/>
              </w:rPr>
            </w:pPr>
          </w:p>
          <w:p w:rsidR="00F10DD2" w:rsidRDefault="00F10DD2">
            <w:pPr>
              <w:pBdr>
                <w:top w:val="nil"/>
                <w:left w:val="nil"/>
                <w:bottom w:val="nil"/>
                <w:right w:val="nil"/>
                <w:between w:val="nil"/>
              </w:pBdr>
              <w:rPr>
                <w:color w:val="000000"/>
                <w:sz w:val="26"/>
                <w:szCs w:val="26"/>
              </w:rPr>
            </w:pPr>
          </w:p>
          <w:p w:rsidR="00F10DD2" w:rsidRDefault="00242C4B">
            <w:pPr>
              <w:pBdr>
                <w:top w:val="nil"/>
                <w:left w:val="nil"/>
                <w:bottom w:val="nil"/>
                <w:right w:val="nil"/>
                <w:between w:val="nil"/>
              </w:pBdr>
              <w:rPr>
                <w:color w:val="000000"/>
                <w:sz w:val="26"/>
                <w:szCs w:val="26"/>
              </w:rPr>
            </w:pPr>
            <w:r>
              <w:rPr>
                <w:color w:val="000000"/>
                <w:sz w:val="26"/>
                <w:szCs w:val="26"/>
              </w:rPr>
              <w:t>- Kĩ năng</w:t>
            </w:r>
          </w:p>
        </w:tc>
        <w:tc>
          <w:tcPr>
            <w:tcW w:w="2160" w:type="dxa"/>
          </w:tcPr>
          <w:p w:rsidR="00F10DD2" w:rsidRDefault="00242C4B">
            <w:pPr>
              <w:pBdr>
                <w:top w:val="nil"/>
                <w:left w:val="nil"/>
                <w:bottom w:val="nil"/>
                <w:right w:val="nil"/>
                <w:between w:val="nil"/>
              </w:pBdr>
              <w:jc w:val="both"/>
              <w:rPr>
                <w:color w:val="000000"/>
                <w:sz w:val="26"/>
                <w:szCs w:val="26"/>
              </w:rPr>
            </w:pPr>
            <w:r>
              <w:rPr>
                <w:color w:val="000000"/>
                <w:sz w:val="26"/>
                <w:szCs w:val="26"/>
              </w:rPr>
              <w:t xml:space="preserve">- Biết, hiểu được những nội dung của môn học (thuật ngữ, khái niệm, các vấn đề, cách thức tiếp cận) </w:t>
            </w:r>
          </w:p>
          <w:p w:rsidR="00F10DD2" w:rsidRDefault="00242C4B">
            <w:pPr>
              <w:jc w:val="both"/>
              <w:rPr>
                <w:color w:val="000000"/>
                <w:sz w:val="26"/>
                <w:szCs w:val="26"/>
              </w:rPr>
            </w:pPr>
            <w:r>
              <w:rPr>
                <w:sz w:val="26"/>
                <w:szCs w:val="26"/>
              </w:rPr>
              <w:t>-Kĩ năng tổ chức dạy học tích hợp, nhằm giáo dục học sinh ý thức xây dựng “một nền văn hóa tiên tiến đậm đà bản sắc dân tộc”</w:t>
            </w:r>
          </w:p>
          <w:p w:rsidR="00F10DD2" w:rsidRDefault="00F10DD2">
            <w:pPr>
              <w:jc w:val="both"/>
              <w:rPr>
                <w:sz w:val="26"/>
                <w:szCs w:val="26"/>
              </w:rPr>
            </w:pPr>
          </w:p>
        </w:tc>
        <w:tc>
          <w:tcPr>
            <w:tcW w:w="1912" w:type="dxa"/>
          </w:tcPr>
          <w:p w:rsidR="00F10DD2" w:rsidRDefault="00242C4B">
            <w:pPr>
              <w:pBdr>
                <w:top w:val="nil"/>
                <w:left w:val="nil"/>
                <w:bottom w:val="nil"/>
                <w:right w:val="nil"/>
                <w:between w:val="nil"/>
              </w:pBdr>
              <w:rPr>
                <w:color w:val="000000"/>
                <w:sz w:val="26"/>
                <w:szCs w:val="26"/>
              </w:rPr>
            </w:pPr>
            <w:r>
              <w:rPr>
                <w:color w:val="000000"/>
                <w:sz w:val="26"/>
                <w:szCs w:val="26"/>
              </w:rPr>
              <w:t>- Bài thu hoạch cá nhân, nhóm.</w:t>
            </w:r>
          </w:p>
          <w:p w:rsidR="00F10DD2" w:rsidRDefault="00242C4B">
            <w:pPr>
              <w:pBdr>
                <w:top w:val="nil"/>
                <w:left w:val="nil"/>
                <w:bottom w:val="nil"/>
                <w:right w:val="nil"/>
                <w:between w:val="nil"/>
              </w:pBdr>
              <w:rPr>
                <w:color w:val="000000"/>
                <w:sz w:val="26"/>
                <w:szCs w:val="26"/>
              </w:rPr>
            </w:pPr>
            <w:r>
              <w:rPr>
                <w:color w:val="000000"/>
                <w:sz w:val="26"/>
                <w:szCs w:val="26"/>
              </w:rPr>
              <w:t>- Hoạt động học tập của SV</w:t>
            </w:r>
          </w:p>
          <w:p w:rsidR="00F10DD2" w:rsidRDefault="00F10DD2">
            <w:pPr>
              <w:pBdr>
                <w:top w:val="nil"/>
                <w:left w:val="nil"/>
                <w:bottom w:val="nil"/>
                <w:right w:val="nil"/>
                <w:between w:val="nil"/>
              </w:pBdr>
              <w:rPr>
                <w:color w:val="000000"/>
                <w:sz w:val="26"/>
                <w:szCs w:val="26"/>
              </w:rPr>
            </w:pPr>
          </w:p>
        </w:tc>
        <w:tc>
          <w:tcPr>
            <w:tcW w:w="944" w:type="dxa"/>
          </w:tcPr>
          <w:p w:rsidR="00F10DD2" w:rsidRDefault="00242C4B">
            <w:pPr>
              <w:pBdr>
                <w:top w:val="nil"/>
                <w:left w:val="nil"/>
                <w:bottom w:val="nil"/>
                <w:right w:val="nil"/>
                <w:between w:val="nil"/>
              </w:pBdr>
              <w:jc w:val="center"/>
              <w:rPr>
                <w:color w:val="000000"/>
                <w:sz w:val="26"/>
                <w:szCs w:val="26"/>
              </w:rPr>
            </w:pPr>
            <w:r>
              <w:rPr>
                <w:color w:val="000000"/>
                <w:sz w:val="26"/>
                <w:szCs w:val="26"/>
              </w:rPr>
              <w:t>40%</w:t>
            </w:r>
          </w:p>
        </w:tc>
      </w:tr>
      <w:tr w:rsidR="00F10DD2">
        <w:tc>
          <w:tcPr>
            <w:tcW w:w="648" w:type="dxa"/>
          </w:tcPr>
          <w:p w:rsidR="00F10DD2" w:rsidRDefault="00242C4B">
            <w:pPr>
              <w:pBdr>
                <w:top w:val="nil"/>
                <w:left w:val="nil"/>
                <w:bottom w:val="nil"/>
                <w:right w:val="nil"/>
                <w:between w:val="nil"/>
              </w:pBdr>
              <w:rPr>
                <w:color w:val="000000"/>
                <w:sz w:val="26"/>
                <w:szCs w:val="26"/>
              </w:rPr>
            </w:pPr>
            <w:r>
              <w:rPr>
                <w:color w:val="000000"/>
                <w:sz w:val="26"/>
                <w:szCs w:val="26"/>
              </w:rPr>
              <w:t>3</w:t>
            </w:r>
          </w:p>
        </w:tc>
        <w:tc>
          <w:tcPr>
            <w:tcW w:w="1980" w:type="dxa"/>
          </w:tcPr>
          <w:p w:rsidR="00F10DD2" w:rsidRDefault="00242C4B">
            <w:pPr>
              <w:pBdr>
                <w:top w:val="nil"/>
                <w:left w:val="nil"/>
                <w:bottom w:val="nil"/>
                <w:right w:val="nil"/>
                <w:between w:val="nil"/>
              </w:pBdr>
              <w:jc w:val="both"/>
              <w:rPr>
                <w:b/>
                <w:color w:val="000000"/>
                <w:sz w:val="26"/>
                <w:szCs w:val="26"/>
              </w:rPr>
            </w:pPr>
            <w:r>
              <w:rPr>
                <w:b/>
                <w:color w:val="000000"/>
                <w:sz w:val="26"/>
                <w:szCs w:val="26"/>
              </w:rPr>
              <w:t>Đánh giá tổng kết (đánh giá cuối môn học)</w:t>
            </w:r>
          </w:p>
        </w:tc>
        <w:tc>
          <w:tcPr>
            <w:tcW w:w="2592" w:type="dxa"/>
          </w:tcPr>
          <w:p w:rsidR="00F10DD2" w:rsidRDefault="00242C4B">
            <w:pPr>
              <w:jc w:val="both"/>
              <w:rPr>
                <w:sz w:val="26"/>
                <w:szCs w:val="26"/>
              </w:rPr>
            </w:pPr>
            <w:r>
              <w:rPr>
                <w:sz w:val="26"/>
                <w:szCs w:val="26"/>
              </w:rPr>
              <w:t>Khả năng tư duy sáng tạo: vận dụng kiến thức, kĩ năng vào nhận diện, tìm hiểu, giải mã và đánh giá các hiện tượng văn hóa trong trường PT và trong đời sống.</w:t>
            </w:r>
          </w:p>
        </w:tc>
        <w:tc>
          <w:tcPr>
            <w:tcW w:w="2160" w:type="dxa"/>
          </w:tcPr>
          <w:p w:rsidR="00F10DD2" w:rsidRDefault="00242C4B">
            <w:pPr>
              <w:pBdr>
                <w:top w:val="nil"/>
                <w:left w:val="nil"/>
                <w:bottom w:val="nil"/>
                <w:right w:val="nil"/>
                <w:between w:val="nil"/>
              </w:pBdr>
              <w:jc w:val="both"/>
              <w:rPr>
                <w:color w:val="000000"/>
                <w:sz w:val="26"/>
                <w:szCs w:val="26"/>
              </w:rPr>
            </w:pPr>
            <w:r>
              <w:rPr>
                <w:color w:val="000000"/>
                <w:sz w:val="26"/>
                <w:szCs w:val="26"/>
              </w:rPr>
              <w:t>-Kiến thức: nội dung các chương của môn học.</w:t>
            </w:r>
          </w:p>
          <w:p w:rsidR="00F10DD2" w:rsidRDefault="00242C4B">
            <w:pPr>
              <w:pBdr>
                <w:top w:val="nil"/>
                <w:left w:val="nil"/>
                <w:bottom w:val="nil"/>
                <w:right w:val="nil"/>
                <w:between w:val="nil"/>
              </w:pBdr>
              <w:jc w:val="both"/>
              <w:rPr>
                <w:color w:val="000000"/>
                <w:sz w:val="26"/>
                <w:szCs w:val="26"/>
              </w:rPr>
            </w:pPr>
            <w:r>
              <w:rPr>
                <w:color w:val="000000"/>
                <w:sz w:val="26"/>
                <w:szCs w:val="26"/>
              </w:rPr>
              <w:t>-Kỹ năng tư duy sáng tạo.</w:t>
            </w:r>
          </w:p>
          <w:p w:rsidR="00F10DD2" w:rsidRDefault="00F10DD2">
            <w:pPr>
              <w:pBdr>
                <w:top w:val="nil"/>
                <w:left w:val="nil"/>
                <w:bottom w:val="nil"/>
                <w:right w:val="nil"/>
                <w:between w:val="nil"/>
              </w:pBdr>
              <w:jc w:val="both"/>
              <w:rPr>
                <w:color w:val="000000"/>
                <w:sz w:val="26"/>
                <w:szCs w:val="26"/>
              </w:rPr>
            </w:pPr>
          </w:p>
        </w:tc>
        <w:tc>
          <w:tcPr>
            <w:tcW w:w="1912" w:type="dxa"/>
          </w:tcPr>
          <w:p w:rsidR="00F10DD2" w:rsidRDefault="00242C4B">
            <w:pPr>
              <w:jc w:val="both"/>
              <w:rPr>
                <w:sz w:val="26"/>
                <w:szCs w:val="26"/>
              </w:rPr>
            </w:pPr>
            <w:r>
              <w:rPr>
                <w:sz w:val="26"/>
                <w:szCs w:val="26"/>
              </w:rPr>
              <w:t>Bài kiểm tra tự luận.</w:t>
            </w:r>
          </w:p>
        </w:tc>
        <w:tc>
          <w:tcPr>
            <w:tcW w:w="944" w:type="dxa"/>
          </w:tcPr>
          <w:p w:rsidR="00F10DD2" w:rsidRDefault="00242C4B">
            <w:pPr>
              <w:pBdr>
                <w:top w:val="nil"/>
                <w:left w:val="nil"/>
                <w:bottom w:val="nil"/>
                <w:right w:val="nil"/>
                <w:between w:val="nil"/>
              </w:pBdr>
              <w:jc w:val="both"/>
              <w:rPr>
                <w:color w:val="000000"/>
                <w:sz w:val="26"/>
                <w:szCs w:val="26"/>
              </w:rPr>
            </w:pPr>
            <w:r>
              <w:rPr>
                <w:color w:val="000000"/>
                <w:sz w:val="26"/>
                <w:szCs w:val="26"/>
              </w:rPr>
              <w:t>50%</w:t>
            </w:r>
          </w:p>
        </w:tc>
      </w:tr>
    </w:tbl>
    <w:p w:rsidR="00F10DD2" w:rsidRDefault="00F10DD2">
      <w:pPr>
        <w:spacing w:after="60" w:line="240" w:lineRule="auto"/>
        <w:ind w:left="720"/>
        <w:jc w:val="right"/>
        <w:rPr>
          <w:rFonts w:ascii="Times New Roman" w:eastAsia="Times New Roman" w:hAnsi="Times New Roman" w:cs="Times New Roman"/>
          <w:i/>
          <w:sz w:val="26"/>
          <w:szCs w:val="26"/>
        </w:rPr>
      </w:pPr>
    </w:p>
    <w:p w:rsidR="00F10DD2" w:rsidRDefault="00242C4B">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giảng viên</w:t>
      </w:r>
    </w:p>
    <w:p w:rsidR="00F10DD2" w:rsidRDefault="00242C4B">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Thông tin giảng viên 1</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tên: NGUYỄN THỊ TUYẾT MINH</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Chức danh, học hàm, học vị: GVC, Tiến sĩ</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Chuyên ngành: Văn hóa- Văn học</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hướng nghiên cứu chính:</w:t>
      </w:r>
    </w:p>
    <w:p w:rsidR="00F10DD2" w:rsidRDefault="00242C4B">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+Văn hóa Việt Nam </w:t>
      </w:r>
    </w:p>
    <w:p w:rsidR="00F10DD2" w:rsidRDefault="00242C4B">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Văn học Việt Nam hiện đại</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Thời gian làm việc tại trường: Từ thứ 2 đến thứ 6 hàng tuần </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điểm làm việc: Khoa Ngữ văn – Trường ĐHSP Hà Nội 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liên hệ: Khoa Ngữ văn – Trường ĐHSP Hà Nội 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 0989.240.467</w:t>
      </w:r>
    </w:p>
    <w:p w:rsidR="00F10DD2" w:rsidRDefault="00242C4B">
      <w:pPr>
        <w:numPr>
          <w:ilvl w:val="0"/>
          <w:numId w:val="14"/>
        </w:num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Email: nguyenthituyetminhsp2@gmail.com</w:t>
      </w:r>
    </w:p>
    <w:p w:rsidR="00F10DD2" w:rsidRDefault="00242C4B">
      <w:pPr>
        <w:spacing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6.2.Thông tin giảng viên 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tên: NGUYỄN THỊ TÍNH</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Chức danh, học hàm, học vị: GVC, Tiến sĩ</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Chuyên ngành: Văn hóa- Văn học</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hướng nghiên cứu chính:</w:t>
      </w:r>
    </w:p>
    <w:p w:rsidR="00F10DD2" w:rsidRDefault="00242C4B">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+Văn hóa Việt Nam </w:t>
      </w:r>
    </w:p>
    <w:p w:rsidR="00F10DD2" w:rsidRDefault="00242C4B">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Văn học Việt Nam trung đại</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Thời gian làm việc tại trường: Từ thứ 2 đến thứ 6 hàng tuần </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điểm làm việc: Khoa Ngữ văn – Trường ĐHSP Hà Nội 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liên hệ: Khoa Ngữ văn – Trường ĐHSP Hà Nội 2</w:t>
      </w:r>
    </w:p>
    <w:p w:rsidR="00F10DD2" w:rsidRDefault="00242C4B">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Điện thoại: 0914.828.873.</w:t>
      </w:r>
    </w:p>
    <w:p w:rsidR="00F10DD2" w:rsidRDefault="00242C4B">
      <w:pPr>
        <w:numPr>
          <w:ilvl w:val="0"/>
          <w:numId w:val="14"/>
        </w:numPr>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Email: </w:t>
      </w:r>
      <w:r>
        <w:rPr>
          <w:rFonts w:ascii="Times New Roman" w:eastAsia="Times New Roman" w:hAnsi="Times New Roman" w:cs="Times New Roman"/>
          <w:color w:val="222222"/>
          <w:sz w:val="26"/>
          <w:szCs w:val="26"/>
          <w:highlight w:val="white"/>
        </w:rPr>
        <w:t>nguyentinhsp2@yahoo.com.vn</w:t>
      </w:r>
    </w:p>
    <w:p w:rsidR="00F10DD2" w:rsidRDefault="00242C4B">
      <w:pPr>
        <w:spacing w:after="60" w:line="240" w:lineRule="auto"/>
        <w:ind w:left="720"/>
        <w:jc w:val="right"/>
        <w:rPr>
          <w:rFonts w:ascii="Times New Roman" w:eastAsia="Times New Roman" w:hAnsi="Times New Roman" w:cs="Times New Roman"/>
          <w:sz w:val="26"/>
          <w:szCs w:val="26"/>
        </w:rPr>
      </w:pPr>
      <w:r>
        <w:rPr>
          <w:rFonts w:ascii="Times New Roman" w:eastAsia="Times New Roman" w:hAnsi="Times New Roman" w:cs="Times New Roman"/>
          <w:i/>
          <w:sz w:val="26"/>
          <w:szCs w:val="26"/>
        </w:rPr>
        <w:t>Hà Nội, ngày 18 tháng 8 năm 2018</w:t>
      </w:r>
    </w:p>
    <w:p w:rsidR="00F10DD2" w:rsidRDefault="00242C4B">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GIẢNG VIÊN 1                                                                                        GIẢNG VIÊN 2                                </w:t>
      </w:r>
    </w:p>
    <w:p w:rsidR="00F10DD2" w:rsidRDefault="00F10DD2">
      <w:pPr>
        <w:spacing w:after="60" w:line="240" w:lineRule="auto"/>
        <w:ind w:left="720"/>
        <w:rPr>
          <w:rFonts w:ascii="Times New Roman" w:eastAsia="Times New Roman" w:hAnsi="Times New Roman" w:cs="Times New Roman"/>
          <w:sz w:val="26"/>
          <w:szCs w:val="26"/>
        </w:rPr>
      </w:pPr>
    </w:p>
    <w:p w:rsidR="00F10DD2" w:rsidRDefault="00F10DD2">
      <w:pPr>
        <w:spacing w:after="60" w:line="240" w:lineRule="auto"/>
        <w:ind w:left="720"/>
        <w:rPr>
          <w:rFonts w:ascii="Times New Roman" w:eastAsia="Times New Roman" w:hAnsi="Times New Roman" w:cs="Times New Roman"/>
          <w:sz w:val="26"/>
          <w:szCs w:val="26"/>
        </w:rPr>
      </w:pPr>
    </w:p>
    <w:p w:rsidR="00F10DD2" w:rsidRDefault="00F10DD2">
      <w:pPr>
        <w:spacing w:after="60" w:line="240" w:lineRule="auto"/>
        <w:ind w:left="720"/>
        <w:rPr>
          <w:rFonts w:ascii="Times New Roman" w:eastAsia="Times New Roman" w:hAnsi="Times New Roman" w:cs="Times New Roman"/>
          <w:sz w:val="26"/>
          <w:szCs w:val="26"/>
        </w:rPr>
      </w:pPr>
    </w:p>
    <w:p w:rsidR="00F10DD2" w:rsidRDefault="00242C4B">
      <w:pPr>
        <w:spacing w:after="6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Nguyễn Thị Tuyết Minh                                                                         Nguyễn Thị Tính                          </w:t>
      </w:r>
    </w:p>
    <w:p w:rsidR="00F10DD2" w:rsidRDefault="00F10DD2">
      <w:pPr>
        <w:spacing w:after="60" w:line="240" w:lineRule="auto"/>
        <w:rPr>
          <w:rFonts w:ascii="Times New Roman" w:eastAsia="Times New Roman" w:hAnsi="Times New Roman" w:cs="Times New Roman"/>
          <w:b/>
          <w:sz w:val="26"/>
          <w:szCs w:val="26"/>
        </w:rPr>
      </w:pPr>
    </w:p>
    <w:p w:rsidR="00F10DD2" w:rsidRDefault="00242C4B">
      <w:pPr>
        <w:spacing w:after="6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rsidR="00F10DD2" w:rsidRDefault="00242C4B">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10DD2" w:rsidRDefault="00F10DD2">
      <w:pPr>
        <w:spacing w:after="60" w:line="240" w:lineRule="auto"/>
        <w:rPr>
          <w:rFonts w:ascii="Times New Roman" w:eastAsia="Times New Roman" w:hAnsi="Times New Roman" w:cs="Times New Roman"/>
          <w:sz w:val="26"/>
          <w:szCs w:val="26"/>
        </w:rPr>
      </w:pPr>
    </w:p>
    <w:p w:rsidR="00F10DD2" w:rsidRDefault="00242C4B">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TRƯỞNG BỘ MÔN                                                                     TRƯỞNG KHOA</w:t>
      </w:r>
    </w:p>
    <w:p w:rsidR="00F10DD2" w:rsidRDefault="00F10DD2">
      <w:pPr>
        <w:spacing w:after="60" w:line="240" w:lineRule="auto"/>
        <w:rPr>
          <w:rFonts w:ascii="Times New Roman" w:eastAsia="Times New Roman" w:hAnsi="Times New Roman" w:cs="Times New Roman"/>
          <w:b/>
          <w:sz w:val="26"/>
          <w:szCs w:val="26"/>
        </w:rPr>
      </w:pPr>
    </w:p>
    <w:p w:rsidR="00F10DD2" w:rsidRDefault="00F10DD2">
      <w:pPr>
        <w:spacing w:after="60" w:line="240" w:lineRule="auto"/>
        <w:rPr>
          <w:rFonts w:ascii="Times New Roman" w:eastAsia="Times New Roman" w:hAnsi="Times New Roman" w:cs="Times New Roman"/>
          <w:b/>
          <w:sz w:val="26"/>
          <w:szCs w:val="26"/>
        </w:rPr>
      </w:pPr>
    </w:p>
    <w:p w:rsidR="00F10DD2" w:rsidRDefault="00F10DD2">
      <w:pPr>
        <w:spacing w:after="60" w:line="240" w:lineRule="auto"/>
        <w:rPr>
          <w:rFonts w:ascii="Times New Roman" w:eastAsia="Times New Roman" w:hAnsi="Times New Roman" w:cs="Times New Roman"/>
          <w:b/>
          <w:sz w:val="26"/>
          <w:szCs w:val="26"/>
        </w:rPr>
      </w:pPr>
    </w:p>
    <w:p w:rsidR="00F10DD2" w:rsidRDefault="00242C4B">
      <w:pPr>
        <w:spacing w:after="6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Nguyễn Thị Tính                                                                                   Bùi Minh Đức        </w:t>
      </w:r>
    </w:p>
    <w:p w:rsidR="00F10DD2" w:rsidRDefault="00F10DD2">
      <w:pPr>
        <w:spacing w:line="240" w:lineRule="auto"/>
        <w:ind w:firstLine="720"/>
        <w:jc w:val="both"/>
        <w:rPr>
          <w:rFonts w:ascii="Times New Roman" w:eastAsia="Times New Roman" w:hAnsi="Times New Roman" w:cs="Times New Roman"/>
          <w:sz w:val="26"/>
          <w:szCs w:val="26"/>
        </w:rPr>
      </w:pPr>
    </w:p>
    <w:p w:rsidR="00F10DD2" w:rsidRDefault="00F10DD2">
      <w:pPr>
        <w:spacing w:after="60" w:line="240" w:lineRule="auto"/>
        <w:ind w:firstLine="720"/>
        <w:rPr>
          <w:rFonts w:ascii="Times New Roman" w:eastAsia="Times New Roman" w:hAnsi="Times New Roman" w:cs="Times New Roman"/>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HỌC PHẦN:</w:t>
      </w:r>
    </w:p>
    <w:p w:rsidR="00F10DD2" w:rsidRDefault="00242C4B">
      <w:pPr>
        <w:pStyle w:val="Heading1"/>
        <w:rPr>
          <w:rFonts w:ascii="Cambria" w:eastAsia="Cambria" w:hAnsi="Cambria" w:cs="Cambria"/>
          <w:b w:val="0"/>
          <w:sz w:val="26"/>
          <w:szCs w:val="26"/>
        </w:rPr>
      </w:pPr>
      <w:bookmarkStart w:id="14" w:name="_heading=h.319y80a" w:colFirst="0" w:colLast="0"/>
      <w:bookmarkEnd w:id="14"/>
      <w:r w:rsidRPr="00324B3B">
        <w:rPr>
          <w:rFonts w:ascii="Cambria" w:eastAsia="Cambria" w:hAnsi="Cambria" w:cs="Cambria"/>
          <w:b w:val="0"/>
          <w:sz w:val="26"/>
          <w:szCs w:val="26"/>
          <w:lang w:val="vi-VN"/>
        </w:rPr>
        <w:t xml:space="preserve"> </w:t>
      </w:r>
      <w:r>
        <w:rPr>
          <w:rFonts w:ascii="Cambria" w:eastAsia="Cambria" w:hAnsi="Cambria" w:cs="Cambria"/>
          <w:b w:val="0"/>
          <w:sz w:val="26"/>
          <w:szCs w:val="26"/>
        </w:rPr>
        <w:t xml:space="preserve">NGHE HSK1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 xml:space="preserve">CT&amp;I204 </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b"/>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HSK1</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HSK1</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69"/>
                <w:id w:val="-62900475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lastRenderedPageBreak/>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70"/>
                <w:id w:val="-151368874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71"/>
                <w:id w:val="7898687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272"/>
                <w:id w:val="-22538074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b/>
                <w:i/>
                <w:sz w:val="26"/>
                <w:szCs w:val="26"/>
              </w:rPr>
            </w:pPr>
            <w:r>
              <w:rPr>
                <w:rFonts w:ascii="Cambria" w:eastAsia="Cambria" w:hAnsi="Cambria" w:cs="Cambria"/>
                <w:sz w:val="26"/>
                <w:szCs w:val="26"/>
              </w:rPr>
              <w:t xml:space="preserve">           - Thực hành :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Tiến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b/>
                <w:i/>
                <w:sz w:val="26"/>
                <w:szCs w:val="26"/>
              </w:rPr>
            </w:pP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before="77" w:line="312" w:lineRule="auto"/>
        <w:ind w:right="179" w:firstLine="72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Môn Nghe HSK1 chủ yếu hướng dẫn phương pháp nghe hiểu tiếng Hán cho học sinh mới bắt đầu học. Thông qua nghe giảng viên nói trực tiếp và băng đĩa, phân biệt các thanh mẫu, vận mẫu, thanh điệu để luyện và sửa cách phát âm của mình cho chuẩn xác. Hệ thống bài luyện nghe âm tiết, từ vừa là sự tổng hợp nội dung nghe âm đơn vừa là cơ sở cho việc luyện nghe hiểu đối thoại và nghe hiểu đoạn văn ngắn.</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Người học nắm được hệ thống thanh mẫu, vận mẫu , thanh điệu, âm tiết, từ đơn từ ghép. Luyện cách phát âm, nhận biết phân biệt những âm gần giống nhau, những âm bật hơi và không bật hơi, nghe những câu đối thoại đơn giản và thực hiện các bài tập.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C11</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F10DD2" w:rsidRDefault="00F10DD2">
            <w:pPr>
              <w:jc w:val="both"/>
              <w:rPr>
                <w:rFonts w:ascii="Cambria" w:eastAsia="Cambria" w:hAnsi="Cambria" w:cs="Cambria"/>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tương đối đơn giản khi tham gia thực hiện các loại công việc ở văn phòng, có thể soạn thảo một số văn bản.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t>1. 一年级教材《汉语听力教程》1册 胡波、杨雪梅;北京语言文化大学出版社 2004 年</w:t>
      </w:r>
    </w:p>
    <w:p w:rsidR="00F10DD2" w:rsidRDefault="00242C4B">
      <w:pPr>
        <w:spacing w:before="84"/>
        <w:ind w:left="220"/>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李铭起北京语言文化大学出版社( 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一年级《汉语听说教程》北京语言文化大学出版社 ( Giáo trình bổ trợ)</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0"/>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3"/>
        <w:gridCol w:w="3827"/>
        <w:gridCol w:w="426"/>
        <w:gridCol w:w="521"/>
        <w:gridCol w:w="473"/>
        <w:gridCol w:w="473"/>
      </w:tblGrid>
      <w:tr w:rsidR="00F10DD2">
        <w:trPr>
          <w:trHeight w:val="20"/>
          <w:jc w:val="center"/>
        </w:trPr>
        <w:tc>
          <w:tcPr>
            <w:tcW w:w="411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893"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vAlign w:val="center"/>
          </w:tcPr>
          <w:p w:rsidR="00F10DD2" w:rsidRDefault="00242C4B">
            <w:pPr>
              <w:spacing w:line="360" w:lineRule="auto"/>
              <w:jc w:val="center"/>
              <w:rPr>
                <w:b/>
                <w:sz w:val="26"/>
                <w:szCs w:val="26"/>
              </w:rPr>
            </w:pPr>
            <w:r>
              <w:rPr>
                <w:b/>
                <w:sz w:val="26"/>
                <w:szCs w:val="26"/>
              </w:rPr>
              <w:t>LT</w:t>
            </w:r>
          </w:p>
        </w:tc>
        <w:tc>
          <w:tcPr>
            <w:tcW w:w="521" w:type="dxa"/>
            <w:vAlign w:val="center"/>
          </w:tcPr>
          <w:p w:rsidR="00F10DD2" w:rsidRDefault="00242C4B">
            <w:pPr>
              <w:spacing w:line="360" w:lineRule="auto"/>
              <w:jc w:val="center"/>
              <w:rPr>
                <w:b/>
                <w:sz w:val="26"/>
                <w:szCs w:val="26"/>
              </w:rPr>
            </w:pPr>
            <w:r>
              <w:rPr>
                <w:b/>
                <w:sz w:val="26"/>
                <w:szCs w:val="26"/>
              </w:rPr>
              <w:t>BT, TL</w:t>
            </w:r>
          </w:p>
        </w:tc>
        <w:tc>
          <w:tcPr>
            <w:tcW w:w="473" w:type="dxa"/>
            <w:vAlign w:val="center"/>
          </w:tcPr>
          <w:p w:rsidR="00F10DD2" w:rsidRDefault="00242C4B">
            <w:pPr>
              <w:spacing w:line="360" w:lineRule="auto"/>
              <w:jc w:val="center"/>
              <w:rPr>
                <w:b/>
                <w:sz w:val="26"/>
                <w:szCs w:val="26"/>
              </w:rPr>
            </w:pPr>
            <w:r>
              <w:rPr>
                <w:b/>
                <w:sz w:val="26"/>
                <w:szCs w:val="26"/>
              </w:rPr>
              <w:t>THa</w:t>
            </w:r>
          </w:p>
        </w:tc>
        <w:tc>
          <w:tcPr>
            <w:tcW w:w="473" w:type="dxa"/>
            <w:vAlign w:val="center"/>
          </w:tcPr>
          <w:p w:rsidR="00F10DD2" w:rsidRDefault="00242C4B">
            <w:pPr>
              <w:spacing w:line="360" w:lineRule="auto"/>
              <w:jc w:val="center"/>
              <w:rPr>
                <w:b/>
                <w:sz w:val="26"/>
                <w:szCs w:val="26"/>
              </w:rPr>
            </w:pPr>
            <w:r>
              <w:rPr>
                <w:b/>
                <w:sz w:val="26"/>
                <w:szCs w:val="26"/>
              </w:rPr>
              <w:t>THo, TNC</w:t>
            </w:r>
          </w:p>
        </w:tc>
      </w:tr>
      <w:tr w:rsidR="00F10DD2">
        <w:trPr>
          <w:trHeight w:val="20"/>
          <w:jc w:val="center"/>
        </w:trPr>
        <w:tc>
          <w:tcPr>
            <w:tcW w:w="4113" w:type="dxa"/>
          </w:tcPr>
          <w:p w:rsidR="00F10DD2" w:rsidRDefault="00242C4B">
            <w:pPr>
              <w:jc w:val="both"/>
              <w:rPr>
                <w:rFonts w:ascii="Cambria" w:eastAsia="Cambria" w:hAnsi="Cambria" w:cs="Cambria"/>
                <w:sz w:val="26"/>
                <w:szCs w:val="26"/>
              </w:rPr>
            </w:pPr>
            <w:r>
              <w:rPr>
                <w:rFonts w:ascii="Cambria" w:eastAsia="Cambria" w:hAnsi="Cambria" w:cs="Cambria"/>
                <w:b/>
                <w:sz w:val="26"/>
                <w:szCs w:val="26"/>
              </w:rPr>
              <w:t>Bài 1-10 Nghe bảng ngữ âm</w:t>
            </w:r>
            <w:r>
              <w:rPr>
                <w:rFonts w:ascii="Cambria" w:eastAsia="Cambria" w:hAnsi="Cambria" w:cs="Cambria"/>
                <w:sz w:val="26"/>
                <w:szCs w:val="26"/>
              </w:rPr>
              <w:t>: Nắm được những thông tin cơ bản về môn học (giáo trình, tài liệu tham khảo, quy định, tiêu chí đánh giá kết quả học tập)</w:t>
            </w:r>
          </w:p>
          <w:p w:rsidR="00F10DD2" w:rsidRDefault="00242C4B">
            <w:pPr>
              <w:jc w:val="both"/>
              <w:rPr>
                <w:rFonts w:ascii="Cambria" w:eastAsia="Cambria" w:hAnsi="Cambria" w:cs="Cambria"/>
                <w:sz w:val="26"/>
                <w:szCs w:val="26"/>
              </w:rPr>
            </w:pPr>
            <w:r>
              <w:rPr>
                <w:rFonts w:ascii="Cambria" w:eastAsia="Cambria" w:hAnsi="Cambria" w:cs="Cambria"/>
                <w:sz w:val="26"/>
                <w:szCs w:val="26"/>
              </w:rPr>
              <w:t>- Nhận biết các dạng nghe và phương pháp nghe hiệu quả.</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Nghe để phân biệt các thanh mẫu, vận mẫu (b, p, m, f, d, t, n, l, g, k, h, a, o, e, i, u, ü, ai, ai, ei, ao, ou, an en, ang, eng, ong), thanh điệu để luyện và sửa cách phát âm của mình cho chuẩn xác.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Nghe để phân biệt các thanh mẫu, vận mẫu (j, q, x, ia, ie, iao, iou (iu), ian, in, iang, ing, iong, üe, üan, ün, z, c, s, er, ua, uo, uai, uei (ui), uan, uen (un), uang, ueng), thanh điệu để luyện và sửa cách phát âm của mình cho chuẩn xác.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Nghe để phân biệt các thanh mẫu, vận mẫu (zh, ch, sh, r), thanh điệu để luyện và sửa cách phát âm của mình cho chuẩn xác.</w:t>
            </w:r>
          </w:p>
          <w:p w:rsidR="00F10DD2" w:rsidRDefault="00242C4B">
            <w:pPr>
              <w:jc w:val="both"/>
              <w:rPr>
                <w:rFonts w:ascii="Cambria" w:eastAsia="Cambria" w:hAnsi="Cambria" w:cs="Cambria"/>
                <w:sz w:val="26"/>
                <w:szCs w:val="26"/>
              </w:rPr>
            </w:pPr>
            <w:r>
              <w:rPr>
                <w:rFonts w:ascii="Cambria" w:eastAsia="Cambria" w:hAnsi="Cambria" w:cs="Cambria"/>
                <w:sz w:val="26"/>
                <w:szCs w:val="26"/>
              </w:rPr>
              <w:t>Nghe để ghi nhớ âm đọc của chữ Hán. Bước đầu luyện nghe những câu đối thoại đơn giản và thực hiện các bài luyện kiểm tra khả năng nghe hiểu.</w:t>
            </w:r>
          </w:p>
          <w:p w:rsidR="00F10DD2" w:rsidRDefault="00F10DD2">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-Luyện nghe hệ thống thanh mẫu, vận mẫu , thanh điệu, âm tiết, từ đơn từ ghép. </w:t>
            </w:r>
          </w:p>
          <w:p w:rsidR="00F10DD2" w:rsidRDefault="00242C4B">
            <w:pPr>
              <w:jc w:val="both"/>
              <w:rPr>
                <w:rFonts w:ascii="Cambria" w:eastAsia="Cambria" w:hAnsi="Cambria" w:cs="Cambria"/>
                <w:sz w:val="26"/>
                <w:szCs w:val="26"/>
              </w:rPr>
            </w:pPr>
            <w:r>
              <w:rPr>
                <w:rFonts w:ascii="Cambria" w:eastAsia="Cambria" w:hAnsi="Cambria" w:cs="Cambria"/>
                <w:sz w:val="26"/>
                <w:szCs w:val="26"/>
              </w:rPr>
              <w:t>-Luyện cách phát âm, nhận biết phân biệt những âm gần giống nhau,  những âm bật hơi và không bật hơi, nghe những câu đối thoại đơn giản.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Có hiểu biết về hệ thống ngữ âm. </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3" w:type="dxa"/>
          </w:tcPr>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10-20 :Luyện nghe theo các chủ đề đề: đổi tiền, mua bán, ngày tháng năm, màu sắc</w:t>
            </w:r>
          </w:p>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 xml:space="preserve">- Luyện nghe từ đơn vị câu, nghe hiểu đối thoại và bước đầu luyện nghe đoạn văn. Các bài luyện nghe ôn luyện thêm phần phát âm, thanh </w:t>
            </w:r>
            <w:r>
              <w:rPr>
                <w:rFonts w:ascii="Cambria" w:eastAsia="Cambria" w:hAnsi="Cambria" w:cs="Cambria"/>
                <w:color w:val="000000"/>
                <w:sz w:val="26"/>
                <w:szCs w:val="26"/>
              </w:rPr>
              <w:lastRenderedPageBreak/>
              <w:t>điệu, sự kết hợp thanh điệu, ngữ điệu, trọng âm. Nội dung bài nghe đã đưa vào những kiến thức cơ bản về văn hoá Trung Quốc.</w:t>
            </w:r>
          </w:p>
        </w:tc>
        <w:tc>
          <w:tcPr>
            <w:tcW w:w="3827" w:type="dxa"/>
          </w:tcPr>
          <w:p w:rsidR="00F10DD2" w:rsidRDefault="00242C4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lastRenderedPageBreak/>
              <w:t>Biết về các quy định và quy Bước đầu luyện nghe những câu đối thoại đơn giản và thực hiện các bài luyện kiểm tra khả năng nghe hiểu.</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-Nghe những câu đối thoại đơn giản và thực hiện các bài luyện </w:t>
            </w:r>
            <w:r>
              <w:rPr>
                <w:rFonts w:ascii="Cambria" w:eastAsia="Cambria" w:hAnsi="Cambria" w:cs="Cambria"/>
                <w:sz w:val="26"/>
                <w:szCs w:val="26"/>
              </w:rPr>
              <w:lastRenderedPageBreak/>
              <w:t>tập trong giáo trình và giáo viên giao cho.</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3" w:type="dxa"/>
          </w:tcPr>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lastRenderedPageBreak/>
              <w:t>Bài 20-30 Luyện nghe các chủ đề  các cấu trúc ngữ pháp</w:t>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Động từ năng nguyện</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 xml:space="preserve">- Bổ ngữ trạng thái, </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 Câu kiêm ngữ</w:t>
            </w:r>
          </w:p>
          <w:p w:rsidR="00F10DD2" w:rsidRDefault="00F10DD2">
            <w:pPr>
              <w:spacing w:line="360" w:lineRule="auto"/>
              <w:jc w:val="both"/>
              <w:rPr>
                <w:rFonts w:ascii="Cambria" w:eastAsia="Cambria" w:hAnsi="Cambria" w:cs="Cambria"/>
                <w:b/>
                <w:sz w:val="26"/>
                <w:szCs w:val="26"/>
              </w:rPr>
            </w:pPr>
          </w:p>
          <w:p w:rsidR="00F10DD2" w:rsidRDefault="00F10DD2">
            <w:pPr>
              <w:widowControl w:val="0"/>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F10DD2" w:rsidRDefault="00242C4B">
            <w:pPr>
              <w:widowControl w:val="0"/>
              <w:pBdr>
                <w:top w:val="nil"/>
                <w:left w:val="nil"/>
                <w:bottom w:val="nil"/>
                <w:right w:val="nil"/>
                <w:between w:val="nil"/>
              </w:pBdr>
              <w:spacing w:before="77"/>
              <w:ind w:right="288"/>
              <w:rPr>
                <w:rFonts w:ascii="Cambria" w:eastAsia="Cambria" w:hAnsi="Cambria" w:cs="Cambria"/>
                <w:color w:val="000000"/>
                <w:sz w:val="26"/>
                <w:szCs w:val="26"/>
              </w:rPr>
            </w:pPr>
            <w:r>
              <w:rPr>
                <w:rFonts w:ascii="Cambria" w:eastAsia="Cambria" w:hAnsi="Cambria" w:cs="Cambria"/>
                <w:color w:val="000000"/>
                <w:sz w:val="26"/>
                <w:szCs w:val="26"/>
              </w:rPr>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lớp.</w:t>
            </w:r>
          </w:p>
          <w:p w:rsidR="00F10DD2" w:rsidRDefault="00F10DD2">
            <w:pPr>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1"/>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7,8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25,26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29,30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2"/>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w:t>
            </w:r>
            <w:r>
              <w:rPr>
                <w:rFonts w:ascii="Cambria" w:eastAsia="Cambria" w:hAnsi="Cambria" w:cs="Cambria"/>
                <w:sz w:val="26"/>
                <w:szCs w:val="26"/>
              </w:rPr>
              <w:t>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w:t>
            </w:r>
            <w:r>
              <w:rPr>
                <w:rFonts w:ascii="Cambria" w:eastAsia="Cambria" w:hAnsi="Cambria" w:cs="Cambria"/>
                <w:sz w:val="26"/>
                <w:szCs w:val="26"/>
              </w:rPr>
              <w:t>g</w:t>
            </w:r>
            <w:r>
              <w:rPr>
                <w:rFonts w:ascii="Cambria" w:eastAsia="Cambria" w:hAnsi="Cambria" w:cs="Cambria"/>
                <w:color w:val="000000"/>
                <w:sz w:val="26"/>
                <w:szCs w:val="26"/>
              </w:rPr>
              <w:t>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499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Do giảng viên giảng dạy tổ chức tự luận/trắc nghiệm</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 xml:space="preserve">        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Bài </w:t>
            </w:r>
            <w:r>
              <w:rPr>
                <w:rFonts w:ascii="Cambria" w:eastAsia="Cambria" w:hAnsi="Cambria" w:cs="Cambria"/>
                <w:sz w:val="26"/>
                <w:szCs w:val="26"/>
              </w:rPr>
              <w:t>15</w:t>
            </w:r>
            <w:r>
              <w:rPr>
                <w:rFonts w:ascii="Cambria" w:eastAsia="Cambria" w:hAnsi="Cambria" w:cs="Cambria"/>
                <w:color w:val="000000"/>
                <w:sz w:val="26"/>
                <w:szCs w:val="26"/>
              </w:rPr>
              <w:t>-30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9</w:t>
            </w:r>
            <w:r>
              <w:rPr>
                <w:rFonts w:ascii="Cambria" w:eastAsia="Cambria" w:hAnsi="Cambria" w:cs="Cambria"/>
                <w:color w:val="000000"/>
                <w:sz w:val="26"/>
                <w:szCs w:val="26"/>
              </w:rPr>
              <w:t>-1</w:t>
            </w:r>
            <w:r>
              <w:rPr>
                <w:rFonts w:ascii="Cambria" w:eastAsia="Cambria" w:hAnsi="Cambria" w:cs="Cambria"/>
                <w:sz w:val="26"/>
                <w:szCs w:val="26"/>
              </w:rPr>
              <w:t>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3"/>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tự luận/trắc nghiệm do giảng viên giảng dạy tổ chức</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4"/>
        <w:tblW w:w="9634" w:type="dxa"/>
        <w:tblLayout w:type="fixed"/>
        <w:tblLook w:val="0400" w:firstRow="0" w:lastRow="0" w:firstColumn="0" w:lastColumn="0" w:noHBand="0" w:noVBand="1"/>
      </w:tblPr>
      <w:tblGrid>
        <w:gridCol w:w="3024"/>
        <w:gridCol w:w="3024"/>
        <w:gridCol w:w="3586"/>
      </w:tblGrid>
      <w:tr w:rsidR="00F10DD2" w:rsidTr="00B4719A">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4719A">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4719A">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w:t>
      </w:r>
      <w:r w:rsidR="00B4719A">
        <w:rPr>
          <w:rFonts w:ascii="Cambria" w:eastAsia="Cambria" w:hAnsi="Cambria" w:cs="Cambria"/>
          <w:b/>
          <w:color w:val="000000"/>
          <w:sz w:val="26"/>
          <w:szCs w:val="26"/>
        </w:rPr>
        <w:t>n Linh Chi</w:t>
      </w:r>
      <w:r w:rsidR="00B4719A">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15" w:name="_heading=h.1gf8i83" w:colFirst="0" w:colLast="0"/>
      <w:bookmarkEnd w:id="15"/>
      <w:r>
        <w:rPr>
          <w:rFonts w:ascii="Cambria" w:eastAsia="Cambria" w:hAnsi="Cambria" w:cs="Cambria"/>
          <w:b w:val="0"/>
          <w:sz w:val="26"/>
          <w:szCs w:val="26"/>
        </w:rPr>
        <w:t>NÓI HSK1</w:t>
      </w:r>
    </w:p>
    <w:p w:rsidR="00BE7ECB" w:rsidRDefault="00BE7ECB" w:rsidP="00BE7ECB">
      <w:pPr>
        <w:jc w:val="center"/>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Mã số:</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sz w:val="26"/>
          <w:szCs w:val="26"/>
        </w:rPr>
        <w:t>CT&amp;I205</w:t>
      </w:r>
    </w:p>
    <w:p w:rsidR="00BE7ECB" w:rsidRDefault="00BE7ECB" w:rsidP="00BE7ECB">
      <w:pPr>
        <w:jc w:val="center"/>
        <w:rPr>
          <w:rFonts w:ascii="Times New Roman" w:eastAsia="Times New Roman" w:hAnsi="Times New Roman" w:cs="Times New Roman"/>
          <w:b/>
          <w:color w:val="FF0000"/>
          <w:sz w:val="26"/>
          <w:szCs w:val="26"/>
        </w:rPr>
      </w:pP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Thông tin chung về học phần</w:t>
      </w:r>
    </w:p>
    <w:tbl>
      <w:tblPr>
        <w:tblW w:w="9351" w:type="dxa"/>
        <w:tblLayout w:type="fixed"/>
        <w:tblLook w:val="0400" w:firstRow="0" w:lastRow="0" w:firstColumn="0" w:lastColumn="0" w:noHBand="0" w:noVBand="1"/>
      </w:tblPr>
      <w:tblGrid>
        <w:gridCol w:w="9351"/>
      </w:tblGrid>
      <w:tr w:rsidR="00BE7ECB" w:rsidTr="00BE7ECB">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1.1. Tên học phần:</w:t>
            </w:r>
          </w:p>
        </w:tc>
      </w:tr>
      <w:tr w:rsidR="00BE7ECB" w:rsidTr="00BE7ECB">
        <w:tc>
          <w:tcPr>
            <w:tcW w:w="9351" w:type="dxa"/>
          </w:tcPr>
          <w:p w:rsidR="00BE7ECB" w:rsidRDefault="00BE7ECB" w:rsidP="00BE7ECB">
            <w:pPr>
              <w:tabs>
                <w:tab w:val="left" w:pos="403"/>
              </w:tabs>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Tiếng Việt: Viết HSK1</w:t>
            </w:r>
          </w:p>
        </w:tc>
      </w:tr>
      <w:tr w:rsidR="00BE7ECB" w:rsidTr="00BE7ECB">
        <w:tc>
          <w:tcPr>
            <w:tcW w:w="9351" w:type="dxa"/>
          </w:tcPr>
          <w:p w:rsidR="00BE7ECB" w:rsidRDefault="00BE7ECB" w:rsidP="00BE7ECB">
            <w:pPr>
              <w:tabs>
                <w:tab w:val="left" w:pos="403"/>
              </w:tabs>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Tiếng Anh: Speaking Skill HSK1</w:t>
            </w:r>
          </w:p>
        </w:tc>
      </w:tr>
      <w:tr w:rsidR="00BE7ECB" w:rsidTr="00BE7ECB">
        <w:trPr>
          <w:trHeight w:val="337"/>
        </w:trPr>
        <w:tc>
          <w:tcPr>
            <w:tcW w:w="9351" w:type="dxa"/>
          </w:tcPr>
          <w:p w:rsidR="00BE7ECB" w:rsidRDefault="00BE7ECB" w:rsidP="00BE7ECB">
            <w:pPr>
              <w:tabs>
                <w:tab w:val="left" w:pos="403"/>
              </w:tabs>
              <w:rPr>
                <w:rFonts w:ascii="Times New Roman" w:eastAsia="Times New Roman" w:hAnsi="Times New Roman" w:cs="Times New Roman"/>
                <w:sz w:val="26"/>
                <w:szCs w:val="26"/>
              </w:rPr>
            </w:pPr>
            <w:r>
              <w:rPr>
                <w:rFonts w:ascii="Times New Roman" w:eastAsia="Times New Roman" w:hAnsi="Times New Roman" w:cs="Times New Roman"/>
                <w:b/>
                <w:i/>
                <w:sz w:val="26"/>
                <w:szCs w:val="26"/>
              </w:rPr>
              <w:t>1.2. Thuộc khối kiến thức:</w:t>
            </w:r>
          </w:p>
        </w:tc>
      </w:tr>
      <w:tr w:rsidR="00BE7ECB" w:rsidTr="00BE7ECB">
        <w:tc>
          <w:tcPr>
            <w:tcW w:w="9351" w:type="dxa"/>
          </w:tcPr>
          <w:p w:rsidR="00BE7ECB" w:rsidRDefault="00BE7ECB" w:rsidP="00BE7ECB">
            <w:pPr>
              <w:tabs>
                <w:tab w:val="left" w:pos="4837"/>
              </w:tabs>
              <w:ind w:left="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sdt>
              <w:sdtPr>
                <w:tag w:val="goog_rdk_0"/>
                <w:id w:val="1760016513"/>
              </w:sdt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Giáo dục đại cương</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Wingdings" w:eastAsia="Wingdings" w:hAnsi="Wingdings" w:cs="Wingdings"/>
                <w:color w:val="212529"/>
                <w:sz w:val="26"/>
                <w:szCs w:val="26"/>
                <w:shd w:val="clear" w:color="auto" w:fill="F5F5F5"/>
              </w:rPr>
              <w:t>◻</w:t>
            </w:r>
            <w:r>
              <w:rPr>
                <w:rFonts w:ascii="Times New Roman" w:eastAsia="Times New Roman" w:hAnsi="Times New Roman" w:cs="Times New Roman"/>
                <w:sz w:val="26"/>
                <w:szCs w:val="26"/>
              </w:rPr>
              <w:t xml:space="preserve"> Giáo dục chuyên ngành</w:t>
            </w:r>
            <w:r>
              <w:rPr>
                <w:rFonts w:ascii="Times New Roman" w:eastAsia="Times New Roman" w:hAnsi="Times New Roman" w:cs="Times New Roman"/>
                <w:sz w:val="26"/>
                <w:szCs w:val="26"/>
              </w:rPr>
              <w:tab/>
            </w:r>
          </w:p>
          <w:p w:rsidR="00BE7ECB" w:rsidRDefault="00BE7ECB" w:rsidP="00BE7ECB">
            <w:pPr>
              <w:tabs>
                <w:tab w:val="left" w:pos="4837"/>
              </w:tabs>
              <w:ind w:left="426"/>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Pr>
                <w:rFonts w:ascii="Wingdings" w:eastAsia="Wingdings" w:hAnsi="Wingdings" w:cs="Wingdings"/>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Cơ sở ngành/nhóm ngành</w:t>
            </w:r>
            <w:r>
              <w:rPr>
                <w:rFonts w:ascii="Times New Roman" w:eastAsia="Times New Roman" w:hAnsi="Times New Roman" w:cs="Times New Roman"/>
                <w:sz w:val="26"/>
                <w:szCs w:val="26"/>
              </w:rPr>
              <w:tab/>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sdt>
              <w:sdtPr>
                <w:tag w:val="goog_rdk_1"/>
                <w:id w:val="2137919004"/>
              </w:sdt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Chuyên ngành</w:t>
            </w:r>
          </w:p>
          <w:p w:rsidR="00BE7ECB" w:rsidRDefault="00BE7ECB" w:rsidP="00BE7ECB">
            <w:pPr>
              <w:tabs>
                <w:tab w:val="left" w:pos="4837"/>
              </w:tabs>
              <w:ind w:left="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sdt>
              <w:sdtPr>
                <w:tag w:val="goog_rdk_2"/>
                <w:id w:val="-2124142501"/>
              </w:sdtPr>
              <w:sdtContent>
                <w:r>
                  <w:rPr>
                    <w:rFonts w:ascii="Arial Unicode MS" w:eastAsia="Arial Unicode MS" w:hAnsi="Arial Unicode MS" w:cs="Arial Unicode MS"/>
                    <w:sz w:val="26"/>
                    <w:szCs w:val="26"/>
                  </w:rPr>
                  <w:t>☐</w:t>
                </w:r>
              </w:sdtContent>
            </w:sdt>
            <w:r>
              <w:rPr>
                <w:sz w:val="26"/>
                <w:szCs w:val="26"/>
              </w:rPr>
              <w:t xml:space="preserve"> </w:t>
            </w:r>
            <w:r>
              <w:rPr>
                <w:rFonts w:ascii="Times New Roman" w:eastAsia="Times New Roman" w:hAnsi="Times New Roman" w:cs="Times New Roman"/>
                <w:i/>
                <w:sz w:val="26"/>
                <w:szCs w:val="26"/>
              </w:rPr>
              <w:t xml:space="preserve">Nghiệp vụ </w:t>
            </w:r>
          </w:p>
          <w:p w:rsidR="00BE7ECB" w:rsidRDefault="00BE7ECB" w:rsidP="00BE7ECB">
            <w:pPr>
              <w:tabs>
                <w:tab w:val="left" w:pos="403"/>
              </w:tabs>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sdt>
              <w:sdtPr>
                <w:tag w:val="goog_rdk_3"/>
                <w:id w:val="-2014908772"/>
              </w:sdt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Khóa luận tốt nghiệp/Học phần thay thế</w:t>
            </w:r>
            <w:r>
              <w:rPr>
                <w:rFonts w:ascii="Times New Roman" w:eastAsia="Times New Roman" w:hAnsi="Times New Roman" w:cs="Times New Roman"/>
                <w:sz w:val="26"/>
                <w:szCs w:val="26"/>
              </w:rPr>
              <w:tab/>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sz w:val="26"/>
                <w:szCs w:val="26"/>
              </w:rPr>
            </w:pPr>
            <w:r>
              <w:rPr>
                <w:rFonts w:ascii="Times New Roman" w:eastAsia="Times New Roman" w:hAnsi="Times New Roman" w:cs="Times New Roman"/>
                <w:b/>
                <w:i/>
                <w:sz w:val="26"/>
                <w:szCs w:val="26"/>
              </w:rPr>
              <w:t>1.3. Loại học phần:</w:t>
            </w:r>
          </w:p>
        </w:tc>
      </w:tr>
      <w:tr w:rsidR="00BE7ECB" w:rsidTr="00BE7ECB">
        <w:tc>
          <w:tcPr>
            <w:tcW w:w="9351" w:type="dxa"/>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Wingdings" w:eastAsia="Wingdings" w:hAnsi="Wingdings" w:cs="Wingdings"/>
                <w:sz w:val="26"/>
                <w:szCs w:val="26"/>
              </w:rPr>
              <w:t>🗹</w:t>
            </w:r>
            <w:r>
              <w:rPr>
                <w:rFonts w:ascii="Times New Roman" w:eastAsia="Times New Roman" w:hAnsi="Times New Roman" w:cs="Times New Roman"/>
                <w:sz w:val="26"/>
                <w:szCs w:val="26"/>
              </w:rPr>
              <w:t xml:space="preserve"> Bắt buộc                            </w:t>
            </w:r>
            <w:sdt>
              <w:sdtPr>
                <w:tag w:val="goog_rdk_4"/>
                <w:id w:val="1406643070"/>
              </w:sdt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Tự chọn</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1.4. Số tín chỉ: 03</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 Tổng số tiết quy chuẩn: 60 tiết</w:t>
            </w:r>
            <w:r>
              <w:rPr>
                <w:rFonts w:ascii="Times New Roman" w:eastAsia="Times New Roman" w:hAnsi="Times New Roman" w:cs="Times New Roman"/>
                <w:sz w:val="26"/>
                <w:szCs w:val="26"/>
              </w:rPr>
              <w:tab/>
            </w:r>
          </w:p>
        </w:tc>
      </w:tr>
      <w:tr w:rsidR="00BE7ECB" w:rsidTr="00BE7ECB">
        <w:tc>
          <w:tcPr>
            <w:tcW w:w="9351" w:type="dxa"/>
          </w:tcPr>
          <w:p w:rsidR="00BE7ECB" w:rsidRDefault="00BE7ECB" w:rsidP="00BE7ECB">
            <w:pPr>
              <w:tabs>
                <w:tab w:val="left" w:pos="4837"/>
              </w:tabs>
              <w:ind w:left="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Lí thuyết: 30 tiết</w:t>
            </w:r>
          </w:p>
        </w:tc>
      </w:tr>
      <w:tr w:rsidR="00BE7ECB" w:rsidTr="00BE7ECB">
        <w:tc>
          <w:tcPr>
            <w:tcW w:w="9351" w:type="dxa"/>
          </w:tcPr>
          <w:p w:rsidR="00BE7ECB" w:rsidRDefault="00BE7ECB" w:rsidP="00BE7ECB">
            <w:pPr>
              <w:tabs>
                <w:tab w:val="left" w:pos="4837"/>
              </w:tabs>
              <w:ind w:left="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tập, thảo luận: 15 tiết</w:t>
            </w:r>
          </w:p>
          <w:p w:rsidR="00BE7ECB" w:rsidRDefault="00BE7ECB" w:rsidP="00BE7ECB">
            <w:pPr>
              <w:tabs>
                <w:tab w:val="left" w:pos="4837"/>
              </w:tabs>
              <w:ind w:left="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Thực hành: 15 tiết</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 Tự học, tự nghiên cứu: 75 tiết</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1.6. Điều kiện tham dự học phần:</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sz w:val="26"/>
                <w:szCs w:val="26"/>
              </w:rPr>
            </w:pPr>
            <w:r>
              <w:rPr>
                <w:rFonts w:ascii="Times New Roman" w:eastAsia="Times New Roman" w:hAnsi="Times New Roman" w:cs="Times New Roman"/>
                <w:sz w:val="26"/>
                <w:szCs w:val="26"/>
              </w:rPr>
              <w:t>1.6.1. Học phần tiên quyết: Không</w:t>
            </w:r>
          </w:p>
        </w:tc>
      </w:tr>
      <w:tr w:rsidR="00BE7ECB" w:rsidTr="00BE7ECB">
        <w:tc>
          <w:tcPr>
            <w:tcW w:w="9351" w:type="dxa"/>
          </w:tcPr>
          <w:p w:rsidR="00BE7ECB" w:rsidRDefault="00BE7ECB" w:rsidP="00BE7ECB">
            <w:pPr>
              <w:tabs>
                <w:tab w:val="left" w:pos="403"/>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1.6.2. Yêu cầu khác (nếu có): Không  </w:t>
            </w:r>
          </w:p>
        </w:tc>
      </w:tr>
      <w:tr w:rsidR="00BE7ECB" w:rsidTr="00BE7ECB">
        <w:trPr>
          <w:trHeight w:val="637"/>
        </w:trPr>
        <w:tc>
          <w:tcPr>
            <w:tcW w:w="9351" w:type="dxa"/>
          </w:tcPr>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1.7. Đơn vị phụ trách học phần:</w:t>
            </w:r>
          </w:p>
          <w:p w:rsidR="00BE7ECB" w:rsidRDefault="00BE7ECB" w:rsidP="00BE7ECB">
            <w:pPr>
              <w:tabs>
                <w:tab w:val="left" w:pos="403"/>
              </w:tabs>
              <w:rPr>
                <w:rFonts w:ascii="Times New Roman" w:eastAsia="Times New Roman" w:hAnsi="Times New Roman" w:cs="Times New Roman"/>
                <w:b/>
                <w:i/>
                <w:sz w:val="26"/>
                <w:szCs w:val="26"/>
              </w:rPr>
            </w:pPr>
            <w:r>
              <w:rPr>
                <w:rFonts w:ascii="Times New Roman" w:eastAsia="Times New Roman" w:hAnsi="Times New Roman" w:cs="Times New Roman"/>
                <w:sz w:val="26"/>
                <w:szCs w:val="26"/>
              </w:rPr>
              <w:t>Tổ: Thực hành tiếng    Khoa: Tiếng Trung Quốc</w:t>
            </w:r>
          </w:p>
        </w:tc>
      </w:tr>
    </w:tbl>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Thông tin về giảng viên</w:t>
      </w:r>
    </w:p>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2.1. Giảng viên 1: </w:t>
      </w:r>
    </w:p>
    <w:tbl>
      <w:tblPr>
        <w:tblW w:w="9360" w:type="dxa"/>
        <w:tblLayout w:type="fixed"/>
        <w:tblLook w:val="0400" w:firstRow="0" w:lastRow="0" w:firstColumn="0" w:lastColumn="0" w:noHBand="0" w:noVBand="1"/>
      </w:tblPr>
      <w:tblGrid>
        <w:gridCol w:w="9360"/>
      </w:tblGrid>
      <w:tr w:rsidR="00BE7ECB" w:rsidTr="00BE7ECB">
        <w:trPr>
          <w:trHeight w:val="894"/>
        </w:trPr>
        <w:tc>
          <w:tcPr>
            <w:tcW w:w="9360" w:type="dxa"/>
          </w:tcPr>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Họ tên: Nguyễn Thị Nga A</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Học hàm, học vị: Thạc sĩ</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Chuyên ngành: Ngôn ngữ Trung Quốc</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0388579875  Email: nguyenthinga92@hpu2.edu.vn</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làm việc: Khoa Tiếng Trung Quốc</w:t>
            </w:r>
          </w:p>
        </w:tc>
      </w:tr>
      <w:tr w:rsidR="00BE7ECB" w:rsidTr="00BE7ECB">
        <w:trPr>
          <w:trHeight w:val="307"/>
        </w:trPr>
        <w:tc>
          <w:tcPr>
            <w:tcW w:w="9360" w:type="dxa"/>
          </w:tcPr>
          <w:p w:rsidR="00BE7ECB" w:rsidRDefault="00BE7ECB" w:rsidP="00BE7ECB">
            <w:pPr>
              <w:shd w:val="clear" w:color="auto" w:fill="FFFFFF"/>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 Giảng viên 2:</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Họ tên: Nguyễn Thị Nga B</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Học hàm, học vị: Thạc sĩ</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Chuyên ngành: Ngôn ngữ Trung Quốc</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0977463488  Email: nguyenthinga1988@hpu2.edu.vn</w:t>
            </w:r>
          </w:p>
          <w:p w:rsidR="00BE7ECB" w:rsidRDefault="00BE7ECB" w:rsidP="00BE7ECB">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làm việc: Khoa Tiếng Trung Quốc</w:t>
            </w: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Mô tả học phần</w:t>
            </w:r>
          </w:p>
          <w:p w:rsidR="00BE7ECB" w:rsidRDefault="00BE7ECB" w:rsidP="00BE7EC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Môn Nói HSK1 chủ yếu giúp sinh viên nắm vững các kiến thức cơ sở về hệ thống ngữ âm tiếng Hán hiện đại, học được cách phát âm các thanh mẫu, vận mẫu, thanh điệu và biến điệu trong hệ thống ngữ âm. Hướng dẫn sinh viên cách biểu đạt thành câu các chủ đề cơ bản trong cuộc sồng hàng ngày.Môn học sử dụng hai giáo trình là Nhìn tranh nói《看图说话》（上）và  giáo trình bổ trợ  Giáo trình Hán ngữ《汉语教程》（tập 1, tập 2）nhằm bổ sung lượng từ vựng và kỹ năng ngôn ngữ cho sinh viên. </w:t>
            </w:r>
          </w:p>
          <w:p w:rsidR="00BE7ECB" w:rsidRDefault="00BE7ECB" w:rsidP="00BE7EC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bài học trong giáo trình Nhìn tranh nói 《看图说话》（上） , cung cấp lượng từ vựng phong phú theo từng chủ đề , nhằm giúp sinh viên tăng kĩ năng giao tiếp theo từng chủ đề. </w:t>
            </w:r>
          </w:p>
          <w:p w:rsidR="00BE7ECB" w:rsidRDefault="00BE7ECB" w:rsidP="00BE7EC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bài khoá trong giáo trình bổ trợ Giáo trình Hán ngữ《汉语教程》 giới thiệu từ vựng , hội thoại giao tiếp cơ bản nhất và đưa ra một số bài tập giao tiếp. </w:t>
            </w:r>
          </w:p>
          <w:p w:rsidR="00BE7ECB" w:rsidRDefault="00BE7ECB" w:rsidP="00BE7ECB">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Kết hợp 2 giáo trình này sinh viên sẽ nắm được những kiến thức cơ bản ban đầu và học được kỹ năng biểu đạt khẩu ngữ về các chủ đề liên quan đến cuộc sống thường ngày.</w:t>
            </w: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147"/>
              <w:gridCol w:w="3791"/>
            </w:tblGrid>
            <w:tr w:rsidR="00BE7ECB" w:rsidTr="00BE7ECB">
              <w:tc>
                <w:tcPr>
                  <w:tcW w:w="5452" w:type="dxa"/>
                  <w:gridSpan w:val="2"/>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w:t>
                  </w:r>
                </w:p>
              </w:tc>
              <w:tc>
                <w:tcPr>
                  <w:tcW w:w="3791" w:type="dxa"/>
                  <w:vMerge w:val="restart"/>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chuẩn đầu ra CTĐT</w:t>
                  </w:r>
                </w:p>
              </w:tc>
            </w:tr>
            <w:tr w:rsidR="00BE7ECB" w:rsidTr="00BE7ECB">
              <w:tc>
                <w:tcPr>
                  <w:tcW w:w="1305" w:type="dxa"/>
                  <w:vAlign w:val="center"/>
                </w:tcPr>
                <w:p w:rsidR="00BE7ECB" w:rsidRDefault="00BE7ECB" w:rsidP="00BE7ECB">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Mã</w:t>
                  </w:r>
                </w:p>
              </w:tc>
              <w:tc>
                <w:tcPr>
                  <w:tcW w:w="4147" w:type="dxa"/>
                  <w:vAlign w:val="center"/>
                </w:tcPr>
                <w:p w:rsidR="00BE7ECB" w:rsidRDefault="00BE7ECB" w:rsidP="00BE7ECB">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Mô tả</w:t>
                  </w:r>
                </w:p>
              </w:tc>
              <w:tc>
                <w:tcPr>
                  <w:tcW w:w="3791" w:type="dxa"/>
                  <w:vMerge/>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b/>
                      <w:i/>
                      <w:sz w:val="26"/>
                      <w:szCs w:val="26"/>
                    </w:rPr>
                  </w:pPr>
                </w:p>
              </w:tc>
            </w:tr>
            <w:tr w:rsidR="00BE7ECB" w:rsidTr="00BE7ECB">
              <w:trPr>
                <w:trHeight w:val="499"/>
              </w:trPr>
              <w:tc>
                <w:tcPr>
                  <w:tcW w:w="1305" w:type="dxa"/>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bscript"/>
                    </w:rPr>
                    <w:t>hp1</w:t>
                  </w:r>
                </w:p>
              </w:tc>
              <w:tc>
                <w:tcPr>
                  <w:tcW w:w="4147" w:type="dxa"/>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học nắm được cách đọc phiên âm, đồng thời nắm được cấu trúc ngữ pháp cơ bản của tiếng Hán, cách sử dụng của từ vựng giai đoạn sơ cấp và các hiện tượng ngữ pháp căn bản.</w:t>
                  </w:r>
                </w:p>
              </w:tc>
              <w:tc>
                <w:tcPr>
                  <w:tcW w:w="3791" w:type="dxa"/>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C7</w:t>
                  </w:r>
                </w:p>
              </w:tc>
            </w:tr>
            <w:tr w:rsidR="00BE7ECB" w:rsidTr="00BE7ECB">
              <w:trPr>
                <w:trHeight w:val="499"/>
              </w:trPr>
              <w:tc>
                <w:tcPr>
                  <w:tcW w:w="1305" w:type="dxa"/>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bscript"/>
                    </w:rPr>
                    <w:t>hp2</w:t>
                  </w:r>
                </w:p>
              </w:tc>
              <w:tc>
                <w:tcPr>
                  <w:tcW w:w="4147" w:type="dxa"/>
                  <w:vAlign w:val="center"/>
                </w:tcPr>
                <w:p w:rsidR="00BE7ECB" w:rsidRDefault="00BE7ECB" w:rsidP="00BE7ECB">
                  <w:pPr>
                    <w:spacing w:line="309" w:lineRule="auto"/>
                    <w:ind w:right="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Rèn luyện kỹ năng tổng hợp: nghe, nói, đọc viết, sau khi kết thúc học phần sinh viên có thể giao tiếp những vấn đề cơ bản, đơn giản trong cuộc sống hàng ngày bằng tiếng Trung.</w:t>
                  </w:r>
                </w:p>
              </w:tc>
              <w:tc>
                <w:tcPr>
                  <w:tcW w:w="3791" w:type="dxa"/>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C13</w:t>
                  </w:r>
                </w:p>
              </w:tc>
            </w:tr>
            <w:tr w:rsidR="00BE7ECB" w:rsidTr="00BE7ECB">
              <w:tc>
                <w:tcPr>
                  <w:tcW w:w="1305" w:type="dxa"/>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bscript"/>
                    </w:rPr>
                    <w:t>hp3</w:t>
                  </w:r>
                </w:p>
              </w:tc>
              <w:tc>
                <w:tcPr>
                  <w:tcW w:w="4147" w:type="dxa"/>
                  <w:vAlign w:val="center"/>
                </w:tcPr>
                <w:p w:rsidR="00BE7ECB" w:rsidRDefault="00BE7ECB" w:rsidP="00BE7ECB">
                  <w:pPr>
                    <w:spacing w:before="74" w:line="309" w:lineRule="auto"/>
                    <w:ind w:right="76"/>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Sinh viên có thái độ tích cực chủ động trong giờ học, chủ động bổ túc kiến thức và tự tìm hiểu thêm những kiến thức liên quan đến tiếng Hán giai đoạn sơ cấp, từ đó thêm yêu thích môn học và văn hóa Trung Quốc.</w:t>
                  </w:r>
                </w:p>
              </w:tc>
              <w:tc>
                <w:tcPr>
                  <w:tcW w:w="3791" w:type="dxa"/>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C5</w:t>
                  </w:r>
                </w:p>
              </w:tc>
            </w:tr>
          </w:tbl>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E7ECB" w:rsidTr="00BE7ECB">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mục tiêu học phần</w:t>
                  </w:r>
                </w:p>
              </w:tc>
            </w:tr>
            <w:tr w:rsidR="00BE7ECB" w:rsidTr="00BE7ECB">
              <w:tc>
                <w:tcPr>
                  <w:tcW w:w="1305"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b/>
                      <w:i/>
                      <w:sz w:val="26"/>
                      <w:szCs w:val="26"/>
                    </w:rPr>
                  </w:pPr>
                </w:p>
              </w:tc>
            </w:tr>
            <w:tr w:rsidR="00BE7ECB" w:rsidTr="00BE7ECB">
              <w:tc>
                <w:tcPr>
                  <w:tcW w:w="1305" w:type="dxa"/>
                  <w:tcBorders>
                    <w:top w:val="single" w:sz="4" w:space="0" w:color="000000"/>
                    <w:left w:val="single" w:sz="4" w:space="0" w:color="000000"/>
                    <w:bottom w:val="single" w:sz="4" w:space="0" w:color="000000"/>
                    <w:right w:val="single" w:sz="4" w:space="0" w:color="000000"/>
                  </w:tcBorders>
                  <w:vAlign w:val="bottom"/>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Sinh viên hiểu và biết cách đọc phiên âm tiếng Hán.</w:t>
                  </w:r>
                </w:p>
              </w:tc>
              <w:tc>
                <w:tcPr>
                  <w:tcW w:w="3260"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bscript"/>
                    </w:rPr>
                    <w:t>hp</w:t>
                  </w:r>
                  <w:r>
                    <w:rPr>
                      <w:rFonts w:ascii="Times New Roman" w:eastAsia="Times New Roman" w:hAnsi="Times New Roman" w:cs="Times New Roman"/>
                      <w:sz w:val="26"/>
                      <w:szCs w:val="26"/>
                    </w:rPr>
                    <w:t>1</w:t>
                  </w:r>
                </w:p>
              </w:tc>
            </w:tr>
            <w:tr w:rsidR="00BE7ECB" w:rsidTr="00BE7ECB">
              <w:tc>
                <w:tcPr>
                  <w:tcW w:w="1305" w:type="dxa"/>
                  <w:tcBorders>
                    <w:top w:val="single" w:sz="4" w:space="0" w:color="000000"/>
                    <w:left w:val="single" w:sz="4" w:space="0" w:color="000000"/>
                    <w:bottom w:val="single" w:sz="4" w:space="0" w:color="000000"/>
                    <w:right w:val="single" w:sz="4" w:space="0" w:color="000000"/>
                  </w:tcBorders>
                  <w:vAlign w:val="bottom"/>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học có được lượng từ vựng nhất định, có khả năng nghe, nói, giao tiếp những vấn đề cơ bản trong cuộc sống bằng tiếng Trung.</w:t>
                  </w:r>
                </w:p>
              </w:tc>
              <w:tc>
                <w:tcPr>
                  <w:tcW w:w="3260"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w:t>
                  </w:r>
                  <w:r>
                    <w:rPr>
                      <w:rFonts w:ascii="Times New Roman" w:eastAsia="Times New Roman" w:hAnsi="Times New Roman" w:cs="Times New Roman"/>
                      <w:sz w:val="26"/>
                      <w:szCs w:val="26"/>
                      <w:vertAlign w:val="subscript"/>
                    </w:rPr>
                    <w:t>hp</w:t>
                  </w:r>
                  <w:r>
                    <w:rPr>
                      <w:rFonts w:ascii="Times New Roman" w:eastAsia="Times New Roman" w:hAnsi="Times New Roman" w:cs="Times New Roman"/>
                      <w:sz w:val="26"/>
                      <w:szCs w:val="26"/>
                    </w:rPr>
                    <w:t>2</w:t>
                  </w:r>
                </w:p>
              </w:tc>
            </w:tr>
            <w:tr w:rsidR="00BE7ECB" w:rsidTr="00BE7ECB">
              <w:tc>
                <w:tcPr>
                  <w:tcW w:w="1305" w:type="dxa"/>
                  <w:tcBorders>
                    <w:top w:val="single" w:sz="4" w:space="0" w:color="000000"/>
                    <w:left w:val="single" w:sz="4" w:space="0" w:color="000000"/>
                    <w:bottom w:val="single" w:sz="4" w:space="0" w:color="000000"/>
                    <w:right w:val="single" w:sz="4" w:space="0" w:color="000000"/>
                  </w:tcBorders>
                  <w:vAlign w:val="bottom"/>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thái độ nghiêm túc và tích cực trong quá trình học tập, nghiên cứu. Lên lớp nghe giảng đầy đủ, tự nghiên cứu bài học </w:t>
                  </w:r>
                  <w:r>
                    <w:rPr>
                      <w:rFonts w:ascii="Times New Roman" w:eastAsia="Times New Roman" w:hAnsi="Times New Roman" w:cs="Times New Roman"/>
                      <w:sz w:val="26"/>
                      <w:szCs w:val="26"/>
                    </w:rPr>
                    <w:lastRenderedPageBreak/>
                    <w:t>theo hướng dẫn, tham gia thảo luận và làm bài tập theo yêu cầu của môn học.</w:t>
                  </w:r>
                </w:p>
              </w:tc>
              <w:tc>
                <w:tcPr>
                  <w:tcW w:w="3260"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w:t>
                  </w:r>
                  <w:r>
                    <w:rPr>
                      <w:rFonts w:ascii="Times New Roman" w:eastAsia="Times New Roman" w:hAnsi="Times New Roman" w:cs="Times New Roman"/>
                      <w:sz w:val="26"/>
                      <w:szCs w:val="26"/>
                      <w:vertAlign w:val="subscript"/>
                    </w:rPr>
                    <w:t>hp</w:t>
                  </w:r>
                  <w:r>
                    <w:rPr>
                      <w:rFonts w:ascii="Times New Roman" w:eastAsia="Times New Roman" w:hAnsi="Times New Roman" w:cs="Times New Roman"/>
                      <w:sz w:val="26"/>
                      <w:szCs w:val="26"/>
                    </w:rPr>
                    <w:t>3</w:t>
                  </w:r>
                </w:p>
              </w:tc>
            </w:tr>
          </w:tbl>
          <w:p w:rsidR="00BE7ECB" w:rsidRDefault="00BE7ECB" w:rsidP="00BE7ECB">
            <w:pPr>
              <w:shd w:val="clear" w:color="auto" w:fill="FFFFFF"/>
              <w:rPr>
                <w:rFonts w:ascii="Times New Roman" w:eastAsia="Times New Roman" w:hAnsi="Times New Roman" w:cs="Times New Roman"/>
                <w:b/>
                <w:i/>
                <w:sz w:val="26"/>
                <w:szCs w:val="26"/>
              </w:rPr>
            </w:pP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6. Học liệu</w:t>
            </w:r>
          </w:p>
        </w:tc>
      </w:tr>
    </w:tbl>
    <w:p w:rsidR="00BE7ECB" w:rsidRDefault="00BE7ECB" w:rsidP="00BE7ECB">
      <w:pPr>
        <w:rPr>
          <w:rFonts w:ascii="Times New Roman" w:eastAsia="Times New Roman" w:hAnsi="Times New Roman" w:cs="Times New Roman"/>
          <w:sz w:val="26"/>
          <w:szCs w:val="26"/>
        </w:rPr>
      </w:pPr>
      <w:sdt>
        <w:sdtPr>
          <w:tag w:val="goog_rdk_5"/>
          <w:id w:val="1848286008"/>
        </w:sdtPr>
        <w:sdtContent>
          <w:r>
            <w:rPr>
              <w:rFonts w:ascii="Gungsuh" w:eastAsia="Gungsuh" w:hAnsi="Gungsuh" w:cs="Gungsuh"/>
              <w:sz w:val="26"/>
              <w:szCs w:val="26"/>
            </w:rPr>
            <w:t>丁永寿《看图说话》（上）一年级教材 上策北京语言大学出版社，2007年</w:t>
          </w:r>
        </w:sdtContent>
      </w:sdt>
    </w:p>
    <w:p w:rsidR="00BE7ECB" w:rsidRDefault="00BE7ECB" w:rsidP="00BE7ECB">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Giáo trình nhìn tranh nói, Đại học Ngôn Ngữ Bắc Kinh)</w:t>
      </w: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Tham khảo:</w:t>
      </w:r>
    </w:p>
    <w:p w:rsidR="00BE7ECB" w:rsidRDefault="00BE7ECB" w:rsidP="00BE7ECB">
      <w:pPr>
        <w:rPr>
          <w:rFonts w:ascii="Times New Roman" w:eastAsia="Times New Roman" w:hAnsi="Times New Roman" w:cs="Times New Roman"/>
          <w:sz w:val="26"/>
          <w:szCs w:val="26"/>
        </w:rPr>
      </w:pPr>
      <w:sdt>
        <w:sdtPr>
          <w:tag w:val="goog_rdk_6"/>
          <w:id w:val="345438786"/>
        </w:sdtPr>
        <w:sdtContent>
          <w:r>
            <w:rPr>
              <w:rFonts w:ascii="Gungsuh" w:eastAsia="Gungsuh" w:hAnsi="Gungsuh" w:cs="Gungsuh"/>
              <w:sz w:val="26"/>
              <w:szCs w:val="26"/>
            </w:rPr>
            <w:t>陈氏青莲译, 《汉语教程》第一册上、下, 师范大学出版社, 2003年</w:t>
          </w:r>
        </w:sdtContent>
      </w:sdt>
    </w:p>
    <w:p w:rsidR="00BE7ECB" w:rsidRDefault="00BE7ECB" w:rsidP="00BE7ECB">
      <w:pPr>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Giáo trình Hán Ngữ tập 1+ tập 2)</w:t>
      </w: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7. Nội dung chi tiết học phần</w:t>
      </w:r>
    </w:p>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7.1. Nội dung chi tiết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gridCol w:w="558"/>
      </w:tblGrid>
      <w:tr w:rsidR="00BE7ECB" w:rsidTr="00BE7ECB">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Chuẩn đầu ra bài học</w:t>
            </w:r>
          </w:p>
        </w:tc>
        <w:tc>
          <w:tcPr>
            <w:tcW w:w="1978" w:type="dxa"/>
            <w:gridSpan w:val="4"/>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Giờ tín chỉ</w:t>
            </w:r>
            <w:r>
              <w:rPr>
                <w:rFonts w:ascii="Times New Roman" w:eastAsia="Times New Roman" w:hAnsi="Times New Roman" w:cs="Times New Roman"/>
                <w:b/>
                <w:color w:val="000000"/>
                <w:sz w:val="26"/>
                <w:szCs w:val="26"/>
                <w:vertAlign w:val="superscript"/>
              </w:rPr>
              <w:t>(1)</w:t>
            </w:r>
          </w:p>
        </w:tc>
      </w:tr>
      <w:tr w:rsidR="00BE7ECB" w:rsidTr="00BE7ECB">
        <w:trPr>
          <w:cantSplit/>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BT, TL</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THa,</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THo, TNC</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bookmarkStart w:id="16" w:name="_heading=h.3znysh7" w:colFirst="0" w:colLast="0"/>
            <w:bookmarkEnd w:id="16"/>
            <w:r>
              <w:rPr>
                <w:rFonts w:ascii="Times New Roman" w:eastAsia="Times New Roman" w:hAnsi="Times New Roman" w:cs="Times New Roman"/>
                <w:sz w:val="26"/>
                <w:szCs w:val="26"/>
              </w:rPr>
              <w:t>+ GT “ Nhìn tranh nói: Bài 1</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1+bài 2</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1.SV biết cách sử dụng giáo trình và biết được một số phương pháp học tiếng Hán hiệu quả</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SV biết cách đọc và viết phiên âm các thanh mẫu b, p ,m ,f, d, t , n, l, g, k, h và vận mẫu a, o, e, i, u, ü, ai, ao, ou; an, en, ang, eng, ong trong bài, từ đó biết cách đọc kết hợp các thanh mẫu và vận mẫu trên.</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3.SV hiểu và nắm được cách đọc, viết 4 thanh điệu trong tiếng Hán và một số quy tắc viết chữ Hán cơ bản</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viết và đọc được các từ mới trong bài 1</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biết đọc và có thể tiến hành mô phỏng bài đọc.</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2</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3+bài 4</w:t>
            </w:r>
          </w:p>
          <w:p w:rsidR="00BE7ECB" w:rsidRDefault="00BE7ECB" w:rsidP="00BE7ECB">
            <w:pPr>
              <w:jc w:val="both"/>
              <w:rPr>
                <w:rFonts w:ascii="Times New Roman" w:eastAsia="Times New Roman" w:hAnsi="Times New Roman" w:cs="Times New Roman"/>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SV biết cách đọc và viết phiên âm các thanh mẫu: bài 3 (j, q, x), bài 4 (z, c,s) và vận mẫu: bài 3 ( i, ia, ie, iao, iou, ian, in, iang, ong, ü, üe, üan, ün), bài 4 (-I, er, ua, uo, uai, uei, uan, uen, uang, ueng), từ đó biết cách đọc kết hợp các thanh mẫu và vận mẫu trên.</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2.SV hiểu và nắm được cách đọc biến điệu của “一” một số quy tắc viết chữ Hán khác</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viết và đọc được các từ mới trong bài 2 giáo trình “Nhìn tranh và nói”.</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biết đọc và có thể tiến hành mô phỏng bài đọc xoay quanh chủ đề “cảm ơn” và “Bạn đi đâu đấy”</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jc w:val="both"/>
              <w:rPr>
                <w:rFonts w:ascii="Times New Roman" w:eastAsia="Times New Roman" w:hAnsi="Times New Roman" w:cs="Times New Roman"/>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3</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5+bài 6</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SV biết cách đọc và viết phiên âm các thanh mẫu: zh, ch, sh, r  và vận mẫu -i , từ đó biết cách đọc kết hợp các thanh mẫu và vận mẫu đã học, ghi nhớ toàn bộ các thanh mẫu và vận mẫu , thanh điệu trong tiếng Hán, biết cách đọc phiên âm đúng cách.</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viết và đọc được các từ mới trong bài 3 giáo trình “Nhìn tranh và nói”.</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biết đọc và có thể tiến hành mô phỏng bài đọc, biết cách giới thiệu “这是…”, “那是…”</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4</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7+bài 8</w:t>
            </w:r>
          </w:p>
          <w:p w:rsidR="00BE7ECB" w:rsidRDefault="00BE7ECB" w:rsidP="00BE7ECB">
            <w:pPr>
              <w:jc w:val="both"/>
              <w:rPr>
                <w:rFonts w:ascii="Times New Roman" w:eastAsia="Times New Roman" w:hAnsi="Times New Roman" w:cs="Times New Roman"/>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 SV viết và đọc được các từ mới trong bài 4 giáo trình “Nhìn tranh và nói”, đồng thời nhớ và biết cách đặt câu.</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 SV biết đọc và có thể tiến hành mô phỏng bài đọc, có thể thực hiện trong giao tiếp hỏi đáp thông tin cá nhân cơ bản(họ tên, quê quán（姓什么？哪国人？学习什么？在哪儿吃饭？吃什么….）</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4.SV hoàn thành đầy đủ các bài luyện tập, có tinh thần tự học cao, tự trau dồi thêm kiến thức cho bản thân,.</w:t>
            </w: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5</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9+bài 10</w:t>
            </w:r>
          </w:p>
          <w:p w:rsidR="00BE7ECB" w:rsidRDefault="00BE7ECB" w:rsidP="00BE7ECB">
            <w:pPr>
              <w:rPr>
                <w:rFonts w:ascii="Times New Roman" w:eastAsia="Times New Roman" w:hAnsi="Times New Roman" w:cs="Times New Roman"/>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SV viết và đọc được các từ mới trong bài 5, đồng thời nhớ và biết cách sử dụng các từ trọng tâm.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SV biết đọc và có thể tiến hành mô phỏng bài đọc, có thể thực hiện trong hội thoại giao tiếp mua bán, mặc cả, đổi tiền, các đồ dùng gia dụng trong gia đình và hoa quả.</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3.SV biết cách đọc các con số trong tiếng Trung, nắm được các đơn vị tiền tệ.</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5.SV hoàn thành đầy đủ các bài luyện tập, có tinh thần tự học cao, tự trau dồi thêm kiến thức cho bản thân,.</w:t>
            </w:r>
          </w:p>
          <w:p w:rsidR="00BE7ECB" w:rsidRDefault="00BE7ECB" w:rsidP="00BE7ECB">
            <w:pPr>
              <w:jc w:val="both"/>
              <w:rPr>
                <w:rFonts w:ascii="Times New Roman" w:eastAsia="Times New Roman" w:hAnsi="Times New Roman" w:cs="Times New Roman"/>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6</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11+bài 12</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SV viết và đọc được các từ mới trong bài 6 giáo trình “ Nhìn tranh và nói”, đồng thời nhớ và biết cách sử dụng các từ trọng tâm.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2.SV nắm được quy tắc biến điệu của thanh 3, cách đọc số điện thoại và có thể vận dụng trong giao tiếp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đọc được và có thể tiến hành mô phỏng bài đọc, có thể thực hiện trong hội thoại giao tiếp chào hỏi, hỏi thăm về tình hình sức khỏe và nơi ở; các từ vựng về dụng cụ gia đình và các loại ghế</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nắm được cấu trúc câu vị ngữ động từ, có thể vận dụng đặt câu</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7</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13+bài 14</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SV viết và đọc được các từ mới trong bài 7 giáo trình “Nhìn tranh và nói”, đồng thời nhớ và biết cách sử dụng các từ trọng tâm.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SV đọc được và có thể tiến hành mô phỏng bài đọc, có thể thực hiện trong hội thoại giao tiếp chào hỏi, hỏi thăm về tình hình sức khỏe và nơi ở; những từ vựng về chủ đề học tập cũng như một số động từ chỉ động tác.</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GIỮA  KỲ</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1.SV làm bài nghiêm túc, trung thực (nội dung thi vấn đáp, sử dụng các dạng bài quen thuộc trong giáo trình)</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2.Nội dung bài thi đánh giá đúng trình độ sinh viên, từ đó giáo viên có thể tiến hành điều chỉnh phương pháp giảng dạy</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8</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15+bài 16</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mới trong bài 8 của giáo trình “Nhìn tranh và nói” về chủ đề quần áo.</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15: câu vị ngữ động từ, câu phản vấn, kết cấu chữ “的”</w:t>
            </w:r>
          </w:p>
          <w:p w:rsidR="00BE7ECB" w:rsidRDefault="00BE7ECB" w:rsidP="00BE7ECB">
            <w:pPr>
              <w:rPr>
                <w:rFonts w:ascii="Times New Roman" w:eastAsia="Times New Roman" w:hAnsi="Times New Roman" w:cs="Times New Roman"/>
                <w:sz w:val="26"/>
                <w:szCs w:val="26"/>
              </w:rPr>
            </w:pPr>
            <w:sdt>
              <w:sdtPr>
                <w:tag w:val="goog_rdk_7"/>
                <w:id w:val="842584806"/>
              </w:sdtPr>
              <w:sdtContent>
                <w:r>
                  <w:rPr>
                    <w:rFonts w:ascii="Arial Unicode MS" w:eastAsia="Arial Unicode MS" w:hAnsi="Arial Unicode MS" w:cs="Arial Unicode MS"/>
                    <w:sz w:val="26"/>
                    <w:szCs w:val="26"/>
                  </w:rPr>
                  <w:t xml:space="preserve"> - Bài 16: 有一点儿，câu lựa chọn “….还是….”，câu rút gọn”….呢”</w:t>
                </w:r>
              </w:sdtContent>
            </w:sdt>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3.Diễn đạt được về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9</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17+bài 18</w:t>
            </w: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mới trong bài 9 của giáo trình “ Nhìn tranh nói” với chủ đề rau củ và các loại thịt.</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sdt>
              <w:sdtPr>
                <w:tag w:val="goog_rdk_8"/>
                <w:id w:val="410120944"/>
              </w:sdtPr>
              <w:sdtContent>
                <w:r>
                  <w:rPr>
                    <w:rFonts w:ascii="Arial Unicode MS" w:eastAsia="Arial Unicode MS" w:hAnsi="Arial Unicode MS" w:cs="Arial Unicode MS"/>
                    <w:sz w:val="26"/>
                    <w:szCs w:val="26"/>
                  </w:rPr>
                  <w:t xml:space="preserve"> - Bài 17: cách dùng “两”，câu chữ “有”，hỏi về số lượng với “有” và “多少”, cụm số lượng từ và danh từ</w:t>
                </w:r>
              </w:sdtContent>
            </w:sdt>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18: ôn tập lại các mẫu câu đã học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các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10</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Hán Ngữ</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19 +bài 20</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1.Sinh viên viết được chuẩn xác các chữ Hán và đặt câu với các từ mới trong bài 10 của giáo trình “Nhìn tranh nói” với chủ đề túi xách và một số động từ biểu thị động tác.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sdt>
              <w:sdtPr>
                <w:tag w:val="goog_rdk_9"/>
                <w:id w:val="1173841816"/>
              </w:sdtPr>
              <w:sdtContent>
                <w:r>
                  <w:rPr>
                    <w:rFonts w:ascii="Arial Unicode MS" w:eastAsia="Arial Unicode MS" w:hAnsi="Arial Unicode MS" w:cs="Arial Unicode MS"/>
                    <w:sz w:val="26"/>
                    <w:szCs w:val="26"/>
                  </w:rPr>
                  <w:t xml:space="preserve"> - Bài 19: 常常、很少，….好吗？cách phân biệt “还是”“或者”</w:t>
                </w:r>
              </w:sdtContent>
            </w:sdt>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20: trợ từ ngữ khí “呢”, sự tiến hành của động tác, câu 2 tân ngữ, cấu trúc câu hỏi về phương thức của hành động “怎么+V+….”</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11</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21+bài 22</w:t>
            </w: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mới trong bài 11 của giáo trình “ Nhìn tranh nói” với chủ đề bộ phận cơ thể và một số động từ biểu thị động tác.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21: cách dùng “一会、顺便、没问”, câu liên động </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22: đơn vị nhân nhân tệ, cấu trúc“太….了”, động từ lặp lại, phân biệt “一点儿” và“有点儿”</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12</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23+bài 24</w:t>
            </w: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mới trong bài 12 của giáo trình “Nhìn tranh nói”  với chủ đề các môn thể thao và một số động tác.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bài:属…，….是吗？就….，câu vị ngữ danh từ, cách biểu đạt ngày, tháng, năm, ngữ điệu câu nghi vấn</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13</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25+bài 26</w:t>
            </w: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mới trong bài 13 của giáo trình “Nhìn tranh nói” với chủ đề thể thao và một số động tác.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25: cách hỏi giờ và biểu đạt thời gian</w:t>
            </w:r>
          </w:p>
          <w:p w:rsidR="00BE7ECB" w:rsidRDefault="00BE7ECB" w:rsidP="00BE7ECB">
            <w:pPr>
              <w:rPr>
                <w:rFonts w:ascii="Times New Roman" w:eastAsia="Times New Roman" w:hAnsi="Times New Roman" w:cs="Times New Roman"/>
                <w:sz w:val="26"/>
                <w:szCs w:val="26"/>
              </w:rPr>
            </w:pPr>
            <w:sdt>
              <w:sdtPr>
                <w:tag w:val="goog_rdk_10"/>
                <w:id w:val="-2053366363"/>
              </w:sdtPr>
              <w:sdtContent>
                <w:r>
                  <w:rPr>
                    <w:rFonts w:ascii="Arial Unicode MS" w:eastAsia="Arial Unicode MS" w:hAnsi="Arial Unicode MS" w:cs="Arial Unicode MS"/>
                    <w:sz w:val="26"/>
                    <w:szCs w:val="26"/>
                  </w:rPr>
                  <w:t xml:space="preserve"> - Bài 26: cách dùng “以前、以后”，“A对B感兴趣” câu kiêm ngữ </w:t>
                </w:r>
              </w:sdtContent>
            </w:sdt>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6.SV hoàn thành đầy đủ các bài luyện tập, có tinh thần tự học cao, tự trau dồi thêm kiến thức cho bản thân,.</w:t>
            </w:r>
          </w:p>
          <w:p w:rsidR="00BE7ECB" w:rsidRDefault="00BE7ECB" w:rsidP="00BE7ECB">
            <w:pPr>
              <w:widowControl w:val="0"/>
              <w:pBdr>
                <w:top w:val="nil"/>
                <w:left w:val="nil"/>
                <w:bottom w:val="nil"/>
                <w:right w:val="nil"/>
                <w:between w:val="nil"/>
              </w:pBdr>
              <w:tabs>
                <w:tab w:val="left" w:pos="274"/>
              </w:tabs>
              <w:spacing w:after="0" w:line="312" w:lineRule="auto"/>
              <w:ind w:right="100"/>
              <w:jc w:val="both"/>
              <w:rPr>
                <w:rFonts w:ascii="Times New Roman" w:eastAsia="Times New Roman" w:hAnsi="Times New Roman" w:cs="Times New Roman"/>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GT “ Nhìn tranh nói: Bài 14</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27+bài 28</w:t>
            </w:r>
            <w:r>
              <w:rPr>
                <w:rFonts w:ascii="Times New Roman" w:eastAsia="Times New Roman" w:hAnsi="Times New Roman" w:cs="Times New Roman"/>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trọng tâm trong bài 14 của giáo trình “ Nhìn tranh nói” với chủ đề thực vật và một số hiện tượng thiên nhiên.</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2.Nắm được các mẫu câu, cấu trúc ngữ pháp cơ bản trong bài:</w:t>
            </w:r>
          </w:p>
          <w:p w:rsidR="00BE7ECB" w:rsidRDefault="00BE7ECB" w:rsidP="00BE7ECB">
            <w:pPr>
              <w:rPr>
                <w:rFonts w:ascii="Times New Roman" w:eastAsia="Times New Roman" w:hAnsi="Times New Roman" w:cs="Times New Roman"/>
                <w:sz w:val="26"/>
                <w:szCs w:val="26"/>
              </w:rPr>
            </w:pPr>
            <w:sdt>
              <w:sdtPr>
                <w:tag w:val="goog_rdk_11"/>
                <w:id w:val="-1917239529"/>
              </w:sdtPr>
              <w:sdtContent>
                <w:r>
                  <w:rPr>
                    <w:rFonts w:ascii="Arial Unicode MS" w:eastAsia="Arial Unicode MS" w:hAnsi="Arial Unicode MS" w:cs="Arial Unicode MS"/>
                    <w:sz w:val="26"/>
                    <w:szCs w:val="26"/>
                  </w:rPr>
                  <w:t xml:space="preserve"> - Bài 27: phương vị từ, câu tồn hiện, câu nghi vấn dùng với cấu trúc: “多….？”, giới từ “离、从、往”</w:t>
                </w:r>
              </w:sdtContent>
            </w:sdt>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Bài 28: “从….到”, động từ năng nguyện, cách hỏi về nguyên nhân.</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4.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SV có thái độ học tập tích cực, chú ý nghe giảng, hăng hái phát biểu xây dựng bài, trao đổi, thảo luận với giảng viên và các bạn học khác trong nhóm/lớp.</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6.SV hoàn thành đầy đủ các bài luyện tập, có tinh thần tự học cao, tự trau dồi thêm kiến thức cho bản thân, chuẩn bị tốt cho kì thi cuối kì.</w:t>
            </w: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BE7ECB" w:rsidTr="00BE7ECB">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 Nhìn tranh nói: Bài 15</w:t>
            </w: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 GT Hán Ngữ</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29+bài 30</w:t>
            </w:r>
          </w:p>
        </w:tc>
        <w:tc>
          <w:tcPr>
            <w:tcW w:w="6047"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1.Sinh viên viết được chuẩn xác các chữ Hán và đặt câu với các từ trọng tâm trong bài 15 của giáo trình “ Nhìn tranh nói” với chủ đề chỉ ngành nghề</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2.Diễn đạt được những chủ đề trong bài</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3. Đọc hiểu và có thể mô phỏng nội dung bài đọc theo nhóm</w:t>
            </w:r>
          </w:p>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SV có thái độ học tập tích cực, chú ý nghe giảng, hăng hái phát biểu xây dựng bài, trao đổi, thảo luận với giảng viên và các bạn học khác trong nhóm/lớp.</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5.SV hoàn thành đầy đủ các bài luyện tập, có tinh thần tự học cao, tự trau dồi thêm kiến thức cho bản thân, chuẩn bị tốt cho kì thi cuối kì.</w:t>
            </w:r>
          </w:p>
        </w:tc>
        <w:tc>
          <w:tcPr>
            <w:tcW w:w="426"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55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bl>
    <w:p w:rsidR="00BE7ECB" w:rsidRDefault="00BE7ECB" w:rsidP="00BE7ECB">
      <w:pPr>
        <w:rPr>
          <w:rFonts w:ascii="Times New Roman" w:eastAsia="Times New Roman" w:hAnsi="Times New Roman" w:cs="Times New Roman"/>
          <w:b/>
          <w:i/>
          <w:sz w:val="26"/>
          <w:szCs w:val="26"/>
        </w:rPr>
      </w:pPr>
    </w:p>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7.2. Ma trận Nội dung - Chuẩn đầu ra học phần</w:t>
      </w:r>
    </w:p>
    <w:p w:rsidR="00BE7ECB" w:rsidRDefault="00BE7ECB" w:rsidP="00BE7ECB">
      <w:pPr>
        <w:rPr>
          <w:rFonts w:ascii="Times New Roman" w:eastAsia="Times New Roman" w:hAnsi="Times New Roman" w:cs="Times New Roman"/>
          <w:b/>
          <w:i/>
          <w:sz w:val="26"/>
          <w:szCs w:val="26"/>
        </w:rPr>
      </w:pPr>
    </w:p>
    <w:tbl>
      <w:tblPr>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BE7ECB" w:rsidTr="00BE7ECB">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b/>
                <w:i/>
                <w:sz w:val="26"/>
                <w:szCs w:val="26"/>
              </w:rPr>
            </w:pPr>
          </w:p>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Chuẩn đầu ra học phần</w:t>
            </w:r>
          </w:p>
        </w:tc>
      </w:tr>
      <w:tr w:rsidR="00BE7ECB" w:rsidTr="00BE7ECB">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hp4</w:t>
            </w:r>
          </w:p>
        </w:tc>
      </w:tr>
      <w:tr w:rsidR="00BE7ECB" w:rsidTr="00BE7ECB">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r w:rsidR="00BE7ECB" w:rsidTr="00BE7ECB">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r>
    </w:tbl>
    <w:p w:rsidR="00BE7ECB" w:rsidRDefault="00BE7ECB" w:rsidP="00BE7ECB">
      <w:pPr>
        <w:rPr>
          <w:rFonts w:ascii="Times New Roman" w:eastAsia="Times New Roman" w:hAnsi="Times New Roman" w:cs="Times New Roman"/>
          <w:sz w:val="26"/>
          <w:szCs w:val="26"/>
        </w:rPr>
      </w:pPr>
    </w:p>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7.3. Kế hoạch giảng dạy</w:t>
      </w:r>
    </w:p>
    <w:p w:rsidR="00BE7ECB" w:rsidRDefault="00BE7ECB" w:rsidP="00BE7ECB">
      <w:pPr>
        <w:rPr>
          <w:rFonts w:ascii="Times New Roman" w:eastAsia="Times New Roman" w:hAnsi="Times New Roman" w:cs="Times New Roman"/>
          <w:sz w:val="26"/>
          <w:szCs w:val="26"/>
        </w:rPr>
      </w:pPr>
    </w:p>
    <w:tbl>
      <w:tblPr>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BE7ECB" w:rsidTr="00BE7ECB">
        <w:trPr>
          <w:trHeight w:val="22"/>
        </w:trPr>
        <w:tc>
          <w:tcPr>
            <w:tcW w:w="156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Tuần học</w:t>
            </w:r>
          </w:p>
        </w:tc>
      </w:tr>
      <w:tr w:rsidR="00BE7ECB" w:rsidTr="00BE7ECB">
        <w:trPr>
          <w:trHeight w:val="22"/>
        </w:trPr>
        <w:tc>
          <w:tcPr>
            <w:tcW w:w="1561" w:type="dxa"/>
            <w:tcBorders>
              <w:top w:val="single" w:sz="4" w:space="0" w:color="000000"/>
              <w:left w:val="single" w:sz="4" w:space="0" w:color="000000"/>
              <w:bottom w:val="single" w:sz="4" w:space="0" w:color="000000"/>
              <w:right w:val="single" w:sz="4" w:space="0" w:color="000000"/>
            </w:tcBorders>
          </w:tcPr>
          <w:p w:rsidR="00BE7ECB" w:rsidRDefault="00BE7ECB" w:rsidP="00BE7EC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1-7</w:t>
            </w:r>
          </w:p>
        </w:tc>
        <w:tc>
          <w:tcPr>
            <w:tcW w:w="1949"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Giáo trình, slides bài giảng, phấn bảng, thẻ chữ</w:t>
            </w:r>
          </w:p>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Hình thức: Trực tiếp trên lớp học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pháp: hướng dẫn viết bảng, hỏi đáp, mô phỏng, phân nhóm, sử dụng thẻ chữ Hán, tranh ảnh</w:t>
            </w:r>
          </w:p>
          <w:p w:rsidR="00BE7ECB" w:rsidRDefault="00BE7ECB" w:rsidP="00BE7ECB">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Phương tiện: loa, sách, báo, tạp chí, máy chiếu, video, bảng, thẻ chữ</w:t>
            </w:r>
          </w:p>
        </w:tc>
        <w:tc>
          <w:tcPr>
            <w:tcW w:w="158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r>
      <w:tr w:rsidR="00BE7ECB" w:rsidTr="00BE7ECB">
        <w:trPr>
          <w:trHeight w:val="22"/>
        </w:trPr>
        <w:tc>
          <w:tcPr>
            <w:tcW w:w="156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Hình thức do giảng viên giảng dạy tổ chức: Thi tự luận/trắc nghiệm/vấn đáp/bài tập theo ngân hàng đề</w:t>
            </w:r>
          </w:p>
        </w:tc>
        <w:tc>
          <w:tcPr>
            <w:tcW w:w="158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r>
      <w:tr w:rsidR="00BE7ECB" w:rsidTr="00BE7ECB">
        <w:trPr>
          <w:trHeight w:val="22"/>
        </w:trPr>
        <w:tc>
          <w:tcPr>
            <w:tcW w:w="1561"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8-15</w:t>
            </w:r>
          </w:p>
        </w:tc>
        <w:tc>
          <w:tcPr>
            <w:tcW w:w="1949" w:type="dxa"/>
            <w:tcBorders>
              <w:top w:val="single" w:sz="4" w:space="0" w:color="000000"/>
              <w:left w:val="single" w:sz="4" w:space="0" w:color="000000"/>
              <w:bottom w:val="single" w:sz="4" w:space="0" w:color="000000"/>
              <w:right w:val="single" w:sz="4" w:space="0" w:color="000000"/>
            </w:tcBorders>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Hình thức: Trực tiếp trên lớp học</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pháp: hướng dẫn viết bảng, hỏi đáp, mô phỏng, phân nhóm, sử dụng thẻ chữ Hán, tranh ảnh</w:t>
            </w:r>
          </w:p>
          <w:p w:rsidR="00BE7ECB" w:rsidRDefault="00BE7ECB" w:rsidP="00BE7ECB">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Phương tiện: loa, sách, báo, tạp chí, máy chiếu, video, bảng, thẻ chữ</w:t>
            </w:r>
          </w:p>
        </w:tc>
        <w:tc>
          <w:tcPr>
            <w:tcW w:w="1588" w:type="dxa"/>
            <w:tcBorders>
              <w:top w:val="single" w:sz="4" w:space="0" w:color="000000"/>
              <w:left w:val="single" w:sz="4" w:space="0" w:color="000000"/>
              <w:bottom w:val="single" w:sz="4" w:space="0" w:color="000000"/>
              <w:right w:val="single" w:sz="4" w:space="0" w:color="000000"/>
            </w:tcBorders>
          </w:tcPr>
          <w:p w:rsidR="00BE7ECB" w:rsidRDefault="00BE7ECB" w:rsidP="00BE7EC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9-16</w:t>
            </w:r>
          </w:p>
        </w:tc>
      </w:tr>
    </w:tbl>
    <w:p w:rsidR="00BE7ECB" w:rsidRDefault="00BE7ECB" w:rsidP="00BE7ECB">
      <w:pPr>
        <w:rPr>
          <w:rFonts w:ascii="Times New Roman" w:eastAsia="Times New Roman" w:hAnsi="Times New Roman" w:cs="Times New Roman"/>
          <w:b/>
          <w:sz w:val="26"/>
          <w:szCs w:val="26"/>
        </w:rPr>
      </w:pPr>
    </w:p>
    <w:p w:rsidR="00BE7ECB" w:rsidRDefault="00BE7ECB" w:rsidP="00BE7EC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Đánh giá kết quả học tập</w:t>
      </w: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b/>
          <w:i/>
          <w:sz w:val="26"/>
          <w:szCs w:val="26"/>
        </w:rPr>
        <w:t>8.1. Thang điểm đánh giá</w:t>
      </w:r>
      <w:r>
        <w:rPr>
          <w:rFonts w:ascii="Times New Roman" w:eastAsia="Times New Roman" w:hAnsi="Times New Roman" w:cs="Times New Roman"/>
          <w:sz w:val="26"/>
          <w:szCs w:val="26"/>
        </w:rPr>
        <w:t>: 10 (100%)</w:t>
      </w:r>
    </w:p>
    <w:p w:rsidR="00BE7ECB" w:rsidRDefault="00BE7ECB" w:rsidP="00BE7ECB">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8.2. Phương thức đánh giá</w:t>
      </w:r>
    </w:p>
    <w:tbl>
      <w:tblPr>
        <w:tblW w:w="9209" w:type="dxa"/>
        <w:tblLayout w:type="fixed"/>
        <w:tblLook w:val="0400" w:firstRow="0" w:lastRow="0" w:firstColumn="0" w:lastColumn="0" w:noHBand="0" w:noVBand="1"/>
      </w:tblPr>
      <w:tblGrid>
        <w:gridCol w:w="768"/>
        <w:gridCol w:w="919"/>
        <w:gridCol w:w="2034"/>
        <w:gridCol w:w="724"/>
        <w:gridCol w:w="1017"/>
        <w:gridCol w:w="2619"/>
        <w:gridCol w:w="1128"/>
      </w:tblGrid>
      <w:tr w:rsidR="00BE7ECB" w:rsidTr="00BE7ECB">
        <w:trPr>
          <w:trHeight w:val="630"/>
          <w:tblHeader/>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w:t>
            </w:r>
          </w:p>
        </w:tc>
        <w:tc>
          <w:tcPr>
            <w:tcW w:w="9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Loại điểm</w:t>
            </w:r>
          </w:p>
        </w:tc>
        <w:tc>
          <w:tcPr>
            <w:tcW w:w="203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đánh giá</w:t>
            </w:r>
          </w:p>
        </w:tc>
        <w:tc>
          <w:tcPr>
            <w:tcW w:w="7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Trọng số</w:t>
            </w:r>
          </w:p>
        </w:tc>
        <w:tc>
          <w:tcPr>
            <w:tcW w:w="101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điểm</w:t>
            </w:r>
          </w:p>
        </w:tc>
        <w:tc>
          <w:tcPr>
            <w:tcW w:w="2619"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thức</w:t>
            </w:r>
          </w:p>
        </w:tc>
        <w:tc>
          <w:tcPr>
            <w:tcW w:w="1128" w:type="dxa"/>
            <w:tcBorders>
              <w:top w:val="single" w:sz="4" w:space="0" w:color="000000"/>
              <w:left w:val="nil"/>
              <w:bottom w:val="single" w:sz="4" w:space="0" w:color="000000"/>
              <w:right w:val="single" w:sz="4" w:space="0" w:color="000000"/>
            </w:tcBorders>
            <w:shd w:val="clear" w:color="auto" w:fill="FFFFFF"/>
            <w:vAlign w:val="center"/>
          </w:tcPr>
          <w:p w:rsidR="00BE7ECB" w:rsidRDefault="00BE7ECB" w:rsidP="00BE7EC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chuẩn đầu ra học phần</w:t>
            </w:r>
          </w:p>
        </w:tc>
      </w:tr>
      <w:tr w:rsidR="00BE7ECB" w:rsidTr="00BE7ECB">
        <w:trPr>
          <w:trHeight w:val="915"/>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Điểm đánh giá chuyên cần và </w:t>
            </w:r>
            <w:r>
              <w:rPr>
                <w:rFonts w:ascii="Times New Roman" w:eastAsia="Times New Roman" w:hAnsi="Times New Roman" w:cs="Times New Roman"/>
                <w:sz w:val="26"/>
                <w:szCs w:val="26"/>
              </w:rPr>
              <w:lastRenderedPageBreak/>
              <w:t>kiểm tra thường xuyên (a1)</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Các buổi học</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Điểm danh</w:t>
            </w:r>
          </w:p>
        </w:tc>
        <w:tc>
          <w:tcPr>
            <w:tcW w:w="1128" w:type="dxa"/>
            <w:tcBorders>
              <w:top w:val="nil"/>
              <w:left w:val="nil"/>
              <w:bottom w:val="single" w:sz="4" w:space="0" w:color="000000"/>
              <w:right w:val="single" w:sz="4" w:space="0" w:color="000000"/>
            </w:tcBorders>
            <w:shd w:val="clear" w:color="auto" w:fill="auto"/>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hp4</w:t>
            </w:r>
          </w:p>
        </w:tc>
      </w:tr>
      <w:tr w:rsidR="00BE7ECB" w:rsidTr="00BE7ECB">
        <w:trPr>
          <w:trHeight w:val="2520"/>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Thái độ học tập </w:t>
            </w:r>
          </w:p>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BE7ECB" w:rsidRDefault="00BE7ECB" w:rsidP="00BE7ECB">
            <w:pPr>
              <w:rPr>
                <w:rFonts w:ascii="Times New Roman" w:eastAsia="Times New Roman" w:hAnsi="Times New Roman" w:cs="Times New Roman"/>
                <w:sz w:val="26"/>
                <w:szCs w:val="26"/>
                <w:vertAlign w:val="subscript"/>
              </w:rPr>
            </w:pPr>
          </w:p>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hp4</w:t>
            </w:r>
          </w:p>
          <w:p w:rsidR="00BE7ECB" w:rsidRDefault="00BE7ECB" w:rsidP="00BE7ECB">
            <w:pPr>
              <w:rPr>
                <w:rFonts w:ascii="Times New Roman" w:eastAsia="Times New Roman" w:hAnsi="Times New Roman" w:cs="Times New Roman"/>
                <w:sz w:val="26"/>
                <w:szCs w:val="26"/>
              </w:rPr>
            </w:pPr>
          </w:p>
        </w:tc>
      </w:tr>
      <w:tr w:rsidR="00BE7ECB" w:rsidTr="00BE7ECB">
        <w:trPr>
          <w:trHeight w:val="2712"/>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919"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Nhận thức đối với các nội dung học tập</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Do giảng viên chủ động</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ind w:firstLine="277"/>
              <w:rPr>
                <w:rFonts w:ascii="Times New Roman" w:eastAsia="Times New Roman" w:hAnsi="Times New Roman" w:cs="Times New Roman"/>
                <w:sz w:val="26"/>
                <w:szCs w:val="26"/>
              </w:rPr>
            </w:pPr>
            <w:r>
              <w:rPr>
                <w:rFonts w:ascii="Times New Roman" w:eastAsia="Times New Roman" w:hAnsi="Times New Roman" w:cs="Times New Roman"/>
                <w:sz w:val="26"/>
                <w:szCs w:val="26"/>
              </w:rPr>
              <w:t>Thi tự luận/trắc nghiệm/vấn đáp/bài tập theo ngân hàng đề</w:t>
            </w:r>
          </w:p>
        </w:tc>
        <w:tc>
          <w:tcPr>
            <w:tcW w:w="1128" w:type="dxa"/>
            <w:tcBorders>
              <w:top w:val="nil"/>
              <w:left w:val="nil"/>
              <w:bottom w:val="single" w:sz="4" w:space="0" w:color="000000"/>
              <w:right w:val="single" w:sz="4" w:space="0" w:color="000000"/>
            </w:tcBorders>
            <w:shd w:val="clear" w:color="auto" w:fill="auto"/>
          </w:tcPr>
          <w:p w:rsidR="00BE7ECB" w:rsidRDefault="00BE7ECB" w:rsidP="00BE7ECB">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hp4</w:t>
            </w:r>
          </w:p>
        </w:tc>
      </w:tr>
      <w:tr w:rsidR="00BE7ECB" w:rsidTr="00BE7ECB">
        <w:trPr>
          <w:trHeight w:val="2099"/>
        </w:trPr>
        <w:tc>
          <w:tcPr>
            <w:tcW w:w="76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định kỳ</w:t>
            </w: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Điểm đánh giá giữa học phần (a2)</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đạt Chuẩn đầu ra</w:t>
            </w:r>
          </w:p>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8</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tcPr>
          <w:p w:rsidR="00BE7ECB" w:rsidRDefault="00BE7ECB" w:rsidP="00BE7ECB">
            <w:r>
              <w:rPr>
                <w:rFonts w:ascii="Times New Roman" w:eastAsia="Times New Roman" w:hAnsi="Times New Roman" w:cs="Times New Roman"/>
                <w:sz w:val="26"/>
                <w:szCs w:val="26"/>
              </w:rPr>
              <w:t>Thi tự luận/trắc nghiệm/vấn đáp/bài tập theo ngân hàng đề</w:t>
            </w:r>
          </w:p>
        </w:tc>
        <w:tc>
          <w:tcPr>
            <w:tcW w:w="1128" w:type="dxa"/>
            <w:tcBorders>
              <w:top w:val="nil"/>
              <w:left w:val="nil"/>
              <w:bottom w:val="single" w:sz="4" w:space="0" w:color="000000"/>
              <w:right w:val="single" w:sz="4" w:space="0" w:color="000000"/>
            </w:tcBorders>
            <w:shd w:val="clear" w:color="auto" w:fill="FFFFFF"/>
          </w:tcPr>
          <w:p w:rsidR="00BE7ECB" w:rsidRDefault="00BE7ECB" w:rsidP="00BE7ECB">
            <w:pPr>
              <w:jc w:val="center"/>
              <w:rPr>
                <w:rFonts w:ascii="Times New Roman" w:eastAsia="Times New Roman" w:hAnsi="Times New Roman" w:cs="Times New Roman"/>
                <w:sz w:val="26"/>
                <w:szCs w:val="26"/>
              </w:rPr>
            </w:pPr>
          </w:p>
          <w:p w:rsidR="00BE7ECB" w:rsidRDefault="00BE7ECB" w:rsidP="00BE7ECB">
            <w:pPr>
              <w:jc w:val="center"/>
              <w:rPr>
                <w:rFonts w:ascii="Times New Roman" w:eastAsia="Times New Roman" w:hAnsi="Times New Roman" w:cs="Times New Roman"/>
                <w:sz w:val="26"/>
                <w:szCs w:val="26"/>
              </w:rPr>
            </w:pPr>
          </w:p>
          <w:p w:rsidR="00BE7ECB" w:rsidRDefault="00BE7ECB" w:rsidP="00BE7ECB">
            <w:pPr>
              <w:jc w:val="center"/>
              <w:rPr>
                <w:rFonts w:ascii="Times New Roman" w:eastAsia="Times New Roman" w:hAnsi="Times New Roman" w:cs="Times New Roman"/>
                <w:sz w:val="26"/>
                <w:szCs w:val="26"/>
              </w:rPr>
            </w:pPr>
          </w:p>
          <w:p w:rsidR="00BE7ECB" w:rsidRDefault="00BE7ECB" w:rsidP="00BE7ECB">
            <w:pPr>
              <w:jc w:val="center"/>
              <w:rPr>
                <w:rFonts w:ascii="Times New Roman" w:eastAsia="Times New Roman" w:hAnsi="Times New Roman" w:cs="Times New Roman"/>
                <w:sz w:val="26"/>
                <w:szCs w:val="26"/>
              </w:rPr>
            </w:pPr>
          </w:p>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hp2</w:t>
            </w:r>
          </w:p>
        </w:tc>
      </w:tr>
      <w:tr w:rsidR="00BE7ECB" w:rsidTr="00BE7ECB">
        <w:trPr>
          <w:trHeight w:val="2257"/>
        </w:trPr>
        <w:tc>
          <w:tcPr>
            <w:tcW w:w="768" w:type="dxa"/>
            <w:vMerge/>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9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Điểm thi kết thúc học phần (a3)</w:t>
            </w:r>
          </w:p>
        </w:tc>
        <w:tc>
          <w:tcPr>
            <w:tcW w:w="203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Chuẩn đầu ra </w:t>
            </w:r>
          </w:p>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học phần</w:t>
            </w:r>
          </w:p>
        </w:tc>
        <w:tc>
          <w:tcPr>
            <w:tcW w:w="7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101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BE7ECB" w:rsidRDefault="00BE7ECB" w:rsidP="00BE7EC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Sau khi kết thúc học phần</w:t>
            </w:r>
          </w:p>
        </w:tc>
        <w:tc>
          <w:tcPr>
            <w:tcW w:w="2619"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tcPr>
          <w:p w:rsidR="00BE7ECB" w:rsidRDefault="00BE7ECB" w:rsidP="00BE7ECB">
            <w:r>
              <w:rPr>
                <w:rFonts w:ascii="Times New Roman" w:eastAsia="Times New Roman" w:hAnsi="Times New Roman" w:cs="Times New Roman"/>
                <w:sz w:val="26"/>
                <w:szCs w:val="26"/>
              </w:rPr>
              <w:t>Thi tự luận/trắc nghiệm/vấn đáp/bài tập theo ngân hàng đề</w:t>
            </w:r>
          </w:p>
        </w:tc>
        <w:tc>
          <w:tcPr>
            <w:tcW w:w="1128" w:type="dxa"/>
            <w:tcBorders>
              <w:top w:val="nil"/>
              <w:left w:val="nil"/>
              <w:bottom w:val="single" w:sz="4" w:space="0" w:color="000000"/>
              <w:right w:val="single" w:sz="4" w:space="0" w:color="000000"/>
            </w:tcBorders>
            <w:shd w:val="clear" w:color="auto" w:fill="FFFFFF"/>
          </w:tcPr>
          <w:p w:rsidR="00BE7ECB" w:rsidRDefault="00BE7ECB" w:rsidP="00BE7ECB">
            <w:pPr>
              <w:jc w:val="center"/>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w:t>
            </w:r>
            <w:r>
              <w:rPr>
                <w:rFonts w:ascii="Times New Roman" w:eastAsia="Times New Roman" w:hAnsi="Times New Roman" w:cs="Times New Roman"/>
                <w:sz w:val="26"/>
                <w:szCs w:val="26"/>
              </w:rPr>
              <w:t>1, C</w:t>
            </w:r>
            <w:r>
              <w:rPr>
                <w:rFonts w:ascii="Times New Roman" w:eastAsia="Times New Roman" w:hAnsi="Times New Roman" w:cs="Times New Roman"/>
                <w:sz w:val="26"/>
                <w:szCs w:val="26"/>
                <w:vertAlign w:val="subscript"/>
              </w:rPr>
              <w:t>hp2,</w:t>
            </w:r>
          </w:p>
          <w:p w:rsidR="00BE7ECB" w:rsidRDefault="00BE7ECB" w:rsidP="00BE7ECB">
            <w:pPr>
              <w:jc w:val="center"/>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 xml:space="preserve">hp3,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hp4</w:t>
            </w:r>
          </w:p>
          <w:p w:rsidR="00BE7ECB" w:rsidRDefault="00BE7ECB" w:rsidP="00BE7ECB">
            <w:pPr>
              <w:jc w:val="center"/>
              <w:rPr>
                <w:rFonts w:ascii="Times New Roman" w:eastAsia="Times New Roman" w:hAnsi="Times New Roman" w:cs="Times New Roman"/>
                <w:sz w:val="26"/>
                <w:szCs w:val="26"/>
                <w:vertAlign w:val="subscript"/>
              </w:rPr>
            </w:pPr>
          </w:p>
          <w:p w:rsidR="00BE7ECB" w:rsidRDefault="00BE7ECB" w:rsidP="00BE7ECB">
            <w:pPr>
              <w:jc w:val="center"/>
              <w:rPr>
                <w:rFonts w:ascii="Times New Roman" w:eastAsia="Times New Roman" w:hAnsi="Times New Roman" w:cs="Times New Roman"/>
                <w:sz w:val="26"/>
                <w:szCs w:val="26"/>
              </w:rPr>
            </w:pPr>
          </w:p>
        </w:tc>
      </w:tr>
    </w:tbl>
    <w:p w:rsidR="00BE7ECB" w:rsidRDefault="00BE7ECB" w:rsidP="00BE7ECB">
      <w:pPr>
        <w:rPr>
          <w:rFonts w:ascii="Times New Roman" w:eastAsia="Times New Roman" w:hAnsi="Times New Roman" w:cs="Times New Roman"/>
          <w:sz w:val="26"/>
          <w:szCs w:val="26"/>
        </w:rPr>
      </w:pPr>
    </w:p>
    <w:tbl>
      <w:tblPr>
        <w:tblW w:w="9634" w:type="dxa"/>
        <w:tblLayout w:type="fixed"/>
        <w:tblLook w:val="0400" w:firstRow="0" w:lastRow="0" w:firstColumn="0" w:lastColumn="0" w:noHBand="0" w:noVBand="1"/>
      </w:tblPr>
      <w:tblGrid>
        <w:gridCol w:w="3024"/>
        <w:gridCol w:w="3024"/>
        <w:gridCol w:w="3586"/>
      </w:tblGrid>
      <w:tr w:rsidR="00BE7ECB" w:rsidTr="00BE7ECB">
        <w:tc>
          <w:tcPr>
            <w:tcW w:w="9634" w:type="dxa"/>
            <w:gridSpan w:val="3"/>
          </w:tcPr>
          <w:p w:rsidR="00BE7ECB" w:rsidRDefault="00BE7ECB" w:rsidP="00BE7ECB">
            <w:pPr>
              <w:pBdr>
                <w:top w:val="nil"/>
                <w:left w:val="nil"/>
                <w:bottom w:val="nil"/>
                <w:right w:val="nil"/>
                <w:between w:val="nil"/>
              </w:pBdr>
              <w:spacing w:after="0"/>
              <w:jc w:val="right"/>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Hà Nội, ngày 19 tháng 10 năm 2022      </w:t>
            </w:r>
          </w:p>
        </w:tc>
      </w:tr>
      <w:tr w:rsidR="00BE7ECB" w:rsidTr="00BE7ECB">
        <w:tc>
          <w:tcPr>
            <w:tcW w:w="3024" w:type="dxa"/>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Trưởng khoa</w:t>
            </w:r>
          </w:p>
        </w:tc>
        <w:tc>
          <w:tcPr>
            <w:tcW w:w="3024" w:type="dxa"/>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Trưởng Bộ môn</w:t>
            </w:r>
          </w:p>
        </w:tc>
        <w:tc>
          <w:tcPr>
            <w:tcW w:w="3586" w:type="dxa"/>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Người biên soạn</w:t>
            </w:r>
          </w:p>
        </w:tc>
      </w:tr>
      <w:tr w:rsidR="00BE7ECB" w:rsidTr="00BE7ECB">
        <w:tc>
          <w:tcPr>
            <w:tcW w:w="3024" w:type="dxa"/>
            <w:vAlign w:val="center"/>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(Ký, ghi rõ họ tên)</w:t>
            </w:r>
          </w:p>
        </w:tc>
        <w:tc>
          <w:tcPr>
            <w:tcW w:w="3024" w:type="dxa"/>
            <w:vAlign w:val="center"/>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(Ký, ghi rõ họ tên)</w:t>
            </w:r>
          </w:p>
        </w:tc>
        <w:tc>
          <w:tcPr>
            <w:tcW w:w="3586" w:type="dxa"/>
            <w:vAlign w:val="center"/>
          </w:tcPr>
          <w:p w:rsidR="00BE7ECB" w:rsidRDefault="00BE7ECB" w:rsidP="00BE7EC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(Ký, ghi rõ họ tên)</w:t>
            </w:r>
          </w:p>
        </w:tc>
      </w:tr>
    </w:tbl>
    <w:p w:rsidR="00BE7ECB" w:rsidRDefault="00BE7ECB" w:rsidP="00BE7ECB">
      <w:pPr>
        <w:pBdr>
          <w:top w:val="nil"/>
          <w:left w:val="nil"/>
          <w:bottom w:val="nil"/>
          <w:right w:val="nil"/>
          <w:between w:val="nil"/>
        </w:pBdr>
        <w:tabs>
          <w:tab w:val="left" w:pos="3199"/>
        </w:tabs>
        <w:spacing w:after="0"/>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 xml:space="preserve">    </w:t>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r>
        <w:rPr>
          <w:rFonts w:ascii="Times New Roman" w:eastAsia="Times New Roman" w:hAnsi="Times New Roman" w:cs="Times New Roman"/>
          <w:color w:val="0070C0"/>
          <w:sz w:val="26"/>
          <w:szCs w:val="26"/>
        </w:rPr>
        <w:tab/>
      </w:r>
    </w:p>
    <w:p w:rsidR="00BE7ECB" w:rsidRDefault="00BE7ECB" w:rsidP="00BE7ECB">
      <w:pPr>
        <w:pBdr>
          <w:top w:val="nil"/>
          <w:left w:val="nil"/>
          <w:bottom w:val="nil"/>
          <w:right w:val="nil"/>
          <w:between w:val="nil"/>
        </w:pBdr>
        <w:tabs>
          <w:tab w:val="left" w:pos="3199"/>
        </w:tabs>
        <w:spacing w:after="0"/>
        <w:jc w:val="both"/>
        <w:rPr>
          <w:rFonts w:ascii="Times New Roman" w:eastAsia="Times New Roman" w:hAnsi="Times New Roman" w:cs="Times New Roman"/>
          <w:color w:val="0070C0"/>
          <w:sz w:val="26"/>
          <w:szCs w:val="26"/>
        </w:rPr>
      </w:pPr>
    </w:p>
    <w:p w:rsidR="00BE7ECB" w:rsidRDefault="00BE7ECB" w:rsidP="00BE7ECB">
      <w:pPr>
        <w:pBdr>
          <w:top w:val="nil"/>
          <w:left w:val="nil"/>
          <w:bottom w:val="nil"/>
          <w:right w:val="nil"/>
          <w:between w:val="nil"/>
        </w:pBdr>
        <w:tabs>
          <w:tab w:val="left" w:pos="3199"/>
        </w:tabs>
        <w:spacing w:after="0"/>
        <w:jc w:val="both"/>
        <w:rPr>
          <w:rFonts w:ascii="Times New Roman" w:eastAsia="Times New Roman" w:hAnsi="Times New Roman" w:cs="Times New Roman"/>
          <w:color w:val="0070C0"/>
          <w:sz w:val="26"/>
          <w:szCs w:val="26"/>
        </w:rPr>
      </w:pPr>
    </w:p>
    <w:p w:rsidR="00BE7ECB" w:rsidRDefault="00BE7ECB" w:rsidP="00BE7ECB">
      <w:pPr>
        <w:pBdr>
          <w:top w:val="nil"/>
          <w:left w:val="nil"/>
          <w:bottom w:val="nil"/>
          <w:right w:val="nil"/>
          <w:between w:val="nil"/>
        </w:pBdr>
        <w:tabs>
          <w:tab w:val="left" w:pos="3199"/>
        </w:tabs>
        <w:spacing w:after="0"/>
        <w:jc w:val="both"/>
        <w:rPr>
          <w:rFonts w:ascii="Times New Roman" w:eastAsia="Times New Roman" w:hAnsi="Times New Roman" w:cs="Times New Roman"/>
          <w:color w:val="0070C0"/>
          <w:sz w:val="26"/>
          <w:szCs w:val="26"/>
        </w:rPr>
      </w:pPr>
    </w:p>
    <w:p w:rsidR="00BE7ECB" w:rsidRDefault="00BE7ECB" w:rsidP="00BE7ECB">
      <w:pPr>
        <w:rPr>
          <w:rFonts w:ascii="Times New Roman" w:eastAsia="Times New Roman" w:hAnsi="Times New Roman" w:cs="Times New Roman"/>
        </w:rPr>
      </w:pPr>
      <w:r>
        <w:rPr>
          <w:rFonts w:ascii="Times New Roman" w:eastAsia="Times New Roman" w:hAnsi="Times New Roman" w:cs="Times New Roman"/>
          <w:b/>
          <w:color w:val="000000"/>
          <w:sz w:val="26"/>
          <w:szCs w:val="26"/>
        </w:rPr>
        <w:t xml:space="preserve"> Trần Linh Chi</w:t>
      </w:r>
      <w:r>
        <w:rPr>
          <w:rFonts w:ascii="Times New Roman" w:eastAsia="Times New Roman" w:hAnsi="Times New Roman" w:cs="Times New Roman"/>
          <w:b/>
          <w:sz w:val="26"/>
          <w:szCs w:val="26"/>
        </w:rPr>
        <w:tab/>
        <w:t xml:space="preserve">        Nguyễn Thị Nga B</w:t>
      </w:r>
      <w:r>
        <w:rPr>
          <w:rFonts w:ascii="Times New Roman" w:eastAsia="Times New Roman" w:hAnsi="Times New Roman" w:cs="Times New Roman"/>
          <w:b/>
          <w:sz w:val="26"/>
          <w:szCs w:val="26"/>
        </w:rPr>
        <w:tab/>
        <w:t xml:space="preserve">                Nguyễn Thị Nga A</w:t>
      </w:r>
    </w:p>
    <w:p w:rsidR="00F10DD2" w:rsidRDefault="00F10DD2">
      <w:pP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spacing w:after="0"/>
        <w:jc w:val="center"/>
        <w:rPr>
          <w:rFonts w:ascii="Cambria" w:eastAsia="Cambria" w:hAnsi="Cambria" w:cs="Cambria"/>
          <w:b/>
          <w:sz w:val="26"/>
          <w:szCs w:val="26"/>
        </w:rPr>
      </w:pPr>
      <w:r>
        <w:br w:type="page"/>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17" w:name="_heading=h.40ew0vw" w:colFirst="0" w:colLast="0"/>
      <w:bookmarkEnd w:id="17"/>
      <w:r>
        <w:rPr>
          <w:rFonts w:ascii="Cambria" w:eastAsia="Cambria" w:hAnsi="Cambria" w:cs="Cambria"/>
          <w:b w:val="0"/>
          <w:sz w:val="26"/>
          <w:szCs w:val="26"/>
        </w:rPr>
        <w:t>ĐỌC HSK1</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CT&amp;I206</w:t>
      </w:r>
    </w:p>
    <w:p w:rsidR="00F10DD2" w:rsidRDefault="00F10DD2">
      <w:pPr>
        <w:jc w:val="both"/>
        <w:rPr>
          <w:rFonts w:ascii="Cambria" w:eastAsia="Cambria" w:hAnsi="Cambria" w:cs="Cambria"/>
          <w:b/>
          <w:color w:val="FF0000"/>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1. Thông tin chung về học phần   </w:t>
      </w:r>
    </w:p>
    <w:tbl>
      <w:tblPr>
        <w:tblStyle w:val="afffffffffffffffffffffffffffffffffffffffffffffffffffffffffffffffffffffffffffffffffffffffffffffffffffffffffffffffffffffffff"/>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Đọc HSK1</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Chinese Reading Skill 1</w:t>
            </w:r>
          </w:p>
        </w:tc>
      </w:tr>
      <w:tr w:rsidR="00F10DD2">
        <w:trPr>
          <w:trHeight w:val="337"/>
        </w:trPr>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8"/>
                <w:id w:val="27514363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279"/>
                <w:id w:val="387077980"/>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Nghiệp vụ sư phạm</w:t>
            </w:r>
          </w:p>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280"/>
                <w:id w:val="-9379124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281"/>
                <w:id w:val="24230446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1.5. </w:t>
            </w:r>
            <w:r>
              <w:rPr>
                <w:b/>
                <w:i/>
                <w:sz w:val="26"/>
                <w:szCs w:val="26"/>
              </w:rPr>
              <w:t>Số giờ học tập định mức</w:t>
            </w:r>
            <w:r>
              <w:rPr>
                <w:rFonts w:ascii="Cambria" w:eastAsia="Cambria" w:hAnsi="Cambria" w:cs="Cambria"/>
                <w:b/>
                <w:i/>
                <w:sz w:val="26"/>
                <w:szCs w:val="26"/>
              </w:rPr>
              <w:t>: 60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shd w:val="clear" w:color="auto" w:fill="auto"/>
          </w:tcPr>
          <w:p w:rsidR="00F10DD2" w:rsidRDefault="00242C4B" w:rsidP="00BA0DDC">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w:t>
            </w:r>
            <w:r w:rsidR="00BA0DDC">
              <w:rPr>
                <w:rFonts w:ascii="Cambria" w:eastAsia="Cambria" w:hAnsi="Cambria" w:cs="Cambria"/>
                <w:sz w:val="26"/>
                <w:szCs w:val="26"/>
              </w:rPr>
              <w:t>n</w:t>
            </w:r>
            <w:r>
              <w:rPr>
                <w:rFonts w:ascii="Cambria" w:eastAsia="Cambria" w:hAnsi="Cambria" w:cs="Cambria"/>
                <w:sz w:val="26"/>
                <w:szCs w:val="26"/>
              </w:rPr>
              <w:t xml:space="preserve">: </w:t>
            </w:r>
            <w:r w:rsidR="00BA0DDC" w:rsidRPr="00BA0DDC">
              <w:rPr>
                <w:rFonts w:ascii="Cambria" w:eastAsia="Cambria" w:hAnsi="Cambria" w:cs="Cambria"/>
                <w:sz w:val="26"/>
                <w:szCs w:val="26"/>
              </w:rPr>
              <w:t>15</w:t>
            </w:r>
            <w:r>
              <w:rPr>
                <w:rFonts w:ascii="Cambria" w:eastAsia="Cambria" w:hAnsi="Cambria" w:cs="Cambria"/>
                <w:sz w:val="26"/>
                <w:szCs w:val="26"/>
              </w:rPr>
              <w:t xml:space="preserve"> giờ</w:t>
            </w:r>
          </w:p>
        </w:tc>
      </w:tr>
      <w:tr w:rsidR="00BA0DDC">
        <w:tc>
          <w:tcPr>
            <w:tcW w:w="9351" w:type="dxa"/>
            <w:shd w:val="clear" w:color="auto" w:fill="auto"/>
          </w:tcPr>
          <w:p w:rsidR="00BA0DDC" w:rsidRPr="00BA0DDC" w:rsidRDefault="00BA0DDC" w:rsidP="00BA0DDC">
            <w:pPr>
              <w:tabs>
                <w:tab w:val="left" w:pos="4837"/>
              </w:tabs>
              <w:ind w:left="426"/>
              <w:jc w:val="both"/>
              <w:rPr>
                <w:rFonts w:ascii="Cambria" w:eastAsia="Cambria" w:hAnsi="Cambria" w:cs="Cambria"/>
                <w:sz w:val="26"/>
                <w:szCs w:val="26"/>
                <w:lang w:val="en-US"/>
              </w:rPr>
            </w:pPr>
            <w:r>
              <w:rPr>
                <w:rFonts w:ascii="Cambria" w:eastAsia="Cambria" w:hAnsi="Cambria" w:cs="Cambria"/>
                <w:sz w:val="26"/>
                <w:szCs w:val="26"/>
                <w:lang w:val="en-US"/>
              </w:rPr>
              <w:t xml:space="preserve">                - Thực hành: 15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p w:rsidR="00F10DD2" w:rsidRDefault="00242C4B">
            <w:pPr>
              <w:jc w:val="both"/>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p w:rsidR="00F10DD2" w:rsidRDefault="00242C4B">
            <w:pPr>
              <w:jc w:val="both"/>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7">
              <w:r>
                <w:rPr>
                  <w:rFonts w:ascii="Cambria" w:eastAsia="Cambria" w:hAnsi="Cambria" w:cs="Cambria"/>
                  <w:color w:val="1155CC"/>
                  <w:sz w:val="26"/>
                  <w:szCs w:val="26"/>
                  <w:u w:val="single"/>
                </w:rPr>
                <w:t>damthihang@hpu2.edu.vn</w:t>
              </w:r>
            </w:hyperlink>
          </w:p>
          <w:p w:rsidR="00F10DD2" w:rsidRDefault="00242C4B">
            <w:pPr>
              <w:jc w:val="both"/>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widowControl w:val="0"/>
        <w:pBdr>
          <w:top w:val="nil"/>
          <w:left w:val="nil"/>
          <w:bottom w:val="nil"/>
          <w:right w:val="nil"/>
          <w:between w:val="nil"/>
        </w:pBdr>
        <w:spacing w:line="312" w:lineRule="auto"/>
        <w:ind w:right="4" w:firstLine="720"/>
        <w:jc w:val="both"/>
        <w:rPr>
          <w:rFonts w:ascii="Cambria" w:eastAsia="Cambria" w:hAnsi="Cambria" w:cs="Cambria"/>
          <w:sz w:val="26"/>
          <w:szCs w:val="26"/>
        </w:rPr>
      </w:pPr>
      <w:r>
        <w:rPr>
          <w:rFonts w:ascii="Cambria" w:eastAsia="Cambria" w:hAnsi="Cambria" w:cs="Cambria"/>
          <w:sz w:val="26"/>
          <w:szCs w:val="26"/>
        </w:rPr>
        <w:t>Môn đọc HSK1 chủ yếu hướng dẫn phương pháp đọc hiểu tiếng Hán ở trình độ trung sơ cấp cho những học sinh mới học tiếng Hán ở giai đoạn đầu. Thông qua các bài luyện đọc, giảng viên củng cố lại các kiến thức từ vựng (các từ, cụm từ, thành ngữ, cách diễn đạt đặc biệt), các kết cấu ngữ pháp, rèn luyện cách lý giải, diễn đạt, đoán nghĩa, tư duy đúng.</w:t>
      </w:r>
    </w:p>
    <w:p w:rsidR="00F10DD2" w:rsidRDefault="00242C4B">
      <w:pPr>
        <w:widowControl w:val="0"/>
        <w:pBdr>
          <w:top w:val="nil"/>
          <w:left w:val="nil"/>
          <w:bottom w:val="nil"/>
          <w:right w:val="nil"/>
          <w:between w:val="nil"/>
        </w:pBdr>
        <w:spacing w:before="2" w:line="312" w:lineRule="auto"/>
        <w:ind w:right="4" w:firstLine="720"/>
        <w:jc w:val="both"/>
        <w:rPr>
          <w:rFonts w:ascii="Cambria" w:eastAsia="Cambria" w:hAnsi="Cambria" w:cs="Cambria"/>
          <w:sz w:val="26"/>
          <w:szCs w:val="26"/>
        </w:rPr>
      </w:pPr>
      <w:r>
        <w:rPr>
          <w:rFonts w:ascii="Cambria" w:eastAsia="Cambria" w:hAnsi="Cambria" w:cs="Cambria"/>
          <w:sz w:val="26"/>
          <w:szCs w:val="26"/>
        </w:rPr>
        <w:t xml:space="preserve">Dạng bài tập chủ yếu là những bài giải thích từ ngữ, kết cấu, thành ngữ, tục ngữ, nắm được ý nghĩa các câu, đoạn, đồng thời, so sánh với các cách diễn đạt tương đương học ở trình độ cơ sở để sử dụng một cách hiệu quả. Từ đó hiểu thêm về hàm nghĩa văn hoá của chữ Hán cũng như cách dùng theo tư duy uyên bác của người Trung Quốc. Trên cơ sở đó rèn luyện kỹ </w:t>
      </w:r>
      <w:r>
        <w:rPr>
          <w:rFonts w:ascii="Cambria" w:eastAsia="Cambria" w:hAnsi="Cambria" w:cs="Cambria"/>
          <w:sz w:val="26"/>
          <w:szCs w:val="26"/>
        </w:rPr>
        <w:lastRenderedPageBreak/>
        <w:t>năng nắm bắt ý nghĩa của đoạn và của cả bài nhanh và chính xác. Các bài đọc trong chương trình đọc hiểu có độ dài tối thiểu 600-800 chữ, nội dung chủ yếu là những bài đọc có nội dung xoay quanh các vấn đề trong cuộc sống hàng ngày như thời tiết, ngày tháng, màu sắc, giá cả, văn hoá…</w:t>
      </w:r>
    </w:p>
    <w:p w:rsidR="00F10DD2" w:rsidRDefault="00242C4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 xml:space="preserve">Có quan hệ chặt chẽ với những môn học như Văn học Trung Quốc, lịch sử văn hóa Trung Hoa…        </w:t>
      </w:r>
    </w:p>
    <w:p w:rsidR="00F10DD2" w:rsidRDefault="00F10DD2">
      <w:pPr>
        <w:ind w:left="1440"/>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Môn đọc HSK1 cung cấp cho người  học những  tri  thức trong cuộc sống, bao gồm: Kinh tế, xã hội, gia đình, văn hoá, ngôn ngữ, giao thông, môi trường, giáo dục, đất nước, con người Trung Quốc... từ đó, rút ra những bài học giáo dục đạo đức, lối sống cho người học. </w:t>
            </w:r>
          </w:p>
          <w:p w:rsidR="00F10DD2" w:rsidRDefault="00F10DD2">
            <w:pPr>
              <w:numPr>
                <w:ilvl w:val="0"/>
                <w:numId w:val="3"/>
              </w:num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Rèn luyện cho người học kỹ năng đọc hiểu trình độ sơ cấp, kỹ năng tiếp nhận, phân tích, xử lý, phán đoán và tổng hợp thông tin, các câu dài nhiều thành phần phức tạp... Từ đó, nâng cao năng lực tư duy bằng ngôn ngữ Hán cho người học.</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Người học nhận thức được vai trò quan trọng của kỹ năng đọc hiểu trong quá trình giao tiếp cũng như ảnh hưởng của nó đối với việc nâng cao khả năng tư duy bằng ngôn ngữ đích, có thái độ chủ động tham gia giờ học trên lớp cũng như tích cực tự học để nâng cao năng lực đọc hiểu tiếng Hán.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Nắm cơ bản từ vựng, thuật ngữ mà môn học giới thiệu</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Nắm cơ bản kĩ năng đọc hiểu trình độ sơ cấp, có thể phân tích kết cấu văn bản, tự tóm tắt văn bản bằng lời của mình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có thể vận dụng các từ ngữ, mẫu câu và kiến thức văn hoá đã học thực hiện một tình huống giao tiếp xã giao ngắn được biết trước như: Thời gian, tuổi tác, về những dự định và kế hoạch, học tập, công việc...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jc w:val="both"/>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杨寄洲《汉语教程》第一册（上、下）（对外汉语本科系列教材），北京语言文化大学出版社，2006年</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Tham khảo</w:t>
      </w:r>
    </w:p>
    <w:p w:rsidR="00F10DD2" w:rsidRDefault="00242C4B">
      <w:pPr>
        <w:jc w:val="both"/>
        <w:rPr>
          <w:rFonts w:ascii="Cambria" w:eastAsia="Cambria" w:hAnsi="Cambria" w:cs="Cambria"/>
          <w:sz w:val="26"/>
          <w:szCs w:val="26"/>
        </w:rPr>
      </w:pPr>
      <w:r>
        <w:rPr>
          <w:rFonts w:ascii="Cambria" w:eastAsia="Cambria" w:hAnsi="Cambria" w:cs="Cambria"/>
          <w:sz w:val="26"/>
          <w:szCs w:val="26"/>
        </w:rPr>
        <w:t>彭志平，《汉语阅读教程》第一册，北京语言大学出版社，2007年</w:t>
      </w:r>
    </w:p>
    <w:p w:rsidR="00F10DD2" w:rsidRDefault="00242C4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5"/>
        <w:tblW w:w="10080" w:type="dxa"/>
        <w:tblBorders>
          <w:top w:val="nil"/>
          <w:left w:val="nil"/>
          <w:bottom w:val="nil"/>
          <w:right w:val="nil"/>
          <w:insideH w:val="nil"/>
          <w:insideV w:val="nil"/>
        </w:tblBorders>
        <w:tblLayout w:type="fixed"/>
        <w:tblLook w:val="0600" w:firstRow="0" w:lastRow="0" w:firstColumn="0" w:lastColumn="0" w:noHBand="1" w:noVBand="1"/>
      </w:tblPr>
      <w:tblGrid>
        <w:gridCol w:w="1890"/>
        <w:gridCol w:w="5295"/>
        <w:gridCol w:w="630"/>
        <w:gridCol w:w="750"/>
        <w:gridCol w:w="750"/>
        <w:gridCol w:w="765"/>
      </w:tblGrid>
      <w:tr w:rsidR="00F10DD2">
        <w:trPr>
          <w:trHeight w:val="575"/>
        </w:trPr>
        <w:tc>
          <w:tcPr>
            <w:tcW w:w="1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Nội dung</w:t>
            </w:r>
          </w:p>
        </w:tc>
        <w:tc>
          <w:tcPr>
            <w:tcW w:w="529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Chuẩn đầu ra bài học</w:t>
            </w:r>
          </w:p>
        </w:tc>
        <w:tc>
          <w:tcPr>
            <w:tcW w:w="2895"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vertAlign w:val="superscript"/>
              </w:rPr>
            </w:pPr>
            <w:r>
              <w:rPr>
                <w:rFonts w:ascii="Cambria" w:eastAsia="Cambria" w:hAnsi="Cambria" w:cs="Cambria"/>
                <w:b/>
                <w:sz w:val="26"/>
                <w:szCs w:val="26"/>
              </w:rPr>
              <w:t>Giờ tín chỉ</w:t>
            </w:r>
            <w:r>
              <w:rPr>
                <w:rFonts w:ascii="Cambria" w:eastAsia="Cambria" w:hAnsi="Cambria" w:cs="Cambria"/>
                <w:b/>
                <w:sz w:val="26"/>
                <w:szCs w:val="26"/>
                <w:vertAlign w:val="superscript"/>
              </w:rPr>
              <w:t>(1)</w:t>
            </w:r>
          </w:p>
        </w:tc>
      </w:tr>
      <w:tr w:rsidR="00F10DD2">
        <w:trPr>
          <w:trHeight w:val="1490"/>
        </w:trPr>
        <w:tc>
          <w:tcPr>
            <w:tcW w:w="18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vertAlign w:val="superscript"/>
              </w:rPr>
            </w:pPr>
          </w:p>
        </w:tc>
        <w:tc>
          <w:tcPr>
            <w:tcW w:w="529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vertAlign w:val="superscript"/>
              </w:rPr>
            </w:pP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LT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BT, TL</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THa</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THo, TNC</w:t>
            </w:r>
          </w:p>
        </w:tc>
      </w:tr>
      <w:tr w:rsidR="00F10DD2">
        <w:trPr>
          <w:trHeight w:val="776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1+2</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1.你好</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2.汉语不太难</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biết cách sử dụng giáo trình và biết được một số phương pháp học tiếng Hán hiệu quả</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SV biết cách đọc và viết phiên âm các thanh mẫu b, p ,m ,f, d, t , n, l, g, k, h và vận mẫu a, o, e, i, u, ü, ai, ao, ou; an, en, ang, eng, ong trong bài, từ đó biết cách đọc kết hợp các thanh mẫu và vận mẫu trên.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3.SV hiểu và nắm được cách đọc, viết 4 thanh điệu trong tiếng Hán và một số quy tắc viết chữ Hán cơ bản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viết và đọc được các từ mới trong bài 1,2</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Pr="00B0375B" w:rsidRDefault="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24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3+4</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3.谢谢</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4. 你去哪儿</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bài 3 (j, q, x), bài 4 (z, c,s) và vận mẫu: bài 3 ( i, ia, ie, iao, iou, ian, in, iang, ong, ü, üe, üan, ün), bài 4 (-I, er, ua, uo, uai, uei, uan, uen, uang, ueng), từ đó biết cách đọc kết hợp các thanh mẫu và vận mẫu trên.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2.SV hiểu và nắm được cách đọc biến điệu của “一” một số quy tắc viết chữ Hán khác</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SV viết và đọc được các từ mới trong bài 3,4</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xoay quanh chủ đề “cảm ơn” và “Bạn đi đâu đấy”</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714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5+6</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5.这是什么书</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6.这是王老师（复习）</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zh, ch, sh, r  và vận mẫu -i , từ đó biết cách đọc kết hợp các thanh mẫu và vận mẫu đã học, ghi nhớ toàn bộ các thanh mẫu và vận mẫu , thanh điệu trong tiếng Hán, biết cách đọc phiên âm đúng cách.</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SV viết và đọc được các từ mới trong bài 5,6</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biết cách giới thiệu “这是…”, “那是…”</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512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Bài 7+8</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7. 我学习汉语？</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8. 你吃什么？</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viết và đọc được các từ mới trong bài 7,8, đồng thời nhớ và biết cách đặt câu.</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giao tiếp hỏi đáp thông tin cá nhân cơ bản(họ tên, quê quán（姓什么？哪国人？学习什么？在哪儿吃饭？吃什么….）</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4.SV hoàn thành đầy đủ các bài luyện tập, có tinh thần tự học cao, tự trau dồi thêm kiến thức cho bản thân,.</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620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9, 10</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9.苹果一斤多少钱</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10.我换人民币</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hội thoại giao tiếp mua bán, mặc cả, đổi tiền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3.SV biết cách đọc các con số trong tiếng Trung, nắm được các đơn vị tiền tệ.</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767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11+12</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11. 他在哪儿</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12.您身体好吗（复习2）</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2.SV nắm được quy tắc biến điệu của thanh 3, cách đọc số điện thoại và có thể vận dụng trong giao tiếp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nắm được cấu trúc câu vị ngữ động từ, có thể vận dụng đặt câu</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21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13+14</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13.我们都是留学生。</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14.你在哪儿学习？</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nắm được và biết sử dụng các nội dung ngữ pháp: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13: cách hỏi“.....吗”, trạng ngữ, phó từ “和”và “也”</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bài 14: cách hỏi với đại từ để hỏi, định ngữ và kết cấu “的”, giới từ “在”và “给”</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25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KIỂM TRA GIỮA  KỲ</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1.SV làm bài nghiêm túc, trung thực (nội dung thi tự luận, sử dụng các dạng bài quen thuộc trong giáo trình)</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2.Nội dung bài thi đánh giá đúng trình độ sinh viên, từ đó giáo viên có thể tiến hành điều chỉnh phương pháp giảng dạy</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15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15+16</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15.我们都是留学生</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16.你的车是新的还是旧的</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15: câu vị ngữ động từ, câu phản vấn, kết cấu chữ “的”</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16: 有一点儿，câu lựa chọn “….还是….”，câu rút gọn”….呢”</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15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17+18</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17.你们公司有多少职员</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18. 复习三</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17: cách dùng “两”，câu chữ “有”，hỏi về số lượng với “有” và “多少”, cụm số lượng từ và danh từ</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18: ôn tập lại các mẫu câu đã học</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75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19+20</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19.你常去图书馆吗？</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20. 你在做什么呢?</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19: 常常、很少，….好吗？cách phân biệt “还是”“或者”</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20: trợ từ ngữ khí “呢”, sự tiến hành của động tác, câu 2 tân ngữ, cấu trúc câu hỏi về phương thức của hành động “怎么+V+….”</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45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21+22</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21.我去邮局寄包裹</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22.我看看皮大衣</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21: cách dùng “一会、顺便、没问”, câu liên động</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22: đơn vị nhân nhân tệ, cấu trúc“太….了”, động từ lặp lại, phân biệt “一点儿” và“有点儿”</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70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23+24</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23.你的生日是几月几号</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24.复习4</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bài:属…，….是吗？就….，câu vị ngữ danh từ, cách biểu đạt ngày, tháng, năm, ngữ điệu câu nghi vấn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786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25+26</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25.我们七点一刻出发</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26. 我打算请老师教京剧</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25: cách hỏi giờ và biểu đạt thời gian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26: cách dùng “以前、以后”，“A对B感兴趣” câu kiêm ngữ</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0375B" w:rsidRDefault="00B0375B" w:rsidP="00B0375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rsidTr="00B0375B">
        <w:trPr>
          <w:trHeight w:val="8480"/>
        </w:trPr>
        <w:tc>
          <w:tcPr>
            <w:tcW w:w="189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27+28</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27.学校里边有邮局</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28.我想学习太极拳</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nil"/>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27: phương vị từ, câu tồn hiện, câu nghi vấn dùng với cấu trúc: “多….？”, giới từ “离、从、往”</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 xml:space="preserve"> - Bài 28: “从….到”, động từ năng nguyện, cách hỏi về nguyên nhân.</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 chuẩn bị tốt cho kì thi cuối kì.</w:t>
            </w:r>
          </w:p>
        </w:tc>
        <w:tc>
          <w:tcPr>
            <w:tcW w:w="630" w:type="dxa"/>
            <w:tcBorders>
              <w:top w:val="nil"/>
              <w:left w:val="nil"/>
              <w:bottom w:val="nil"/>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nil"/>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nil"/>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nil"/>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r w:rsidR="00B0375B">
        <w:trPr>
          <w:trHeight w:val="848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after="240"/>
              <w:jc w:val="both"/>
              <w:rPr>
                <w:rFonts w:ascii="Cambria" w:eastAsiaTheme="minorEastAsia" w:hAnsi="Cambria" w:cs="Cambria" w:hint="eastAsia"/>
                <w:b/>
                <w:sz w:val="26"/>
                <w:szCs w:val="26"/>
              </w:rPr>
            </w:pPr>
            <w:r>
              <w:rPr>
                <w:rFonts w:ascii="Cambria" w:eastAsia="Cambria" w:hAnsi="Cambria" w:cs="Cambria"/>
                <w:b/>
                <w:sz w:val="26"/>
                <w:szCs w:val="26"/>
              </w:rPr>
              <w:lastRenderedPageBreak/>
              <w:t xml:space="preserve">Bài </w:t>
            </w:r>
            <w:r>
              <w:rPr>
                <w:rFonts w:ascii="Cambria" w:eastAsia="Cambria" w:hAnsi="Cambria" w:cs="Cambria"/>
                <w:b/>
                <w:sz w:val="26"/>
                <w:szCs w:val="26"/>
                <w:lang w:val="en-US"/>
              </w:rPr>
              <w:t>29</w:t>
            </w:r>
            <w:r>
              <w:rPr>
                <w:rFonts w:ascii="Cambria" w:eastAsia="Cambria" w:hAnsi="Cambria" w:cs="Cambria"/>
                <w:b/>
                <w:sz w:val="26"/>
                <w:szCs w:val="26"/>
              </w:rPr>
              <w:t>+30</w:t>
            </w:r>
          </w:p>
          <w:p w:rsidR="00B0375B" w:rsidRPr="00B0375B" w:rsidRDefault="00B0375B" w:rsidP="00B0375B">
            <w:pPr>
              <w:spacing w:before="240" w:after="240"/>
              <w:jc w:val="both"/>
              <w:rPr>
                <w:rFonts w:ascii="Cambria" w:eastAsiaTheme="minorEastAsia" w:hAnsi="Cambria" w:cs="Cambria"/>
                <w:b/>
                <w:sz w:val="26"/>
                <w:szCs w:val="26"/>
              </w:rPr>
            </w:pPr>
            <w:r>
              <w:rPr>
                <w:rFonts w:ascii="Cambria" w:eastAsia="Cambria" w:hAnsi="Cambria" w:cs="Cambria"/>
                <w:b/>
                <w:sz w:val="26"/>
                <w:szCs w:val="26"/>
              </w:rPr>
              <w:t>29.</w:t>
            </w:r>
            <w:r>
              <w:rPr>
                <w:rFonts w:ascii="Cambria" w:eastAsiaTheme="minorEastAsia" w:hAnsi="Cambria" w:cs="Cambria" w:hint="eastAsia"/>
                <w:b/>
                <w:sz w:val="26"/>
                <w:szCs w:val="26"/>
              </w:rPr>
              <w:t>她学得很好</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30.我的同学</w:t>
            </w:r>
          </w:p>
          <w:p w:rsidR="00B0375B" w:rsidRDefault="00B0375B" w:rsidP="00B0375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3. Đọc hiểu và có thể mô phỏng nội dung bài đọc theo nhóm</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B0375B" w:rsidRDefault="00B0375B" w:rsidP="00B0375B">
            <w:pPr>
              <w:spacing w:before="240" w:after="240"/>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 chuẩn bị tốt cho kì thi cuối kì.</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Default="00B0375B" w:rsidP="00B0375B">
            <w:pPr>
              <w:spacing w:before="240"/>
              <w:jc w:val="both"/>
              <w:rPr>
                <w:rFonts w:ascii="Cambria" w:eastAsia="Cambria" w:hAnsi="Cambria" w:cs="Cambria"/>
                <w:b/>
                <w:sz w:val="26"/>
                <w:szCs w:val="26"/>
              </w:rPr>
            </w:pPr>
            <w:r>
              <w:rPr>
                <w:rFonts w:ascii="Cambria" w:eastAsia="Cambria" w:hAnsi="Cambria" w:cs="Cambria"/>
                <w:b/>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0375B" w:rsidRPr="00B0375B" w:rsidRDefault="00B0375B" w:rsidP="00B0375B">
            <w:pPr>
              <w:spacing w:before="240"/>
              <w:jc w:val="both"/>
              <w:rPr>
                <w:rFonts w:ascii="Cambria" w:eastAsia="Cambria" w:hAnsi="Cambria" w:cs="Cambria"/>
                <w:b/>
                <w:sz w:val="26"/>
                <w:szCs w:val="26"/>
                <w:lang w:val="en-US"/>
              </w:rPr>
            </w:pPr>
            <w:r>
              <w:rPr>
                <w:rFonts w:ascii="Cambria" w:eastAsia="Cambria" w:hAnsi="Cambria" w:cs="Cambria"/>
                <w:b/>
                <w:sz w:val="26"/>
                <w:szCs w:val="26"/>
                <w:lang w:val="en-US"/>
              </w:rPr>
              <w:t>5</w:t>
            </w:r>
          </w:p>
        </w:tc>
      </w:tr>
    </w:tbl>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6"/>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bài 1 đế</w:t>
            </w:r>
            <w:r w:rsidR="00B0375B">
              <w:rPr>
                <w:rFonts w:ascii="Cambria" w:eastAsia="Cambria" w:hAnsi="Cambria" w:cs="Cambria"/>
                <w:sz w:val="26"/>
                <w:szCs w:val="26"/>
              </w:rPr>
              <w:t>n bài 30</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7"/>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Từ bài 1 đến bài </w:t>
            </w:r>
            <w:r>
              <w:rPr>
                <w:rFonts w:ascii="Cambria" w:eastAsia="Cambria" w:hAnsi="Cambria" w:cs="Cambria"/>
                <w:color w:val="000000"/>
                <w:sz w:val="26"/>
                <w:szCs w:val="26"/>
              </w:rPr>
              <w:lastRenderedPageBreak/>
              <w:t>14</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Giáo trình, slides bài </w:t>
            </w:r>
            <w:r>
              <w:rPr>
                <w:rFonts w:ascii="Cambria" w:eastAsia="Cambria" w:hAnsi="Cambria" w:cs="Cambria"/>
                <w:sz w:val="26"/>
                <w:szCs w:val="26"/>
              </w:rPr>
              <w:lastRenderedPageBreak/>
              <w:t>giảng, phấn, bảng</w:t>
            </w: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Hình thức: Trực tiếp trên lớp học</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Phương pháp: Hướng dẫn SV tự chuẩn bị bài, đọc bài, tự nghiên cứu, hỏi đáp, phân nhóm, làm bài tập, thảo luận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1-7</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Do giảng viên tổ chức: Trắc nghiệm/Tự luận/Bài tập</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276" w:type="dxa"/>
          </w:tcPr>
          <w:p w:rsidR="00F10DD2" w:rsidRDefault="00242C4B" w:rsidP="00B0375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Từ bài 15 đến bài </w:t>
            </w:r>
            <w:r w:rsidR="00B0375B">
              <w:rPr>
                <w:rFonts w:ascii="Cambria" w:eastAsia="Cambria" w:hAnsi="Cambria" w:cs="Cambria"/>
                <w:sz w:val="26"/>
                <w:szCs w:val="26"/>
              </w:rPr>
              <w:t>30</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đọc bài, tự nghiên cứu, hỏi đáp, phân nhóm thảo luận, làm bài tập</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w:t>
            </w:r>
            <w:r>
              <w:rPr>
                <w:rFonts w:ascii="Cambria" w:eastAsia="Cambria" w:hAnsi="Cambria" w:cs="Cambria"/>
                <w:sz w:val="26"/>
                <w:szCs w:val="26"/>
              </w:rPr>
              <w:t>6</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8"/>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Tự luận/bài tập/trắc nghiệm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rsidTr="00803950">
        <w:tc>
          <w:tcPr>
            <w:tcW w:w="9634" w:type="dxa"/>
            <w:gridSpan w:val="3"/>
            <w:tcBorders>
              <w:top w:val="nil"/>
              <w:left w:val="nil"/>
              <w:bottom w:val="nil"/>
              <w:right w:val="nil"/>
            </w:tcBorders>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803950">
        <w:tc>
          <w:tcPr>
            <w:tcW w:w="3024"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803950">
        <w:tc>
          <w:tcPr>
            <w:tcW w:w="3024"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w:t>
      </w:r>
      <w:r>
        <w:rPr>
          <w:rFonts w:ascii="Cambria" w:eastAsia="Cambria" w:hAnsi="Cambria" w:cs="Cambria"/>
          <w:b/>
          <w:sz w:val="26"/>
          <w:szCs w:val="26"/>
        </w:rPr>
        <w:t xml:space="preserve">i                      </w:t>
      </w:r>
      <w:r>
        <w:rPr>
          <w:rFonts w:ascii="Cambria" w:eastAsia="Cambria" w:hAnsi="Cambria" w:cs="Cambria"/>
          <w:b/>
          <w:color w:val="000000"/>
          <w:sz w:val="26"/>
          <w:szCs w:val="26"/>
        </w:rPr>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 xml:space="preserve">             Nguyễn Thị Nga (B)</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b/>
          <w:sz w:val="26"/>
          <w:szCs w:val="26"/>
        </w:rPr>
      </w:pPr>
    </w:p>
    <w:p w:rsidR="00F10DD2" w:rsidRDefault="00242C4B">
      <w:pPr>
        <w:spacing w:after="0"/>
        <w:jc w:val="both"/>
        <w:rPr>
          <w:rFonts w:ascii="Cambria" w:eastAsia="Cambria" w:hAnsi="Cambria" w:cs="Cambria"/>
          <w:b/>
          <w:sz w:val="26"/>
          <w:szCs w:val="26"/>
        </w:rPr>
      </w:pPr>
      <w:r>
        <w:br w:type="page"/>
      </w: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18" w:name="_heading=h.2fk6b3p" w:colFirst="0" w:colLast="0"/>
      <w:bookmarkEnd w:id="18"/>
      <w:r>
        <w:rPr>
          <w:rFonts w:ascii="Cambria" w:eastAsia="Cambria" w:hAnsi="Cambria" w:cs="Cambria"/>
          <w:b w:val="0"/>
          <w:sz w:val="26"/>
          <w:szCs w:val="26"/>
        </w:rPr>
        <w:t>VIẾT HSK1</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CT&amp;I207</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HSK1</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HSK1</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82"/>
                <w:id w:val="50933665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83"/>
                <w:id w:val="51774086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84"/>
                <w:id w:val="70560381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285"/>
                <w:id w:val="-186574218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60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60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8">
              <w:r>
                <w:rPr>
                  <w:rFonts w:ascii="Cambria" w:eastAsia="Cambria" w:hAnsi="Cambria" w:cs="Cambria"/>
                  <w:color w:val="0000FF"/>
                  <w:sz w:val="26"/>
                  <w:szCs w:val="26"/>
                  <w:u w:val="single"/>
                </w:rPr>
                <w:t>damthihang@hpu2.edu.vn</w:t>
              </w:r>
            </w:hyperlink>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 Giảng viên 2: </w:t>
      </w:r>
    </w:p>
    <w:tbl>
      <w:tblPr>
        <w:tblStyle w:val="aff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1803"/>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Phạm Thị Nghĩa Vân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093224432    Email: phamthinghiavan@hpu2.edu.vn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345"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b/>
                <w:i/>
                <w:sz w:val="26"/>
                <w:szCs w:val="26"/>
              </w:rPr>
            </w:pPr>
          </w:p>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ind w:firstLine="720"/>
        <w:jc w:val="both"/>
        <w:rPr>
          <w:rFonts w:ascii="Cambria" w:eastAsia="Cambria" w:hAnsi="Cambria" w:cs="Cambria"/>
          <w:sz w:val="26"/>
          <w:szCs w:val="26"/>
        </w:rPr>
      </w:pPr>
      <w:r>
        <w:rPr>
          <w:rFonts w:ascii="Cambria" w:eastAsia="Cambria" w:hAnsi="Cambria" w:cs="Cambria"/>
          <w:sz w:val="26"/>
          <w:szCs w:val="26"/>
        </w:rPr>
        <w:t>Môn Viết HSK1 dạy và học theo giáo trình Hán Ngữ quyển 1,2, dành cho đối tượng người học mới bắt đầu làm quen với tiếng Hán. Nội dung chủ yếu của học phần bao gồm : bài đọc, từ mới, chú thích ngữ pháp, ngữ âm và tập viết chữ Hán.Thông qua môn học này, người học nắm được cách đọc phiên âm, các nét cơ bản và quy tắc cơ bản của cách viết chữ Hán, bước đầu làm quen và nắm bắt được một số lượng nhất định bộ thủ thông dụng, biết cách luyện viết chữ Hán đúng quy tắc và đảm bảo tính chính xác, đồng thời nắm được cấu trúc ngữ pháp cơ bản của tiếng Hán, cách sử dụng của từ vựng giai đoạn sơ cấp và các hiện tượng ngữ pháp căn bản.</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Người học nắm được cách đọc phiên âm, các nét cơ bản và quy tắc cơ bản của cách viết chữ Hán, bước đầu làm quen và nắm bắt được một số lượng nhất định bộ thủ thông dụng, biết cách luyện viết chữ Hán đúng quy tắc và đảm bảo tính chính xác, đồng thời nắm được cấu </w:t>
            </w:r>
            <w:r>
              <w:rPr>
                <w:rFonts w:ascii="Cambria" w:eastAsia="Cambria" w:hAnsi="Cambria" w:cs="Cambria"/>
                <w:sz w:val="26"/>
                <w:szCs w:val="26"/>
              </w:rPr>
              <w:lastRenderedPageBreak/>
              <w:t>trúc ngữ pháp cơ bản của tiếng Hán, cách sử dụng của từ vựng giai đoạn sơ cấp và các hiện tượng ngữ pháp căn bản.</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Rèn luyện kỹ năng tổng hợp: nghe, nói, đọc viết, sau khi kết thúc học phần sinh viên có thể giao tiếp những vấn đề cơ bản, đơn giản trong cuộc sống hàng ngày bằng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Sinh viên có thái độ tích cực chủ động trong giờ học, chủ động bổ túc kiến thức và tự tìm hiểu thêm những kiến thức liên quan đến tiếng Hán giai đoạn sơ cấp, từ đó thêm yêu thích môn học và văn hóa Trung Quốc.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Sinh viên hiểu và biết cách đọc phiên âm tiếng Hán.</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Sinh viên nắm bắt và vận dụng được quy tắc viết chữ Hán, nhận biết được các bộ thủ đơn giản và nhớ được nội dung các bộ thủ.</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có được lượng từ vựng nhất định, có khả năng nghe, nói, giao tiếp những vấn đề cơ bản trong cuộc sống bằng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hướng dẫn,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rPr>
          <w:rFonts w:ascii="Cambria" w:eastAsia="Cambria" w:hAnsi="Cambria" w:cs="Cambria"/>
          <w:sz w:val="26"/>
          <w:szCs w:val="26"/>
        </w:rPr>
      </w:pPr>
      <w:r>
        <w:rPr>
          <w:sz w:val="26"/>
          <w:szCs w:val="26"/>
        </w:rPr>
        <w:t>《</w:t>
      </w:r>
      <w:r>
        <w:rPr>
          <w:rFonts w:ascii="Cambria" w:eastAsia="Cambria" w:hAnsi="Cambria" w:cs="Cambria"/>
          <w:sz w:val="26"/>
          <w:szCs w:val="26"/>
        </w:rPr>
        <w:t>汉语教程》第一册上、下, 陈氏青莲译, 师范大学出版社 ( Giáo trình Hán Ngữ quyển 1+ quyển 2)</w:t>
      </w:r>
    </w:p>
    <w:p w:rsidR="00F10DD2" w:rsidRDefault="00242C4B">
      <w:pPr>
        <w:spacing w:before="84"/>
        <w:ind w:left="220"/>
        <w:jc w:val="both"/>
        <w:rPr>
          <w:rFonts w:ascii="Cambria" w:eastAsia="Cambria" w:hAnsi="Cambria" w:cs="Cambria"/>
          <w:sz w:val="26"/>
          <w:szCs w:val="26"/>
        </w:rPr>
      </w:pPr>
      <w:r>
        <w:rPr>
          <w:rFonts w:ascii="Cambria" w:eastAsia="Cambria" w:hAnsi="Cambria" w:cs="Cambria"/>
          <w:b/>
          <w:sz w:val="26"/>
          <w:szCs w:val="26"/>
        </w:rPr>
        <w:lastRenderedPageBreak/>
        <w:t>6.2. Tham khảo:</w:t>
      </w:r>
    </w:p>
    <w:p w:rsidR="00F10DD2" w:rsidRDefault="00242C4B">
      <w:pPr>
        <w:spacing w:before="36"/>
        <w:ind w:firstLine="720"/>
        <w:jc w:val="both"/>
        <w:rPr>
          <w:rFonts w:ascii="Cambria" w:eastAsia="Cambria" w:hAnsi="Cambria" w:cs="Cambria"/>
          <w:sz w:val="26"/>
          <w:szCs w:val="26"/>
        </w:rPr>
      </w:pPr>
      <w:r>
        <w:rPr>
          <w:rFonts w:ascii="Cambria" w:eastAsia="Cambria" w:hAnsi="Cambria" w:cs="Cambria"/>
          <w:sz w:val="26"/>
          <w:szCs w:val="26"/>
        </w:rPr>
        <w:t>Bài tập tiếng Trung Quốc cơ sở tập 1 (Bộ môn tiếng Trung Quốc 1, khoa NN&amp;VH Trung Quốc), Đại học quốc gia, Đại học Ngoại ngữ.</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47"/>
        <w:gridCol w:w="474"/>
        <w:gridCol w:w="473"/>
        <w:gridCol w:w="473"/>
      </w:tblGrid>
      <w:tr w:rsidR="00BA0DDC" w:rsidTr="00BA0DDC">
        <w:trPr>
          <w:trHeight w:val="20"/>
          <w:jc w:val="center"/>
        </w:trPr>
        <w:tc>
          <w:tcPr>
            <w:tcW w:w="1893" w:type="dxa"/>
            <w:vMerge w:val="restart"/>
            <w:vAlign w:val="center"/>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473" w:type="dxa"/>
            <w:gridSpan w:val="2"/>
          </w:tcPr>
          <w:p w:rsidR="00BA0DDC" w:rsidRDefault="00BA0DDC">
            <w:pPr>
              <w:pBdr>
                <w:top w:val="nil"/>
                <w:left w:val="nil"/>
                <w:bottom w:val="nil"/>
                <w:right w:val="nil"/>
                <w:between w:val="nil"/>
              </w:pBdr>
              <w:rPr>
                <w:rFonts w:ascii="Cambria" w:eastAsia="Cambria" w:hAnsi="Cambria" w:cs="Cambria"/>
                <w:color w:val="000000"/>
                <w:sz w:val="26"/>
                <w:szCs w:val="26"/>
              </w:rPr>
            </w:pPr>
          </w:p>
        </w:tc>
        <w:tc>
          <w:tcPr>
            <w:tcW w:w="1420" w:type="dxa"/>
            <w:gridSpan w:val="3"/>
          </w:tcPr>
          <w:p w:rsidR="00BA0DDC" w:rsidRDefault="00BA0DDC">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BA0DDC" w:rsidTr="00BA0DDC">
        <w:trPr>
          <w:trHeight w:val="1296"/>
          <w:jc w:val="center"/>
        </w:trPr>
        <w:tc>
          <w:tcPr>
            <w:tcW w:w="1893" w:type="dxa"/>
            <w:vMerge/>
            <w:vAlign w:val="center"/>
          </w:tcPr>
          <w:p w:rsidR="00BA0DDC" w:rsidRDefault="00BA0DDC">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8" w:type="dxa"/>
            <w:vMerge/>
            <w:vAlign w:val="center"/>
          </w:tcPr>
          <w:p w:rsidR="00BA0DDC" w:rsidRDefault="00BA0DDC">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TL</w:t>
            </w:r>
          </w:p>
        </w:tc>
        <w:tc>
          <w:tcPr>
            <w:tcW w:w="473"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THa</w:t>
            </w:r>
          </w:p>
        </w:tc>
        <w:tc>
          <w:tcPr>
            <w:tcW w:w="473"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BA0DDC" w:rsidTr="00BA0DDC">
        <w:trPr>
          <w:trHeight w:val="20"/>
          <w:jc w:val="center"/>
        </w:trPr>
        <w:tc>
          <w:tcPr>
            <w:tcW w:w="1893" w:type="dxa"/>
          </w:tcPr>
          <w:p w:rsidR="00BA0DDC" w:rsidRDefault="00BA0DDC">
            <w:pPr>
              <w:jc w:val="both"/>
              <w:rPr>
                <w:rFonts w:ascii="Cambria" w:eastAsia="Cambria" w:hAnsi="Cambria" w:cs="Cambria"/>
                <w:b/>
                <w:sz w:val="26"/>
                <w:szCs w:val="26"/>
              </w:rPr>
            </w:pPr>
            <w:r>
              <w:rPr>
                <w:rFonts w:ascii="Cambria" w:eastAsia="Cambria" w:hAnsi="Cambria" w:cs="Cambria"/>
                <w:b/>
                <w:sz w:val="26"/>
                <w:szCs w:val="26"/>
              </w:rPr>
              <w:t>Bài 1+2</w:t>
            </w:r>
          </w:p>
          <w:p w:rsidR="00BA0DDC" w:rsidRDefault="00BA0DDC">
            <w:pPr>
              <w:jc w:val="both"/>
              <w:rPr>
                <w:rFonts w:ascii="Cambria" w:eastAsia="Cambria" w:hAnsi="Cambria" w:cs="Cambria"/>
                <w:sz w:val="26"/>
                <w:szCs w:val="26"/>
              </w:rPr>
            </w:pPr>
            <w:r>
              <w:rPr>
                <w:rFonts w:ascii="Cambria" w:eastAsia="Cambria" w:hAnsi="Cambria" w:cs="Cambria"/>
                <w:sz w:val="26"/>
                <w:szCs w:val="26"/>
              </w:rPr>
              <w:t>1.你好</w:t>
            </w:r>
          </w:p>
          <w:p w:rsidR="00BA0DDC" w:rsidRDefault="00BA0DDC">
            <w:pPr>
              <w:jc w:val="both"/>
              <w:rPr>
                <w:rFonts w:ascii="Cambria" w:eastAsia="Cambria" w:hAnsi="Cambria" w:cs="Cambria"/>
                <w:sz w:val="26"/>
                <w:szCs w:val="26"/>
              </w:rPr>
            </w:pPr>
            <w:r>
              <w:rPr>
                <w:rFonts w:ascii="Cambria" w:eastAsia="Cambria" w:hAnsi="Cambria" w:cs="Cambria"/>
                <w:sz w:val="26"/>
                <w:szCs w:val="26"/>
              </w:rPr>
              <w:t>2.汉语不太难</w:t>
            </w:r>
          </w:p>
          <w:p w:rsidR="00BA0DDC" w:rsidRDefault="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BA0DDC" w:rsidRDefault="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và biết được một số phương pháp học tiếng Hán hiệu quả</w:t>
            </w:r>
          </w:p>
          <w:p w:rsidR="00BA0DDC" w:rsidRDefault="00BA0DDC">
            <w:pPr>
              <w:jc w:val="both"/>
              <w:rPr>
                <w:rFonts w:ascii="Cambria" w:eastAsia="Cambria" w:hAnsi="Cambria" w:cs="Cambria"/>
                <w:sz w:val="26"/>
                <w:szCs w:val="26"/>
              </w:rPr>
            </w:pPr>
            <w:r>
              <w:rPr>
                <w:rFonts w:ascii="Cambria" w:eastAsia="Cambria" w:hAnsi="Cambria" w:cs="Cambria"/>
                <w:sz w:val="26"/>
                <w:szCs w:val="26"/>
              </w:rPr>
              <w:t>2, SV biết cách đọc và viết phiên âm các thanh mẫu b, p ,m ,f, d, t , n, l, g, k, h và vận mẫu a, o, e, i, u, ü, ai, ao, ou; an, en, ang, eng, ong trong bài, từ đó biết cách đọc kết hợp các thanh mẫu và vận mẫu trên.</w:t>
            </w:r>
          </w:p>
          <w:p w:rsidR="00BA0DDC" w:rsidRDefault="00BA0DDC">
            <w:pPr>
              <w:jc w:val="both"/>
              <w:rPr>
                <w:rFonts w:ascii="Cambria" w:eastAsia="Cambria" w:hAnsi="Cambria" w:cs="Cambria"/>
                <w:sz w:val="26"/>
                <w:szCs w:val="26"/>
              </w:rPr>
            </w:pPr>
            <w:r>
              <w:rPr>
                <w:rFonts w:ascii="Cambria" w:eastAsia="Cambria" w:hAnsi="Cambria" w:cs="Cambria"/>
                <w:sz w:val="26"/>
                <w:szCs w:val="26"/>
              </w:rPr>
              <w:t>3.SV hiểu và nắm được cách đọc, viết 4 thanh điệu trong tiếng Hán và một số quy tắc viết chữ Hán cơ bản</w:t>
            </w:r>
          </w:p>
          <w:p w:rsidR="00BA0DDC" w:rsidRDefault="00BA0DDC">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1,2</w:t>
            </w:r>
          </w:p>
          <w:p w:rsidR="00BA0DDC" w:rsidRDefault="00BA0DDC">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w:t>
            </w:r>
          </w:p>
          <w:p w:rsidR="00BA0DDC" w:rsidRDefault="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pPr>
              <w:jc w:val="both"/>
              <w:rPr>
                <w:rFonts w:ascii="Cambria" w:eastAsia="Cambria" w:hAnsi="Cambria" w:cs="Cambria"/>
                <w:sz w:val="26"/>
                <w:szCs w:val="26"/>
              </w:rPr>
            </w:pPr>
          </w:p>
        </w:tc>
        <w:tc>
          <w:tcPr>
            <w:tcW w:w="426"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3+4</w:t>
            </w:r>
          </w:p>
          <w:p w:rsidR="00BA0DDC" w:rsidRDefault="00BA0DDC" w:rsidP="00BA0DDC">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3.谢谢</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 你去哪儿</w:t>
            </w:r>
          </w:p>
        </w:tc>
        <w:tc>
          <w:tcPr>
            <w:tcW w:w="6048" w:type="dxa"/>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bài 3 (j, q, x), bài 4 (z, c,s) và vận mẫu: bài 3 ( i, ia, ie, iao, iou, ian, in, iang, ong, ü, üe, üan, ün), bài 4 (-I, er, ua, uo, uai, uei, uan, uen, uang, ueng), từ đó biết cách đọc kết hợp các thanh mẫu và vận mẫu trên.</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2.SV hiểu và nắm được cách đọc biến điệu của “一” một số quy tắc viết chữ Hán khác</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3,4</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xoay quanh chủ đề “cảm ơn” và “Bạn đi đâu đấy”</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lastRenderedPageBreak/>
              <w:t>6.SV hoàn thành đầy đủ các bài luyện tập, có tinh thần tự học cao, tự trau dồi thêm kiến thức cho bản thân,.</w:t>
            </w:r>
          </w:p>
          <w:p w:rsidR="00BA0DDC" w:rsidRDefault="00BA0DDC" w:rsidP="00BA0DDC">
            <w:pPr>
              <w:jc w:val="both"/>
              <w:rPr>
                <w:rFonts w:ascii="Cambria" w:eastAsia="Cambria" w:hAnsi="Cambria" w:cs="Cambria"/>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lastRenderedPageBreak/>
              <w:t>Bài 5+6</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5.这是什么书</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6.这是王老师（复习）</w:t>
            </w:r>
          </w:p>
          <w:p w:rsidR="00BA0DDC" w:rsidRDefault="00BA0DDC" w:rsidP="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biết cách đọc và viết phiên âm các thanh mẫu: zh, ch, sh, r  và vận mẫu -i , từ đó biết cách đọc kết hợp các thanh mẫu và vận mẫu đã học, ghi nhớ toàn bộ các thanh mẫu và vận mẫu , thanh điệu trong tiếng Hán, biết cách đọc phiên âm đúng cách.</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3. SV viết và đọc được các từ mới trong bài 5,6</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 SV biết đọc và có thể tiến hành mô phỏng bài đọc, biết cách giới thiệu “这是…”, “那是…”</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7+8</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7. 我学习汉语？</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8. 你吃什么？</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7,8, đồng thời nhớ và biết cách đặt câu.</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giao tiếp hỏi đáp thông tin cá nhân cơ bản(họ tên, quê quán（姓什么？哪国人？学习什么？在哪儿吃饭？吃什么….）</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4.SV hoàn thành đầy đủ các bài luyện tập, có tinh thần tự học cao, tự trau dồi thêm kiến thức cho bản thân,.</w:t>
            </w: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9, 10</w:t>
            </w:r>
          </w:p>
          <w:p w:rsidR="00BA0DDC" w:rsidRDefault="00BA0DDC" w:rsidP="00BA0DDC">
            <w:pPr>
              <w:rPr>
                <w:rFonts w:ascii="Cambria" w:eastAsia="Cambria" w:hAnsi="Cambria" w:cs="Cambria"/>
                <w:sz w:val="26"/>
                <w:szCs w:val="26"/>
              </w:rPr>
            </w:pPr>
            <w:r>
              <w:rPr>
                <w:rFonts w:ascii="Cambria" w:eastAsia="Cambria" w:hAnsi="Cambria" w:cs="Cambria"/>
                <w:sz w:val="26"/>
                <w:szCs w:val="26"/>
              </w:rPr>
              <w:t>9.苹果一斤多少钱</w:t>
            </w:r>
          </w:p>
          <w:p w:rsidR="00BA0DDC" w:rsidRDefault="00BA0DDC" w:rsidP="00BA0DDC">
            <w:pPr>
              <w:rPr>
                <w:rFonts w:ascii="Cambria" w:eastAsia="Cambria" w:hAnsi="Cambria" w:cs="Cambria"/>
                <w:sz w:val="26"/>
                <w:szCs w:val="26"/>
              </w:rPr>
            </w:pPr>
            <w:r>
              <w:rPr>
                <w:rFonts w:ascii="Cambria" w:eastAsia="Cambria" w:hAnsi="Cambria" w:cs="Cambria"/>
                <w:sz w:val="26"/>
                <w:szCs w:val="26"/>
              </w:rPr>
              <w:t>10.我换人民币</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 SV biết đọc và có thể tiến hành mô phỏng bài đọc, có thể thực hiện trong hội thoại giao tiếp mua bán, mặc cả, đổi tiền</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3.SV biết cách đọc các con số trong tiếng Trung, nắm được các đơn vị tiền tệ.</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5.SV hoàn thành đầy đủ các bài luyện tập, có tinh thần tự học cao, tự trau dồi thêm kiến thức cho bản thân,.</w:t>
            </w:r>
          </w:p>
          <w:p w:rsidR="00BA0DDC" w:rsidRDefault="00BA0DDC" w:rsidP="00BA0DDC">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Borders>
              <w:top w:val="single" w:sz="4" w:space="0" w:color="000000"/>
              <w:left w:val="single" w:sz="4" w:space="0" w:color="000000"/>
              <w:bottom w:val="single" w:sz="4" w:space="0" w:color="000000"/>
              <w:right w:val="single" w:sz="4" w:space="0" w:color="000000"/>
            </w:tcBorders>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Borders>
              <w:top w:val="single" w:sz="4" w:space="0" w:color="000000"/>
              <w:left w:val="single" w:sz="4" w:space="0" w:color="000000"/>
              <w:bottom w:val="single" w:sz="4" w:space="0" w:color="000000"/>
              <w:right w:val="single" w:sz="4" w:space="0" w:color="000000"/>
            </w:tcBorders>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11+12</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11. 他在哪儿</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12.您身体好吗（复习2）</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2.SV nắm được quy tắc biến điệu của thanh 3, cách đọc số điện thoại và có thể vận dụng trong giao tiếp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lastRenderedPageBreak/>
              <w:t>3. SV đọc được và có thể tiến hành mô phỏng bài đọc, có thể thực hiện trong hội thoại giao tiếp chào hỏi, hỏi thăm về tình hình sức khỏe và nơi ở</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4. SV nắm được cấu trúc câu vị ngữ động từ, có thể vận dụng đặt câu</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lastRenderedPageBreak/>
              <w:t>Bài 13+14</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13.我们都是留学生。</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14.你在哪儿学习？</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 SV viết và đọc được các từ mới trong bài, đồng thời nhớ và biết cách sử dụng các từ trọng tâm.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3. SV đọc được và có thể tiến hành mô phỏng bài đọc, có thể thực hiện trong hội thoại giao tiếp chào hỏi, hỏi thăm về tình hình sức khỏe và nơi ở</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 xml:space="preserve">4. SV nắm được và biết sử dụng các nội dung ngữ pháp: </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 xml:space="preserve">  - bài 13: cách hỏi“.....吗”, trạng ngữ, phó từ “和”và “也”</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 bài 14: cách hỏi với đại từ để hỏi, định ngữ và kết cấu “的”, giới từ “在”và “给”</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b/>
                <w:sz w:val="26"/>
                <w:szCs w:val="26"/>
              </w:rPr>
            </w:pPr>
            <w:r>
              <w:rPr>
                <w:rFonts w:ascii="Cambria" w:eastAsia="Cambria" w:hAnsi="Cambria" w:cs="Cambria"/>
                <w:b/>
                <w:sz w:val="26"/>
                <w:szCs w:val="26"/>
              </w:rPr>
              <w:t>KIỂM TRA GIỮA  KỲ</w:t>
            </w:r>
          </w:p>
          <w:p w:rsidR="00BA0DDC" w:rsidRDefault="00BA0DDC" w:rsidP="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15+16</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15.我们都是留学生</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16.你的车是新的还是旧的</w:t>
            </w:r>
          </w:p>
          <w:p w:rsidR="00BA0DDC" w:rsidRDefault="00BA0DDC" w:rsidP="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 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15: câu vị ngữ động từ, câu phản vấn, kết cấu chữ “的”</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16: 有一点儿，câu lựa chọn “….还是….”，câu rút gọn”….呢”</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lastRenderedPageBreak/>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lastRenderedPageBreak/>
              <w:t>Bài 17+18</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17.你们公司有多少职员</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t>18. 复习三</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17: cách dùng “两”，câu chữ “有”，hỏi về số lượng với “有” và “多少”, cụm số lượng từ và danh từ</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18: ôn tập lại các mẫu câu đã học</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19+20</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19.你常去图书馆吗？</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t>20. 你在做什么呢?</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19: 常常、很少，….好吗？cách phân biệt “还是”“或者”</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20: trợ từ ngữ khí “呢”, sự tiến hành của động tác, câu 2 tân ngữ, cấu trúc câu hỏi về phương thức của hành động “怎么+V+….”</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21+22</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21.我去邮局寄包裹</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lastRenderedPageBreak/>
              <w:t>22.我看看皮大衣</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lastRenderedPageBreak/>
              <w:t>1.Sinh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lastRenderedPageBreak/>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21: cách dùng “一会、顺便、没问”, câu liên động </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22: đơn vị nhân nhân tệ, cấu trúc“太….了”, động từ lặp lại, phân biệt “一点儿” và“有点儿”</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lastRenderedPageBreak/>
              <w:t>Bài 23+24</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23.你的生日是几月几号</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t>24.复习4</w:t>
            </w:r>
          </w:p>
          <w:p w:rsidR="00BA0DDC" w:rsidRDefault="00BA0DDC" w:rsidP="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bài:属…，….是吗？就….，câu vị ngữ danh từ, cách biểu đạt ngày, tháng, năm, ngữ điệu câu nghi vấn</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Bài 25+26</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25.我们七点一刻出发</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t>26. 我打算请老师教京剧</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mới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25: cách hỏi giờ và biểu đạt thời gian</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26: cách dùng “以前、以后”，“A对B感兴趣” câu kiêm ngữ </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w:t>
            </w:r>
          </w:p>
          <w:p w:rsidR="00BA0DDC" w:rsidRDefault="00BA0DDC" w:rsidP="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A0DDC"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lastRenderedPageBreak/>
              <w:t>Bài 27+28</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27.学校里边有邮局</w:t>
            </w:r>
          </w:p>
          <w:p w:rsidR="00BA0DDC" w:rsidRDefault="00BA0DDC" w:rsidP="00BA0DDC">
            <w:pPr>
              <w:jc w:val="both"/>
              <w:rPr>
                <w:rFonts w:ascii="Cambria" w:eastAsia="Cambria" w:hAnsi="Cambria" w:cs="Cambria"/>
                <w:b/>
                <w:sz w:val="26"/>
                <w:szCs w:val="26"/>
              </w:rPr>
            </w:pPr>
            <w:r>
              <w:rPr>
                <w:rFonts w:ascii="Cambria" w:eastAsia="Cambria" w:hAnsi="Cambria" w:cs="Cambria"/>
                <w:sz w:val="26"/>
                <w:szCs w:val="26"/>
              </w:rPr>
              <w:t>28.我想学习太极拳</w:t>
            </w:r>
          </w:p>
          <w:p w:rsidR="00BA0DDC" w:rsidRDefault="00BA0DDC" w:rsidP="00BA0DDC">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A0DDC" w:rsidRDefault="00BA0DDC" w:rsidP="00BA0DDC">
            <w:pPr>
              <w:rPr>
                <w:rFonts w:ascii="Cambria" w:eastAsia="Cambria" w:hAnsi="Cambria" w:cs="Cambria"/>
                <w:sz w:val="26"/>
                <w:szCs w:val="26"/>
              </w:rPr>
            </w:pPr>
            <w:r>
              <w:rPr>
                <w:rFonts w:ascii="Cambria" w:eastAsia="Cambria" w:hAnsi="Cambria" w:cs="Cambria"/>
                <w:sz w:val="26"/>
                <w:szCs w:val="26"/>
              </w:rPr>
              <w:t>1.Sinh viên viết được chuẩn xác các chữ Hán và đặt câu với các từ trọng tâm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27: phương vị từ, câu tồn hiện, câu nghi vấn dùng với cấu trúc: “多….？”, giới từ “离、从、往”</w:t>
            </w:r>
          </w:p>
          <w:p w:rsidR="00BA0DDC" w:rsidRDefault="00BA0DDC" w:rsidP="00BA0DDC">
            <w:pPr>
              <w:rPr>
                <w:rFonts w:ascii="Cambria" w:eastAsia="Cambria" w:hAnsi="Cambria" w:cs="Cambria"/>
                <w:sz w:val="26"/>
                <w:szCs w:val="26"/>
              </w:rPr>
            </w:pPr>
            <w:r>
              <w:rPr>
                <w:rFonts w:ascii="Cambria" w:eastAsia="Cambria" w:hAnsi="Cambria" w:cs="Cambria"/>
                <w:sz w:val="26"/>
                <w:szCs w:val="26"/>
              </w:rPr>
              <w:t xml:space="preserve"> - Bài 28: “从….到”, động từ năng nguyện, cách hỏi về nguyên nhân.</w:t>
            </w:r>
          </w:p>
          <w:p w:rsidR="00BA0DDC" w:rsidRDefault="00BA0DDC" w:rsidP="00BA0DDC">
            <w:pPr>
              <w:rPr>
                <w:rFonts w:ascii="Cambria" w:eastAsia="Cambria" w:hAnsi="Cambria" w:cs="Cambria"/>
                <w:sz w:val="26"/>
                <w:szCs w:val="26"/>
              </w:rPr>
            </w:pPr>
            <w:r>
              <w:rPr>
                <w:rFonts w:ascii="Cambria" w:eastAsia="Cambria" w:hAnsi="Cambria" w:cs="Cambria"/>
                <w:sz w:val="26"/>
                <w:szCs w:val="26"/>
              </w:rPr>
              <w:t>3.Viết được đoạn văn ngắn về chủ đề trong bài</w:t>
            </w:r>
          </w:p>
          <w:p w:rsidR="00BA0DDC" w:rsidRDefault="00BA0DDC" w:rsidP="00BA0DDC">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A0DDC" w:rsidRDefault="00BA0DDC" w:rsidP="00BA0DDC">
            <w:pPr>
              <w:jc w:val="both"/>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 chuẩn bị tốt cho kì thi cuối kì.</w:t>
            </w:r>
          </w:p>
        </w:tc>
        <w:tc>
          <w:tcPr>
            <w:tcW w:w="426"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A0DDC" w:rsidRDefault="00BA0DDC" w:rsidP="00BA0DDC">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rsidP="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2</w:t>
            </w:r>
            <w:r>
              <w:rPr>
                <w:rFonts w:ascii="Cambria" w:eastAsia="Cambria" w:hAnsi="Cambria" w:cs="Cambria"/>
                <w:b/>
                <w:sz w:val="26"/>
                <w:szCs w:val="26"/>
                <w:lang w:val="en-US"/>
              </w:rPr>
              <w:t>9</w:t>
            </w:r>
            <w:r>
              <w:rPr>
                <w:rFonts w:ascii="Cambria" w:eastAsia="Cambria" w:hAnsi="Cambria" w:cs="Cambria"/>
                <w:b/>
                <w:sz w:val="26"/>
                <w:szCs w:val="26"/>
              </w:rPr>
              <w:t>+30</w:t>
            </w:r>
          </w:p>
          <w:p w:rsidR="00803950" w:rsidRDefault="00803950" w:rsidP="00B0375B">
            <w:pPr>
              <w:jc w:val="both"/>
              <w:rPr>
                <w:rFonts w:ascii="Cambria" w:eastAsia="Cambria" w:hAnsi="Cambria" w:cs="Cambria"/>
                <w:b/>
                <w:sz w:val="26"/>
                <w:szCs w:val="26"/>
              </w:rPr>
            </w:pPr>
          </w:p>
          <w:p w:rsidR="00B0375B" w:rsidRDefault="00B0375B" w:rsidP="00B0375B">
            <w:pPr>
              <w:jc w:val="both"/>
              <w:rPr>
                <w:rFonts w:ascii="Cambria" w:eastAsia="Cambria" w:hAnsi="Cambria" w:cs="Cambria"/>
                <w:b/>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B0375B" w:rsidRDefault="00B0375B" w:rsidP="00B0375B">
            <w:pPr>
              <w:rPr>
                <w:rFonts w:ascii="Cambria" w:eastAsia="Cambria" w:hAnsi="Cambria" w:cs="Cambria"/>
                <w:sz w:val="26"/>
                <w:szCs w:val="26"/>
              </w:rPr>
            </w:pPr>
            <w:r>
              <w:rPr>
                <w:rFonts w:ascii="Cambria" w:eastAsia="Cambria" w:hAnsi="Cambria" w:cs="Cambria"/>
                <w:sz w:val="26"/>
                <w:szCs w:val="26"/>
              </w:rPr>
              <w:t>tâm trong bài</w:t>
            </w:r>
          </w:p>
          <w:p w:rsidR="00B0375B" w:rsidRDefault="00B0375B" w:rsidP="00B0375B">
            <w:pPr>
              <w:rPr>
                <w:rFonts w:ascii="Cambria" w:eastAsia="Cambria" w:hAnsi="Cambria" w:cs="Cambria"/>
                <w:sz w:val="26"/>
                <w:szCs w:val="26"/>
              </w:rPr>
            </w:pPr>
            <w:r>
              <w:rPr>
                <w:rFonts w:ascii="Cambria" w:eastAsia="Cambria" w:hAnsi="Cambria" w:cs="Cambria"/>
                <w:sz w:val="26"/>
                <w:szCs w:val="26"/>
              </w:rPr>
              <w:t>2.Nắm được các mẫu câu, cấu trúc ngữ pháp cơ bản trong bài:</w:t>
            </w:r>
          </w:p>
          <w:p w:rsidR="00B0375B" w:rsidRDefault="00B0375B" w:rsidP="00803950">
            <w:pPr>
              <w:rPr>
                <w:rFonts w:ascii="Cambria" w:eastAsia="Cambria" w:hAnsi="Cambria" w:cs="Cambria"/>
                <w:sz w:val="26"/>
                <w:szCs w:val="26"/>
              </w:rPr>
            </w:pPr>
            <w:r>
              <w:rPr>
                <w:rFonts w:ascii="Cambria" w:eastAsia="Cambria" w:hAnsi="Cambria" w:cs="Cambria"/>
                <w:sz w:val="26"/>
                <w:szCs w:val="26"/>
              </w:rPr>
              <w:t xml:space="preserve"> 3.Viết được đoạn văn ngắn về chủ đề trong bài</w:t>
            </w:r>
          </w:p>
          <w:p w:rsidR="00B0375B" w:rsidRDefault="00B0375B" w:rsidP="00B0375B">
            <w:pPr>
              <w:rPr>
                <w:rFonts w:ascii="Cambria" w:eastAsia="Cambria" w:hAnsi="Cambria" w:cs="Cambria"/>
                <w:sz w:val="26"/>
                <w:szCs w:val="26"/>
              </w:rPr>
            </w:pPr>
            <w:r>
              <w:rPr>
                <w:rFonts w:ascii="Cambria" w:eastAsia="Cambria" w:hAnsi="Cambria" w:cs="Cambria"/>
                <w:sz w:val="26"/>
                <w:szCs w:val="26"/>
              </w:rPr>
              <w:t>4. Đọc hiểu và có thể mô phỏng nội dung bài đọc theo nhóm</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B0375B" w:rsidRDefault="00B0375B" w:rsidP="00B0375B">
            <w:pPr>
              <w:rPr>
                <w:rFonts w:ascii="Cambria" w:eastAsia="Cambria" w:hAnsi="Cambria" w:cs="Cambria"/>
                <w:sz w:val="26"/>
                <w:szCs w:val="26"/>
              </w:rPr>
            </w:pPr>
            <w:r>
              <w:rPr>
                <w:rFonts w:ascii="Cambria" w:eastAsia="Cambria" w:hAnsi="Cambria" w:cs="Cambria"/>
                <w:sz w:val="26"/>
                <w:szCs w:val="26"/>
              </w:rPr>
              <w:t>6.SV hoàn thành đầy đủ các bài luyện tập, có tinh thần tự học cao, tự trau dồi thêm kiến thức cho bản thân, chuẩn bị tốt cho kì thi cuối kì</w:t>
            </w:r>
          </w:p>
        </w:tc>
        <w:tc>
          <w:tcPr>
            <w:tcW w:w="42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gridSpan w:val="2"/>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A0DDC"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0"/>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7,8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15,16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B0375B">
        <w:trPr>
          <w:trHeight w:val="262"/>
        </w:trPr>
        <w:tc>
          <w:tcPr>
            <w:tcW w:w="1672" w:type="dxa"/>
            <w:shd w:val="clear" w:color="auto" w:fill="auto"/>
            <w:vAlign w:val="center"/>
          </w:tcPr>
          <w:p w:rsidR="00B0375B" w:rsidRPr="00B0375B" w:rsidRDefault="00B0375B" w:rsidP="00B0375B">
            <w:pPr>
              <w:rPr>
                <w:rFonts w:ascii="Cambria" w:eastAsia="Cambria" w:hAnsi="Cambria" w:cs="Cambria"/>
                <w:color w:val="000000"/>
                <w:sz w:val="26"/>
                <w:szCs w:val="26"/>
                <w:lang w:val="en-US"/>
              </w:rPr>
            </w:pPr>
            <w:r>
              <w:rPr>
                <w:rFonts w:ascii="Cambria" w:eastAsia="Cambria" w:hAnsi="Cambria" w:cs="Cambria"/>
                <w:color w:val="000000"/>
                <w:sz w:val="26"/>
                <w:szCs w:val="26"/>
              </w:rPr>
              <w:t xml:space="preserve">Bài </w:t>
            </w:r>
            <w:r>
              <w:rPr>
                <w:rFonts w:ascii="Cambria" w:eastAsia="Cambria" w:hAnsi="Cambria" w:cs="Cambria"/>
                <w:color w:val="000000"/>
                <w:sz w:val="26"/>
                <w:szCs w:val="26"/>
                <w:lang w:val="en-US"/>
              </w:rPr>
              <w:t>29,30</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U</w:t>
            </w:r>
          </w:p>
        </w:tc>
      </w:tr>
      <w:tr w:rsidR="00B0375B">
        <w:trPr>
          <w:trHeight w:val="262"/>
        </w:trPr>
        <w:tc>
          <w:tcPr>
            <w:tcW w:w="1672" w:type="dxa"/>
            <w:shd w:val="clear" w:color="auto" w:fill="auto"/>
            <w:vAlign w:val="center"/>
          </w:tcPr>
          <w:p w:rsidR="00B0375B" w:rsidRDefault="00B0375B" w:rsidP="00B0375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B0375B" w:rsidRDefault="00B0375B" w:rsidP="00B0375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1"/>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w:t>
            </w:r>
            <w:r w:rsidR="00BA0DDC">
              <w:rPr>
                <w:rFonts w:ascii="Cambria" w:eastAsia="Cambria" w:hAnsi="Cambria" w:cs="Cambria"/>
                <w:color w:val="000000"/>
                <w:sz w:val="26"/>
                <w:szCs w:val="26"/>
              </w:rPr>
              <w:t>c: T</w:t>
            </w:r>
            <w:r>
              <w:rPr>
                <w:rFonts w:ascii="Cambria" w:eastAsia="Cambria" w:hAnsi="Cambria" w:cs="Cambria"/>
                <w:color w:val="000000"/>
                <w:sz w:val="26"/>
                <w:szCs w:val="26"/>
              </w:rPr>
              <w:t>ự luận</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15-28</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2"/>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Đánh giá </w:t>
            </w:r>
            <w:r>
              <w:rPr>
                <w:rFonts w:ascii="Cambria" w:eastAsia="Cambria" w:hAnsi="Cambria" w:cs="Cambria"/>
                <w:sz w:val="26"/>
                <w:szCs w:val="26"/>
              </w:rPr>
              <w:lastRenderedPageBreak/>
              <w:t>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 xml:space="preserve">Điểm đánh giá </w:t>
            </w:r>
            <w:r>
              <w:rPr>
                <w:rFonts w:ascii="Cambria" w:eastAsia="Cambria" w:hAnsi="Cambria" w:cs="Cambria"/>
                <w:sz w:val="26"/>
                <w:szCs w:val="26"/>
              </w:rPr>
              <w:lastRenderedPageBreak/>
              <w:t>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 xml:space="preserve">Thái độ học tập phản ánh qua </w:t>
            </w:r>
            <w:r>
              <w:rPr>
                <w:rFonts w:ascii="Cambria" w:eastAsia="Cambria" w:hAnsi="Cambria" w:cs="Cambria"/>
                <w:sz w:val="26"/>
                <w:szCs w:val="26"/>
              </w:rPr>
              <w:lastRenderedPageBreak/>
              <w:t>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theo ngân hàng đề thi</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3"/>
        <w:tblW w:w="9634" w:type="dxa"/>
        <w:tblLayout w:type="fixed"/>
        <w:tblLook w:val="0400" w:firstRow="0" w:lastRow="0" w:firstColumn="0" w:lastColumn="0" w:noHBand="0" w:noVBand="1"/>
      </w:tblPr>
      <w:tblGrid>
        <w:gridCol w:w="3024"/>
        <w:gridCol w:w="3024"/>
        <w:gridCol w:w="3586"/>
      </w:tblGrid>
      <w:tr w:rsidR="00F10DD2" w:rsidTr="00BA0DDC">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w:t>
            </w:r>
            <w:r w:rsidR="00BA0DDC">
              <w:rPr>
                <w:rFonts w:ascii="Cambria" w:eastAsia="Cambria" w:hAnsi="Cambria" w:cs="Cambria"/>
                <w:i/>
                <w:color w:val="000000"/>
                <w:sz w:val="26"/>
                <w:szCs w:val="26"/>
              </w:rPr>
              <w:t xml:space="preserve">i, ngày </w:t>
            </w:r>
            <w:r>
              <w:rPr>
                <w:rFonts w:ascii="Cambria" w:eastAsia="Cambria" w:hAnsi="Cambria" w:cs="Cambria"/>
                <w:i/>
                <w:color w:val="000000"/>
                <w:sz w:val="26"/>
                <w:szCs w:val="26"/>
              </w:rPr>
              <w:t>1</w:t>
            </w:r>
            <w:r>
              <w:rPr>
                <w:rFonts w:ascii="Cambria" w:eastAsia="Cambria" w:hAnsi="Cambria" w:cs="Cambria"/>
                <w:i/>
                <w:sz w:val="26"/>
                <w:szCs w:val="26"/>
              </w:rPr>
              <w:t>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A0DD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p w:rsidR="00F10DD2" w:rsidRDefault="00F10DD2">
            <w:pPr>
              <w:pBdr>
                <w:top w:val="nil"/>
                <w:left w:val="nil"/>
                <w:bottom w:val="nil"/>
                <w:right w:val="nil"/>
                <w:between w:val="nil"/>
              </w:pBdr>
              <w:rPr>
                <w:rFonts w:ascii="Cambria" w:eastAsia="Cambria" w:hAnsi="Cambria" w:cs="Cambria"/>
                <w:b/>
                <w:sz w:val="26"/>
                <w:szCs w:val="26"/>
              </w:rPr>
            </w:pPr>
          </w:p>
        </w:tc>
      </w:tr>
      <w:tr w:rsidR="00F10DD2" w:rsidTr="00BA0DD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lastRenderedPageBreak/>
        <w:t xml:space="preserve"> </w:t>
      </w:r>
      <w:r>
        <w:rPr>
          <w:rFonts w:ascii="Cambria" w:eastAsia="Cambria" w:hAnsi="Cambria" w:cs="Cambria"/>
          <w:b/>
          <w:color w:val="000000"/>
          <w:sz w:val="26"/>
          <w:szCs w:val="26"/>
        </w:rPr>
        <w:t>Trầ</w:t>
      </w:r>
      <w:r w:rsidR="00BA0DDC">
        <w:rPr>
          <w:rFonts w:ascii="Cambria" w:eastAsia="Cambria" w:hAnsi="Cambria" w:cs="Cambria"/>
          <w:b/>
          <w:color w:val="000000"/>
          <w:sz w:val="26"/>
          <w:szCs w:val="26"/>
        </w:rPr>
        <w:t>n Linh Chi</w:t>
      </w:r>
      <w:r w:rsidR="00BA0DDC">
        <w:rPr>
          <w:rFonts w:ascii="Cambria" w:eastAsia="Cambria" w:hAnsi="Cambria" w:cs="Cambria"/>
          <w:b/>
          <w:color w:val="000000"/>
          <w:sz w:val="26"/>
          <w:szCs w:val="26"/>
        </w:rPr>
        <w:tab/>
      </w:r>
      <w:r>
        <w:rPr>
          <w:rFonts w:ascii="Cambria" w:eastAsia="Cambria" w:hAnsi="Cambria" w:cs="Cambria"/>
          <w:b/>
          <w:sz w:val="26"/>
          <w:szCs w:val="26"/>
        </w:rPr>
        <w:t>Nguyễn Thị Nga B</w:t>
      </w:r>
      <w:r w:rsidR="00BA0DDC">
        <w:rPr>
          <w:rFonts w:ascii="Cambria" w:eastAsia="Cambria" w:hAnsi="Cambria" w:cs="Cambria"/>
          <w:b/>
          <w:color w:val="000000"/>
          <w:sz w:val="26"/>
          <w:szCs w:val="26"/>
        </w:rPr>
        <w:tab/>
        <w:t xml:space="preserve">            </w:t>
      </w:r>
      <w:r>
        <w:rPr>
          <w:rFonts w:ascii="Cambria" w:eastAsia="Cambria" w:hAnsi="Cambria" w:cs="Cambria"/>
          <w:b/>
          <w:color w:val="000000"/>
          <w:sz w:val="26"/>
          <w:szCs w:val="26"/>
        </w:rPr>
        <w:t>Đàm Thị Hằng</w:t>
      </w:r>
      <w:r>
        <w:rPr>
          <w:rFonts w:ascii="Cambria" w:eastAsia="Cambria" w:hAnsi="Cambria" w:cs="Cambria"/>
          <w:b/>
          <w:color w:val="000000"/>
          <w:sz w:val="26"/>
          <w:szCs w:val="26"/>
        </w:rPr>
        <w:tab/>
        <w:t xml:space="preserve">    </w:t>
      </w:r>
    </w:p>
    <w:p w:rsidR="00F10DD2" w:rsidRDefault="00242C4B">
      <w:pPr>
        <w:rPr>
          <w:rFonts w:ascii="Cambria" w:eastAsia="Cambria" w:hAnsi="Cambria" w:cs="Cambria"/>
          <w:b/>
          <w:sz w:val="26"/>
          <w:szCs w:val="26"/>
        </w:rPr>
      </w:pPr>
      <w:r>
        <w:br w:type="page"/>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19" w:name="_heading=h.upglbi" w:colFirst="0" w:colLast="0"/>
      <w:bookmarkEnd w:id="19"/>
      <w:r>
        <w:rPr>
          <w:rFonts w:ascii="Cambria" w:eastAsia="Cambria" w:hAnsi="Cambria" w:cs="Cambria"/>
          <w:b w:val="0"/>
          <w:sz w:val="26"/>
          <w:szCs w:val="26"/>
        </w:rPr>
        <w:t>NGHE HSK2</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CT&amp;I208</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HSK2</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HSK2</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86"/>
                <w:id w:val="202635491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87"/>
                <w:id w:val="5775669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88"/>
                <w:id w:val="199320757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289"/>
                <w:id w:val="-191808154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ind w:left="720"/>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Tiến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color w:val="222222"/>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before="4" w:line="312" w:lineRule="auto"/>
        <w:ind w:right="179"/>
        <w:jc w:val="both"/>
        <w:rPr>
          <w:rFonts w:ascii="Cambria" w:eastAsia="Cambria" w:hAnsi="Cambria" w:cs="Cambria"/>
          <w:color w:val="000000"/>
          <w:sz w:val="26"/>
          <w:szCs w:val="26"/>
        </w:rPr>
      </w:pPr>
      <w:r>
        <w:rPr>
          <w:rFonts w:ascii="Cambria" w:eastAsia="Cambria" w:hAnsi="Cambria" w:cs="Cambria"/>
          <w:color w:val="000000"/>
          <w:sz w:val="26"/>
          <w:szCs w:val="26"/>
        </w:rPr>
        <w:t>Môn Nghe HSK2 chủ yếu hướng dẫn phương pháp nghe hiểu các chủ đề giao tiếp và ngữ pháp. Hệ thống bài luyện nghe từ, câu vừa là ôn luyện kỹ năng nhận biết, phân biệt âm vừa là luyện nghe hiểu đối thoại và nghe hiểu đoạn văn có độ dài và độ khó hơn ở môn Nghe 1. Giới thiệu những đoạn văn ngắn, những câu chuyện vui, nội dung đơn giản dễ hiểu nói về những phong tục tập quán thói quen văn hoá của người Trung Quốc, thông qua luyện nghe người học tìm hiểu những nét đặc trưng về ngôn ngữ và văn hoá Trung Quốc.</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Cung cấp những kiến thức về văn hoá xã hội Trung Quốc thông qua những bài  nghe đơn giản, những đoạn đối thoại ngắn hoặc những  đoạn độc thoại.SV thực hiện được những bài luyện nghe phân biệt  các từ có cấu trúc ngữ âm phức tạp và nghe hiểu các câu cơ bản, những đối thoại đơn giản trong giao tiếp hàng ngày bằng tiếng Hán, rèn luyện khả năng nắm bắt thông tin đơn giản thông qua nghe giảng viên nói hoặc nghe băng ghi âm. Thực hiện các bài tập nghe hiểu trong thời gian quy định, đưa ra đáp án ngay dưới hình thức nói hoặc viết</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hoá Trung Quốc.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C11</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F10DD2" w:rsidRDefault="00F10DD2">
            <w:pPr>
              <w:jc w:val="both"/>
              <w:rPr>
                <w:rFonts w:ascii="Cambria" w:eastAsia="Cambria" w:hAnsi="Cambria" w:cs="Cambria"/>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spacing w:before="79" w:line="311" w:lineRule="auto"/>
              <w:ind w:right="176"/>
              <w:jc w:val="both"/>
              <w:rPr>
                <w:rFonts w:ascii="Cambria" w:eastAsia="Cambria" w:hAnsi="Cambria" w:cs="Cambria"/>
                <w:sz w:val="26"/>
                <w:szCs w:val="26"/>
              </w:rPr>
            </w:pPr>
            <w:r>
              <w:rPr>
                <w:rFonts w:ascii="Cambria" w:eastAsia="Cambria" w:hAnsi="Cambria" w:cs="Cambria"/>
                <w:sz w:val="26"/>
                <w:szCs w:val="26"/>
              </w:rPr>
              <w:t>Thông qua nghe giảng viên nói trực tiếp và nghe đĩa CD củng có lại phần ngữ âm cơ bản. kết hợp với những đoạn văn đối thoại ngắn Mỗi bài đều có phần ngữ âm và phần nghe gồm 10 câu theo dạng bài thi HSK</w:t>
            </w:r>
          </w:p>
          <w:p w:rsidR="00F10DD2" w:rsidRDefault="00F10DD2">
            <w:pPr>
              <w:rPr>
                <w:rFonts w:ascii="Cambria" w:eastAsia="Cambria" w:hAnsi="Cambria" w:cs="Cambria"/>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t>1. 一年级教材《汉语听力教程》2册 胡波、杨雪梅;北京语言文化大学出版社 2004 年</w:t>
      </w:r>
    </w:p>
    <w:p w:rsidR="00F10DD2" w:rsidRDefault="00242C4B">
      <w:pPr>
        <w:spacing w:before="84"/>
        <w:ind w:left="220"/>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w:t>
      </w:r>
    </w:p>
    <w:p w:rsidR="00F10DD2" w:rsidRDefault="00242C4B">
      <w:pPr>
        <w:spacing w:before="28"/>
        <w:jc w:val="both"/>
        <w:rPr>
          <w:rFonts w:ascii="Cambria" w:eastAsia="Cambria" w:hAnsi="Cambria" w:cs="Cambria"/>
          <w:sz w:val="26"/>
          <w:szCs w:val="26"/>
        </w:rPr>
      </w:pPr>
      <w:r>
        <w:rPr>
          <w:rFonts w:ascii="Cambria" w:eastAsia="Cambria" w:hAnsi="Cambria" w:cs="Cambria"/>
          <w:sz w:val="26"/>
          <w:szCs w:val="26"/>
        </w:rPr>
        <w:t>北京语言文化大学出版社( 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一年级《汉语听说教程》北京语言文化大学出版社 ( Giáo trình bổ trợ)</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9"/>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3"/>
        <w:gridCol w:w="3827"/>
        <w:gridCol w:w="426"/>
        <w:gridCol w:w="521"/>
        <w:gridCol w:w="473"/>
        <w:gridCol w:w="473"/>
      </w:tblGrid>
      <w:tr w:rsidR="00F10DD2">
        <w:trPr>
          <w:trHeight w:val="20"/>
          <w:jc w:val="center"/>
        </w:trPr>
        <w:tc>
          <w:tcPr>
            <w:tcW w:w="411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893"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vAlign w:val="center"/>
          </w:tcPr>
          <w:p w:rsidR="00F10DD2" w:rsidRDefault="00242C4B">
            <w:pPr>
              <w:spacing w:line="360" w:lineRule="auto"/>
              <w:jc w:val="center"/>
              <w:rPr>
                <w:b/>
                <w:sz w:val="26"/>
                <w:szCs w:val="26"/>
              </w:rPr>
            </w:pPr>
            <w:r>
              <w:rPr>
                <w:b/>
                <w:sz w:val="26"/>
                <w:szCs w:val="26"/>
              </w:rPr>
              <w:t>LT</w:t>
            </w:r>
          </w:p>
        </w:tc>
        <w:tc>
          <w:tcPr>
            <w:tcW w:w="521" w:type="dxa"/>
            <w:vAlign w:val="center"/>
          </w:tcPr>
          <w:p w:rsidR="00F10DD2" w:rsidRDefault="00242C4B">
            <w:pPr>
              <w:spacing w:line="360" w:lineRule="auto"/>
              <w:jc w:val="center"/>
              <w:rPr>
                <w:b/>
                <w:sz w:val="26"/>
                <w:szCs w:val="26"/>
              </w:rPr>
            </w:pPr>
            <w:r>
              <w:rPr>
                <w:b/>
                <w:sz w:val="26"/>
                <w:szCs w:val="26"/>
              </w:rPr>
              <w:t>BT, TL</w:t>
            </w:r>
          </w:p>
        </w:tc>
        <w:tc>
          <w:tcPr>
            <w:tcW w:w="473" w:type="dxa"/>
            <w:vAlign w:val="center"/>
          </w:tcPr>
          <w:p w:rsidR="00F10DD2" w:rsidRDefault="00242C4B">
            <w:pPr>
              <w:spacing w:line="360" w:lineRule="auto"/>
              <w:jc w:val="center"/>
              <w:rPr>
                <w:b/>
                <w:sz w:val="26"/>
                <w:szCs w:val="26"/>
              </w:rPr>
            </w:pPr>
            <w:r>
              <w:rPr>
                <w:b/>
                <w:sz w:val="26"/>
                <w:szCs w:val="26"/>
              </w:rPr>
              <w:t>THa</w:t>
            </w:r>
          </w:p>
        </w:tc>
        <w:tc>
          <w:tcPr>
            <w:tcW w:w="473" w:type="dxa"/>
            <w:vAlign w:val="center"/>
          </w:tcPr>
          <w:p w:rsidR="00F10DD2" w:rsidRDefault="00242C4B">
            <w:pPr>
              <w:spacing w:line="360" w:lineRule="auto"/>
              <w:jc w:val="center"/>
              <w:rPr>
                <w:b/>
                <w:sz w:val="26"/>
                <w:szCs w:val="26"/>
              </w:rPr>
            </w:pPr>
            <w:r>
              <w:rPr>
                <w:b/>
                <w:sz w:val="26"/>
                <w:szCs w:val="26"/>
              </w:rPr>
              <w:t>THo, TNC</w:t>
            </w:r>
          </w:p>
        </w:tc>
      </w:tr>
      <w:tr w:rsidR="00F10DD2">
        <w:trPr>
          <w:trHeight w:val="20"/>
          <w:jc w:val="center"/>
        </w:trPr>
        <w:tc>
          <w:tcPr>
            <w:tcW w:w="4113" w:type="dxa"/>
          </w:tcPr>
          <w:p w:rsidR="00F10DD2" w:rsidRDefault="00242C4B">
            <w:pPr>
              <w:spacing w:before="1" w:line="312" w:lineRule="auto"/>
              <w:ind w:right="180"/>
              <w:jc w:val="both"/>
              <w:rPr>
                <w:rFonts w:ascii="Cambria" w:eastAsia="Cambria" w:hAnsi="Cambria" w:cs="Cambria"/>
                <w:sz w:val="26"/>
                <w:szCs w:val="26"/>
              </w:rPr>
            </w:pPr>
            <w:r>
              <w:rPr>
                <w:rFonts w:ascii="Cambria" w:eastAsia="Cambria" w:hAnsi="Cambria" w:cs="Cambria"/>
                <w:sz w:val="26"/>
                <w:szCs w:val="26"/>
              </w:rPr>
              <w:t>Từ bài 1 đến bài 10: Tập trung nhiều vào nội dung luyện nghe nhận biết ý nghĩa và cách dùng của từ , dạng bài tập câu và đoạn có nội dung đơn giản, bài tập luyện những kiến thức ngôn ngữ cơ bản. sau đó  tập trung vào đơn vị ngôn ngữ lớn hơn từ, yêu cầu khả năng nắm bắt thông tin hoàn chỉnh hơn, độ dài và độ khó của câu tăng dần, thêm dạng bài luyện nghe phán đoán câu đúng sai; nghe tìm câu gần nghĩa hoặc câu trái nghĩa...</w:t>
            </w:r>
          </w:p>
          <w:p w:rsidR="00F10DD2" w:rsidRDefault="00F10DD2">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08</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08</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07</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22</w:t>
            </w:r>
          </w:p>
        </w:tc>
      </w:tr>
      <w:tr w:rsidR="00F10DD2">
        <w:trPr>
          <w:trHeight w:val="20"/>
          <w:jc w:val="center"/>
        </w:trPr>
        <w:tc>
          <w:tcPr>
            <w:tcW w:w="4113" w:type="dxa"/>
          </w:tcPr>
          <w:p w:rsidR="00F10DD2" w:rsidRDefault="00F10DD2">
            <w:pPr>
              <w:spacing w:line="360" w:lineRule="auto"/>
              <w:jc w:val="both"/>
              <w:rPr>
                <w:rFonts w:ascii="Cambria" w:eastAsia="Cambria" w:hAnsi="Cambria" w:cs="Cambria"/>
                <w:b/>
                <w:sz w:val="26"/>
                <w:szCs w:val="26"/>
              </w:rPr>
            </w:pP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10-20 :Luyện nghe theo các chủ đề đề</w:t>
            </w:r>
          </w:p>
          <w:p w:rsidR="00F10DD2" w:rsidRDefault="00242C4B">
            <w:pPr>
              <w:spacing w:before="4" w:line="311" w:lineRule="auto"/>
              <w:ind w:right="179"/>
              <w:jc w:val="both"/>
              <w:rPr>
                <w:rFonts w:ascii="Cambria" w:eastAsia="Cambria" w:hAnsi="Cambria" w:cs="Cambria"/>
                <w:sz w:val="26"/>
                <w:szCs w:val="26"/>
              </w:rPr>
            </w:pPr>
            <w:r>
              <w:rPr>
                <w:rFonts w:ascii="Cambria" w:eastAsia="Cambria" w:hAnsi="Cambria" w:cs="Cambria"/>
                <w:sz w:val="26"/>
                <w:szCs w:val="26"/>
              </w:rPr>
              <w:t>Luyện nghe đối thoại, đoạn văn. Các bài luyện nghe  giới thiệu kiến thức cơ bản về văn hoá xã hội Trung Quốc. Độ dài của các đoạn văn nghe tăng lên tới 300 - 400 chữ. Bắt đầu có dạng bài luyện nghe và thuật lại nội dung câu chuyện hoặc nghe xong thảo luận vấn đề liên quan đến nội dung nghe...</w:t>
            </w:r>
          </w:p>
          <w:p w:rsidR="00F10DD2" w:rsidRDefault="00F10DD2">
            <w:pPr>
              <w:widowControl w:val="0"/>
              <w:pBdr>
                <w:top w:val="nil"/>
                <w:left w:val="nil"/>
                <w:bottom w:val="nil"/>
                <w:right w:val="nil"/>
                <w:between w:val="nil"/>
              </w:pBdr>
              <w:jc w:val="both"/>
              <w:rPr>
                <w:rFonts w:ascii="Cambria" w:eastAsia="Cambria" w:hAnsi="Cambria" w:cs="Cambria"/>
                <w:b/>
                <w:color w:val="0070C0"/>
                <w:sz w:val="26"/>
                <w:szCs w:val="26"/>
              </w:rPr>
            </w:pPr>
          </w:p>
        </w:tc>
        <w:tc>
          <w:tcPr>
            <w:tcW w:w="3827" w:type="dxa"/>
          </w:tcPr>
          <w:p w:rsidR="00F10DD2" w:rsidRDefault="00242C4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t>Biết về các quy định và quy Bước đầu luyện nghe những câu đối thoại đơn giản và thực hiện các bài luyện kiểm tra khả năng nghe hiểu.</w:t>
            </w:r>
          </w:p>
          <w:p w:rsidR="00F10DD2" w:rsidRDefault="00242C4B">
            <w:pPr>
              <w:jc w:val="both"/>
              <w:rPr>
                <w:rFonts w:ascii="Cambria" w:eastAsia="Cambria" w:hAnsi="Cambria" w:cs="Cambria"/>
                <w:sz w:val="26"/>
                <w:szCs w:val="26"/>
              </w:rPr>
            </w:pPr>
            <w:r>
              <w:rPr>
                <w:rFonts w:ascii="Cambria" w:eastAsia="Cambria" w:hAnsi="Cambria" w:cs="Cambria"/>
                <w:sz w:val="26"/>
                <w:szCs w:val="26"/>
              </w:rPr>
              <w:t>-Nghe những câu đối thoại đơn giản và thực hiện các bài luyện tập trong giáo trình và giáo viên giao cho.</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07</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07</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08</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23</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a"/>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10- 20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b"/>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Phòng Lab. Sử dụng máy chiếu PPT, loa, bảng</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 xml:space="preserve"> Bài kiểm tra giữa kỳ</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Tự luận/ trắc nghiệm do giáo viên giảng dạy tổ chức</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11-20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lastRenderedPageBreak/>
              <w:t>9</w:t>
            </w:r>
            <w:r>
              <w:rPr>
                <w:rFonts w:ascii="Cambria" w:eastAsia="Cambria" w:hAnsi="Cambria" w:cs="Cambria"/>
                <w:color w:val="000000"/>
                <w:sz w:val="26"/>
                <w:szCs w:val="26"/>
              </w:rPr>
              <w:t>-1</w:t>
            </w:r>
            <w:r>
              <w:rPr>
                <w:rFonts w:ascii="Cambria" w:eastAsia="Cambria" w:hAnsi="Cambria" w:cs="Cambria"/>
                <w:sz w:val="26"/>
                <w:szCs w:val="26"/>
              </w:rPr>
              <w:t>6</w:t>
            </w:r>
          </w:p>
          <w:p w:rsidR="00F10DD2" w:rsidRDefault="00F10DD2">
            <w:pPr>
              <w:pBdr>
                <w:top w:val="nil"/>
                <w:left w:val="nil"/>
                <w:bottom w:val="nil"/>
                <w:right w:val="nil"/>
                <w:between w:val="nil"/>
              </w:pBdr>
              <w:jc w:val="center"/>
              <w:rPr>
                <w:rFonts w:ascii="Cambria" w:eastAsia="Cambria" w:hAnsi="Cambria" w:cs="Cambria"/>
                <w:color w:val="000000"/>
                <w:sz w:val="26"/>
                <w:szCs w:val="26"/>
              </w:rPr>
            </w:pP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c"/>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tự luận/trắc nghiệm do giảng viên giảng dạy tổ chức</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br/>
              <w:t>Thi tự luận/trắc nghiệm theo ngân hàng đề thi</w:t>
            </w:r>
            <w:r>
              <w:rPr>
                <w:rFonts w:ascii="Cambria" w:eastAsia="Cambria" w:hAnsi="Cambria" w:cs="Cambria"/>
                <w:sz w:val="26"/>
                <w:szCs w:val="26"/>
              </w:rPr>
              <w:br/>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w:t>
      </w:r>
      <w:r w:rsidR="00BA0DDC">
        <w:rPr>
          <w:rFonts w:ascii="Cambria" w:eastAsia="Cambria" w:hAnsi="Cambria" w:cs="Cambria"/>
          <w:b/>
          <w:color w:val="000000"/>
          <w:sz w:val="26"/>
          <w:szCs w:val="26"/>
        </w:rPr>
        <w:t xml:space="preserve">n Linh Chi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20" w:name="_heading=h.3ep43zb" w:colFirst="0" w:colLast="0"/>
      <w:bookmarkEnd w:id="20"/>
      <w:r>
        <w:rPr>
          <w:rFonts w:ascii="Cambria" w:eastAsia="Cambria" w:hAnsi="Cambria" w:cs="Cambria"/>
          <w:b w:val="0"/>
          <w:sz w:val="26"/>
          <w:szCs w:val="26"/>
        </w:rPr>
        <w:t>NÓI HSK2</w:t>
      </w:r>
    </w:p>
    <w:p w:rsidR="00BA0DDC" w:rsidRPr="00C56839" w:rsidRDefault="00BA0DDC" w:rsidP="00BA0DDC">
      <w:pPr>
        <w:spacing w:line="23" w:lineRule="atLeast"/>
        <w:jc w:val="center"/>
        <w:rPr>
          <w:rFonts w:ascii="Times New Roman" w:hAnsi="Times New Roman" w:cs="Times New Roman"/>
          <w:color w:val="FF0000"/>
          <w:sz w:val="26"/>
          <w:szCs w:val="26"/>
          <w:lang w:val="en-US"/>
        </w:rPr>
      </w:pPr>
      <w:r w:rsidRPr="00C56839">
        <w:rPr>
          <w:rFonts w:ascii="Times New Roman" w:hAnsi="Times New Roman" w:cs="Times New Roman"/>
          <w:b/>
          <w:bCs/>
          <w:sz w:val="26"/>
          <w:szCs w:val="26"/>
          <w:lang w:val="pt-BR"/>
        </w:rPr>
        <w:t>Mã số:</w:t>
      </w:r>
      <w:r w:rsidRPr="00C56839">
        <w:rPr>
          <w:rStyle w:val="Heading9Char"/>
          <w:rFonts w:ascii="Times New Roman" w:eastAsia="Calibri" w:hAnsi="Times New Roman"/>
          <w:color w:val="FF0000"/>
          <w:sz w:val="26"/>
          <w:szCs w:val="26"/>
          <w:lang w:val="pt-BR"/>
        </w:rPr>
        <w:t xml:space="preserve"> </w:t>
      </w:r>
      <w:r w:rsidRPr="00C56839">
        <w:rPr>
          <w:rFonts w:ascii="Times New Roman" w:hAnsi="Times New Roman" w:cs="Times New Roman"/>
          <w:sz w:val="26"/>
          <w:szCs w:val="26"/>
        </w:rPr>
        <w:t>CT&amp;I209</w:t>
      </w:r>
    </w:p>
    <w:p w:rsidR="00BA0DDC" w:rsidRPr="00C56839" w:rsidRDefault="00BA0DDC" w:rsidP="00BA0DDC">
      <w:pPr>
        <w:spacing w:line="23" w:lineRule="atLeast"/>
        <w:jc w:val="center"/>
        <w:rPr>
          <w:rFonts w:ascii="Times New Roman" w:hAnsi="Times New Roman" w:cs="Times New Roman"/>
          <w:b/>
          <w:bCs/>
          <w:color w:val="FF0000"/>
          <w:sz w:val="26"/>
          <w:szCs w:val="26"/>
        </w:rPr>
      </w:pPr>
    </w:p>
    <w:p w:rsidR="00BA0DDC" w:rsidRPr="00C56839" w:rsidRDefault="00BA0DDC" w:rsidP="00BA0DDC">
      <w:pPr>
        <w:spacing w:line="23" w:lineRule="atLeast"/>
        <w:rPr>
          <w:rFonts w:ascii="Times New Roman" w:hAnsi="Times New Roman" w:cs="Times New Roman"/>
          <w:b/>
          <w:bCs/>
          <w:sz w:val="26"/>
          <w:szCs w:val="26"/>
        </w:rPr>
      </w:pPr>
      <w:r w:rsidRPr="00C56839">
        <w:rPr>
          <w:rFonts w:ascii="Times New Roman" w:hAnsi="Times New Roman" w:cs="Times New Roman"/>
          <w:b/>
          <w:bCs/>
          <w:sz w:val="26"/>
          <w:szCs w:val="26"/>
          <w:lang w:val="pt-BR"/>
        </w:rPr>
        <w:t xml:space="preserve">1. </w:t>
      </w:r>
      <w:r w:rsidRPr="00C56839">
        <w:rPr>
          <w:rFonts w:ascii="Times New Roman" w:hAnsi="Times New Roman" w:cs="Times New Roman"/>
          <w:b/>
          <w:bCs/>
          <w:sz w:val="26"/>
          <w:szCs w:val="26"/>
        </w:rPr>
        <w:t>Thông tin chung về học phần</w:t>
      </w:r>
    </w:p>
    <w:tbl>
      <w:tblPr>
        <w:tblW w:w="9351" w:type="dxa"/>
        <w:tblLook w:val="04A0" w:firstRow="1" w:lastRow="0" w:firstColumn="1" w:lastColumn="0" w:noHBand="0" w:noVBand="1"/>
      </w:tblPr>
      <w:tblGrid>
        <w:gridCol w:w="9351"/>
      </w:tblGrid>
      <w:tr w:rsidR="00BA0DDC" w:rsidRPr="00C56839" w:rsidTr="00BA0DDC">
        <w:tc>
          <w:tcPr>
            <w:tcW w:w="9351" w:type="dxa"/>
            <w:hideMark/>
          </w:tcPr>
          <w:p w:rsidR="00BA0DDC" w:rsidRPr="00C56839" w:rsidRDefault="00BA0DDC" w:rsidP="00BA0DDC">
            <w:pPr>
              <w:tabs>
                <w:tab w:val="left" w:pos="403"/>
              </w:tabs>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1.1. Tên học phần:</w:t>
            </w:r>
          </w:p>
        </w:tc>
      </w:tr>
      <w:tr w:rsidR="00BA0DDC" w:rsidRPr="00C56839" w:rsidTr="00BA0DDC">
        <w:tc>
          <w:tcPr>
            <w:tcW w:w="9351" w:type="dxa"/>
            <w:hideMark/>
          </w:tcPr>
          <w:p w:rsidR="00BA0DDC" w:rsidRPr="00C56839" w:rsidRDefault="00BA0DDC" w:rsidP="00BA0DDC">
            <w:pPr>
              <w:tabs>
                <w:tab w:val="left" w:pos="403"/>
              </w:tabs>
              <w:spacing w:line="23" w:lineRule="atLeast"/>
              <w:ind w:left="360"/>
              <w:rPr>
                <w:rFonts w:ascii="Times New Roman" w:hAnsi="Times New Roman" w:cs="Times New Roman"/>
                <w:sz w:val="26"/>
                <w:szCs w:val="26"/>
              </w:rPr>
            </w:pPr>
            <w:r w:rsidRPr="00C56839">
              <w:rPr>
                <w:rFonts w:ascii="Times New Roman" w:hAnsi="Times New Roman" w:cs="Times New Roman"/>
                <w:sz w:val="26"/>
                <w:szCs w:val="26"/>
              </w:rPr>
              <w:t xml:space="preserve">               - Tiếng Việt: Viết HSK2</w:t>
            </w:r>
          </w:p>
        </w:tc>
      </w:tr>
      <w:tr w:rsidR="00BA0DDC" w:rsidRPr="00C56839" w:rsidTr="00BA0DDC">
        <w:tc>
          <w:tcPr>
            <w:tcW w:w="9351" w:type="dxa"/>
            <w:hideMark/>
          </w:tcPr>
          <w:p w:rsidR="00BA0DDC" w:rsidRPr="00C56839" w:rsidRDefault="00BA0DDC" w:rsidP="00BA0DDC">
            <w:pPr>
              <w:tabs>
                <w:tab w:val="left" w:pos="403"/>
              </w:tabs>
              <w:spacing w:line="23" w:lineRule="atLeast"/>
              <w:ind w:left="360"/>
              <w:rPr>
                <w:rFonts w:ascii="Times New Roman" w:hAnsi="Times New Roman" w:cs="Times New Roman"/>
                <w:sz w:val="26"/>
                <w:szCs w:val="26"/>
              </w:rPr>
            </w:pPr>
            <w:r w:rsidRPr="00C56839">
              <w:rPr>
                <w:rFonts w:ascii="Times New Roman" w:hAnsi="Times New Roman" w:cs="Times New Roman"/>
                <w:sz w:val="26"/>
                <w:szCs w:val="26"/>
              </w:rPr>
              <w:t xml:space="preserve">               - Tiếng Anh: Speaking</w:t>
            </w:r>
            <w:r w:rsidRPr="00C56839">
              <w:rPr>
                <w:rFonts w:ascii="Times New Roman" w:eastAsia="Times New Roman" w:hAnsi="Times New Roman" w:cs="Times New Roman"/>
                <w:sz w:val="26"/>
                <w:szCs w:val="26"/>
                <w:lang w:val="nl-NL"/>
              </w:rPr>
              <w:t xml:space="preserve"> Skill HSK2</w:t>
            </w:r>
          </w:p>
        </w:tc>
      </w:tr>
      <w:tr w:rsidR="00BA0DDC" w:rsidRPr="00C56839" w:rsidTr="00BA0DDC">
        <w:trPr>
          <w:trHeight w:val="337"/>
        </w:trPr>
        <w:tc>
          <w:tcPr>
            <w:tcW w:w="9351" w:type="dxa"/>
            <w:hideMark/>
          </w:tcPr>
          <w:p w:rsidR="00BA0DDC" w:rsidRPr="00C56839" w:rsidRDefault="00BA0DDC" w:rsidP="00BA0DDC">
            <w:pPr>
              <w:tabs>
                <w:tab w:val="left" w:pos="403"/>
              </w:tabs>
              <w:spacing w:line="23" w:lineRule="atLeast"/>
              <w:rPr>
                <w:rFonts w:ascii="Times New Roman" w:hAnsi="Times New Roman" w:cs="Times New Roman"/>
                <w:sz w:val="26"/>
                <w:szCs w:val="26"/>
                <w:lang w:val="en-US"/>
              </w:rPr>
            </w:pPr>
            <w:r w:rsidRPr="00C56839">
              <w:rPr>
                <w:rFonts w:ascii="Times New Roman" w:hAnsi="Times New Roman" w:cs="Times New Roman"/>
                <w:b/>
                <w:bCs/>
                <w:i/>
                <w:iCs/>
                <w:sz w:val="26"/>
                <w:szCs w:val="26"/>
              </w:rPr>
              <w:t>1.2. Thuộc khối kiến thức:</w:t>
            </w:r>
          </w:p>
        </w:tc>
      </w:tr>
      <w:tr w:rsidR="00BA0DDC" w:rsidRPr="00C56839" w:rsidTr="00BA0DDC">
        <w:tc>
          <w:tcPr>
            <w:tcW w:w="9351" w:type="dxa"/>
            <w:hideMark/>
          </w:tcPr>
          <w:p w:rsidR="00BA0DDC" w:rsidRPr="00C56839" w:rsidRDefault="00BA0DDC" w:rsidP="00BA0DDC">
            <w:pPr>
              <w:tabs>
                <w:tab w:val="left" w:pos="4837"/>
              </w:tabs>
              <w:spacing w:line="23" w:lineRule="atLeast"/>
              <w:ind w:left="426"/>
              <w:rPr>
                <w:rFonts w:ascii="Times New Roman" w:hAnsi="Times New Roman" w:cs="Times New Roman"/>
                <w:sz w:val="26"/>
                <w:szCs w:val="26"/>
              </w:rPr>
            </w:pPr>
            <w:r w:rsidRPr="00C56839">
              <w:rPr>
                <w:rFonts w:ascii="Times New Roman" w:hAnsi="Times New Roman" w:cs="Times New Roman"/>
                <w:sz w:val="26"/>
                <w:szCs w:val="26"/>
              </w:rPr>
              <w:t xml:space="preserve">                     </w:t>
            </w:r>
            <w:r w:rsidRPr="00C56839">
              <w:rPr>
                <w:rFonts w:ascii="Segoe UI Symbol" w:eastAsia="MS Mincho" w:hAnsi="Segoe UI Symbol" w:cs="Segoe UI Symbol"/>
                <w:sz w:val="26"/>
                <w:szCs w:val="26"/>
              </w:rPr>
              <w:t>☐</w:t>
            </w:r>
            <w:r w:rsidRPr="00C56839">
              <w:rPr>
                <w:rFonts w:ascii="Times New Roman" w:hAnsi="Times New Roman" w:cs="Times New Roman"/>
                <w:sz w:val="26"/>
                <w:szCs w:val="26"/>
              </w:rPr>
              <w:t xml:space="preserve"> Giáo dục đại cương</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xml:space="preserve">                            </w:t>
            </w:r>
            <w:r w:rsidRPr="00C56839">
              <w:rPr>
                <w:rFonts w:ascii="Times New Roman" w:hAnsi="Times New Roman" w:cs="Times New Roman"/>
                <w:color w:val="212529"/>
                <w:sz w:val="26"/>
                <w:szCs w:val="26"/>
                <w:shd w:val="clear" w:color="auto" w:fill="F5F5F5"/>
              </w:rPr>
              <w:sym w:font="Wingdings" w:char="F0A8"/>
            </w:r>
            <w:r w:rsidRPr="00C56839">
              <w:rPr>
                <w:rFonts w:ascii="Times New Roman" w:hAnsi="Times New Roman" w:cs="Times New Roman"/>
                <w:sz w:val="26"/>
                <w:szCs w:val="26"/>
              </w:rPr>
              <w:t xml:space="preserve"> Giáo dục chuyên ngành</w:t>
            </w:r>
            <w:r w:rsidRPr="00C56839">
              <w:rPr>
                <w:rFonts w:ascii="Times New Roman" w:hAnsi="Times New Roman" w:cs="Times New Roman"/>
                <w:sz w:val="26"/>
                <w:szCs w:val="26"/>
              </w:rPr>
              <w:tab/>
            </w:r>
          </w:p>
          <w:p w:rsidR="00BA0DDC" w:rsidRPr="00C56839" w:rsidRDefault="00BA0DDC" w:rsidP="00BA0DDC">
            <w:pPr>
              <w:tabs>
                <w:tab w:val="left" w:pos="4837"/>
              </w:tabs>
              <w:spacing w:line="23" w:lineRule="atLeast"/>
              <w:ind w:left="426"/>
              <w:rPr>
                <w:rFonts w:ascii="Times New Roman" w:hAnsi="Times New Roman" w:cs="Times New Roman"/>
                <w:i/>
                <w:iCs/>
                <w:sz w:val="26"/>
                <w:szCs w:val="26"/>
              </w:rPr>
            </w:pPr>
            <w:r w:rsidRPr="00C56839">
              <w:rPr>
                <w:rFonts w:ascii="Times New Roman" w:hAnsi="Times New Roman" w:cs="Times New Roman"/>
                <w:sz w:val="26"/>
                <w:szCs w:val="26"/>
              </w:rPr>
              <w:t xml:space="preserve">                     </w:t>
            </w:r>
            <w:r w:rsidRPr="00C56839">
              <w:rPr>
                <w:rFonts w:ascii="Times New Roman" w:eastAsia="MS Mincho" w:hAnsi="Times New Roman" w:cs="Times New Roman"/>
                <w:sz w:val="26"/>
                <w:szCs w:val="26"/>
              </w:rPr>
              <w:sym w:font="Wingdings" w:char="F0FE"/>
            </w:r>
            <w:r>
              <w:rPr>
                <w:rFonts w:ascii="Times New Roman" w:eastAsia="MS Mincho" w:hAnsi="Times New Roman" w:cs="Times New Roman"/>
                <w:sz w:val="26"/>
                <w:szCs w:val="26"/>
              </w:rPr>
              <w:t xml:space="preserve"> </w:t>
            </w:r>
            <w:r w:rsidRPr="00C56839">
              <w:rPr>
                <w:rFonts w:ascii="Times New Roman" w:hAnsi="Times New Roman" w:cs="Times New Roman"/>
                <w:i/>
                <w:iCs/>
                <w:sz w:val="26"/>
                <w:szCs w:val="26"/>
              </w:rPr>
              <w:t>Cơ sở ngành/nhóm ngành</w:t>
            </w:r>
            <w:r w:rsidRPr="00C56839">
              <w:rPr>
                <w:rFonts w:ascii="Times New Roman" w:hAnsi="Times New Roman" w:cs="Times New Roman"/>
                <w:sz w:val="26"/>
                <w:szCs w:val="26"/>
              </w:rPr>
              <w:tab/>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xml:space="preserve">                            </w:t>
            </w:r>
            <w:r w:rsidRPr="00C56839">
              <w:rPr>
                <w:rFonts w:ascii="Times New Roman" w:hAnsi="Times New Roman" w:cs="Times New Roman"/>
                <w:color w:val="212529"/>
                <w:sz w:val="26"/>
                <w:szCs w:val="26"/>
                <w:shd w:val="clear" w:color="auto" w:fill="F5F5F5"/>
              </w:rPr>
              <w:sym w:font="Wingdings" w:char="F0A8"/>
            </w:r>
            <w:r w:rsidRPr="00C56839">
              <w:rPr>
                <w:rFonts w:ascii="Times New Roman" w:eastAsia="MS Gothic" w:hAnsi="Times New Roman" w:cs="Times New Roman"/>
                <w:sz w:val="26"/>
                <w:szCs w:val="26"/>
              </w:rPr>
              <w:t xml:space="preserve"> </w:t>
            </w:r>
            <w:r w:rsidRPr="00C56839">
              <w:rPr>
                <w:rFonts w:ascii="Times New Roman" w:hAnsi="Times New Roman" w:cs="Times New Roman"/>
                <w:i/>
                <w:iCs/>
                <w:sz w:val="26"/>
                <w:szCs w:val="26"/>
              </w:rPr>
              <w:t>Chuyên ngành</w:t>
            </w:r>
          </w:p>
          <w:p w:rsidR="00BA0DDC" w:rsidRPr="00C56839" w:rsidRDefault="00BA0DDC" w:rsidP="00BA0DDC">
            <w:pPr>
              <w:tabs>
                <w:tab w:val="left" w:pos="4837"/>
              </w:tabs>
              <w:spacing w:line="23" w:lineRule="atLeast"/>
              <w:ind w:left="426"/>
              <w:rPr>
                <w:rFonts w:ascii="Times New Roman" w:hAnsi="Times New Roman" w:cs="Times New Roman"/>
                <w:sz w:val="26"/>
                <w:szCs w:val="26"/>
              </w:rPr>
            </w:pPr>
            <w:r w:rsidRPr="00C56839">
              <w:rPr>
                <w:rFonts w:ascii="Times New Roman" w:hAnsi="Times New Roman" w:cs="Times New Roman"/>
                <w:sz w:val="26"/>
                <w:szCs w:val="26"/>
              </w:rPr>
              <w:t xml:space="preserve">                     </w:t>
            </w:r>
            <w:r w:rsidRPr="00C56839">
              <w:rPr>
                <w:rFonts w:ascii="Segoe UI Symbol" w:eastAsia="MS Mincho" w:hAnsi="Segoe UI Symbol" w:cs="Segoe UI Symbol"/>
                <w:sz w:val="26"/>
                <w:szCs w:val="26"/>
              </w:rPr>
              <w:t>☐</w:t>
            </w:r>
            <w:r>
              <w:rPr>
                <w:rFonts w:eastAsia="MS Mincho" w:cs="Segoe UI Symbol"/>
                <w:sz w:val="26"/>
                <w:szCs w:val="26"/>
              </w:rPr>
              <w:t xml:space="preserve"> </w:t>
            </w:r>
            <w:r w:rsidRPr="00C56839">
              <w:rPr>
                <w:rFonts w:ascii="Times New Roman" w:hAnsi="Times New Roman" w:cs="Times New Roman"/>
                <w:i/>
                <w:iCs/>
                <w:sz w:val="26"/>
                <w:szCs w:val="26"/>
              </w:rPr>
              <w:t xml:space="preserve">Nghiệp vụ </w:t>
            </w:r>
          </w:p>
          <w:p w:rsidR="00BA0DDC" w:rsidRPr="00C56839" w:rsidRDefault="00BA0DDC" w:rsidP="00BA0DDC">
            <w:pPr>
              <w:tabs>
                <w:tab w:val="left" w:pos="403"/>
              </w:tabs>
              <w:spacing w:line="23" w:lineRule="atLeast"/>
              <w:ind w:left="360"/>
              <w:rPr>
                <w:rFonts w:ascii="Times New Roman" w:hAnsi="Times New Roman" w:cs="Times New Roman"/>
                <w:sz w:val="26"/>
                <w:szCs w:val="26"/>
              </w:rPr>
            </w:pPr>
            <w:r w:rsidRPr="00C56839">
              <w:rPr>
                <w:rFonts w:ascii="Times New Roman" w:hAnsi="Times New Roman" w:cs="Times New Roman"/>
                <w:sz w:val="26"/>
                <w:szCs w:val="26"/>
              </w:rPr>
              <w:t xml:space="preserve">                      </w:t>
            </w:r>
            <w:r w:rsidRPr="00C56839">
              <w:rPr>
                <w:rFonts w:ascii="Segoe UI Symbol" w:eastAsia="MS Mincho" w:hAnsi="Segoe UI Symbol" w:cs="Segoe UI Symbol"/>
                <w:sz w:val="26"/>
                <w:szCs w:val="26"/>
              </w:rPr>
              <w:t>☐</w:t>
            </w:r>
            <w:r w:rsidRPr="00C56839">
              <w:rPr>
                <w:rFonts w:ascii="Times New Roman" w:hAnsi="Times New Roman" w:cs="Times New Roman"/>
                <w:sz w:val="26"/>
                <w:szCs w:val="26"/>
              </w:rPr>
              <w:t xml:space="preserve"> </w:t>
            </w:r>
            <w:r w:rsidRPr="00C56839">
              <w:rPr>
                <w:rFonts w:ascii="Times New Roman" w:hAnsi="Times New Roman" w:cs="Times New Roman"/>
                <w:i/>
                <w:iCs/>
                <w:sz w:val="26"/>
                <w:szCs w:val="26"/>
              </w:rPr>
              <w:t>Khóa luận tốt nghiệp/Học phần thay thế</w:t>
            </w:r>
            <w:r w:rsidRPr="00C56839">
              <w:rPr>
                <w:rFonts w:ascii="Times New Roman" w:hAnsi="Times New Roman" w:cs="Times New Roman"/>
                <w:sz w:val="26"/>
                <w:szCs w:val="26"/>
              </w:rPr>
              <w:tab/>
            </w:r>
          </w:p>
        </w:tc>
      </w:tr>
      <w:tr w:rsidR="00BA0DDC" w:rsidRPr="00C56839" w:rsidTr="00BA0DDC">
        <w:tc>
          <w:tcPr>
            <w:tcW w:w="9351" w:type="dxa"/>
            <w:hideMark/>
          </w:tcPr>
          <w:p w:rsidR="00BA0DDC" w:rsidRPr="00C56839" w:rsidRDefault="00BA0DDC" w:rsidP="00BA0DDC">
            <w:pPr>
              <w:tabs>
                <w:tab w:val="left" w:pos="403"/>
              </w:tabs>
              <w:spacing w:line="23" w:lineRule="atLeast"/>
              <w:rPr>
                <w:rFonts w:ascii="Times New Roman" w:hAnsi="Times New Roman" w:cs="Times New Roman"/>
                <w:sz w:val="26"/>
                <w:szCs w:val="26"/>
              </w:rPr>
            </w:pPr>
            <w:r w:rsidRPr="00C56839">
              <w:rPr>
                <w:rFonts w:ascii="Times New Roman" w:hAnsi="Times New Roman" w:cs="Times New Roman"/>
                <w:b/>
                <w:bCs/>
                <w:i/>
                <w:iCs/>
                <w:sz w:val="26"/>
                <w:szCs w:val="26"/>
              </w:rPr>
              <w:lastRenderedPageBreak/>
              <w:t>1.3. Loại học phần:</w:t>
            </w:r>
          </w:p>
        </w:tc>
      </w:tr>
      <w:tr w:rsidR="00BA0DDC" w:rsidRPr="00C56839" w:rsidTr="00BA0DDC">
        <w:tc>
          <w:tcPr>
            <w:tcW w:w="9351" w:type="dxa"/>
            <w:hideMark/>
          </w:tcPr>
          <w:p w:rsidR="00BA0DDC" w:rsidRPr="00C56839" w:rsidRDefault="00BA0DDC" w:rsidP="00BA0DDC">
            <w:pPr>
              <w:rPr>
                <w:rFonts w:ascii="Times New Roman" w:hAnsi="Times New Roman" w:cs="Times New Roman"/>
                <w:sz w:val="26"/>
                <w:szCs w:val="26"/>
                <w:lang w:val="en-US"/>
              </w:rPr>
            </w:pPr>
            <w:r w:rsidRPr="00C56839">
              <w:rPr>
                <w:rFonts w:ascii="Times New Roman" w:hAnsi="Times New Roman" w:cs="Times New Roman"/>
                <w:sz w:val="26"/>
                <w:szCs w:val="26"/>
              </w:rPr>
              <w:t xml:space="preserve">                            </w:t>
            </w:r>
            <w:r w:rsidRPr="00C56839">
              <w:rPr>
                <w:rFonts w:ascii="Times New Roman" w:hAnsi="Times New Roman" w:cs="Times New Roman"/>
                <w:sz w:val="26"/>
                <w:szCs w:val="26"/>
              </w:rPr>
              <w:sym w:font="Wingdings" w:char="F0FE"/>
            </w:r>
            <w:r w:rsidRPr="00C56839">
              <w:rPr>
                <w:rFonts w:ascii="Times New Roman" w:hAnsi="Times New Roman" w:cs="Times New Roman"/>
                <w:sz w:val="26"/>
                <w:szCs w:val="26"/>
              </w:rPr>
              <w:t xml:space="preserve"> Bắt buộc                            </w:t>
            </w:r>
            <w:r w:rsidRPr="00C56839">
              <w:rPr>
                <w:rFonts w:ascii="Segoe UI Symbol" w:eastAsia="MS Mincho" w:hAnsi="Segoe UI Symbol" w:cs="Segoe UI Symbol"/>
                <w:sz w:val="26"/>
                <w:szCs w:val="26"/>
              </w:rPr>
              <w:t>☐</w:t>
            </w:r>
            <w:r w:rsidRPr="00C56839">
              <w:rPr>
                <w:rFonts w:ascii="Times New Roman" w:hAnsi="Times New Roman" w:cs="Times New Roman"/>
                <w:sz w:val="26"/>
                <w:szCs w:val="26"/>
              </w:rPr>
              <w:t xml:space="preserve"> Tự chọn</w:t>
            </w:r>
          </w:p>
        </w:tc>
      </w:tr>
      <w:tr w:rsidR="00BA0DDC" w:rsidRPr="00C56839" w:rsidTr="00BA0DDC">
        <w:tc>
          <w:tcPr>
            <w:tcW w:w="9351" w:type="dxa"/>
            <w:hideMark/>
          </w:tcPr>
          <w:p w:rsidR="00BA0DDC" w:rsidRPr="00C56839" w:rsidRDefault="00BA0DDC" w:rsidP="00BA0DDC">
            <w:pPr>
              <w:tabs>
                <w:tab w:val="left" w:pos="403"/>
              </w:tabs>
              <w:spacing w:line="23" w:lineRule="atLeast"/>
              <w:rPr>
                <w:rFonts w:ascii="Times New Roman" w:hAnsi="Times New Roman" w:cs="Times New Roman"/>
                <w:b/>
                <w:bCs/>
                <w:i/>
                <w:iCs/>
                <w:sz w:val="26"/>
                <w:szCs w:val="26"/>
                <w:lang w:val="en-SG"/>
              </w:rPr>
            </w:pPr>
            <w:r w:rsidRPr="00C56839">
              <w:rPr>
                <w:rFonts w:ascii="Times New Roman" w:hAnsi="Times New Roman" w:cs="Times New Roman"/>
                <w:b/>
                <w:bCs/>
                <w:i/>
                <w:iCs/>
                <w:sz w:val="26"/>
                <w:szCs w:val="26"/>
              </w:rPr>
              <w:t>1.4. Số tín chỉ: 0</w:t>
            </w:r>
            <w:r w:rsidRPr="00C56839">
              <w:rPr>
                <w:rFonts w:ascii="Times New Roman" w:hAnsi="Times New Roman" w:cs="Times New Roman"/>
                <w:b/>
                <w:bCs/>
                <w:i/>
                <w:iCs/>
                <w:sz w:val="26"/>
                <w:szCs w:val="26"/>
                <w:lang w:val="en-SG"/>
              </w:rPr>
              <w:t>3</w:t>
            </w:r>
          </w:p>
        </w:tc>
      </w:tr>
      <w:tr w:rsidR="00BA0DDC" w:rsidRPr="00C56839" w:rsidTr="00BA0DDC">
        <w:tc>
          <w:tcPr>
            <w:tcW w:w="9351" w:type="dxa"/>
            <w:hideMark/>
          </w:tcPr>
          <w:p w:rsidR="00BA0DDC" w:rsidRPr="00B0375B" w:rsidRDefault="00BA0DDC" w:rsidP="00B0375B">
            <w:pPr>
              <w:tabs>
                <w:tab w:val="left" w:pos="403"/>
              </w:tabs>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 xml:space="preserve">1.5. </w:t>
            </w:r>
            <w:r w:rsidR="00B0375B" w:rsidRPr="003A0274">
              <w:rPr>
                <w:rFonts w:ascii="Times New Roman" w:eastAsia="Times New Roman" w:hAnsi="Times New Roman" w:cs="Times New Roman"/>
                <w:b/>
                <w:i/>
                <w:color w:val="000000" w:themeColor="text1"/>
                <w:sz w:val="26"/>
                <w:szCs w:val="26"/>
              </w:rPr>
              <w:t>Số giờ học tập định mức</w:t>
            </w:r>
            <w:r w:rsidRPr="00C56839">
              <w:rPr>
                <w:rFonts w:ascii="Times New Roman" w:hAnsi="Times New Roman" w:cs="Times New Roman"/>
                <w:b/>
                <w:bCs/>
                <w:i/>
                <w:iCs/>
                <w:sz w:val="26"/>
                <w:szCs w:val="26"/>
              </w:rPr>
              <w:t xml:space="preserve">: 60 </w:t>
            </w:r>
            <w:r w:rsidR="00B0375B" w:rsidRPr="00B0375B">
              <w:rPr>
                <w:rFonts w:ascii="Times New Roman" w:hAnsi="Times New Roman" w:cs="Times New Roman"/>
                <w:b/>
                <w:bCs/>
                <w:i/>
                <w:iCs/>
                <w:sz w:val="26"/>
                <w:szCs w:val="26"/>
              </w:rPr>
              <w:t>giờ</w:t>
            </w:r>
          </w:p>
        </w:tc>
      </w:tr>
      <w:tr w:rsidR="00BA0DDC" w:rsidRPr="00C56839" w:rsidTr="00BA0DDC">
        <w:tc>
          <w:tcPr>
            <w:tcW w:w="9351" w:type="dxa"/>
            <w:hideMark/>
          </w:tcPr>
          <w:p w:rsidR="00BA0DDC" w:rsidRPr="00B0375B" w:rsidRDefault="00BA0DDC" w:rsidP="00B0375B">
            <w:pPr>
              <w:tabs>
                <w:tab w:val="left" w:pos="4837"/>
              </w:tabs>
              <w:spacing w:line="23" w:lineRule="atLeast"/>
              <w:ind w:left="426"/>
              <w:rPr>
                <w:rFonts w:ascii="Times New Roman" w:hAnsi="Times New Roman" w:cs="Times New Roman"/>
                <w:sz w:val="26"/>
                <w:szCs w:val="26"/>
                <w:lang w:val="en-US"/>
              </w:rPr>
            </w:pPr>
            <w:r w:rsidRPr="009463EB">
              <w:rPr>
                <w:rFonts w:ascii="Times New Roman" w:hAnsi="Times New Roman" w:cs="Times New Roman"/>
                <w:sz w:val="26"/>
                <w:szCs w:val="26"/>
              </w:rPr>
              <w:t xml:space="preserve">                - Lí thuyết: </w:t>
            </w:r>
            <w:r w:rsidRPr="009463EB">
              <w:rPr>
                <w:rFonts w:ascii="Times New Roman" w:hAnsi="Times New Roman" w:cs="Times New Roman"/>
                <w:sz w:val="26"/>
                <w:szCs w:val="26"/>
                <w:lang w:val="en-SG"/>
              </w:rPr>
              <w:t>30</w:t>
            </w:r>
            <w:r w:rsidRPr="009463EB">
              <w:rPr>
                <w:rFonts w:ascii="Times New Roman" w:hAnsi="Times New Roman" w:cs="Times New Roman"/>
                <w:sz w:val="26"/>
                <w:szCs w:val="26"/>
              </w:rPr>
              <w:t xml:space="preserve"> </w:t>
            </w:r>
            <w:r w:rsidR="00B0375B">
              <w:rPr>
                <w:rFonts w:ascii="Times New Roman" w:hAnsi="Times New Roman" w:cs="Times New Roman"/>
                <w:sz w:val="26"/>
                <w:szCs w:val="26"/>
                <w:lang w:val="en-US"/>
              </w:rPr>
              <w:t>giờ</w:t>
            </w:r>
          </w:p>
        </w:tc>
      </w:tr>
      <w:tr w:rsidR="00BA0DDC" w:rsidRPr="00C56839" w:rsidTr="00BA0DDC">
        <w:tc>
          <w:tcPr>
            <w:tcW w:w="9351" w:type="dxa"/>
            <w:hideMark/>
          </w:tcPr>
          <w:p w:rsidR="00BA0DDC" w:rsidRPr="00B0375B" w:rsidRDefault="00BA0DDC" w:rsidP="00BA0DDC">
            <w:pPr>
              <w:tabs>
                <w:tab w:val="left" w:pos="4837"/>
              </w:tabs>
              <w:spacing w:line="23" w:lineRule="atLeast"/>
              <w:ind w:left="426"/>
              <w:rPr>
                <w:rFonts w:ascii="Times New Roman" w:hAnsi="Times New Roman" w:cs="Times New Roman"/>
                <w:sz w:val="26"/>
                <w:szCs w:val="26"/>
              </w:rPr>
            </w:pPr>
            <w:r w:rsidRPr="009463EB">
              <w:rPr>
                <w:rFonts w:ascii="Times New Roman" w:hAnsi="Times New Roman" w:cs="Times New Roman"/>
                <w:sz w:val="26"/>
                <w:szCs w:val="26"/>
              </w:rPr>
              <w:t xml:space="preserve">                - Bài tập, thảo luậ</w:t>
            </w:r>
            <w:r>
              <w:rPr>
                <w:rFonts w:ascii="Times New Roman" w:hAnsi="Times New Roman" w:cs="Times New Roman"/>
                <w:sz w:val="26"/>
                <w:szCs w:val="26"/>
              </w:rPr>
              <w:t xml:space="preserve">n: 15 </w:t>
            </w:r>
            <w:r w:rsidR="00B0375B" w:rsidRPr="00B0375B">
              <w:rPr>
                <w:rFonts w:ascii="Times New Roman" w:hAnsi="Times New Roman" w:cs="Times New Roman"/>
                <w:sz w:val="26"/>
                <w:szCs w:val="26"/>
              </w:rPr>
              <w:t>giờ</w:t>
            </w:r>
          </w:p>
          <w:p w:rsidR="00BA0DDC" w:rsidRPr="00B0375B" w:rsidRDefault="00BA0DDC" w:rsidP="00B0375B">
            <w:pPr>
              <w:tabs>
                <w:tab w:val="left" w:pos="4837"/>
              </w:tabs>
              <w:spacing w:line="23" w:lineRule="atLeast"/>
              <w:ind w:left="426"/>
              <w:rPr>
                <w:rFonts w:ascii="Times New Roman" w:hAnsi="Times New Roman" w:cs="Times New Roman"/>
                <w:sz w:val="26"/>
                <w:szCs w:val="26"/>
              </w:rPr>
            </w:pPr>
            <w:r>
              <w:rPr>
                <w:rFonts w:ascii="Times New Roman" w:hAnsi="Times New Roman" w:cs="Times New Roman"/>
                <w:sz w:val="26"/>
                <w:szCs w:val="26"/>
              </w:rPr>
              <w:t xml:space="preserve">                - T</w:t>
            </w:r>
            <w:r w:rsidRPr="009463EB">
              <w:rPr>
                <w:rFonts w:ascii="Times New Roman" w:hAnsi="Times New Roman" w:cs="Times New Roman"/>
                <w:sz w:val="26"/>
                <w:szCs w:val="26"/>
              </w:rPr>
              <w:t>hự</w:t>
            </w:r>
            <w:r>
              <w:rPr>
                <w:rFonts w:ascii="Times New Roman" w:hAnsi="Times New Roman" w:cs="Times New Roman"/>
                <w:sz w:val="26"/>
                <w:szCs w:val="26"/>
              </w:rPr>
              <w:t>c hành: 15</w:t>
            </w:r>
            <w:r w:rsidRPr="009463EB">
              <w:rPr>
                <w:rFonts w:ascii="Times New Roman" w:hAnsi="Times New Roman" w:cs="Times New Roman"/>
                <w:sz w:val="26"/>
                <w:szCs w:val="26"/>
              </w:rPr>
              <w:t xml:space="preserve"> </w:t>
            </w:r>
            <w:r w:rsidR="00B0375B" w:rsidRPr="00B0375B">
              <w:rPr>
                <w:rFonts w:ascii="Times New Roman" w:hAnsi="Times New Roman" w:cs="Times New Roman"/>
                <w:sz w:val="26"/>
                <w:szCs w:val="26"/>
              </w:rPr>
              <w:t>giờ</w:t>
            </w:r>
          </w:p>
        </w:tc>
      </w:tr>
      <w:tr w:rsidR="00BA0DDC" w:rsidRPr="00C56839" w:rsidTr="00BA0DDC">
        <w:tc>
          <w:tcPr>
            <w:tcW w:w="9351" w:type="dxa"/>
            <w:hideMark/>
          </w:tcPr>
          <w:p w:rsidR="00BA0DDC" w:rsidRPr="00B0375B" w:rsidRDefault="00BA0DDC" w:rsidP="00B0375B">
            <w:pPr>
              <w:tabs>
                <w:tab w:val="left" w:pos="403"/>
              </w:tabs>
              <w:spacing w:line="23" w:lineRule="atLeast"/>
              <w:rPr>
                <w:rFonts w:ascii="Times New Roman" w:hAnsi="Times New Roman" w:cs="Times New Roman"/>
                <w:b/>
                <w:bCs/>
                <w:i/>
                <w:iCs/>
                <w:sz w:val="26"/>
                <w:szCs w:val="26"/>
              </w:rPr>
            </w:pPr>
            <w:r w:rsidRPr="009463EB">
              <w:rPr>
                <w:rFonts w:ascii="Times New Roman" w:hAnsi="Times New Roman" w:cs="Times New Roman"/>
                <w:sz w:val="26"/>
                <w:szCs w:val="26"/>
              </w:rPr>
              <w:t xml:space="preserve">                       - Tự học, tự nghiên cứu: 75 </w:t>
            </w:r>
            <w:r w:rsidR="00B0375B" w:rsidRPr="00B0375B">
              <w:rPr>
                <w:rFonts w:ascii="Times New Roman" w:hAnsi="Times New Roman" w:cs="Times New Roman"/>
                <w:sz w:val="26"/>
                <w:szCs w:val="26"/>
              </w:rPr>
              <w:t>giờ</w:t>
            </w:r>
          </w:p>
        </w:tc>
      </w:tr>
      <w:tr w:rsidR="00BA0DDC" w:rsidRPr="00C56839" w:rsidTr="00BA0DDC">
        <w:tc>
          <w:tcPr>
            <w:tcW w:w="9351" w:type="dxa"/>
            <w:hideMark/>
          </w:tcPr>
          <w:p w:rsidR="00BA0DDC" w:rsidRPr="00C56839" w:rsidRDefault="00BA0DDC" w:rsidP="00BA0DDC">
            <w:pPr>
              <w:tabs>
                <w:tab w:val="left" w:pos="403"/>
              </w:tabs>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 xml:space="preserve"> 1.6. Điều kiện tham dự học phần:</w:t>
            </w:r>
          </w:p>
        </w:tc>
      </w:tr>
      <w:tr w:rsidR="00BA0DDC" w:rsidRPr="00C56839" w:rsidTr="00BA0DDC">
        <w:tc>
          <w:tcPr>
            <w:tcW w:w="9351" w:type="dxa"/>
            <w:hideMark/>
          </w:tcPr>
          <w:p w:rsidR="00BA0DDC" w:rsidRPr="00C56839" w:rsidRDefault="00BA0DDC" w:rsidP="00B0375B">
            <w:pPr>
              <w:tabs>
                <w:tab w:val="left" w:pos="403"/>
              </w:tabs>
              <w:spacing w:line="23" w:lineRule="atLeast"/>
              <w:rPr>
                <w:rFonts w:ascii="Times New Roman" w:hAnsi="Times New Roman" w:cs="Times New Roman"/>
                <w:sz w:val="26"/>
                <w:szCs w:val="26"/>
              </w:rPr>
            </w:pPr>
            <w:r w:rsidRPr="00C56839">
              <w:rPr>
                <w:rFonts w:ascii="Times New Roman" w:hAnsi="Times New Roman" w:cs="Times New Roman"/>
                <w:sz w:val="26"/>
                <w:szCs w:val="26"/>
              </w:rPr>
              <w:t xml:space="preserve">1.6.1. Học phần tiên quyết: </w:t>
            </w:r>
          </w:p>
        </w:tc>
      </w:tr>
      <w:tr w:rsidR="00BA0DDC" w:rsidRPr="00C56839" w:rsidTr="00BA0DDC">
        <w:tc>
          <w:tcPr>
            <w:tcW w:w="9351" w:type="dxa"/>
            <w:hideMark/>
          </w:tcPr>
          <w:p w:rsidR="00BA0DDC" w:rsidRPr="00C56839" w:rsidRDefault="00BA0DDC" w:rsidP="00BA0DDC">
            <w:pPr>
              <w:tabs>
                <w:tab w:val="left" w:pos="403"/>
              </w:tabs>
              <w:spacing w:line="23" w:lineRule="atLeast"/>
              <w:rPr>
                <w:rFonts w:ascii="Times New Roman" w:hAnsi="Times New Roman" w:cs="Times New Roman"/>
                <w:sz w:val="26"/>
                <w:szCs w:val="26"/>
              </w:rPr>
            </w:pPr>
            <w:r w:rsidRPr="00C56839">
              <w:rPr>
                <w:rFonts w:ascii="Times New Roman" w:hAnsi="Times New Roman" w:cs="Times New Roman"/>
                <w:sz w:val="26"/>
                <w:szCs w:val="26"/>
              </w:rPr>
              <w:t xml:space="preserve">1.6.2. Yêu cầu khác (nếu có): Không  </w:t>
            </w:r>
          </w:p>
        </w:tc>
      </w:tr>
      <w:tr w:rsidR="00BA0DDC" w:rsidRPr="00C56839" w:rsidTr="00BA0DDC">
        <w:trPr>
          <w:trHeight w:val="637"/>
        </w:trPr>
        <w:tc>
          <w:tcPr>
            <w:tcW w:w="9351" w:type="dxa"/>
            <w:hideMark/>
          </w:tcPr>
          <w:p w:rsidR="00BA0DDC" w:rsidRPr="00C56839" w:rsidRDefault="00BA0DDC" w:rsidP="00BA0DDC">
            <w:pPr>
              <w:tabs>
                <w:tab w:val="left" w:pos="403"/>
              </w:tabs>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1.7. Đơn vị phụ trách học phần:</w:t>
            </w:r>
          </w:p>
          <w:p w:rsidR="00BA0DDC" w:rsidRPr="00C56839" w:rsidRDefault="00BA0DDC" w:rsidP="00BA0DDC">
            <w:pPr>
              <w:tabs>
                <w:tab w:val="left" w:pos="403"/>
              </w:tabs>
              <w:spacing w:line="23" w:lineRule="atLeast"/>
              <w:rPr>
                <w:rFonts w:ascii="Times New Roman" w:hAnsi="Times New Roman" w:cs="Times New Roman"/>
                <w:b/>
                <w:bCs/>
                <w:i/>
                <w:iCs/>
                <w:sz w:val="26"/>
                <w:szCs w:val="26"/>
              </w:rPr>
            </w:pPr>
            <w:r w:rsidRPr="009463EB">
              <w:rPr>
                <w:rFonts w:ascii="Times New Roman" w:hAnsi="Times New Roman" w:cs="Times New Roman"/>
                <w:sz w:val="26"/>
                <w:szCs w:val="26"/>
              </w:rPr>
              <w:t xml:space="preserve">Tổ: </w:t>
            </w:r>
            <w:r>
              <w:rPr>
                <w:rFonts w:ascii="Times New Roman" w:hAnsi="Times New Roman" w:cs="Times New Roman"/>
                <w:sz w:val="26"/>
                <w:szCs w:val="26"/>
              </w:rPr>
              <w:t>Thực hành tiếng</w:t>
            </w:r>
            <w:r w:rsidRPr="009463EB">
              <w:rPr>
                <w:rFonts w:ascii="Times New Roman" w:hAnsi="Times New Roman" w:cs="Times New Roman"/>
                <w:sz w:val="26"/>
                <w:szCs w:val="26"/>
              </w:rPr>
              <w:t xml:space="preserve">    </w:t>
            </w:r>
            <w:r>
              <w:rPr>
                <w:rFonts w:ascii="Times New Roman" w:hAnsi="Times New Roman" w:cs="Times New Roman"/>
                <w:sz w:val="26"/>
                <w:szCs w:val="26"/>
              </w:rPr>
              <w:t>Khoa</w:t>
            </w:r>
            <w:r w:rsidRPr="009463EB">
              <w:rPr>
                <w:rFonts w:ascii="Times New Roman" w:hAnsi="Times New Roman" w:cs="Times New Roman"/>
                <w:sz w:val="26"/>
                <w:szCs w:val="26"/>
              </w:rPr>
              <w:t xml:space="preserve">: </w:t>
            </w:r>
            <w:bookmarkStart w:id="21" w:name="OLE_LINK1"/>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bookmarkEnd w:id="21"/>
          </w:p>
        </w:tc>
      </w:tr>
    </w:tbl>
    <w:p w:rsidR="00BA0DDC" w:rsidRPr="00C56839" w:rsidRDefault="00BA0DDC" w:rsidP="00BA0DDC">
      <w:pPr>
        <w:spacing w:line="23" w:lineRule="atLeast"/>
        <w:rPr>
          <w:rFonts w:ascii="Times New Roman" w:hAnsi="Times New Roman" w:cs="Times New Roman"/>
          <w:b/>
          <w:sz w:val="26"/>
          <w:szCs w:val="26"/>
        </w:rPr>
      </w:pPr>
      <w:r w:rsidRPr="00C56839">
        <w:rPr>
          <w:rFonts w:ascii="Times New Roman" w:hAnsi="Times New Roman" w:cs="Times New Roman"/>
          <w:b/>
          <w:sz w:val="26"/>
          <w:szCs w:val="26"/>
        </w:rPr>
        <w:t>2. Thông tin về giảng viên</w:t>
      </w:r>
    </w:p>
    <w:p w:rsidR="00BA0DDC" w:rsidRPr="00C56839" w:rsidRDefault="00BA0DDC" w:rsidP="00BA0DDC">
      <w:pPr>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 xml:space="preserve">2.1. Giảng viên 1: </w:t>
      </w:r>
    </w:p>
    <w:tbl>
      <w:tblPr>
        <w:tblW w:w="0" w:type="auto"/>
        <w:tblLook w:val="04A0" w:firstRow="1" w:lastRow="0" w:firstColumn="1" w:lastColumn="0" w:noHBand="0" w:noVBand="1"/>
      </w:tblPr>
      <w:tblGrid>
        <w:gridCol w:w="9577"/>
      </w:tblGrid>
      <w:tr w:rsidR="00BA0DDC" w:rsidRPr="00C56839" w:rsidTr="00B0375B">
        <w:trPr>
          <w:trHeight w:val="894"/>
        </w:trPr>
        <w:tc>
          <w:tcPr>
            <w:tcW w:w="9577" w:type="dxa"/>
          </w:tcPr>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Họ tên: Nguyễn Thị Nga A</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Học hàm, học vị: Thạc sĩ</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Chuyên ngành: Ngôn ngữ Trung Quốc</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Điện thoại: 0388579875  Email: nguyenthinga92@hpu2.edu.vn</w:t>
            </w:r>
          </w:p>
          <w:p w:rsidR="00BA0DDC" w:rsidRPr="00C56839" w:rsidRDefault="00BA0DDC" w:rsidP="00B0375B">
            <w:pPr>
              <w:shd w:val="clear" w:color="auto" w:fill="FFFFFF"/>
              <w:rPr>
                <w:rFonts w:ascii="Times New Roman" w:eastAsia="DengXian" w:hAnsi="Times New Roman" w:cs="Times New Roman"/>
                <w:sz w:val="26"/>
                <w:szCs w:val="26"/>
              </w:rPr>
            </w:pPr>
            <w:r w:rsidRPr="00C56839">
              <w:rPr>
                <w:rFonts w:ascii="Times New Roman" w:hAnsi="Times New Roman" w:cs="Times New Roman"/>
                <w:sz w:val="26"/>
                <w:szCs w:val="26"/>
              </w:rPr>
              <w:t xml:space="preserve">Địa điểm làm việc: </w:t>
            </w:r>
            <w:r w:rsidRPr="009463EB">
              <w:rPr>
                <w:rFonts w:ascii="Times New Roman" w:hAnsi="Times New Roman" w:cs="Times New Roman"/>
                <w:sz w:val="26"/>
                <w:szCs w:val="26"/>
              </w:rPr>
              <w:t xml:space="preserve">Khoa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tc>
      </w:tr>
      <w:tr w:rsidR="00BA0DDC" w:rsidRPr="00C56839" w:rsidTr="00B0375B">
        <w:trPr>
          <w:trHeight w:val="307"/>
        </w:trPr>
        <w:tc>
          <w:tcPr>
            <w:tcW w:w="9577" w:type="dxa"/>
          </w:tcPr>
          <w:p w:rsidR="00BA0DDC" w:rsidRPr="00C56839" w:rsidRDefault="00BA0DDC" w:rsidP="00BA0DDC">
            <w:pPr>
              <w:shd w:val="clear" w:color="auto" w:fill="FFFFFF"/>
              <w:rPr>
                <w:rFonts w:ascii="Times New Roman" w:hAnsi="Times New Roman" w:cs="Times New Roman"/>
                <w:b/>
                <w:bCs/>
                <w:i/>
                <w:iCs/>
                <w:sz w:val="26"/>
                <w:szCs w:val="26"/>
              </w:rPr>
            </w:pPr>
            <w:r w:rsidRPr="00C56839">
              <w:rPr>
                <w:rFonts w:ascii="Times New Roman" w:hAnsi="Times New Roman" w:cs="Times New Roman"/>
                <w:b/>
                <w:bCs/>
                <w:i/>
                <w:iCs/>
                <w:sz w:val="26"/>
                <w:szCs w:val="26"/>
              </w:rPr>
              <w:t xml:space="preserve">2.3. Giảng viên </w:t>
            </w:r>
            <w:r w:rsidR="00B0375B">
              <w:rPr>
                <w:rFonts w:ascii="Times New Roman" w:hAnsi="Times New Roman" w:cs="Times New Roman"/>
                <w:b/>
                <w:bCs/>
                <w:i/>
                <w:iCs/>
                <w:sz w:val="26"/>
                <w:szCs w:val="26"/>
                <w:lang w:val="en-US"/>
              </w:rPr>
              <w:t>2</w:t>
            </w:r>
            <w:r w:rsidRPr="00C56839">
              <w:rPr>
                <w:rFonts w:ascii="Times New Roman" w:hAnsi="Times New Roman" w:cs="Times New Roman"/>
                <w:b/>
                <w:bCs/>
                <w:i/>
                <w:iCs/>
                <w:sz w:val="26"/>
                <w:szCs w:val="26"/>
              </w:rPr>
              <w:t>:</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Họ tên: Nguyễn Thị Nga B</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Học hàm, học vị: Thạc sĩ</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lastRenderedPageBreak/>
              <w:t>Chuyên ngành: Ngôn ngữ Trung Quốc</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Điện thoại: 0977463488  Email: nguyenthinga1988@hpu2.edu.vn</w:t>
            </w:r>
          </w:p>
          <w:p w:rsidR="00BA0DDC" w:rsidRPr="00C56839" w:rsidRDefault="00BA0DDC" w:rsidP="00BA0DDC">
            <w:pPr>
              <w:shd w:val="clear" w:color="auto" w:fill="FFFFFF"/>
              <w:rPr>
                <w:rFonts w:ascii="Times New Roman" w:hAnsi="Times New Roman" w:cs="Times New Roman"/>
                <w:sz w:val="26"/>
                <w:szCs w:val="26"/>
              </w:rPr>
            </w:pPr>
            <w:r w:rsidRPr="00C56839">
              <w:rPr>
                <w:rFonts w:ascii="Times New Roman" w:hAnsi="Times New Roman" w:cs="Times New Roman"/>
                <w:sz w:val="26"/>
                <w:szCs w:val="26"/>
              </w:rPr>
              <w:t xml:space="preserve">Địa điểm làm việc: </w:t>
            </w:r>
            <w:r w:rsidRPr="009463EB">
              <w:rPr>
                <w:rFonts w:ascii="Times New Roman" w:hAnsi="Times New Roman" w:cs="Times New Roman"/>
                <w:sz w:val="26"/>
                <w:szCs w:val="26"/>
              </w:rPr>
              <w:t xml:space="preserve">Khoa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p w:rsidR="00BA0DDC" w:rsidRPr="00C56839" w:rsidRDefault="00BA0DDC" w:rsidP="00BA0DDC">
            <w:pPr>
              <w:spacing w:line="23" w:lineRule="atLeast"/>
              <w:rPr>
                <w:rFonts w:ascii="Times New Roman" w:eastAsia="DengXian" w:hAnsi="Times New Roman" w:cs="Times New Roman"/>
                <w:b/>
                <w:bCs/>
                <w:iCs/>
                <w:sz w:val="26"/>
                <w:szCs w:val="26"/>
              </w:rPr>
            </w:pPr>
            <w:r w:rsidRPr="00C56839">
              <w:rPr>
                <w:rFonts w:ascii="Times New Roman" w:hAnsi="Times New Roman" w:cs="Times New Roman"/>
                <w:b/>
                <w:bCs/>
                <w:iCs/>
                <w:sz w:val="26"/>
                <w:szCs w:val="26"/>
              </w:rPr>
              <w:t>3. Mô tả học phần</w:t>
            </w:r>
          </w:p>
          <w:p w:rsidR="00BA0DDC" w:rsidRPr="00C56839" w:rsidRDefault="00BA0DDC" w:rsidP="00BA0D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C56839">
              <w:rPr>
                <w:rFonts w:ascii="Times New Roman" w:hAnsi="Times New Roman" w:cs="Times New Roman"/>
                <w:sz w:val="26"/>
                <w:szCs w:val="26"/>
              </w:rPr>
              <w:t xml:space="preserve">Môn Nói HSK2 tái hiện một cách hệ thống kiến thức ngữ pháp, vốn từ vựng tiếng Hán đã được học trong chương trình cơ sở, các cách diễn đạt nói và kiến thức văn hóa Trung Quốc thông qua các bài học nói về chủ đề giao tiếp liên quan tới sinh hoạt, đời sống hàng ngày, văn hóa, xã hội, học tập của sinh viên. </w:t>
            </w:r>
          </w:p>
          <w:p w:rsidR="00BA0DDC" w:rsidRPr="00C56839" w:rsidRDefault="00BA0DDC" w:rsidP="00BA0D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56839">
              <w:rPr>
                <w:rFonts w:ascii="Times New Roman" w:hAnsi="Times New Roman" w:cs="Times New Roman"/>
                <w:sz w:val="26"/>
                <w:szCs w:val="26"/>
              </w:rPr>
              <w:t>- Môn học sử dụng hai giáo trình là Nhìn tranh nói</w:t>
            </w:r>
            <w:r w:rsidRPr="00C56839">
              <w:rPr>
                <w:rFonts w:ascii="Times New Roman" w:hAnsi="Times New Roman" w:cs="Times New Roman"/>
                <w:sz w:val="26"/>
                <w:szCs w:val="26"/>
              </w:rPr>
              <w:t>《看图说话》（下）</w:t>
            </w:r>
            <w:r>
              <w:rPr>
                <w:rFonts w:ascii="Times New Roman" w:hAnsi="Times New Roman" w:cs="Times New Roman"/>
                <w:sz w:val="26"/>
                <w:szCs w:val="26"/>
              </w:rPr>
              <w:t xml:space="preserve">và </w:t>
            </w:r>
            <w:r w:rsidRPr="00C56839">
              <w:rPr>
                <w:rFonts w:ascii="Times New Roman" w:hAnsi="Times New Roman" w:cs="Times New Roman"/>
                <w:sz w:val="26"/>
                <w:szCs w:val="26"/>
              </w:rPr>
              <w:t>giáo trình bổ trợ Giáo trình Hán ngữ</w:t>
            </w:r>
            <w:r w:rsidRPr="00C56839">
              <w:rPr>
                <w:rFonts w:ascii="Times New Roman" w:hAnsi="Times New Roman" w:cs="Times New Roman"/>
                <w:sz w:val="26"/>
                <w:szCs w:val="26"/>
              </w:rPr>
              <w:t>《汉语教程》（</w:t>
            </w:r>
            <w:r w:rsidRPr="00C56839">
              <w:rPr>
                <w:rFonts w:ascii="Times New Roman" w:hAnsi="Times New Roman" w:cs="Times New Roman"/>
                <w:sz w:val="26"/>
                <w:szCs w:val="26"/>
              </w:rPr>
              <w:t>tập 3, tập 4</w:t>
            </w:r>
            <w:r>
              <w:rPr>
                <w:rFonts w:ascii="Times New Roman" w:hAnsi="Times New Roman" w:cs="Times New Roman" w:hint="eastAsia"/>
                <w:sz w:val="26"/>
                <w:szCs w:val="26"/>
              </w:rPr>
              <w:t>）</w:t>
            </w:r>
            <w:r w:rsidRPr="00C56839">
              <w:rPr>
                <w:rFonts w:ascii="Times New Roman" w:hAnsi="Times New Roman" w:cs="Times New Roman"/>
                <w:sz w:val="26"/>
                <w:szCs w:val="26"/>
              </w:rPr>
              <w:t xml:space="preserve">nhằm bổ sung lượng từ vựng và kỹ năng ngôn ngữ cho sinh viên. </w:t>
            </w:r>
          </w:p>
          <w:p w:rsidR="00BA0DDC" w:rsidRPr="00C56839" w:rsidRDefault="00BA0DDC" w:rsidP="00BA0DDC">
            <w:pPr>
              <w:shd w:val="clear" w:color="auto" w:fill="FFFFFF"/>
              <w:rPr>
                <w:rFonts w:ascii="Times New Roman" w:hAnsi="Times New Roman" w:cs="Times New Roman"/>
                <w:b/>
                <w:bCs/>
                <w:i/>
                <w:iCs/>
                <w:sz w:val="26"/>
                <w:szCs w:val="26"/>
              </w:rPr>
            </w:pPr>
          </w:p>
          <w:p w:rsidR="00BA0DDC" w:rsidRPr="00C56839" w:rsidRDefault="00BA0DDC" w:rsidP="00BA0DDC">
            <w:pPr>
              <w:spacing w:line="23" w:lineRule="atLeast"/>
              <w:rPr>
                <w:rFonts w:ascii="Times New Roman" w:eastAsia="DengXian" w:hAnsi="Times New Roman" w:cs="Times New Roman"/>
                <w:b/>
                <w:bCs/>
                <w:sz w:val="26"/>
                <w:szCs w:val="26"/>
                <w:lang w:val="fr-FR"/>
              </w:rPr>
            </w:pPr>
            <w:r w:rsidRPr="00C56839">
              <w:rPr>
                <w:rFonts w:ascii="Times New Roman" w:hAnsi="Times New Roman" w:cs="Times New Roman"/>
                <w:b/>
                <w:bCs/>
                <w:sz w:val="26"/>
                <w:szCs w:val="26"/>
                <w:lang w:val="fr-FR"/>
              </w:rPr>
              <w:t>4. Mục tiêu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A0DDC" w:rsidRPr="00C56839" w:rsidTr="00BA0DDC">
              <w:tc>
                <w:tcPr>
                  <w:tcW w:w="5983" w:type="dxa"/>
                  <w:gridSpan w:val="2"/>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sz w:val="26"/>
                      <w:szCs w:val="26"/>
                      <w:lang w:val="en-US"/>
                    </w:rPr>
                  </w:pPr>
                  <w:r w:rsidRPr="00C56839">
                    <w:rPr>
                      <w:rFonts w:ascii="Times New Roman" w:hAnsi="Times New Roman" w:cs="Times New Roman"/>
                      <w:b/>
                      <w:sz w:val="26"/>
                      <w:szCs w:val="26"/>
                    </w:rPr>
                    <w:t>Mục tiêu</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sz w:val="26"/>
                      <w:szCs w:val="26"/>
                    </w:rPr>
                  </w:pPr>
                  <w:r w:rsidRPr="00C56839">
                    <w:rPr>
                      <w:rFonts w:ascii="Times New Roman" w:hAnsi="Times New Roman" w:cs="Times New Roman"/>
                      <w:b/>
                      <w:sz w:val="26"/>
                      <w:szCs w:val="26"/>
                    </w:rPr>
                    <w:t>Mã chuẩn đầu ra CTĐT</w:t>
                  </w: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i/>
                      <w:iCs/>
                      <w:sz w:val="26"/>
                      <w:szCs w:val="26"/>
                    </w:rPr>
                  </w:pPr>
                  <w:r w:rsidRPr="00C56839">
                    <w:rPr>
                      <w:rFonts w:ascii="Times New Roman" w:hAnsi="Times New Roman" w:cs="Times New Roman"/>
                      <w:b/>
                      <w:i/>
                      <w:iCs/>
                      <w:sz w:val="26"/>
                      <w:szCs w:val="26"/>
                    </w:rPr>
                    <w:t>Mã</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i/>
                      <w:iCs/>
                      <w:sz w:val="26"/>
                      <w:szCs w:val="26"/>
                    </w:rPr>
                  </w:pPr>
                  <w:r w:rsidRPr="00C56839">
                    <w:rPr>
                      <w:rFonts w:ascii="Times New Roman" w:hAnsi="Times New Roman" w:cs="Times New Roman"/>
                      <w:b/>
                      <w:i/>
                      <w:iCs/>
                      <w:sz w:val="26"/>
                      <w:szCs w:val="26"/>
                    </w:rPr>
                    <w:t>Mô tả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b/>
                      <w:sz w:val="26"/>
                      <w:szCs w:val="26"/>
                    </w:rPr>
                  </w:pPr>
                </w:p>
              </w:tc>
            </w:tr>
            <w:tr w:rsidR="00BA0DDC" w:rsidRPr="00C56839" w:rsidTr="00BA0DDC">
              <w:trPr>
                <w:trHeight w:val="499"/>
              </w:trPr>
              <w:tc>
                <w:tcPr>
                  <w:tcW w:w="1305"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jc w:val="center"/>
                    <w:rPr>
                      <w:rFonts w:ascii="Times New Roman" w:hAnsi="Times New Roman" w:cs="Times New Roman"/>
                      <w:sz w:val="26"/>
                      <w:szCs w:val="26"/>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hp1</w:t>
                  </w:r>
                </w:p>
              </w:tc>
              <w:tc>
                <w:tcPr>
                  <w:tcW w:w="4678"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spacing w:after="0"/>
                    <w:rPr>
                      <w:rFonts w:ascii="Times New Roman" w:hAnsi="Times New Roman" w:cs="Times New Roman"/>
                      <w:sz w:val="26"/>
                      <w:szCs w:val="26"/>
                    </w:rPr>
                  </w:pPr>
                  <w:r w:rsidRPr="00C56839">
                    <w:rPr>
                      <w:rFonts w:ascii="Times New Roman" w:hAnsi="Times New Roman" w:cs="Times New Roman"/>
                      <w:sz w:val="26"/>
                      <w:szCs w:val="26"/>
                    </w:rPr>
                    <w:t>Người học nắm chắc các kiến thức ngữ pháp, các mẫu câu thường gặp. Từ đó vận dụng để đặt câu và giao tiếp được các tình huống trong sinh hoạt hàng ngày, học tập của sinh viên vv…</w:t>
                  </w:r>
                </w:p>
              </w:tc>
              <w:tc>
                <w:tcPr>
                  <w:tcW w:w="3260"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hAnsi="Times New Roman" w:cs="Times New Roman"/>
                      <w:sz w:val="26"/>
                      <w:szCs w:val="26"/>
                    </w:rPr>
                  </w:pPr>
                  <w:r w:rsidRPr="00C56839">
                    <w:rPr>
                      <w:rFonts w:ascii="Times New Roman" w:hAnsi="Times New Roman" w:cs="Times New Roman"/>
                      <w:sz w:val="26"/>
                      <w:szCs w:val="26"/>
                    </w:rPr>
                    <w:t>C7</w:t>
                  </w:r>
                </w:p>
              </w:tc>
            </w:tr>
            <w:tr w:rsidR="00BA0DDC" w:rsidRPr="00C56839" w:rsidTr="00BA0DDC">
              <w:trPr>
                <w:trHeight w:val="499"/>
              </w:trPr>
              <w:tc>
                <w:tcPr>
                  <w:tcW w:w="1305"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jc w:val="center"/>
                    <w:rPr>
                      <w:rFonts w:ascii="Times New Roman" w:hAnsi="Times New Roman" w:cs="Times New Roman"/>
                      <w:sz w:val="26"/>
                      <w:szCs w:val="26"/>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hp2</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after="0"/>
                    <w:rPr>
                      <w:rFonts w:ascii="Times New Roman" w:hAnsi="Times New Roman" w:cs="Times New Roman"/>
                      <w:sz w:val="26"/>
                      <w:szCs w:val="26"/>
                    </w:rPr>
                  </w:pPr>
                  <w:r w:rsidRPr="00C56839">
                    <w:rPr>
                      <w:rFonts w:ascii="Times New Roman" w:hAnsi="Times New Roman" w:cs="Times New Roman"/>
                      <w:sz w:val="26"/>
                      <w:szCs w:val="26"/>
                    </w:rPr>
                    <w:t>Rèn luyện khả năng phản ứng nhanh trong giao tiếp thông thường; khả năng điễn đạt thành đoạn hoàn chỉnh bằng cách sử dụng những phương thức diễn đạt khẩu ngữ mẫu mực xuất hiện trong các bài khoá; áp dụng những cách điễn đạt đó vào việc trình bày vấn đề tương tự gặp phải trong cuộc sống một cách logic với khả năng nói gần như trong giao tiếp thông thường.</w:t>
                  </w:r>
                </w:p>
                <w:p w:rsidR="00BA0DDC" w:rsidRPr="00C56839" w:rsidRDefault="00BA0DDC" w:rsidP="00BA0DDC">
                  <w:pPr>
                    <w:spacing w:line="309" w:lineRule="auto"/>
                    <w:ind w:right="76"/>
                    <w:contextualSpacing/>
                    <w:jc w:val="both"/>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DengXian" w:hAnsi="Times New Roman" w:cs="Times New Roman"/>
                      <w:sz w:val="26"/>
                      <w:szCs w:val="26"/>
                    </w:rPr>
                  </w:pPr>
                  <w:r w:rsidRPr="00C56839">
                    <w:rPr>
                      <w:rFonts w:ascii="Times New Roman" w:hAnsi="Times New Roman" w:cs="Times New Roman"/>
                      <w:sz w:val="26"/>
                      <w:szCs w:val="26"/>
                    </w:rPr>
                    <w:t>C13</w:t>
                  </w:r>
                </w:p>
              </w:tc>
            </w:tr>
            <w:tr w:rsidR="00BA0DDC" w:rsidRPr="00C56839" w:rsidTr="00BA0DDC">
              <w:trPr>
                <w:trHeight w:val="499"/>
              </w:trPr>
              <w:tc>
                <w:tcPr>
                  <w:tcW w:w="1305"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jc w:val="center"/>
                    <w:rPr>
                      <w:rFonts w:ascii="Times New Roman" w:hAnsi="Times New Roman" w:cs="Times New Roman"/>
                      <w:sz w:val="26"/>
                      <w:szCs w:val="26"/>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hp3</w:t>
                  </w:r>
                </w:p>
              </w:tc>
              <w:tc>
                <w:tcPr>
                  <w:tcW w:w="4678"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spacing w:after="0"/>
                    <w:rPr>
                      <w:rFonts w:ascii="Times New Roman" w:hAnsi="Times New Roman" w:cs="Times New Roman"/>
                      <w:sz w:val="26"/>
                      <w:szCs w:val="26"/>
                    </w:rPr>
                  </w:pPr>
                  <w:r w:rsidRPr="00C56839">
                    <w:rPr>
                      <w:rFonts w:ascii="Times New Roman" w:hAnsi="Times New Roman" w:cs="Times New Roman"/>
                      <w:sz w:val="26"/>
                      <w:szCs w:val="26"/>
                    </w:rPr>
                    <w:t>Người học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rsidR="00BA0DDC" w:rsidRPr="00C56839" w:rsidRDefault="00BA0DDC" w:rsidP="00BA0DDC">
                  <w:pPr>
                    <w:spacing w:after="0"/>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hAnsi="Times New Roman" w:cs="Times New Roman"/>
                      <w:sz w:val="26"/>
                      <w:szCs w:val="26"/>
                    </w:rPr>
                  </w:pPr>
                  <w:r w:rsidRPr="00C56839">
                    <w:rPr>
                      <w:rFonts w:ascii="Times New Roman" w:hAnsi="Times New Roman" w:cs="Times New Roman"/>
                      <w:sz w:val="26"/>
                      <w:szCs w:val="26"/>
                    </w:rPr>
                    <w:t>C5</w:t>
                  </w:r>
                </w:p>
              </w:tc>
            </w:tr>
            <w:tr w:rsidR="00BA0DDC" w:rsidRPr="00C56839" w:rsidTr="00BA0DDC">
              <w:trPr>
                <w:trHeight w:val="499"/>
              </w:trPr>
              <w:tc>
                <w:tcPr>
                  <w:tcW w:w="1305"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jc w:val="center"/>
                    <w:rPr>
                      <w:rFonts w:ascii="Times New Roman" w:hAnsi="Times New Roman" w:cs="Times New Roman"/>
                      <w:sz w:val="26"/>
                      <w:szCs w:val="26"/>
                    </w:rPr>
                  </w:pPr>
                  <w:r w:rsidRPr="00C56839">
                    <w:rPr>
                      <w:rFonts w:ascii="Times New Roman" w:hAnsi="Times New Roman" w:cs="Times New Roman"/>
                      <w:sz w:val="26"/>
                      <w:szCs w:val="26"/>
                    </w:rPr>
                    <w:lastRenderedPageBreak/>
                    <w:t>M</w:t>
                  </w:r>
                  <w:r w:rsidRPr="00C56839">
                    <w:rPr>
                      <w:rFonts w:ascii="Times New Roman" w:hAnsi="Times New Roman" w:cs="Times New Roman"/>
                      <w:sz w:val="26"/>
                      <w:szCs w:val="26"/>
                      <w:vertAlign w:val="subscript"/>
                    </w:rPr>
                    <w:t>hp4</w:t>
                  </w:r>
                </w:p>
              </w:tc>
              <w:tc>
                <w:tcPr>
                  <w:tcW w:w="4678"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Năng lực nghe hiểu và biểu đạt các câu dài, tương đương HSK2</w:t>
                  </w:r>
                </w:p>
              </w:tc>
              <w:tc>
                <w:tcPr>
                  <w:tcW w:w="3260"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hAnsi="Times New Roman" w:cs="Times New Roman"/>
                      <w:sz w:val="26"/>
                      <w:szCs w:val="26"/>
                    </w:rPr>
                  </w:pPr>
                  <w:r w:rsidRPr="00C56839">
                    <w:rPr>
                      <w:rFonts w:ascii="Times New Roman" w:hAnsi="Times New Roman" w:cs="Times New Roman"/>
                      <w:sz w:val="26"/>
                      <w:szCs w:val="26"/>
                    </w:rPr>
                    <w:t>C7</w:t>
                  </w:r>
                </w:p>
              </w:tc>
            </w:tr>
          </w:tbl>
          <w:p w:rsidR="00BA0DDC" w:rsidRPr="00C56839" w:rsidRDefault="00BA0DDC" w:rsidP="00BA0DDC">
            <w:pPr>
              <w:spacing w:line="23" w:lineRule="atLeast"/>
              <w:rPr>
                <w:rFonts w:ascii="Times New Roman" w:hAnsi="Times New Roman" w:cs="Times New Roman"/>
                <w:b/>
                <w:bCs/>
                <w:sz w:val="26"/>
                <w:szCs w:val="26"/>
                <w:highlight w:val="yellow"/>
              </w:rPr>
            </w:pPr>
          </w:p>
          <w:p w:rsidR="00BA0DDC" w:rsidRPr="00C56839" w:rsidRDefault="00BA0DDC" w:rsidP="00BA0DDC">
            <w:pPr>
              <w:spacing w:line="23" w:lineRule="atLeast"/>
              <w:rPr>
                <w:rFonts w:ascii="Times New Roman" w:hAnsi="Times New Roman" w:cs="Times New Roman"/>
                <w:b/>
                <w:bCs/>
                <w:sz w:val="26"/>
                <w:szCs w:val="26"/>
              </w:rPr>
            </w:pPr>
            <w:r w:rsidRPr="00C56839">
              <w:rPr>
                <w:rFonts w:ascii="Times New Roman" w:hAnsi="Times New Roman" w:cs="Times New Roman"/>
                <w:b/>
                <w:bCs/>
                <w:sz w:val="26"/>
                <w:szCs w:val="26"/>
              </w:rPr>
              <w:t>5. Chuẩn đầu ra của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A0DDC" w:rsidRPr="00C56839" w:rsidTr="00BA0DDC">
              <w:tc>
                <w:tcPr>
                  <w:tcW w:w="5983" w:type="dxa"/>
                  <w:gridSpan w:val="2"/>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sz w:val="26"/>
                      <w:szCs w:val="26"/>
                    </w:rPr>
                  </w:pPr>
                  <w:r w:rsidRPr="00C56839">
                    <w:rPr>
                      <w:rFonts w:ascii="Times New Roman" w:hAnsi="Times New Roman" w:cs="Times New Roman"/>
                      <w:b/>
                      <w:bCs/>
                      <w:sz w:val="26"/>
                      <w:szCs w:val="26"/>
                    </w:rPr>
                    <w:t>Chuẩn đầu ra</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sz w:val="26"/>
                      <w:szCs w:val="26"/>
                    </w:rPr>
                  </w:pPr>
                  <w:r w:rsidRPr="00C56839">
                    <w:rPr>
                      <w:rFonts w:ascii="Times New Roman" w:hAnsi="Times New Roman" w:cs="Times New Roman"/>
                      <w:b/>
                      <w:bCs/>
                      <w:sz w:val="26"/>
                      <w:szCs w:val="26"/>
                    </w:rPr>
                    <w:t>Mã mục tiêu học phần</w:t>
                  </w: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i/>
                      <w:iCs/>
                      <w:sz w:val="26"/>
                      <w:szCs w:val="26"/>
                      <w:lang w:val="en-US"/>
                    </w:rPr>
                  </w:pPr>
                  <w:r w:rsidRPr="00C56839">
                    <w:rPr>
                      <w:rFonts w:ascii="Times New Roman" w:hAnsi="Times New Roman" w:cs="Times New Roman"/>
                      <w:b/>
                      <w:i/>
                      <w:iCs/>
                      <w:sz w:val="26"/>
                      <w:szCs w:val="26"/>
                    </w:rPr>
                    <w:t>Mã</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b/>
                      <w:i/>
                      <w:iCs/>
                      <w:sz w:val="26"/>
                      <w:szCs w:val="26"/>
                    </w:rPr>
                  </w:pPr>
                  <w:r w:rsidRPr="00C56839">
                    <w:rPr>
                      <w:rFonts w:ascii="Times New Roman" w:hAnsi="Times New Roman" w:cs="Times New Roman"/>
                      <w:b/>
                      <w:i/>
                      <w:iCs/>
                      <w:sz w:val="26"/>
                      <w:szCs w:val="26"/>
                    </w:rPr>
                    <w:t>Mô tả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b/>
                      <w:sz w:val="26"/>
                      <w:szCs w:val="26"/>
                    </w:rPr>
                  </w:pP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bottom"/>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 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Người học nắm chắc các kiến thức ngữ pháp, các mẫu câu thường gặp.</w:t>
                  </w:r>
                </w:p>
              </w:tc>
              <w:tc>
                <w:tcPr>
                  <w:tcW w:w="3260"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jc w:val="center"/>
                    <w:rPr>
                      <w:rFonts w:ascii="Times New Roman" w:hAnsi="Times New Roman" w:cs="Times New Roman"/>
                      <w:sz w:val="26"/>
                      <w:szCs w:val="26"/>
                      <w:lang w:val="en-US"/>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w:t>
                  </w:r>
                  <w:r w:rsidRPr="00C56839">
                    <w:rPr>
                      <w:rFonts w:ascii="Times New Roman" w:hAnsi="Times New Roman" w:cs="Times New Roman"/>
                      <w:sz w:val="26"/>
                      <w:szCs w:val="26"/>
                    </w:rPr>
                    <w:t>1</w:t>
                  </w: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bottom"/>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 2</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eastAsia="DengXian" w:hAnsi="Times New Roman" w:cs="Times New Roman"/>
                      <w:sz w:val="26"/>
                      <w:szCs w:val="26"/>
                    </w:rPr>
                  </w:pPr>
                  <w:r w:rsidRPr="00C56839">
                    <w:rPr>
                      <w:rFonts w:ascii="Times New Roman" w:hAnsi="Times New Roman" w:cs="Times New Roman"/>
                      <w:sz w:val="26"/>
                      <w:szCs w:val="26"/>
                    </w:rPr>
                    <w:t>- Người học sử dụng vốn từ vựng và hiện tường ngữ pháp đã học để thực hiện được các bài tập liên quan đển kỹ năng nói trong giáo trình và các bài tập ở các giáo trình tham khảo, từ đó hình thành kỹ năng giao tiếp cơ bản để có thể vận dụng được trong các tình huống giao tiếp cụ thể thông qua hội thoại, vấn đáp.</w:t>
                  </w:r>
                </w:p>
              </w:tc>
              <w:tc>
                <w:tcPr>
                  <w:tcW w:w="3260"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both"/>
                    <w:rPr>
                      <w:rFonts w:ascii="Times New Roman" w:hAnsi="Times New Roman" w:cs="Times New Roman"/>
                      <w:sz w:val="26"/>
                      <w:szCs w:val="26"/>
                      <w:lang w:val="en-US"/>
                    </w:rPr>
                  </w:pPr>
                  <w:r w:rsidRPr="00C56839">
                    <w:rPr>
                      <w:rFonts w:ascii="Times New Roman" w:hAnsi="Times New Roman" w:cs="Times New Roman"/>
                      <w:sz w:val="26"/>
                      <w:szCs w:val="26"/>
                    </w:rPr>
                    <w:t xml:space="preserve">                     M</w:t>
                  </w:r>
                  <w:r w:rsidRPr="00C56839">
                    <w:rPr>
                      <w:rFonts w:ascii="Times New Roman" w:hAnsi="Times New Roman" w:cs="Times New Roman"/>
                      <w:sz w:val="26"/>
                      <w:szCs w:val="26"/>
                      <w:vertAlign w:val="subscript"/>
                    </w:rPr>
                    <w:t>hp</w:t>
                  </w:r>
                  <w:r w:rsidRPr="00C56839">
                    <w:rPr>
                      <w:rFonts w:ascii="Times New Roman" w:hAnsi="Times New Roman" w:cs="Times New Roman"/>
                      <w:sz w:val="26"/>
                      <w:szCs w:val="26"/>
                    </w:rPr>
                    <w:t>2</w:t>
                  </w: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bottom"/>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hp3</w:t>
                  </w:r>
                </w:p>
              </w:tc>
              <w:tc>
                <w:tcPr>
                  <w:tcW w:w="4678"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Có thái độ nghiêm túc và tích cực trong quá trình học tập, nghiên cứu. Lên lớp nghe giảng đầy đủ, tự nghiên cứu bài học theo hướng dẫn, tham gia thảo luận và làm bài tập theo yêu cầu của môn học.</w:t>
                  </w:r>
                </w:p>
              </w:tc>
              <w:tc>
                <w:tcPr>
                  <w:tcW w:w="3260"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hAnsi="Times New Roman" w:cs="Times New Roman"/>
                      <w:sz w:val="26"/>
                      <w:szCs w:val="26"/>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w:t>
                  </w:r>
                  <w:r w:rsidRPr="00C56839">
                    <w:rPr>
                      <w:rFonts w:ascii="Times New Roman" w:hAnsi="Times New Roman" w:cs="Times New Roman"/>
                      <w:sz w:val="26"/>
                      <w:szCs w:val="26"/>
                    </w:rPr>
                    <w:t>3</w:t>
                  </w:r>
                </w:p>
              </w:tc>
            </w:tr>
            <w:tr w:rsidR="00BA0DDC" w:rsidRPr="00C56839" w:rsidTr="00BA0DDC">
              <w:tc>
                <w:tcPr>
                  <w:tcW w:w="1305" w:type="dxa"/>
                  <w:tcBorders>
                    <w:top w:val="single" w:sz="4" w:space="0" w:color="auto"/>
                    <w:left w:val="single" w:sz="4" w:space="0" w:color="auto"/>
                    <w:bottom w:val="single" w:sz="4" w:space="0" w:color="auto"/>
                    <w:right w:val="single" w:sz="4" w:space="0" w:color="auto"/>
                  </w:tcBorders>
                  <w:vAlign w:val="bottom"/>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hp4</w:t>
                  </w:r>
                </w:p>
              </w:tc>
              <w:tc>
                <w:tcPr>
                  <w:tcW w:w="4678"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Người học hiểu và biểu đạt các câu dài, tương đương HSK2</w:t>
                  </w:r>
                </w:p>
              </w:tc>
              <w:tc>
                <w:tcPr>
                  <w:tcW w:w="3260"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hAnsi="Times New Roman" w:cs="Times New Roman"/>
                      <w:sz w:val="26"/>
                      <w:szCs w:val="26"/>
                    </w:rPr>
                  </w:pPr>
                  <w:r w:rsidRPr="00C56839">
                    <w:rPr>
                      <w:rFonts w:ascii="Times New Roman" w:hAnsi="Times New Roman" w:cs="Times New Roman"/>
                      <w:sz w:val="26"/>
                      <w:szCs w:val="26"/>
                    </w:rPr>
                    <w:t>M</w:t>
                  </w:r>
                  <w:r w:rsidRPr="00C56839">
                    <w:rPr>
                      <w:rFonts w:ascii="Times New Roman" w:hAnsi="Times New Roman" w:cs="Times New Roman"/>
                      <w:sz w:val="26"/>
                      <w:szCs w:val="26"/>
                      <w:vertAlign w:val="subscript"/>
                    </w:rPr>
                    <w:t>hp4</w:t>
                  </w:r>
                </w:p>
              </w:tc>
            </w:tr>
          </w:tbl>
          <w:p w:rsidR="00BA0DDC" w:rsidRPr="00C56839" w:rsidRDefault="00BA0DDC" w:rsidP="00BA0DDC">
            <w:pPr>
              <w:spacing w:line="23" w:lineRule="atLeast"/>
              <w:rPr>
                <w:rFonts w:ascii="Times New Roman" w:eastAsia="DengXian" w:hAnsi="Times New Roman" w:cs="Times New Roman"/>
                <w:b/>
                <w:bCs/>
                <w:sz w:val="26"/>
                <w:szCs w:val="26"/>
              </w:rPr>
            </w:pPr>
            <w:r w:rsidRPr="00C56839">
              <w:rPr>
                <w:rFonts w:ascii="Times New Roman" w:hAnsi="Times New Roman" w:cs="Times New Roman"/>
                <w:b/>
                <w:bCs/>
                <w:sz w:val="26"/>
                <w:szCs w:val="26"/>
              </w:rPr>
              <w:t>6. Học liệu</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丁永寿《看图说话》（下）一年级教材</w:t>
            </w:r>
            <w:r w:rsidRPr="00C56839">
              <w:rPr>
                <w:rFonts w:ascii="Times New Roman" w:hAnsi="Times New Roman" w:cs="Times New Roman"/>
                <w:sz w:val="26"/>
                <w:szCs w:val="26"/>
              </w:rPr>
              <w:t xml:space="preserve"> </w:t>
            </w:r>
            <w:r w:rsidRPr="00C56839">
              <w:rPr>
                <w:rFonts w:ascii="Times New Roman" w:hAnsi="Times New Roman" w:cs="Times New Roman"/>
                <w:sz w:val="26"/>
                <w:szCs w:val="26"/>
              </w:rPr>
              <w:t>上策北京语言大学出版社，</w:t>
            </w:r>
            <w:r w:rsidRPr="00C56839">
              <w:rPr>
                <w:rFonts w:ascii="Times New Roman" w:hAnsi="Times New Roman" w:cs="Times New Roman"/>
                <w:sz w:val="26"/>
                <w:szCs w:val="26"/>
              </w:rPr>
              <w:t>2007</w:t>
            </w:r>
            <w:r w:rsidRPr="00C56839">
              <w:rPr>
                <w:rFonts w:ascii="Times New Roman" w:hAnsi="Times New Roman" w:cs="Times New Roman"/>
                <w:sz w:val="26"/>
                <w:szCs w:val="26"/>
              </w:rPr>
              <w:t>年</w:t>
            </w:r>
          </w:p>
          <w:p w:rsidR="00BA0DDC" w:rsidRPr="00C56839" w:rsidRDefault="00BA0DDC" w:rsidP="00BA0DDC">
            <w:pPr>
              <w:ind w:firstLine="720"/>
              <w:rPr>
                <w:rFonts w:ascii="Times New Roman" w:hAnsi="Times New Roman" w:cs="Times New Roman"/>
                <w:sz w:val="26"/>
                <w:szCs w:val="26"/>
              </w:rPr>
            </w:pPr>
            <w:r w:rsidRPr="00C56839">
              <w:rPr>
                <w:rFonts w:ascii="Times New Roman" w:hAnsi="Times New Roman" w:cs="Times New Roman"/>
                <w:sz w:val="26"/>
                <w:szCs w:val="26"/>
              </w:rPr>
              <w:t>( Giáo trình nhìn tranh nói, Đại học Ngôn Ngữ Bắc Kinh)</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Tham khảo</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陈氏青莲译</w:t>
            </w:r>
            <w:r w:rsidRPr="00C56839">
              <w:rPr>
                <w:rFonts w:ascii="Times New Roman" w:hAnsi="Times New Roman" w:cs="Times New Roman"/>
                <w:sz w:val="26"/>
                <w:szCs w:val="26"/>
              </w:rPr>
              <w:t xml:space="preserve">, </w:t>
            </w:r>
            <w:r w:rsidRPr="00C56839">
              <w:rPr>
                <w:rFonts w:ascii="Times New Roman" w:hAnsi="Times New Roman" w:cs="Times New Roman"/>
                <w:sz w:val="26"/>
                <w:szCs w:val="26"/>
              </w:rPr>
              <w:t>《汉语教程》第一册上、下</w:t>
            </w:r>
            <w:r w:rsidRPr="00C56839">
              <w:rPr>
                <w:rFonts w:ascii="Times New Roman" w:hAnsi="Times New Roman" w:cs="Times New Roman"/>
                <w:sz w:val="26"/>
                <w:szCs w:val="26"/>
              </w:rPr>
              <w:t xml:space="preserve">, </w:t>
            </w:r>
            <w:r w:rsidRPr="00C56839">
              <w:rPr>
                <w:rFonts w:ascii="Times New Roman" w:hAnsi="Times New Roman" w:cs="Times New Roman"/>
                <w:sz w:val="26"/>
                <w:szCs w:val="26"/>
              </w:rPr>
              <w:t>师范大学出版社</w:t>
            </w:r>
            <w:r w:rsidRPr="00C56839">
              <w:rPr>
                <w:rFonts w:ascii="Times New Roman" w:hAnsi="Times New Roman" w:cs="Times New Roman"/>
                <w:sz w:val="26"/>
                <w:szCs w:val="26"/>
              </w:rPr>
              <w:t>, 2003</w:t>
            </w:r>
            <w:r w:rsidRPr="00C56839">
              <w:rPr>
                <w:rFonts w:ascii="Times New Roman" w:hAnsi="Times New Roman" w:cs="Times New Roman"/>
                <w:sz w:val="26"/>
                <w:szCs w:val="26"/>
              </w:rPr>
              <w:t>年</w:t>
            </w:r>
          </w:p>
          <w:p w:rsidR="00BA0DDC" w:rsidRPr="00C56839" w:rsidRDefault="00BA0DDC" w:rsidP="00BA0DDC">
            <w:pPr>
              <w:ind w:left="720"/>
              <w:rPr>
                <w:rFonts w:ascii="Times New Roman" w:hAnsi="Times New Roman" w:cs="Times New Roman"/>
                <w:sz w:val="26"/>
                <w:szCs w:val="26"/>
              </w:rPr>
            </w:pPr>
            <w:r w:rsidRPr="00C56839">
              <w:rPr>
                <w:rFonts w:ascii="Times New Roman" w:hAnsi="Times New Roman" w:cs="Times New Roman"/>
                <w:sz w:val="26"/>
                <w:szCs w:val="26"/>
              </w:rPr>
              <w:t>( Giáo trình Hán Ngữ tập 3+ tập 4)</w:t>
            </w:r>
          </w:p>
        </w:tc>
      </w:tr>
    </w:tbl>
    <w:p w:rsidR="00BA0DDC" w:rsidRPr="00C56839" w:rsidRDefault="00BA0DDC" w:rsidP="00BA0DDC">
      <w:pPr>
        <w:spacing w:line="23" w:lineRule="atLeast"/>
        <w:rPr>
          <w:rFonts w:ascii="Times New Roman" w:eastAsia="DengXian" w:hAnsi="Times New Roman" w:cs="Times New Roman"/>
          <w:b/>
          <w:bCs/>
          <w:sz w:val="26"/>
          <w:szCs w:val="26"/>
        </w:rPr>
      </w:pPr>
      <w:r w:rsidRPr="00C56839">
        <w:rPr>
          <w:rFonts w:ascii="Times New Roman" w:hAnsi="Times New Roman" w:cs="Times New Roman"/>
          <w:b/>
          <w:bCs/>
          <w:sz w:val="26"/>
          <w:szCs w:val="26"/>
        </w:rPr>
        <w:lastRenderedPageBreak/>
        <w:t>7. Nội dung chi tiết học phần</w:t>
      </w:r>
    </w:p>
    <w:p w:rsidR="00BA0DDC" w:rsidRPr="00C56839" w:rsidRDefault="00BA0DDC" w:rsidP="00BA0DDC">
      <w:pPr>
        <w:spacing w:line="23" w:lineRule="atLeast"/>
        <w:rPr>
          <w:rFonts w:ascii="Times New Roman" w:eastAsia="TimesNewRomanPSMT" w:hAnsi="Times New Roman" w:cs="Times New Roman"/>
          <w:b/>
          <w:bCs/>
          <w:i/>
          <w:iCs/>
          <w:sz w:val="26"/>
          <w:szCs w:val="26"/>
        </w:rPr>
      </w:pPr>
      <w:r w:rsidRPr="00C56839">
        <w:rPr>
          <w:rFonts w:ascii="Times New Roman" w:eastAsia="TimesNewRomanPSMT" w:hAnsi="Times New Roman" w:cs="Times New Roman"/>
          <w:b/>
          <w:bCs/>
          <w:i/>
          <w:iCs/>
          <w:sz w:val="26"/>
          <w:szCs w:val="26"/>
        </w:rPr>
        <w:t>7.1. Nội dung chi tiết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93"/>
        <w:gridCol w:w="6047"/>
        <w:gridCol w:w="426"/>
        <w:gridCol w:w="521"/>
        <w:gridCol w:w="473"/>
        <w:gridCol w:w="558"/>
      </w:tblGrid>
      <w:tr w:rsidR="00BA0DDC" w:rsidRPr="00C56839" w:rsidTr="00BA0DDC">
        <w:trPr>
          <w:trHeight w:val="20"/>
          <w:jc w:val="center"/>
        </w:trPr>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pStyle w:val="Tablehead"/>
              <w:rPr>
                <w:rFonts w:ascii="Times New Roman" w:hAnsi="Times New Roman" w:cs="Times New Roman"/>
                <w:b w:val="0"/>
                <w:bCs w:val="0"/>
              </w:rPr>
            </w:pPr>
            <w:r w:rsidRPr="00C56839">
              <w:rPr>
                <w:rFonts w:ascii="Times New Roman" w:hAnsi="Times New Roman" w:cs="Times New Roman"/>
                <w:bCs w:val="0"/>
              </w:rPr>
              <w:t>Nội dung</w:t>
            </w:r>
          </w:p>
        </w:tc>
        <w:tc>
          <w:tcPr>
            <w:tcW w:w="6047" w:type="dxa"/>
            <w:vMerge w:val="restart"/>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pStyle w:val="Tablehead"/>
              <w:rPr>
                <w:rFonts w:ascii="Times New Roman" w:hAnsi="Times New Roman" w:cs="Times New Roman"/>
                <w:b w:val="0"/>
                <w:bCs w:val="0"/>
              </w:rPr>
            </w:pPr>
            <w:r w:rsidRPr="00C56839">
              <w:rPr>
                <w:rFonts w:ascii="Times New Roman" w:hAnsi="Times New Roman" w:cs="Times New Roman"/>
                <w:bCs w:val="0"/>
              </w:rPr>
              <w:t>Chuẩn đầu ra bài học</w:t>
            </w:r>
          </w:p>
        </w:tc>
        <w:tc>
          <w:tcPr>
            <w:tcW w:w="1978" w:type="dxa"/>
            <w:gridSpan w:val="4"/>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head"/>
              <w:rPr>
                <w:rFonts w:ascii="Times New Roman" w:hAnsi="Times New Roman" w:cs="Times New Roman"/>
                <w:bCs w:val="0"/>
              </w:rPr>
            </w:pPr>
            <w:r w:rsidRPr="00C56839">
              <w:rPr>
                <w:rFonts w:ascii="Times New Roman" w:hAnsi="Times New Roman" w:cs="Times New Roman"/>
                <w:bCs w:val="0"/>
              </w:rPr>
              <w:t>Giờ tín chỉ</w:t>
            </w:r>
            <w:r w:rsidRPr="00C56839">
              <w:rPr>
                <w:rFonts w:ascii="Times New Roman" w:hAnsi="Times New Roman" w:cs="Times New Roman"/>
                <w:bCs w:val="0"/>
                <w:vertAlign w:val="superscript"/>
              </w:rPr>
              <w:t>(1)</w:t>
            </w:r>
          </w:p>
        </w:tc>
      </w:tr>
      <w:tr w:rsidR="00BA0DDC" w:rsidRPr="00C56839" w:rsidTr="00BA0DDC">
        <w:trPr>
          <w:cantSplit/>
          <w:trHeight w:val="1296"/>
          <w:jc w:val="center"/>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b/>
                <w:sz w:val="26"/>
                <w:szCs w:val="26"/>
              </w:rPr>
            </w:pPr>
          </w:p>
        </w:tc>
        <w:tc>
          <w:tcPr>
            <w:tcW w:w="6047" w:type="dxa"/>
            <w:vMerge/>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hAnsi="Times New Roman" w:cs="Times New Roman"/>
                <w:b/>
                <w:sz w:val="26"/>
                <w:szCs w:val="26"/>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BA0DDC" w:rsidRPr="009463EB" w:rsidRDefault="00BA0DDC" w:rsidP="00BA0DDC">
            <w:pPr>
              <w:pStyle w:val="Tablehead"/>
              <w:rPr>
                <w:rFonts w:ascii="Times New Roman" w:hAnsi="Times New Roman" w:cs="Times New Roman"/>
                <w:b w:val="0"/>
                <w:bCs w:val="0"/>
              </w:rPr>
            </w:pPr>
            <w:r w:rsidRPr="009463EB">
              <w:rPr>
                <w:rFonts w:ascii="Times New Roman" w:hAnsi="Times New Roman" w:cs="Times New Roman"/>
                <w:bCs w:val="0"/>
              </w:rPr>
              <w:t>LT</w:t>
            </w:r>
          </w:p>
        </w:tc>
        <w:tc>
          <w:tcPr>
            <w:tcW w:w="521" w:type="dxa"/>
            <w:tcBorders>
              <w:top w:val="single" w:sz="4" w:space="0" w:color="auto"/>
              <w:left w:val="single" w:sz="4" w:space="0" w:color="auto"/>
              <w:bottom w:val="single" w:sz="4" w:space="0" w:color="auto"/>
              <w:right w:val="single" w:sz="4" w:space="0" w:color="auto"/>
            </w:tcBorders>
            <w:textDirection w:val="btLr"/>
            <w:hideMark/>
          </w:tcPr>
          <w:p w:rsidR="00BA0DDC" w:rsidRPr="009463EB" w:rsidRDefault="00BA0DDC" w:rsidP="00BA0DDC">
            <w:pPr>
              <w:pStyle w:val="Tablehead"/>
              <w:rPr>
                <w:rFonts w:ascii="Times New Roman" w:hAnsi="Times New Roman" w:cs="Times New Roman"/>
                <w:b w:val="0"/>
                <w:bCs w:val="0"/>
              </w:rPr>
            </w:pPr>
            <w:r w:rsidRPr="009463EB">
              <w:rPr>
                <w:rFonts w:ascii="Times New Roman" w:hAnsi="Times New Roman" w:cs="Times New Roman"/>
                <w:bCs w:val="0"/>
              </w:rPr>
              <w:t>BT, TL</w:t>
            </w:r>
          </w:p>
        </w:tc>
        <w:tc>
          <w:tcPr>
            <w:tcW w:w="473" w:type="dxa"/>
            <w:tcBorders>
              <w:top w:val="single" w:sz="4" w:space="0" w:color="auto"/>
              <w:left w:val="single" w:sz="4" w:space="0" w:color="auto"/>
              <w:bottom w:val="single" w:sz="4" w:space="0" w:color="auto"/>
              <w:right w:val="single" w:sz="4" w:space="0" w:color="auto"/>
            </w:tcBorders>
            <w:textDirection w:val="btLr"/>
            <w:hideMark/>
          </w:tcPr>
          <w:p w:rsidR="00BA0DDC" w:rsidRPr="009463EB" w:rsidRDefault="00BA0DDC" w:rsidP="00BA0DDC">
            <w:pPr>
              <w:pStyle w:val="Tablehead"/>
              <w:rPr>
                <w:rFonts w:ascii="Times New Roman" w:hAnsi="Times New Roman" w:cs="Times New Roman"/>
                <w:b w:val="0"/>
                <w:bCs w:val="0"/>
              </w:rPr>
            </w:pPr>
            <w:r w:rsidRPr="009463EB">
              <w:rPr>
                <w:rFonts w:ascii="Times New Roman" w:hAnsi="Times New Roman" w:cs="Times New Roman"/>
                <w:bCs w:val="0"/>
              </w:rPr>
              <w:t>THa,</w:t>
            </w:r>
          </w:p>
        </w:tc>
        <w:tc>
          <w:tcPr>
            <w:tcW w:w="558" w:type="dxa"/>
            <w:tcBorders>
              <w:top w:val="single" w:sz="4" w:space="0" w:color="auto"/>
              <w:left w:val="single" w:sz="4" w:space="0" w:color="auto"/>
              <w:bottom w:val="single" w:sz="4" w:space="0" w:color="auto"/>
              <w:right w:val="single" w:sz="4" w:space="0" w:color="auto"/>
            </w:tcBorders>
            <w:textDirection w:val="btLr"/>
          </w:tcPr>
          <w:p w:rsidR="00BA0DDC" w:rsidRPr="009463EB" w:rsidRDefault="00BA0DDC" w:rsidP="00BA0DDC">
            <w:pPr>
              <w:pStyle w:val="Tablehead"/>
              <w:rPr>
                <w:rFonts w:ascii="Times New Roman" w:hAnsi="Times New Roman" w:cs="Times New Roman"/>
                <w:bCs w:val="0"/>
              </w:rPr>
            </w:pPr>
            <w:r w:rsidRPr="009463EB">
              <w:rPr>
                <w:rFonts w:ascii="Times New Roman" w:hAnsi="Times New Roman" w:cs="Times New Roman"/>
                <w:bCs w:val="0"/>
              </w:rPr>
              <w:t>THo, TNC</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16</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31+bài 32</w:t>
            </w:r>
          </w:p>
          <w:p w:rsidR="00BA0DDC" w:rsidRPr="00C56839" w:rsidRDefault="00BA0DDC" w:rsidP="00BA0DDC">
            <w:pPr>
              <w:jc w:val="both"/>
              <w:rPr>
                <w:rFonts w:ascii="Times New Roman" w:hAnsi="Times New Roman" w:cs="Times New Roman"/>
                <w:sz w:val="26"/>
                <w:szCs w:val="26"/>
              </w:rPr>
            </w:pPr>
            <w:r w:rsidRPr="00C56839">
              <w:rPr>
                <w:rFonts w:ascii="Times New Roman" w:hAnsi="Times New Roman" w:cs="Times New Roman"/>
                <w:b/>
                <w:sz w:val="26"/>
                <w:szCs w:val="26"/>
              </w:rPr>
              <w:t xml:space="preserve">      </w:t>
            </w: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biết cách sử dụng giáo trình nắm được mục tiêu, yêu cầu của môn học, từ đó có kế hoạch học tập rõ ràng.</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Sinh viên nắm vững các từ vựng về vấn đề rau củ trong bài 16 giáo trình “ Nhìn tranh nói”: (</w:t>
            </w:r>
            <w:r w:rsidRPr="00C56839">
              <w:rPr>
                <w:rFonts w:ascii="Times New Roman" w:hAnsi="Times New Roman" w:cs="Times New Roman"/>
                <w:sz w:val="26"/>
                <w:szCs w:val="26"/>
              </w:rPr>
              <w:t>黄瓜、茄子、青椒、芹菜、西红柿、豆角、菜花、豆芽儿、蘑菇、姜、辣椒、土豆、白薯、玉米、笋、油菜</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5.SV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17</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33+bài 34</w:t>
            </w:r>
          </w:p>
          <w:p w:rsidR="00BA0DDC" w:rsidRPr="00C56839" w:rsidRDefault="00BA0DDC" w:rsidP="00BA0DDC">
            <w:pPr>
              <w:jc w:val="both"/>
              <w:rPr>
                <w:rFonts w:ascii="Times New Roman" w:hAnsi="Times New Roman" w:cs="Times New Roman"/>
                <w:bCs/>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 các từ vựng về đồ dùng học tập và những hội thoại có liên quan: (</w:t>
            </w:r>
            <w:r w:rsidRPr="00C56839">
              <w:rPr>
                <w:rFonts w:ascii="Times New Roman" w:hAnsi="Times New Roman" w:cs="Times New Roman"/>
                <w:sz w:val="26"/>
                <w:szCs w:val="26"/>
              </w:rPr>
              <w:t>文具盒、胶水、橡皮、信封、生日卡、笔筒、邮筒、废物箱、毛笔、笔架、烟台、墨、笔洗、图章、印泥、颜料</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18</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Bài 35+bài 36</w:t>
            </w:r>
          </w:p>
          <w:p w:rsidR="00BA0DDC" w:rsidRPr="00C56839" w:rsidRDefault="00BA0DDC" w:rsidP="00BA0DDC">
            <w:pPr>
              <w:jc w:val="both"/>
              <w:rPr>
                <w:rFonts w:ascii="Times New Roman" w:hAnsi="Times New Roman" w:cs="Times New Roman"/>
                <w:bCs/>
                <w:sz w:val="26"/>
                <w:szCs w:val="26"/>
              </w:rPr>
            </w:pPr>
            <w:r w:rsidRPr="00C56839">
              <w:rPr>
                <w:rFonts w:ascii="Times New Roman" w:hAnsi="Times New Roman" w:cs="Times New Roman"/>
                <w:b/>
                <w:sz w:val="26"/>
                <w:szCs w:val="26"/>
              </w:rPr>
              <w:t xml:space="preserve">      </w:t>
            </w: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các từ vựng về chủ đề hằng ngày(</w:t>
            </w:r>
            <w:r w:rsidRPr="00C56839">
              <w:rPr>
                <w:rFonts w:ascii="Times New Roman" w:hAnsi="Times New Roman" w:cs="Times New Roman"/>
                <w:sz w:val="26"/>
                <w:szCs w:val="26"/>
              </w:rPr>
              <w:t>牙</w:t>
            </w:r>
            <w:r w:rsidRPr="00C56839">
              <w:rPr>
                <w:rFonts w:ascii="Times New Roman" w:hAnsi="Times New Roman" w:cs="Times New Roman"/>
                <w:sz w:val="26"/>
                <w:szCs w:val="26"/>
              </w:rPr>
              <w:lastRenderedPageBreak/>
              <w:t>刷、牙膏、漱口杯、梳子、镜子、毛巾、肥皂、吹风机</w:t>
            </w:r>
            <w:r w:rsidRPr="00C56839">
              <w:rPr>
                <w:rFonts w:ascii="Times New Roman" w:hAnsi="Times New Roman" w:cs="Times New Roman"/>
                <w:sz w:val="26"/>
                <w:szCs w:val="26"/>
              </w:rPr>
              <w:t>) và một số hành động (</w:t>
            </w:r>
            <w:r w:rsidRPr="00C56839">
              <w:rPr>
                <w:rFonts w:ascii="Times New Roman" w:hAnsi="Times New Roman" w:cs="Times New Roman"/>
                <w:sz w:val="26"/>
                <w:szCs w:val="26"/>
              </w:rPr>
              <w:t>上厕所、小便、大便、刷牙、洗脸、脱衣服、洗澡、穿衣服</w:t>
            </w:r>
            <w:r w:rsidRPr="00C56839">
              <w:rPr>
                <w:rFonts w:ascii="Times New Roman" w:hAnsi="Times New Roman" w:cs="Times New Roman"/>
                <w:sz w:val="26"/>
                <w:szCs w:val="26"/>
              </w:rPr>
              <w:t>), 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lastRenderedPageBreak/>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 Nhìn tranh nói: Bài 19</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37+bài 38</w:t>
            </w:r>
          </w:p>
          <w:p w:rsidR="00BA0DDC" w:rsidRPr="00C56839" w:rsidRDefault="00BA0DDC" w:rsidP="00BA0DDC">
            <w:pPr>
              <w:jc w:val="both"/>
              <w:rPr>
                <w:rFonts w:ascii="Times New Roman" w:hAnsi="Times New Roman" w:cs="Times New Roman"/>
                <w:bCs/>
                <w:sz w:val="26"/>
                <w:szCs w:val="26"/>
              </w:rPr>
            </w:pPr>
          </w:p>
        </w:tc>
        <w:tc>
          <w:tcPr>
            <w:tcW w:w="6047"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chủ đề máy ảnh(</w:t>
            </w:r>
            <w:r w:rsidRPr="00C56839">
              <w:rPr>
                <w:rFonts w:ascii="Times New Roman" w:hAnsi="Times New Roman" w:cs="Times New Roman"/>
                <w:sz w:val="26"/>
                <w:szCs w:val="26"/>
              </w:rPr>
              <w:t>照相机、镜头、快门、取景框、闪光灯、胶卷儿、电池、底片、相片儿</w:t>
            </w:r>
            <w:r w:rsidRPr="00C56839">
              <w:rPr>
                <w:rFonts w:ascii="Times New Roman" w:hAnsi="Times New Roman" w:cs="Times New Roman"/>
                <w:sz w:val="26"/>
                <w:szCs w:val="26"/>
              </w:rPr>
              <w:t>) và một số từ động, thực vật (</w:t>
            </w:r>
            <w:r w:rsidRPr="00C56839">
              <w:rPr>
                <w:rFonts w:ascii="Times New Roman" w:hAnsi="Times New Roman" w:cs="Times New Roman"/>
                <w:sz w:val="26"/>
                <w:szCs w:val="26"/>
              </w:rPr>
              <w:t>花儿、草、树、假山石、亭子、蝴蝶、蜻蜓、瀑布</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20</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39+bài 40</w:t>
            </w:r>
          </w:p>
          <w:p w:rsidR="00BA0DDC" w:rsidRPr="00C56839" w:rsidRDefault="00BA0DDC" w:rsidP="00BA0DDC">
            <w:pPr>
              <w:rPr>
                <w:rFonts w:ascii="Times New Roman" w:hAnsi="Times New Roman" w:cs="Times New Roman"/>
                <w:bCs/>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w:t>
            </w:r>
            <w:r w:rsidRPr="00C56839">
              <w:rPr>
                <w:rFonts w:ascii="Times New Roman" w:hAnsi="Times New Roman" w:cs="Times New Roman"/>
                <w:sz w:val="26"/>
                <w:szCs w:val="26"/>
              </w:rPr>
              <w:t>吃、喝、咬、舔、吸、闻、叼、吞</w:t>
            </w:r>
            <w:r w:rsidRPr="00C56839">
              <w:rPr>
                <w:rFonts w:ascii="Times New Roman" w:hAnsi="Times New Roman" w:cs="Times New Roman"/>
                <w:sz w:val="26"/>
                <w:szCs w:val="26"/>
              </w:rPr>
              <w:t>) và một số từ chỉ đồ uống (</w:t>
            </w:r>
            <w:r w:rsidRPr="00C56839">
              <w:rPr>
                <w:rFonts w:ascii="Times New Roman" w:hAnsi="Times New Roman" w:cs="Times New Roman"/>
                <w:sz w:val="26"/>
                <w:szCs w:val="26"/>
              </w:rPr>
              <w:t>可口可乐、牛奶、咖啡、健力宝、茶、果汁、吸管儿、茅台</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21</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41+bài 42</w:t>
            </w:r>
          </w:p>
          <w:p w:rsidR="00BA0DDC" w:rsidRPr="00C56839" w:rsidRDefault="00BA0DDC" w:rsidP="00BA0DDC">
            <w:pPr>
              <w:jc w:val="both"/>
              <w:rPr>
                <w:rFonts w:ascii="Times New Roman" w:hAnsi="Times New Roman" w:cs="Times New Roman"/>
                <w:b/>
                <w:sz w:val="26"/>
                <w:szCs w:val="26"/>
              </w:rPr>
            </w:pPr>
            <w:r w:rsidRPr="00C56839">
              <w:rPr>
                <w:rFonts w:ascii="Times New Roman" w:hAnsi="Times New Roman" w:cs="Times New Roman"/>
                <w:b/>
                <w:sz w:val="26"/>
                <w:szCs w:val="26"/>
              </w:rPr>
              <w:t xml:space="preserve">      </w:t>
            </w: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lastRenderedPageBreak/>
              <w:t xml:space="preserve">1.SV hiểu, nắm vững các từ mới, đặc biệt là các từ mới trọng tâm, từ đó biết vận dụng để đặt câu, đọc hiểu bài đọc, trả lời các câu hỏi liên quan đến bài đọc và câu hỏi </w:t>
            </w:r>
            <w:r w:rsidRPr="00C56839">
              <w:rPr>
                <w:sz w:val="26"/>
                <w:szCs w:val="26"/>
              </w:rPr>
              <w:lastRenderedPageBreak/>
              <w:t>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chủ đề các loại mũ (</w:t>
            </w:r>
            <w:r w:rsidRPr="00C56839">
              <w:rPr>
                <w:rFonts w:ascii="Times New Roman" w:hAnsi="Times New Roman" w:cs="Times New Roman"/>
                <w:sz w:val="26"/>
                <w:szCs w:val="26"/>
              </w:rPr>
              <w:t>礼帽、鸭舌帽、草帽、便帽、皮帽、毛线帽、贝雷帽、瓜皮帽</w:t>
            </w:r>
            <w:r w:rsidRPr="00C56839">
              <w:rPr>
                <w:rFonts w:ascii="Times New Roman" w:hAnsi="Times New Roman" w:cs="Times New Roman"/>
                <w:sz w:val="26"/>
                <w:szCs w:val="26"/>
              </w:rPr>
              <w:t>)và một số từ chỉ các loại giầy dép (</w:t>
            </w:r>
            <w:r w:rsidRPr="00C56839">
              <w:rPr>
                <w:rFonts w:ascii="Times New Roman" w:hAnsi="Times New Roman" w:cs="Times New Roman"/>
                <w:sz w:val="26"/>
                <w:szCs w:val="26"/>
              </w:rPr>
              <w:t>皮鞋、布鞋、高跟鞋、靴子、拖鞋、旅游鞋、冰鞋、旱冰鞋</w:t>
            </w:r>
            <w:r w:rsidRPr="00C56839">
              <w:rPr>
                <w:rFonts w:ascii="Times New Roman" w:hAnsi="Times New Roman" w:cs="Times New Roman"/>
                <w:sz w:val="26"/>
                <w:szCs w:val="26"/>
              </w:rPr>
              <w:t xml:space="preserve">), </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lastRenderedPageBreak/>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 Nhìn tranh nói: Bài 22</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43+bài 44</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chủ đề biểu thị cảm xúc (</w:t>
            </w:r>
            <w:r w:rsidRPr="00C56839">
              <w:rPr>
                <w:rFonts w:ascii="Times New Roman" w:hAnsi="Times New Roman" w:cs="Times New Roman"/>
                <w:sz w:val="26"/>
                <w:szCs w:val="26"/>
              </w:rPr>
              <w:t>哭、大哭、微笑、大笑、难过、伤心、高兴、开心、生气、发火、发愁、嫉妒、愤怒、发脾气、头疼、恨</w:t>
            </w:r>
            <w:r w:rsidRPr="00C56839">
              <w:rPr>
                <w:rFonts w:ascii="Times New Roman" w:hAnsi="Times New Roman" w:cs="Times New Roman"/>
                <w:sz w:val="26"/>
                <w:szCs w:val="26"/>
              </w:rPr>
              <w:t>) và một số từ vựng liên quan phòng ngủ (</w:t>
            </w:r>
            <w:r w:rsidRPr="00C56839">
              <w:rPr>
                <w:rFonts w:ascii="Times New Roman" w:hAnsi="Times New Roman" w:cs="Times New Roman"/>
                <w:sz w:val="26"/>
                <w:szCs w:val="26"/>
              </w:rPr>
              <w:t>床、被子、枕头、床头灯、闹钟、床头柜、拖鞋、床单、床垫、褥子</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b/>
                <w:sz w:val="26"/>
                <w:szCs w:val="26"/>
                <w:lang w:val="en-SG"/>
              </w:rPr>
            </w:pPr>
            <w:r w:rsidRPr="00C56839">
              <w:rPr>
                <w:rFonts w:ascii="Times New Roman" w:hAnsi="Times New Roman" w:cs="Times New Roman"/>
                <w:b/>
                <w:sz w:val="26"/>
                <w:szCs w:val="26"/>
              </w:rPr>
              <w:t>KIỂM TRA GIỮA  KỲ</w:t>
            </w:r>
          </w:p>
          <w:p w:rsidR="00BA0DDC" w:rsidRPr="00C56839" w:rsidRDefault="00BA0DDC" w:rsidP="00BA0DDC">
            <w:pPr>
              <w:jc w:val="both"/>
              <w:rPr>
                <w:rFonts w:ascii="Times New Roman" w:hAnsi="Times New Roman" w:cs="Times New Roman"/>
                <w:bCs/>
                <w:sz w:val="26"/>
                <w:szCs w:val="26"/>
                <w:lang w:val="en-SG"/>
              </w:rPr>
            </w:pPr>
            <w:r w:rsidRPr="00C56839">
              <w:rPr>
                <w:rFonts w:ascii="Times New Roman" w:hAnsi="Times New Roman" w:cs="Times New Roman"/>
                <w:b/>
                <w:sz w:val="26"/>
                <w:szCs w:val="26"/>
                <w:lang w:val="en-SG"/>
              </w:rPr>
              <w:t xml:space="preserve">      </w:t>
            </w: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làm bài nghiêm túc, trung thực (nội dung thi vấn đáp, sử dụng các dạng bài quen thuộc trong giáo trình)</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2.Nội dung bài thi đánh giá đúng trình độ sinh viên, từ đó giáo viên có thể tiến hành điều chỉnh phương pháp giảng dạy</w:t>
            </w:r>
          </w:p>
          <w:p w:rsidR="00BA0DDC" w:rsidRPr="00C56839" w:rsidRDefault="00BA0DDC" w:rsidP="00BA0DDC">
            <w:pPr>
              <w:pStyle w:val="TableParagraph"/>
              <w:tabs>
                <w:tab w:val="left" w:pos="274"/>
              </w:tabs>
              <w:spacing w:line="312" w:lineRule="auto"/>
              <w:ind w:right="10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BA0DDC" w:rsidRPr="00BA0DDC" w:rsidRDefault="00BA0DDC" w:rsidP="00BA0DDC">
            <w:pPr>
              <w:pStyle w:val="Tablejust"/>
              <w:rPr>
                <w:lang w:val="vi-VN"/>
              </w:rPr>
            </w:pPr>
          </w:p>
        </w:tc>
        <w:tc>
          <w:tcPr>
            <w:tcW w:w="521" w:type="dxa"/>
            <w:tcBorders>
              <w:top w:val="single" w:sz="4" w:space="0" w:color="auto"/>
              <w:left w:val="single" w:sz="4" w:space="0" w:color="auto"/>
              <w:bottom w:val="single" w:sz="4" w:space="0" w:color="auto"/>
              <w:right w:val="single" w:sz="4" w:space="0" w:color="auto"/>
            </w:tcBorders>
          </w:tcPr>
          <w:p w:rsidR="00BA0DDC" w:rsidRPr="00BA0DDC" w:rsidRDefault="00BA0DDC" w:rsidP="00BA0DDC">
            <w:pPr>
              <w:pStyle w:val="Tablejust"/>
              <w:rPr>
                <w:lang w:val="vi-VN"/>
              </w:rPr>
            </w:pPr>
          </w:p>
        </w:tc>
        <w:tc>
          <w:tcPr>
            <w:tcW w:w="473"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23</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Bài 45+bài 46</w:t>
            </w:r>
          </w:p>
          <w:p w:rsidR="00BA0DDC" w:rsidRPr="00C56839" w:rsidRDefault="00BA0DDC" w:rsidP="00BA0DDC">
            <w:pPr>
              <w:jc w:val="both"/>
              <w:rPr>
                <w:rFonts w:ascii="Times New Roman" w:hAnsi="Times New Roman" w:cs="Times New Roman"/>
                <w:bCs/>
                <w:sz w:val="26"/>
                <w:szCs w:val="26"/>
              </w:rPr>
            </w:pPr>
            <w:r w:rsidRPr="00C56839">
              <w:rPr>
                <w:rFonts w:ascii="Times New Roman" w:hAnsi="Times New Roman" w:cs="Times New Roman"/>
                <w:b/>
                <w:sz w:val="26"/>
                <w:szCs w:val="26"/>
              </w:rPr>
              <w:t xml:space="preserve">      </w:t>
            </w: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một số động tác (</w:t>
            </w:r>
            <w:r w:rsidRPr="00C56839">
              <w:rPr>
                <w:rFonts w:ascii="Times New Roman" w:hAnsi="Times New Roman" w:cs="Times New Roman"/>
                <w:sz w:val="26"/>
                <w:szCs w:val="26"/>
              </w:rPr>
              <w:t>招、</w:t>
            </w:r>
            <w:r w:rsidRPr="00C56839">
              <w:rPr>
                <w:rFonts w:ascii="Times New Roman" w:hAnsi="Times New Roman" w:cs="Times New Roman"/>
                <w:sz w:val="26"/>
                <w:szCs w:val="26"/>
              </w:rPr>
              <w:lastRenderedPageBreak/>
              <w:t>摆、挠、抹、捡、投、扫、敲、挑、抬、扛、背、搬、挎、挂、搂</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lastRenderedPageBreak/>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 Nhìn tranh nói: Bài 24</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47+bài 48</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dụng cụ gia đình (</w:t>
            </w:r>
            <w:r w:rsidRPr="00C56839">
              <w:rPr>
                <w:rFonts w:ascii="Times New Roman" w:hAnsi="Times New Roman" w:cs="Times New Roman"/>
                <w:sz w:val="26"/>
                <w:szCs w:val="26"/>
              </w:rPr>
              <w:t>凉鞋、手套、伞、雨衣、眼镜儿、墨镜、望远镜、放大镜、脸盆、水桶、水龙头、拖把、笤帚、簸箕、掸子、刷子</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25</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49+bài 50</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w:t>
            </w:r>
            <w:r w:rsidRPr="00C56839">
              <w:rPr>
                <w:rFonts w:ascii="Times New Roman" w:hAnsi="Times New Roman" w:cs="Times New Roman"/>
                <w:sz w:val="26"/>
                <w:szCs w:val="26"/>
              </w:rPr>
              <w:t>文化衫、牛仔裤、手表、钟、电话、手机、呼机、电话卡、火柴、打火机、香烟、烟斗、烟嘴儿、烟缸、烟头儿、烟囱</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 3.Diễn đạt được những chủ đề trong bài</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26</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51+bài 52</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lastRenderedPageBreak/>
              <w:t xml:space="preserve">1.SV hiểu, nắm vững các từ mới, đặc biệt là các từ mới trọng tâm, từ đó biết vận dụng để đặt câu, đọc hiểu bài đọc, trả lời các câu hỏi liên quan đến bài đọc và câu hỏi </w:t>
            </w:r>
            <w:r w:rsidRPr="00C56839">
              <w:rPr>
                <w:sz w:val="26"/>
                <w:szCs w:val="26"/>
              </w:rPr>
              <w:lastRenderedPageBreak/>
              <w:t>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w:t>
            </w:r>
            <w:r w:rsidRPr="00C56839">
              <w:rPr>
                <w:rFonts w:ascii="Times New Roman" w:hAnsi="Times New Roman" w:cs="Times New Roman"/>
                <w:sz w:val="26"/>
                <w:szCs w:val="26"/>
              </w:rPr>
              <w:t>照镜子、吹风、梳头、描眉、涂口红、剪发、卷发、搽粉</w:t>
            </w:r>
            <w:r w:rsidRPr="00C56839">
              <w:rPr>
                <w:rFonts w:ascii="Times New Roman" w:hAnsi="Times New Roman" w:cs="Times New Roman"/>
                <w:sz w:val="26"/>
                <w:szCs w:val="26"/>
              </w:rPr>
              <w:t>) và một số từ chỉ trang sức (</w:t>
            </w:r>
            <w:r w:rsidRPr="00C56839">
              <w:rPr>
                <w:rFonts w:ascii="Times New Roman" w:hAnsi="Times New Roman" w:cs="Times New Roman"/>
                <w:sz w:val="26"/>
                <w:szCs w:val="26"/>
              </w:rPr>
              <w:t>耳坠、手镯、戒指、项链、发卡、指甲刀、化妆盒、口红</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lastRenderedPageBreak/>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 Nhìn tranh nói: Bài 27</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53+bài 54</w:t>
            </w:r>
          </w:p>
          <w:p w:rsidR="00BA0DDC" w:rsidRPr="00C56839" w:rsidRDefault="00BA0DDC" w:rsidP="00BA0DDC">
            <w:pPr>
              <w:jc w:val="both"/>
              <w:rPr>
                <w:rFonts w:ascii="Times New Roman" w:hAnsi="Times New Roman" w:cs="Times New Roman"/>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đồ ăn vặt (</w:t>
            </w:r>
            <w:r w:rsidRPr="00C56839">
              <w:rPr>
                <w:rFonts w:ascii="Times New Roman" w:hAnsi="Times New Roman" w:cs="Times New Roman"/>
                <w:sz w:val="26"/>
                <w:szCs w:val="26"/>
              </w:rPr>
              <w:t>冰淇淋、冰棍儿、蛋卷儿、冰淇淋、饼干、面包、冰茶、巧克力、糖果</w:t>
            </w:r>
            <w:r w:rsidRPr="00C56839">
              <w:rPr>
                <w:rFonts w:ascii="Times New Roman" w:hAnsi="Times New Roman" w:cs="Times New Roman"/>
                <w:sz w:val="26"/>
                <w:szCs w:val="26"/>
              </w:rPr>
              <w:t>) và một số động tác(</w:t>
            </w:r>
            <w:r w:rsidRPr="00C56839">
              <w:rPr>
                <w:rFonts w:ascii="Times New Roman" w:hAnsi="Times New Roman" w:cs="Times New Roman"/>
                <w:sz w:val="26"/>
                <w:szCs w:val="26"/>
              </w:rPr>
              <w:t>削、剥、折、撕、按、捂、戴、摘</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28</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55+bài 56</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liên quan các kiểu tóc (</w:t>
            </w:r>
            <w:r w:rsidRPr="00C56839">
              <w:rPr>
                <w:rFonts w:ascii="Times New Roman" w:hAnsi="Times New Roman" w:cs="Times New Roman"/>
                <w:sz w:val="26"/>
                <w:szCs w:val="26"/>
              </w:rPr>
              <w:t>辫子、光头、披肩发、平头、分头、马尾式、短发、卷发</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 xml:space="preserve">4.SV có khả năng tự học, tự trau dồi, bổ sung kiến thức ngoài giờ học </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lastRenderedPageBreak/>
              <w:t>+ GT “ Nhìn tranh nói: Bài 29</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57+bài 58</w:t>
            </w:r>
          </w:p>
          <w:p w:rsidR="00BA0DDC" w:rsidRPr="00C56839" w:rsidRDefault="00BA0DDC" w:rsidP="00BA0DDC">
            <w:pPr>
              <w:jc w:val="both"/>
              <w:rPr>
                <w:rFonts w:ascii="Times New Roman" w:hAnsi="Times New Roman" w:cs="Times New Roman"/>
                <w:b/>
                <w:sz w:val="26"/>
                <w:szCs w:val="26"/>
              </w:rPr>
            </w:pPr>
          </w:p>
        </w:tc>
        <w:tc>
          <w:tcPr>
            <w:tcW w:w="6047"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đến giao thông (</w:t>
            </w:r>
            <w:r w:rsidRPr="00C56839">
              <w:rPr>
                <w:rFonts w:ascii="Times New Roman" w:hAnsi="Times New Roman" w:cs="Times New Roman"/>
                <w:sz w:val="26"/>
                <w:szCs w:val="26"/>
              </w:rPr>
              <w:t>地铁、交通岗亭、站牌、路牌、红绿灯、人行横道、过街天桥、桥</w:t>
            </w:r>
            <w:r w:rsidRPr="00C56839">
              <w:rPr>
                <w:rFonts w:ascii="Times New Roman" w:hAnsi="Times New Roman" w:cs="Times New Roman"/>
                <w:sz w:val="26"/>
                <w:szCs w:val="26"/>
              </w:rPr>
              <w:t>) và một số từ chỉ bộ phận cơ thể (</w:t>
            </w:r>
            <w:r w:rsidRPr="00C56839">
              <w:rPr>
                <w:rFonts w:ascii="Times New Roman" w:hAnsi="Times New Roman" w:cs="Times New Roman"/>
                <w:sz w:val="26"/>
                <w:szCs w:val="26"/>
              </w:rPr>
              <w:t>头、脖子、背、腰、屁股、小腿、大腿、脚、肚子、胸、胳膊、下吧、额头</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hideMark/>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r w:rsidR="00BA0DDC" w:rsidRPr="00C56839" w:rsidTr="00BA0DDC">
        <w:trPr>
          <w:trHeight w:val="20"/>
          <w:jc w:val="center"/>
        </w:trPr>
        <w:tc>
          <w:tcPr>
            <w:tcW w:w="1893"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 Nhìn tranh nói: Bài 30</w:t>
            </w:r>
          </w:p>
          <w:p w:rsidR="00BA0DDC" w:rsidRPr="00C56839" w:rsidRDefault="00BA0DDC" w:rsidP="00BA0DDC">
            <w:pPr>
              <w:rPr>
                <w:rFonts w:ascii="Times New Roman" w:hAnsi="Times New Roman" w:cs="Times New Roman"/>
                <w:sz w:val="26"/>
                <w:szCs w:val="26"/>
              </w:rPr>
            </w:pP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 GT Hán Ngữ</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Bài 5</w:t>
            </w:r>
            <w:r w:rsidR="00803950">
              <w:rPr>
                <w:rFonts w:ascii="Times New Roman" w:hAnsi="Times New Roman" w:cs="Times New Roman"/>
                <w:sz w:val="26"/>
                <w:szCs w:val="26"/>
              </w:rPr>
              <w:t>9+bài 60</w:t>
            </w:r>
          </w:p>
          <w:p w:rsidR="00BA0DDC" w:rsidRPr="00C56839" w:rsidRDefault="00BA0DDC" w:rsidP="00BA0DDC">
            <w:pPr>
              <w:rPr>
                <w:rFonts w:ascii="Times New Roman" w:hAnsi="Times New Roman" w:cs="Times New Roman"/>
                <w:sz w:val="26"/>
                <w:szCs w:val="26"/>
              </w:rPr>
            </w:pPr>
          </w:p>
        </w:tc>
        <w:tc>
          <w:tcPr>
            <w:tcW w:w="6047"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pStyle w:val="TableParagraph"/>
              <w:tabs>
                <w:tab w:val="left" w:pos="274"/>
              </w:tabs>
              <w:spacing w:line="312" w:lineRule="auto"/>
              <w:ind w:right="100"/>
              <w:jc w:val="both"/>
              <w:rPr>
                <w:sz w:val="26"/>
                <w:szCs w:val="26"/>
              </w:rPr>
            </w:pPr>
            <w:r w:rsidRPr="00C56839">
              <w:rPr>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2. Sinh viên nắm vững và vận dụng được các hiện tượng và cấu trúc ngữ pháp, từ vựng về một số động tác (</w:t>
            </w:r>
            <w:r w:rsidRPr="00C56839">
              <w:rPr>
                <w:rFonts w:ascii="Times New Roman" w:hAnsi="Times New Roman" w:cs="Times New Roman"/>
                <w:sz w:val="26"/>
                <w:szCs w:val="26"/>
              </w:rPr>
              <w:t>挤、举、指、切、割、劈、搓、压</w:t>
            </w:r>
            <w:r w:rsidRPr="00C56839">
              <w:rPr>
                <w:rFonts w:ascii="Times New Roman" w:hAnsi="Times New Roman" w:cs="Times New Roman"/>
                <w:sz w:val="26"/>
                <w:szCs w:val="26"/>
              </w:rPr>
              <w:t>) và một số trò chơi dân gian (</w:t>
            </w:r>
            <w:r w:rsidRPr="00C56839">
              <w:rPr>
                <w:rFonts w:ascii="Times New Roman" w:hAnsi="Times New Roman" w:cs="Times New Roman"/>
                <w:sz w:val="26"/>
                <w:szCs w:val="26"/>
              </w:rPr>
              <w:t>风筝、气球、风车、冰糖葫芦、空竹、花瓶、金鱼、娃娃</w:t>
            </w:r>
            <w:r w:rsidRPr="00C56839">
              <w:rPr>
                <w:rFonts w:ascii="Times New Roman" w:hAnsi="Times New Roman" w:cs="Times New Roman"/>
                <w:sz w:val="26"/>
                <w:szCs w:val="26"/>
              </w:rPr>
              <w:t>)</w:t>
            </w:r>
          </w:p>
          <w:p w:rsidR="00BA0DDC" w:rsidRPr="00C56839" w:rsidRDefault="00BA0DDC" w:rsidP="00BA0DDC">
            <w:pPr>
              <w:spacing w:line="23" w:lineRule="atLeast"/>
              <w:jc w:val="both"/>
              <w:rPr>
                <w:rFonts w:ascii="Times New Roman" w:hAnsi="Times New Roman" w:cs="Times New Roman"/>
                <w:sz w:val="26"/>
                <w:szCs w:val="26"/>
              </w:rPr>
            </w:pPr>
            <w:r w:rsidRPr="00C56839">
              <w:rPr>
                <w:rFonts w:ascii="Times New Roman" w:hAnsi="Times New Roman" w:cs="Times New Roman"/>
                <w:sz w:val="26"/>
                <w:szCs w:val="26"/>
              </w:rPr>
              <w:t>3. SV có thái độ học tập tích cực, chú ý nghe giảng, hăng hái phát biểu xây dựng bài, trao đổi, thảo luận với giảng viên và các bạn học khác trong nhóm/lớp.</w:t>
            </w:r>
          </w:p>
          <w:p w:rsidR="00BA0DDC" w:rsidRPr="00C56839" w:rsidRDefault="00BA0DDC" w:rsidP="00BA0DDC">
            <w:pPr>
              <w:rPr>
                <w:rFonts w:ascii="Times New Roman" w:hAnsi="Times New Roman" w:cs="Times New Roman"/>
                <w:sz w:val="26"/>
                <w:szCs w:val="26"/>
              </w:rPr>
            </w:pPr>
            <w:r w:rsidRPr="00C56839">
              <w:rPr>
                <w:rFonts w:ascii="Times New Roman" w:hAnsi="Times New Roman" w:cs="Times New Roman"/>
                <w:sz w:val="26"/>
                <w:szCs w:val="26"/>
              </w:rPr>
              <w:t>4.SV có khả năng tự học, tự trau dồi, bổ sung kiến thức ngoài giờ học</w:t>
            </w:r>
          </w:p>
        </w:tc>
        <w:tc>
          <w:tcPr>
            <w:tcW w:w="426" w:type="dxa"/>
            <w:tcBorders>
              <w:top w:val="single" w:sz="4" w:space="0" w:color="auto"/>
              <w:left w:val="single" w:sz="4" w:space="0" w:color="auto"/>
              <w:bottom w:val="single" w:sz="4" w:space="0" w:color="auto"/>
              <w:right w:val="single" w:sz="4" w:space="0" w:color="auto"/>
            </w:tcBorders>
          </w:tcPr>
          <w:p w:rsidR="00BA0DDC" w:rsidRPr="009463EB" w:rsidRDefault="00BA0DDC" w:rsidP="00BA0DDC">
            <w:pPr>
              <w:pStyle w:val="Tablejust"/>
              <w:rPr>
                <w:lang w:val="en-SG"/>
              </w:rPr>
            </w:pPr>
            <w:r w:rsidRPr="009463EB">
              <w:rPr>
                <w:lang w:val="en-SG"/>
              </w:rPr>
              <w:t>2</w:t>
            </w:r>
          </w:p>
        </w:tc>
        <w:tc>
          <w:tcPr>
            <w:tcW w:w="521" w:type="dxa"/>
            <w:tcBorders>
              <w:top w:val="single" w:sz="4" w:space="0" w:color="auto"/>
              <w:left w:val="single" w:sz="4" w:space="0" w:color="auto"/>
              <w:bottom w:val="single" w:sz="4" w:space="0" w:color="auto"/>
              <w:right w:val="single" w:sz="4" w:space="0" w:color="auto"/>
            </w:tcBorders>
          </w:tcPr>
          <w:p w:rsidR="00BA0DDC" w:rsidRPr="009463EB" w:rsidRDefault="00BA0DDC" w:rsidP="00BA0DDC">
            <w:pPr>
              <w:pStyle w:val="Tablejust"/>
              <w:rPr>
                <w:lang w:val="en-SG"/>
              </w:rPr>
            </w:pPr>
            <w:r>
              <w:rPr>
                <w:lang w:val="en-SG"/>
              </w:rPr>
              <w:t>1</w:t>
            </w:r>
          </w:p>
        </w:tc>
        <w:tc>
          <w:tcPr>
            <w:tcW w:w="473"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1</w:t>
            </w:r>
          </w:p>
        </w:tc>
        <w:tc>
          <w:tcPr>
            <w:tcW w:w="558" w:type="dxa"/>
            <w:tcBorders>
              <w:top w:val="single" w:sz="4" w:space="0" w:color="auto"/>
              <w:left w:val="single" w:sz="4" w:space="0" w:color="auto"/>
              <w:bottom w:val="single" w:sz="4" w:space="0" w:color="auto"/>
              <w:right w:val="single" w:sz="4" w:space="0" w:color="auto"/>
            </w:tcBorders>
          </w:tcPr>
          <w:p w:rsidR="00BA0DDC" w:rsidRPr="00651868" w:rsidRDefault="00BA0DDC" w:rsidP="00BA0DDC">
            <w:pPr>
              <w:pStyle w:val="Tablejust"/>
              <w:rPr>
                <w:lang w:val="vi-VN"/>
              </w:rPr>
            </w:pPr>
            <w:r>
              <w:rPr>
                <w:lang w:val="vi-VN"/>
              </w:rPr>
              <w:t>5</w:t>
            </w:r>
          </w:p>
        </w:tc>
      </w:tr>
    </w:tbl>
    <w:p w:rsidR="00BA0DDC" w:rsidRPr="00C56839" w:rsidRDefault="00BA0DDC" w:rsidP="00BA0DDC">
      <w:pPr>
        <w:spacing w:line="23" w:lineRule="atLeast"/>
        <w:rPr>
          <w:rFonts w:ascii="Times New Roman" w:hAnsi="Times New Roman" w:cs="Times New Roman"/>
          <w:b/>
          <w:bCs/>
          <w:i/>
          <w:sz w:val="26"/>
          <w:szCs w:val="26"/>
          <w:lang w:val="pl-PL"/>
        </w:rPr>
      </w:pPr>
    </w:p>
    <w:p w:rsidR="00BA0DDC" w:rsidRPr="00C56839" w:rsidRDefault="00BA0DDC" w:rsidP="00BA0DDC">
      <w:pPr>
        <w:rPr>
          <w:rFonts w:ascii="Times New Roman" w:hAnsi="Times New Roman" w:cs="Times New Roman"/>
          <w:sz w:val="26"/>
          <w:szCs w:val="26"/>
        </w:rPr>
      </w:pPr>
    </w:p>
    <w:p w:rsidR="00BA0DDC" w:rsidRPr="00C56839" w:rsidRDefault="00BA0DDC" w:rsidP="00BA0DDC">
      <w:pPr>
        <w:spacing w:line="23" w:lineRule="atLeast"/>
        <w:rPr>
          <w:rFonts w:ascii="Times New Roman" w:eastAsia="DengXian" w:hAnsi="Times New Roman" w:cs="Times New Roman"/>
          <w:b/>
          <w:bCs/>
          <w:i/>
          <w:sz w:val="26"/>
          <w:szCs w:val="26"/>
          <w:lang w:val="pl-PL"/>
        </w:rPr>
      </w:pPr>
      <w:r w:rsidRPr="00C56839">
        <w:rPr>
          <w:rFonts w:ascii="Times New Roman" w:hAnsi="Times New Roman" w:cs="Times New Roman"/>
          <w:b/>
          <w:bCs/>
          <w:i/>
          <w:sz w:val="26"/>
          <w:szCs w:val="26"/>
          <w:lang w:val="pl-PL"/>
        </w:rPr>
        <w:t>7.2. Ma trận Nội dung - Chuẩn đầu ra học phần</w:t>
      </w:r>
    </w:p>
    <w:p w:rsidR="00BA0DDC" w:rsidRPr="00C56839" w:rsidRDefault="00BA0DDC" w:rsidP="00BA0DDC">
      <w:pPr>
        <w:spacing w:line="23" w:lineRule="atLeast"/>
        <w:rPr>
          <w:rFonts w:ascii="Times New Roman" w:hAnsi="Times New Roman" w:cs="Times New Roman"/>
          <w:b/>
          <w:bCs/>
          <w:i/>
          <w:sz w:val="26"/>
          <w:szCs w:val="26"/>
          <w:lang w:val="pl-PL"/>
        </w:rPr>
      </w:pPr>
    </w:p>
    <w:tbl>
      <w:tblPr>
        <w:tblW w:w="8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15"/>
        <w:gridCol w:w="1551"/>
        <w:gridCol w:w="1615"/>
        <w:gridCol w:w="1615"/>
      </w:tblGrid>
      <w:tr w:rsidR="00BA0DDC" w:rsidRPr="00C56839" w:rsidTr="00BA0DDC">
        <w:trPr>
          <w:trHeight w:val="665"/>
        </w:trPr>
        <w:tc>
          <w:tcPr>
            <w:tcW w:w="1672" w:type="dxa"/>
            <w:vMerge w:val="restart"/>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b/>
                <w:bCs/>
                <w:i/>
                <w:sz w:val="26"/>
                <w:szCs w:val="26"/>
                <w:lang w:val="pl-PL"/>
              </w:rPr>
            </w:pPr>
            <w:r w:rsidRPr="00C56839">
              <w:rPr>
                <w:rFonts w:ascii="Times New Roman" w:eastAsia="Times New Roman" w:hAnsi="Times New Roman" w:cs="Times New Roman"/>
                <w:b/>
                <w:bCs/>
                <w:i/>
                <w:sz w:val="26"/>
                <w:szCs w:val="26"/>
                <w:lang w:val="pl-PL"/>
              </w:rPr>
              <w:t>Thứ tự bài học</w:t>
            </w:r>
          </w:p>
        </w:tc>
        <w:tc>
          <w:tcPr>
            <w:tcW w:w="6396" w:type="dxa"/>
            <w:gridSpan w:val="4"/>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eastAsia="Times New Roman" w:hAnsi="Times New Roman" w:cs="Times New Roman"/>
                <w:b/>
                <w:bCs/>
                <w:i/>
                <w:sz w:val="26"/>
                <w:szCs w:val="26"/>
                <w:lang w:val="pl-PL"/>
              </w:rPr>
            </w:pPr>
          </w:p>
          <w:p w:rsidR="00BA0DDC" w:rsidRPr="00C56839" w:rsidRDefault="00BA0DDC" w:rsidP="00BA0DDC">
            <w:pPr>
              <w:spacing w:line="23" w:lineRule="atLeast"/>
              <w:jc w:val="center"/>
              <w:rPr>
                <w:rFonts w:ascii="Times New Roman" w:eastAsia="Times New Roman" w:hAnsi="Times New Roman" w:cs="Times New Roman"/>
                <w:sz w:val="26"/>
                <w:szCs w:val="26"/>
                <w:lang w:val="pl-PL"/>
              </w:rPr>
            </w:pPr>
            <w:r w:rsidRPr="00C56839">
              <w:rPr>
                <w:rFonts w:ascii="Times New Roman" w:eastAsia="Times New Roman" w:hAnsi="Times New Roman" w:cs="Times New Roman"/>
                <w:b/>
                <w:bCs/>
                <w:i/>
                <w:sz w:val="26"/>
                <w:szCs w:val="26"/>
                <w:lang w:val="pl-PL"/>
              </w:rPr>
              <w:t>Chuẩn đầu ra học phần</w:t>
            </w:r>
          </w:p>
        </w:tc>
      </w:tr>
      <w:tr w:rsidR="00BA0DDC" w:rsidRPr="00C56839" w:rsidTr="00BA0DDC">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rPr>
                <w:rFonts w:ascii="Times New Roman" w:eastAsia="Times New Roman" w:hAnsi="Times New Roman" w:cs="Times New Roman"/>
                <w:b/>
                <w:bCs/>
                <w:i/>
                <w:sz w:val="26"/>
                <w:szCs w:val="26"/>
                <w:lang w:val="pl-PL"/>
              </w:rPr>
            </w:pP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rPr>
                <w:rFonts w:ascii="Times New Roman" w:eastAsia="Times New Roman" w:hAnsi="Times New Roman" w:cs="Times New Roman"/>
                <w:b/>
                <w:bCs/>
                <w:i/>
                <w:sz w:val="26"/>
                <w:szCs w:val="26"/>
                <w:lang w:val="pl-PL"/>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hp1</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rPr>
                <w:rFonts w:ascii="Times New Roman" w:eastAsia="Times New Roman" w:hAnsi="Times New Roman" w:cs="Times New Roman"/>
                <w:sz w:val="26"/>
                <w:szCs w:val="26"/>
                <w:lang w:val="en-US"/>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hp2</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rPr>
                <w:rFonts w:ascii="Times New Roman" w:eastAsia="Times New Roman" w:hAnsi="Times New Roman" w:cs="Times New Roman"/>
                <w:b/>
                <w:bCs/>
                <w:i/>
                <w:sz w:val="26"/>
                <w:szCs w:val="26"/>
                <w:lang w:val="pl-PL"/>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hp3</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rPr>
                <w:rFonts w:ascii="Times New Roman" w:eastAsia="Times New Roman" w:hAnsi="Times New Roman" w:cs="Times New Roman"/>
                <w:b/>
                <w:bCs/>
                <w:i/>
                <w:sz w:val="26"/>
                <w:szCs w:val="26"/>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hp4</w:t>
            </w:r>
          </w:p>
        </w:tc>
      </w:tr>
      <w:tr w:rsidR="00BA0DDC" w:rsidRPr="00C56839" w:rsidTr="00BA0DDC">
        <w:trPr>
          <w:trHeight w:val="274"/>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b/>
                <w:bCs/>
                <w:i/>
                <w:sz w:val="26"/>
                <w:szCs w:val="26"/>
                <w:lang w:val="pl-PL"/>
              </w:rPr>
            </w:pPr>
            <w:r w:rsidRPr="00C56839">
              <w:rPr>
                <w:rFonts w:ascii="Times New Roman" w:eastAsia="Times New Roman" w:hAnsi="Times New Roman" w:cs="Times New Roman"/>
                <w:sz w:val="26"/>
                <w:szCs w:val="26"/>
              </w:rPr>
              <w:lastRenderedPageBreak/>
              <w:t>Bài 16</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74"/>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US"/>
              </w:rPr>
            </w:pPr>
            <w:r w:rsidRPr="00C56839">
              <w:rPr>
                <w:rFonts w:ascii="Times New Roman" w:eastAsia="Times New Roman" w:hAnsi="Times New Roman" w:cs="Times New Roman"/>
                <w:sz w:val="26"/>
                <w:szCs w:val="26"/>
              </w:rPr>
              <w:t>Bài 17</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74"/>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US"/>
              </w:rPr>
            </w:pPr>
            <w:r w:rsidRPr="00C56839">
              <w:rPr>
                <w:rFonts w:ascii="Times New Roman" w:eastAsia="Times New Roman" w:hAnsi="Times New Roman" w:cs="Times New Roman"/>
                <w:sz w:val="26"/>
                <w:szCs w:val="26"/>
              </w:rPr>
              <w:t>Bài 18</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b/>
                <w:bCs/>
                <w:i/>
                <w:sz w:val="26"/>
                <w:szCs w:val="26"/>
                <w:lang w:val="pl-PL"/>
              </w:rPr>
            </w:pPr>
            <w:r w:rsidRPr="00C56839">
              <w:rPr>
                <w:rFonts w:ascii="Times New Roman" w:eastAsia="Times New Roman" w:hAnsi="Times New Roman" w:cs="Times New Roman"/>
                <w:sz w:val="26"/>
                <w:szCs w:val="26"/>
              </w:rPr>
              <w:t>Bài 19</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74"/>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20</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21</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22</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23</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24</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25</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26</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27</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28</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Bài 29</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tcPr>
          <w:p w:rsidR="00BA0DDC" w:rsidRPr="00C56839" w:rsidRDefault="00BA0DDC" w:rsidP="00BA0DDC">
            <w:pPr>
              <w:spacing w:line="23" w:lineRule="atLeast"/>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Bài 30</w:t>
            </w:r>
          </w:p>
        </w:tc>
        <w:tc>
          <w:tcPr>
            <w:tcW w:w="1615"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r w:rsidR="00BA0DDC" w:rsidRPr="00C56839" w:rsidTr="00BA0DDC">
        <w:trPr>
          <w:trHeight w:val="262"/>
        </w:trPr>
        <w:tc>
          <w:tcPr>
            <w:tcW w:w="1672" w:type="dxa"/>
            <w:tcBorders>
              <w:top w:val="single" w:sz="4" w:space="0" w:color="auto"/>
              <w:left w:val="single" w:sz="4" w:space="0" w:color="auto"/>
              <w:bottom w:val="single" w:sz="4" w:space="0" w:color="auto"/>
              <w:right w:val="single" w:sz="4" w:space="0" w:color="auto"/>
            </w:tcBorders>
            <w:vAlign w:val="center"/>
            <w:hideMark/>
          </w:tcPr>
          <w:p w:rsidR="00BA0DDC" w:rsidRPr="00C56839" w:rsidRDefault="00BA0DDC" w:rsidP="00BA0DDC">
            <w:pPr>
              <w:spacing w:line="23" w:lineRule="atLeast"/>
              <w:rPr>
                <w:rFonts w:ascii="Times New Roman" w:eastAsia="Times New Roman" w:hAnsi="Times New Roman" w:cs="Times New Roman"/>
                <w:sz w:val="26"/>
                <w:szCs w:val="26"/>
                <w:lang w:val="en-US"/>
              </w:rPr>
            </w:pPr>
            <w:r w:rsidRPr="00C56839">
              <w:rPr>
                <w:rFonts w:ascii="Times New Roman" w:eastAsia="Times New Roman" w:hAnsi="Times New Roman" w:cs="Times New Roman"/>
                <w:sz w:val="26"/>
                <w:szCs w:val="26"/>
              </w:rPr>
              <w:t>Kiểm tra A2</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55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TU</w:t>
            </w:r>
          </w:p>
        </w:tc>
        <w:tc>
          <w:tcPr>
            <w:tcW w:w="1615"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spacing w:line="23" w:lineRule="atLeast"/>
              <w:jc w:val="center"/>
              <w:rPr>
                <w:rFonts w:ascii="Times New Roman" w:eastAsia="Times New Roman" w:hAnsi="Times New Roman" w:cs="Times New Roman"/>
                <w:iCs/>
                <w:sz w:val="26"/>
                <w:szCs w:val="26"/>
              </w:rPr>
            </w:pPr>
            <w:r w:rsidRPr="00C56839">
              <w:rPr>
                <w:rFonts w:ascii="Times New Roman" w:eastAsia="Times New Roman" w:hAnsi="Times New Roman" w:cs="Times New Roman"/>
                <w:iCs/>
                <w:sz w:val="26"/>
                <w:szCs w:val="26"/>
              </w:rPr>
              <w:t>U</w:t>
            </w:r>
          </w:p>
        </w:tc>
      </w:tr>
    </w:tbl>
    <w:p w:rsidR="00BA0DDC" w:rsidRPr="00C56839" w:rsidRDefault="00BA0DDC" w:rsidP="00BA0DDC">
      <w:pPr>
        <w:rPr>
          <w:rFonts w:ascii="Times New Roman" w:hAnsi="Times New Roman" w:cs="Times New Roman"/>
          <w:sz w:val="26"/>
          <w:szCs w:val="26"/>
        </w:rPr>
      </w:pPr>
    </w:p>
    <w:p w:rsidR="00BA0DDC" w:rsidRPr="004A2130" w:rsidRDefault="00BA0DDC" w:rsidP="00BA0DDC">
      <w:pPr>
        <w:spacing w:line="23" w:lineRule="atLeast"/>
        <w:rPr>
          <w:rFonts w:ascii="Times New Roman" w:eastAsia="DengXian" w:hAnsi="Times New Roman" w:cs="Times New Roman"/>
          <w:b/>
          <w:i/>
          <w:iCs/>
          <w:sz w:val="26"/>
          <w:szCs w:val="26"/>
          <w:lang w:val="en-US"/>
        </w:rPr>
      </w:pPr>
      <w:r w:rsidRPr="00C56839">
        <w:rPr>
          <w:rFonts w:ascii="Times New Roman" w:hAnsi="Times New Roman" w:cs="Times New Roman"/>
          <w:b/>
          <w:i/>
          <w:iCs/>
          <w:sz w:val="26"/>
          <w:szCs w:val="26"/>
        </w:rPr>
        <w:t>7.3. Kế hoạch giảng dạy</w:t>
      </w:r>
    </w:p>
    <w:tbl>
      <w:tblPr>
        <w:tblW w:w="1009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1"/>
        <w:gridCol w:w="1949"/>
        <w:gridCol w:w="4997"/>
        <w:gridCol w:w="1588"/>
      </w:tblGrid>
      <w:tr w:rsidR="00BA0DDC" w:rsidRPr="00C56839" w:rsidTr="00BA0DDC">
        <w:trPr>
          <w:trHeight w:val="22"/>
        </w:trPr>
        <w:tc>
          <w:tcPr>
            <w:tcW w:w="1561"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head"/>
              <w:rPr>
                <w:rFonts w:ascii="Times New Roman" w:hAnsi="Times New Roman" w:cs="Times New Roman"/>
                <w:b w:val="0"/>
                <w:bCs w:val="0"/>
                <w:lang w:val="pl-PL"/>
              </w:rPr>
            </w:pPr>
            <w:r w:rsidRPr="00C56839">
              <w:rPr>
                <w:rFonts w:ascii="Times New Roman" w:hAnsi="Times New Roman" w:cs="Times New Roman"/>
                <w:bCs w:val="0"/>
                <w:lang w:val="pl-PL"/>
              </w:rPr>
              <w:t>Thứ tự bài học</w:t>
            </w:r>
          </w:p>
        </w:tc>
        <w:tc>
          <w:tcPr>
            <w:tcW w:w="1949"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head"/>
              <w:rPr>
                <w:rFonts w:ascii="Times New Roman" w:hAnsi="Times New Roman" w:cs="Times New Roman"/>
                <w:b w:val="0"/>
                <w:bCs w:val="0"/>
              </w:rPr>
            </w:pPr>
            <w:r w:rsidRPr="00C56839">
              <w:rPr>
                <w:rFonts w:ascii="Times New Roman" w:hAnsi="Times New Roman" w:cs="Times New Roman"/>
                <w:bCs w:val="0"/>
              </w:rPr>
              <w:t>Học liệu</w:t>
            </w:r>
          </w:p>
        </w:tc>
        <w:tc>
          <w:tcPr>
            <w:tcW w:w="4997"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head"/>
              <w:rPr>
                <w:rFonts w:ascii="Times New Roman" w:hAnsi="Times New Roman" w:cs="Times New Roman"/>
                <w:b w:val="0"/>
                <w:bCs w:val="0"/>
              </w:rPr>
            </w:pPr>
            <w:r w:rsidRPr="00C56839">
              <w:rPr>
                <w:rFonts w:ascii="Times New Roman" w:hAnsi="Times New Roman" w:cs="Times New Roman"/>
                <w:bCs w:val="0"/>
              </w:rPr>
              <w:t>Định hướng về hình thức, phương pháp, phương tiện dạy học</w:t>
            </w:r>
          </w:p>
        </w:tc>
        <w:tc>
          <w:tcPr>
            <w:tcW w:w="1588" w:type="dxa"/>
            <w:tcBorders>
              <w:top w:val="single" w:sz="4" w:space="0" w:color="auto"/>
              <w:left w:val="single" w:sz="4" w:space="0" w:color="auto"/>
              <w:bottom w:val="single" w:sz="4" w:space="0" w:color="auto"/>
              <w:right w:val="single" w:sz="4" w:space="0" w:color="auto"/>
            </w:tcBorders>
            <w:hideMark/>
          </w:tcPr>
          <w:p w:rsidR="00BA0DDC" w:rsidRPr="00C56839" w:rsidRDefault="00BA0DDC" w:rsidP="00BA0DDC">
            <w:pPr>
              <w:pStyle w:val="Tablehead"/>
              <w:rPr>
                <w:rFonts w:ascii="Times New Roman" w:hAnsi="Times New Roman" w:cs="Times New Roman"/>
                <w:b w:val="0"/>
                <w:bCs w:val="0"/>
              </w:rPr>
            </w:pPr>
            <w:r w:rsidRPr="00C56839">
              <w:rPr>
                <w:rFonts w:ascii="Times New Roman" w:hAnsi="Times New Roman" w:cs="Times New Roman"/>
                <w:bCs w:val="0"/>
              </w:rPr>
              <w:t>Tuần học</w:t>
            </w:r>
          </w:p>
        </w:tc>
      </w:tr>
      <w:tr w:rsidR="00BA0DDC" w:rsidRPr="00C56839" w:rsidTr="00BA0DDC">
        <w:trPr>
          <w:trHeight w:val="22"/>
        </w:trPr>
        <w:tc>
          <w:tcPr>
            <w:tcW w:w="156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Contents"/>
              <w:spacing w:line="23" w:lineRule="atLeast"/>
              <w:rPr>
                <w:sz w:val="26"/>
                <w:szCs w:val="26"/>
                <w:lang w:val="en-SG"/>
              </w:rPr>
            </w:pPr>
            <w:r w:rsidRPr="009463EB">
              <w:rPr>
                <w:sz w:val="26"/>
                <w:szCs w:val="26"/>
              </w:rPr>
              <w:t xml:space="preserve">Bài </w:t>
            </w:r>
            <w:r>
              <w:rPr>
                <w:sz w:val="26"/>
                <w:szCs w:val="26"/>
                <w:lang w:val="vi-VN"/>
              </w:rPr>
              <w:t>16-22</w:t>
            </w:r>
          </w:p>
        </w:tc>
        <w:tc>
          <w:tcPr>
            <w:tcW w:w="1949" w:type="dxa"/>
            <w:tcBorders>
              <w:top w:val="single" w:sz="4" w:space="0" w:color="auto"/>
              <w:left w:val="single" w:sz="4" w:space="0" w:color="auto"/>
              <w:bottom w:val="single" w:sz="4" w:space="0" w:color="auto"/>
              <w:right w:val="single" w:sz="4" w:space="0" w:color="auto"/>
            </w:tcBorders>
          </w:tcPr>
          <w:p w:rsidR="00BA0DDC" w:rsidRPr="009463EB" w:rsidRDefault="00BA0DDC" w:rsidP="00BA0DDC">
            <w:pPr>
              <w:rPr>
                <w:rFonts w:ascii="Times New Roman" w:hAnsi="Times New Roman" w:cs="Times New Roman"/>
                <w:sz w:val="26"/>
                <w:szCs w:val="26"/>
                <w:lang w:val="en-SG"/>
              </w:rPr>
            </w:pPr>
            <w:r w:rsidRPr="009463EB">
              <w:rPr>
                <w:rFonts w:ascii="Times New Roman" w:hAnsi="Times New Roman" w:cs="Times New Roman"/>
                <w:sz w:val="26"/>
                <w:szCs w:val="26"/>
              </w:rPr>
              <w:t>Giáo trình, slides bài giảng</w:t>
            </w:r>
            <w:r w:rsidRPr="009463EB">
              <w:rPr>
                <w:rFonts w:ascii="Times New Roman" w:hAnsi="Times New Roman" w:cs="Times New Roman"/>
                <w:sz w:val="26"/>
                <w:szCs w:val="26"/>
                <w:lang w:val="en-SG"/>
              </w:rPr>
              <w:t>, phấn bả</w:t>
            </w:r>
            <w:r>
              <w:rPr>
                <w:rFonts w:ascii="Times New Roman" w:hAnsi="Times New Roman" w:cs="Times New Roman"/>
                <w:sz w:val="26"/>
                <w:szCs w:val="26"/>
                <w:lang w:val="en-SG"/>
              </w:rPr>
              <w:t>ng,</w:t>
            </w:r>
            <w:r w:rsidRPr="009463EB">
              <w:rPr>
                <w:rFonts w:ascii="Times New Roman" w:hAnsi="Times New Roman" w:cs="Times New Roman"/>
                <w:sz w:val="26"/>
                <w:szCs w:val="26"/>
                <w:lang w:val="en-SG"/>
              </w:rPr>
              <w:t xml:space="preserve"> thẻ chữ</w:t>
            </w:r>
          </w:p>
          <w:p w:rsidR="00BA0DDC" w:rsidRPr="009463EB" w:rsidRDefault="00BA0DDC" w:rsidP="00BA0DDC">
            <w:pPr>
              <w:pStyle w:val="Tablejust"/>
            </w:pPr>
          </w:p>
        </w:tc>
        <w:tc>
          <w:tcPr>
            <w:tcW w:w="4997"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ListParagraph"/>
              <w:spacing w:after="0" w:line="23" w:lineRule="atLeast"/>
              <w:ind w:left="0"/>
              <w:jc w:val="both"/>
              <w:rPr>
                <w:rFonts w:ascii="Times New Roman" w:hAnsi="Times New Roman"/>
                <w:sz w:val="26"/>
                <w:szCs w:val="26"/>
                <w:lang w:val="pl-PL"/>
              </w:rPr>
            </w:pPr>
            <w:r w:rsidRPr="009463EB">
              <w:rPr>
                <w:rFonts w:ascii="Times New Roman" w:hAnsi="Times New Roman"/>
                <w:sz w:val="26"/>
                <w:szCs w:val="26"/>
                <w:lang w:val="pl-PL"/>
              </w:rPr>
              <w:t>Hình thức: Trực tiếp trên lớp học</w:t>
            </w:r>
          </w:p>
          <w:p w:rsidR="00BA0DDC" w:rsidRDefault="00BA0DDC" w:rsidP="00BA0DDC">
            <w:pPr>
              <w:rPr>
                <w:rFonts w:ascii="Times New Roman" w:hAnsi="Times New Roman" w:cs="Times New Roman"/>
                <w:sz w:val="26"/>
                <w:szCs w:val="26"/>
                <w:lang w:val="pl-PL"/>
              </w:rPr>
            </w:pPr>
            <w:r w:rsidRPr="009463EB">
              <w:rPr>
                <w:rFonts w:ascii="Times New Roman" w:hAnsi="Times New Roman" w:cs="Times New Roman"/>
                <w:sz w:val="26"/>
                <w:szCs w:val="26"/>
                <w:lang w:val="pl-PL"/>
              </w:rPr>
              <w:t>Phương pháp: hướng dẫn viết bảng, hỏi đáp, mô phỏng, phân nhóm, sử dụng thẻ chữ Hán, tranh ảnh</w:t>
            </w:r>
          </w:p>
          <w:p w:rsidR="00BA0DDC" w:rsidRPr="009463EB" w:rsidRDefault="00BA0DDC" w:rsidP="00BA0DDC">
            <w:pPr>
              <w:rPr>
                <w:rFonts w:ascii="Times New Roman" w:hAnsi="Times New Roman" w:cs="Times New Roman"/>
                <w:sz w:val="26"/>
                <w:szCs w:val="26"/>
                <w:lang w:val="pl-PL"/>
              </w:rPr>
            </w:pPr>
            <w:r w:rsidRPr="009463EB">
              <w:rPr>
                <w:rFonts w:ascii="Times New Roman" w:hAnsi="Times New Roman" w:cs="Times New Roman"/>
                <w:sz w:val="26"/>
                <w:szCs w:val="26"/>
                <w:lang w:val="pl-PL"/>
              </w:rPr>
              <w:t>Phương tiện: loa, sách, báo, tạp chí, máy chiế</w:t>
            </w:r>
            <w:r>
              <w:rPr>
                <w:rFonts w:ascii="Times New Roman" w:hAnsi="Times New Roman"/>
                <w:sz w:val="26"/>
                <w:szCs w:val="26"/>
                <w:lang w:val="pl-PL"/>
              </w:rPr>
              <w:t>u, video</w:t>
            </w:r>
            <w:r w:rsidRPr="009463EB">
              <w:rPr>
                <w:rFonts w:ascii="Times New Roman" w:hAnsi="Times New Roman" w:cs="Times New Roman"/>
                <w:sz w:val="26"/>
                <w:szCs w:val="26"/>
                <w:lang w:val="pl-PL"/>
              </w:rPr>
              <w:t>, bảng, thẻ chữ</w:t>
            </w:r>
          </w:p>
        </w:tc>
        <w:tc>
          <w:tcPr>
            <w:tcW w:w="1588"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ListParagraph"/>
              <w:spacing w:after="0" w:line="23" w:lineRule="atLeast"/>
              <w:ind w:left="0"/>
              <w:jc w:val="center"/>
              <w:rPr>
                <w:rFonts w:ascii="Times New Roman" w:hAnsi="Times New Roman"/>
                <w:sz w:val="26"/>
                <w:szCs w:val="26"/>
                <w:lang w:val="en-SG"/>
              </w:rPr>
            </w:pPr>
            <w:r w:rsidRPr="009463EB">
              <w:rPr>
                <w:rFonts w:ascii="Times New Roman" w:hAnsi="Times New Roman"/>
                <w:sz w:val="26"/>
                <w:szCs w:val="26"/>
              </w:rPr>
              <w:t>1-</w:t>
            </w:r>
            <w:r w:rsidRPr="009463EB">
              <w:rPr>
                <w:rFonts w:ascii="Times New Roman" w:hAnsi="Times New Roman"/>
                <w:sz w:val="26"/>
                <w:szCs w:val="26"/>
                <w:lang w:val="en-SG"/>
              </w:rPr>
              <w:t>7</w:t>
            </w:r>
          </w:p>
        </w:tc>
      </w:tr>
      <w:tr w:rsidR="00BA0DDC" w:rsidRPr="00C56839" w:rsidTr="00BA0DDC">
        <w:trPr>
          <w:trHeight w:val="22"/>
        </w:trPr>
        <w:tc>
          <w:tcPr>
            <w:tcW w:w="156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pPr>
            <w:r w:rsidRPr="009463EB">
              <w:t>Bài kiểm tra giữa kỳ, ôn tập</w:t>
            </w:r>
          </w:p>
        </w:tc>
        <w:tc>
          <w:tcPr>
            <w:tcW w:w="1949"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rPr>
                <w:rFonts w:ascii="Times New Roman" w:hAnsi="Times New Roman" w:cs="Times New Roman"/>
                <w:sz w:val="26"/>
                <w:szCs w:val="26"/>
                <w:lang w:val="pl-PL"/>
              </w:rPr>
            </w:pPr>
            <w:r w:rsidRPr="009463EB">
              <w:rPr>
                <w:rFonts w:ascii="Times New Roman" w:hAnsi="Times New Roman" w:cs="Times New Roman"/>
                <w:sz w:val="26"/>
                <w:szCs w:val="26"/>
                <w:lang w:val="pl-PL"/>
              </w:rPr>
              <w:t>Thi trực tiếp/ đề thi trực tuyến</w:t>
            </w:r>
          </w:p>
        </w:tc>
        <w:tc>
          <w:tcPr>
            <w:tcW w:w="4997" w:type="dxa"/>
            <w:tcBorders>
              <w:top w:val="single" w:sz="4" w:space="0" w:color="auto"/>
              <w:left w:val="single" w:sz="4" w:space="0" w:color="auto"/>
              <w:bottom w:val="single" w:sz="4" w:space="0" w:color="auto"/>
              <w:right w:val="single" w:sz="4" w:space="0" w:color="auto"/>
            </w:tcBorders>
            <w:hideMark/>
          </w:tcPr>
          <w:p w:rsidR="00BA0DDC" w:rsidRPr="00AE309E" w:rsidRDefault="00BA0DDC" w:rsidP="00BA0DDC">
            <w:pPr>
              <w:pStyle w:val="ListParagraph"/>
              <w:spacing w:after="0" w:line="23" w:lineRule="atLeast"/>
              <w:ind w:left="0"/>
              <w:jc w:val="both"/>
              <w:rPr>
                <w:rFonts w:ascii="Times New Roman" w:hAnsi="Times New Roman"/>
                <w:sz w:val="26"/>
                <w:szCs w:val="26"/>
                <w:lang w:val="vi-VN"/>
              </w:rPr>
            </w:pPr>
            <w:r w:rsidRPr="009463EB">
              <w:rPr>
                <w:rFonts w:ascii="Times New Roman" w:hAnsi="Times New Roman"/>
                <w:sz w:val="26"/>
                <w:szCs w:val="26"/>
                <w:lang w:val="pl-PL"/>
              </w:rPr>
              <w:t>Hình thứ</w:t>
            </w:r>
            <w:r>
              <w:rPr>
                <w:rFonts w:ascii="Times New Roman" w:hAnsi="Times New Roman"/>
                <w:sz w:val="26"/>
                <w:szCs w:val="26"/>
                <w:lang w:val="pl-PL"/>
              </w:rPr>
              <w:t>c</w:t>
            </w:r>
            <w:r>
              <w:rPr>
                <w:rFonts w:ascii="Times New Roman" w:hAnsi="Times New Roman"/>
                <w:sz w:val="26"/>
                <w:szCs w:val="26"/>
                <w:lang w:val="vi-VN"/>
              </w:rPr>
              <w:t xml:space="preserve"> do giảng viên giảng dạy tổ chức</w:t>
            </w:r>
            <w:r>
              <w:rPr>
                <w:rFonts w:ascii="Times New Roman" w:hAnsi="Times New Roman"/>
                <w:sz w:val="26"/>
                <w:szCs w:val="26"/>
                <w:lang w:val="pl-PL"/>
              </w:rPr>
              <w:t xml:space="preserve">: Thi tự luận/trắc nghiệm/vấn đáp/bài tập theo ngân </w:t>
            </w:r>
            <w:r>
              <w:rPr>
                <w:rFonts w:ascii="Times New Roman" w:hAnsi="Times New Roman"/>
                <w:sz w:val="26"/>
                <w:szCs w:val="26"/>
                <w:lang w:val="vi-VN"/>
              </w:rPr>
              <w:t>hàng đề</w:t>
            </w:r>
          </w:p>
        </w:tc>
        <w:tc>
          <w:tcPr>
            <w:tcW w:w="1588"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jc w:val="center"/>
              <w:rPr>
                <w:lang w:val="en-SG"/>
              </w:rPr>
            </w:pPr>
            <w:r w:rsidRPr="009463EB">
              <w:rPr>
                <w:lang w:val="en-SG"/>
              </w:rPr>
              <w:t>8</w:t>
            </w:r>
          </w:p>
        </w:tc>
      </w:tr>
      <w:tr w:rsidR="00BA0DDC" w:rsidRPr="00C56839" w:rsidTr="00BA0DDC">
        <w:trPr>
          <w:trHeight w:val="22"/>
        </w:trPr>
        <w:tc>
          <w:tcPr>
            <w:tcW w:w="1561"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rPr>
                <w:lang w:val="vi-VN"/>
              </w:rPr>
            </w:pPr>
            <w:r w:rsidRPr="009463EB">
              <w:t xml:space="preserve">Bài </w:t>
            </w:r>
            <w:r>
              <w:rPr>
                <w:lang w:val="vi-VN"/>
              </w:rPr>
              <w:t>23</w:t>
            </w:r>
            <w:r w:rsidRPr="009463EB">
              <w:rPr>
                <w:lang w:val="vi-VN"/>
              </w:rPr>
              <w:t>-</w:t>
            </w:r>
            <w:r>
              <w:rPr>
                <w:lang w:val="en-SG"/>
              </w:rPr>
              <w:t>30</w:t>
            </w:r>
          </w:p>
        </w:tc>
        <w:tc>
          <w:tcPr>
            <w:tcW w:w="1949"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rPr>
                <w:rFonts w:ascii="Times New Roman" w:hAnsi="Times New Roman" w:cs="Times New Roman"/>
                <w:sz w:val="26"/>
                <w:szCs w:val="26"/>
              </w:rPr>
            </w:pPr>
            <w:r w:rsidRPr="009463EB">
              <w:rPr>
                <w:rFonts w:ascii="Times New Roman" w:hAnsi="Times New Roman" w:cs="Times New Roman"/>
                <w:sz w:val="26"/>
                <w:szCs w:val="26"/>
              </w:rPr>
              <w:t>Giáo trình, slides bài giảng, phấn bảng, thẻ chữ</w:t>
            </w:r>
          </w:p>
        </w:tc>
        <w:tc>
          <w:tcPr>
            <w:tcW w:w="4997"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ListParagraph"/>
              <w:spacing w:after="0" w:line="23" w:lineRule="atLeast"/>
              <w:ind w:left="0"/>
              <w:jc w:val="both"/>
              <w:rPr>
                <w:rFonts w:ascii="Times New Roman" w:hAnsi="Times New Roman"/>
                <w:sz w:val="26"/>
                <w:szCs w:val="26"/>
                <w:lang w:val="pl-PL"/>
              </w:rPr>
            </w:pPr>
            <w:r w:rsidRPr="009463EB">
              <w:rPr>
                <w:rFonts w:ascii="Times New Roman" w:hAnsi="Times New Roman"/>
                <w:sz w:val="26"/>
                <w:szCs w:val="26"/>
                <w:lang w:val="pl-PL"/>
              </w:rPr>
              <w:t>Hình thức: Trực tiếp trên lớp học</w:t>
            </w:r>
          </w:p>
          <w:p w:rsidR="00BA0DDC" w:rsidRPr="009463EB" w:rsidRDefault="00BA0DDC" w:rsidP="00BA0DDC">
            <w:pPr>
              <w:rPr>
                <w:rFonts w:ascii="Times New Roman" w:hAnsi="Times New Roman" w:cs="Times New Roman"/>
                <w:sz w:val="26"/>
                <w:szCs w:val="26"/>
                <w:lang w:val="pl-PL"/>
              </w:rPr>
            </w:pPr>
            <w:r w:rsidRPr="009463EB">
              <w:rPr>
                <w:rFonts w:ascii="Times New Roman" w:hAnsi="Times New Roman" w:cs="Times New Roman"/>
                <w:sz w:val="26"/>
                <w:szCs w:val="26"/>
                <w:lang w:val="pl-PL"/>
              </w:rPr>
              <w:lastRenderedPageBreak/>
              <w:t>Phương pháp: hướng dẫn viết bảng, hỏi đáp, mô phỏng, phân nhóm, sử dụng thẻ chữ Hán, tranh ảnh</w:t>
            </w:r>
          </w:p>
          <w:p w:rsidR="00BA0DDC" w:rsidRPr="009463EB" w:rsidRDefault="00BA0DDC" w:rsidP="00BA0DDC">
            <w:pPr>
              <w:pStyle w:val="Tablejust"/>
              <w:jc w:val="both"/>
            </w:pPr>
            <w:r w:rsidRPr="009463EB">
              <w:t>Phương tiện:</w:t>
            </w:r>
            <w:r w:rsidRPr="009463EB">
              <w:rPr>
                <w:lang w:val="vi-VN"/>
              </w:rPr>
              <w:t xml:space="preserve"> loa, </w:t>
            </w:r>
            <w:r w:rsidRPr="009463EB">
              <w:t>sác</w:t>
            </w:r>
            <w:r w:rsidRPr="009463EB">
              <w:rPr>
                <w:lang w:val="vi-VN"/>
              </w:rPr>
              <w:t>h, báo, tạp chí</w:t>
            </w:r>
            <w:r w:rsidRPr="009463EB">
              <w:t>, máy chiế</w:t>
            </w:r>
            <w:r>
              <w:t>u, video</w:t>
            </w:r>
            <w:r w:rsidRPr="009463EB">
              <w:rPr>
                <w:lang w:val="vi-VN"/>
              </w:rPr>
              <w:t>, bảng</w:t>
            </w:r>
            <w:r w:rsidRPr="009463EB">
              <w:t>, thẻ chữ</w:t>
            </w:r>
          </w:p>
        </w:tc>
        <w:tc>
          <w:tcPr>
            <w:tcW w:w="1588" w:type="dxa"/>
            <w:tcBorders>
              <w:top w:val="single" w:sz="4" w:space="0" w:color="auto"/>
              <w:left w:val="single" w:sz="4" w:space="0" w:color="auto"/>
              <w:bottom w:val="single" w:sz="4" w:space="0" w:color="auto"/>
              <w:right w:val="single" w:sz="4" w:space="0" w:color="auto"/>
            </w:tcBorders>
            <w:hideMark/>
          </w:tcPr>
          <w:p w:rsidR="00BA0DDC" w:rsidRPr="009463EB" w:rsidRDefault="00BA0DDC" w:rsidP="00BA0DDC">
            <w:pPr>
              <w:pStyle w:val="Tablejust"/>
              <w:jc w:val="center"/>
              <w:rPr>
                <w:lang w:val="vi-VN"/>
              </w:rPr>
            </w:pPr>
            <w:r w:rsidRPr="009463EB">
              <w:rPr>
                <w:lang w:val="en-SG"/>
              </w:rPr>
              <w:lastRenderedPageBreak/>
              <w:t>9</w:t>
            </w:r>
            <w:r w:rsidRPr="009463EB">
              <w:rPr>
                <w:lang w:val="vi-VN"/>
              </w:rPr>
              <w:t>-</w:t>
            </w:r>
            <w:r w:rsidRPr="009463EB">
              <w:rPr>
                <w:lang w:val="en-SG"/>
              </w:rPr>
              <w:t>16</w:t>
            </w:r>
          </w:p>
        </w:tc>
      </w:tr>
    </w:tbl>
    <w:p w:rsidR="00BA0DDC" w:rsidRPr="00C56839" w:rsidRDefault="00BA0DDC" w:rsidP="00BA0DDC">
      <w:pPr>
        <w:spacing w:line="23" w:lineRule="atLeast"/>
        <w:rPr>
          <w:rFonts w:ascii="Times New Roman" w:hAnsi="Times New Roman" w:cs="Times New Roman"/>
          <w:b/>
          <w:bCs/>
          <w:sz w:val="26"/>
          <w:szCs w:val="26"/>
          <w:lang w:val="pl-PL"/>
        </w:rPr>
      </w:pPr>
    </w:p>
    <w:p w:rsidR="00BA0DDC" w:rsidRPr="00C56839" w:rsidRDefault="00BA0DDC" w:rsidP="00BA0DDC">
      <w:pPr>
        <w:spacing w:line="23" w:lineRule="atLeast"/>
        <w:rPr>
          <w:rFonts w:ascii="Times New Roman" w:hAnsi="Times New Roman" w:cs="Times New Roman"/>
          <w:b/>
          <w:bCs/>
          <w:sz w:val="26"/>
          <w:szCs w:val="26"/>
          <w:lang w:val="pl-PL"/>
        </w:rPr>
      </w:pPr>
      <w:r w:rsidRPr="00C56839">
        <w:rPr>
          <w:rFonts w:ascii="Times New Roman" w:hAnsi="Times New Roman" w:cs="Times New Roman"/>
          <w:b/>
          <w:bCs/>
          <w:sz w:val="26"/>
          <w:szCs w:val="26"/>
          <w:lang w:val="pl-PL"/>
        </w:rPr>
        <w:t>8. Đánh giá kết quả học tập</w:t>
      </w:r>
    </w:p>
    <w:p w:rsidR="00BA0DDC" w:rsidRPr="00C56839" w:rsidRDefault="00BA0DDC" w:rsidP="00BA0DDC">
      <w:pPr>
        <w:spacing w:line="23" w:lineRule="atLeast"/>
        <w:rPr>
          <w:rFonts w:ascii="Times New Roman" w:hAnsi="Times New Roman" w:cs="Times New Roman"/>
          <w:sz w:val="26"/>
          <w:szCs w:val="26"/>
        </w:rPr>
      </w:pPr>
      <w:r w:rsidRPr="00C56839">
        <w:rPr>
          <w:rFonts w:ascii="Times New Roman" w:hAnsi="Times New Roman" w:cs="Times New Roman"/>
          <w:b/>
          <w:bCs/>
          <w:i/>
          <w:iCs/>
          <w:sz w:val="26"/>
          <w:szCs w:val="26"/>
        </w:rPr>
        <w:t>8.1. Thang điểm đánh giá</w:t>
      </w:r>
      <w:r w:rsidRPr="00C56839">
        <w:rPr>
          <w:rFonts w:ascii="Times New Roman" w:hAnsi="Times New Roman" w:cs="Times New Roman"/>
          <w:sz w:val="26"/>
          <w:szCs w:val="26"/>
        </w:rPr>
        <w:t>: 10 (100%)</w:t>
      </w:r>
    </w:p>
    <w:p w:rsidR="00BA0DDC" w:rsidRPr="00C56839" w:rsidRDefault="00BA0DDC" w:rsidP="00BA0DDC">
      <w:pPr>
        <w:spacing w:line="23" w:lineRule="atLeast"/>
        <w:rPr>
          <w:rFonts w:ascii="Times New Roman" w:hAnsi="Times New Roman" w:cs="Times New Roman"/>
          <w:b/>
          <w:bCs/>
          <w:i/>
          <w:iCs/>
          <w:sz w:val="26"/>
          <w:szCs w:val="26"/>
        </w:rPr>
      </w:pPr>
      <w:r w:rsidRPr="00C56839">
        <w:rPr>
          <w:rFonts w:ascii="Times New Roman" w:hAnsi="Times New Roman" w:cs="Times New Roman"/>
          <w:b/>
          <w:bCs/>
          <w:i/>
          <w:iCs/>
          <w:sz w:val="26"/>
          <w:szCs w:val="26"/>
        </w:rPr>
        <w:t>8.2. Phương thức đánh giá</w:t>
      </w:r>
    </w:p>
    <w:tbl>
      <w:tblPr>
        <w:tblW w:w="9209" w:type="dxa"/>
        <w:shd w:val="clear" w:color="auto" w:fill="FFFFFF"/>
        <w:tblCellMar>
          <w:left w:w="0" w:type="dxa"/>
          <w:right w:w="0" w:type="dxa"/>
        </w:tblCellMar>
        <w:tblLook w:val="04A0" w:firstRow="1" w:lastRow="0" w:firstColumn="1" w:lastColumn="0" w:noHBand="0" w:noVBand="1"/>
      </w:tblPr>
      <w:tblGrid>
        <w:gridCol w:w="768"/>
        <w:gridCol w:w="919"/>
        <w:gridCol w:w="2034"/>
        <w:gridCol w:w="724"/>
        <w:gridCol w:w="1017"/>
        <w:gridCol w:w="2619"/>
        <w:gridCol w:w="1128"/>
      </w:tblGrid>
      <w:tr w:rsidR="00BA0DDC" w:rsidRPr="00C56839" w:rsidTr="00BA0DDC">
        <w:trPr>
          <w:trHeight w:val="630"/>
          <w:tblHeader/>
        </w:trPr>
        <w:tc>
          <w:tcPr>
            <w:tcW w:w="7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lang w:val="en-US"/>
              </w:rPr>
            </w:pPr>
            <w:r w:rsidRPr="00C56839">
              <w:rPr>
                <w:rFonts w:ascii="Times New Roman" w:eastAsia="Times New Roman" w:hAnsi="Times New Roman" w:cs="Times New Roman"/>
                <w:b/>
                <w:bCs/>
                <w:sz w:val="26"/>
                <w:szCs w:val="26"/>
              </w:rPr>
              <w:t>Hình thức </w:t>
            </w:r>
          </w:p>
        </w:tc>
        <w:tc>
          <w:tcPr>
            <w:tcW w:w="91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eastAsia="Times New Roman" w:hAnsi="Times New Roman" w:cs="Times New Roman"/>
                <w:b/>
                <w:bCs/>
                <w:sz w:val="26"/>
                <w:szCs w:val="26"/>
              </w:rPr>
              <w:t>Loại điểm</w:t>
            </w:r>
          </w:p>
        </w:tc>
        <w:tc>
          <w:tcPr>
            <w:tcW w:w="20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eastAsia="Times New Roman" w:hAnsi="Times New Roman" w:cs="Times New Roman"/>
                <w:b/>
                <w:bCs/>
                <w:sz w:val="26"/>
                <w:szCs w:val="26"/>
              </w:rPr>
              <w:t>Nội dung đánh giá</w:t>
            </w:r>
          </w:p>
        </w:tc>
        <w:tc>
          <w:tcPr>
            <w:tcW w:w="72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eastAsia="Times New Roman" w:hAnsi="Times New Roman" w:cs="Times New Roman"/>
                <w:b/>
                <w:bCs/>
                <w:sz w:val="26"/>
                <w:szCs w:val="26"/>
              </w:rPr>
              <w:t>Trọng số</w:t>
            </w:r>
          </w:p>
        </w:tc>
        <w:tc>
          <w:tcPr>
            <w:tcW w:w="101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eastAsia="Times New Roman" w:hAnsi="Times New Roman" w:cs="Times New Roman"/>
                <w:b/>
                <w:bCs/>
                <w:sz w:val="26"/>
                <w:szCs w:val="26"/>
              </w:rPr>
              <w:t>Thời điểm</w:t>
            </w:r>
          </w:p>
        </w:tc>
        <w:tc>
          <w:tcPr>
            <w:tcW w:w="261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eastAsia="Times New Roman" w:hAnsi="Times New Roman" w:cs="Times New Roman"/>
                <w:b/>
                <w:bCs/>
                <w:sz w:val="26"/>
                <w:szCs w:val="26"/>
              </w:rPr>
              <w:t>Phương thức</w:t>
            </w:r>
          </w:p>
        </w:tc>
        <w:tc>
          <w:tcPr>
            <w:tcW w:w="1128" w:type="dxa"/>
            <w:tcBorders>
              <w:top w:val="single" w:sz="4" w:space="0" w:color="auto"/>
              <w:left w:val="nil"/>
              <w:bottom w:val="single" w:sz="4" w:space="0" w:color="auto"/>
              <w:right w:val="single" w:sz="4" w:space="0" w:color="auto"/>
            </w:tcBorders>
            <w:shd w:val="clear" w:color="auto" w:fill="FFFFFF"/>
            <w:vAlign w:val="center"/>
            <w:hideMark/>
          </w:tcPr>
          <w:p w:rsidR="00BA0DDC" w:rsidRPr="00C56839" w:rsidRDefault="00BA0DDC" w:rsidP="00BA0DDC">
            <w:pPr>
              <w:spacing w:line="23" w:lineRule="atLeast"/>
              <w:jc w:val="center"/>
              <w:rPr>
                <w:rFonts w:ascii="Times New Roman" w:eastAsia="Times New Roman" w:hAnsi="Times New Roman" w:cs="Times New Roman"/>
                <w:b/>
                <w:bCs/>
                <w:sz w:val="26"/>
                <w:szCs w:val="26"/>
              </w:rPr>
            </w:pPr>
            <w:r w:rsidRPr="00C56839">
              <w:rPr>
                <w:rFonts w:ascii="Times New Roman" w:hAnsi="Times New Roman" w:cs="Times New Roman"/>
                <w:b/>
                <w:sz w:val="26"/>
                <w:szCs w:val="26"/>
              </w:rPr>
              <w:t>Mã chuẩn đầu ra học phần</w:t>
            </w:r>
          </w:p>
        </w:tc>
      </w:tr>
      <w:tr w:rsidR="00BA0DDC" w:rsidRPr="00C56839" w:rsidTr="00BA0DDC">
        <w:trPr>
          <w:trHeight w:val="915"/>
        </w:trPr>
        <w:tc>
          <w:tcPr>
            <w:tcW w:w="768"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Đánh giá quá trình</w:t>
            </w:r>
          </w:p>
        </w:tc>
        <w:tc>
          <w:tcPr>
            <w:tcW w:w="91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Điểm đánh giá chuyên cần và kiểm tra thường xuyên (a1)</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Thái độ học tập phản ánh qua việc tham gia các buổi học</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5%</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Các buổi học</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Điểm danh</w:t>
            </w:r>
          </w:p>
        </w:tc>
        <w:tc>
          <w:tcPr>
            <w:tcW w:w="1128" w:type="dxa"/>
            <w:tcBorders>
              <w:top w:val="nil"/>
              <w:left w:val="nil"/>
              <w:bottom w:val="single" w:sz="4" w:space="0" w:color="auto"/>
              <w:right w:val="single" w:sz="4" w:space="0" w:color="auto"/>
            </w:tcBorders>
            <w:shd w:val="clear" w:color="auto" w:fill="auto"/>
            <w:hideMark/>
          </w:tcPr>
          <w:p w:rsidR="00BA0DDC" w:rsidRPr="00C56839" w:rsidRDefault="00BA0DDC" w:rsidP="00BA0DDC">
            <w:pPr>
              <w:spacing w:line="23" w:lineRule="atLeast"/>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hp4</w:t>
            </w:r>
          </w:p>
        </w:tc>
      </w:tr>
      <w:tr w:rsidR="00BA0DDC" w:rsidRPr="00C56839" w:rsidTr="00BA0DDC">
        <w:trPr>
          <w:trHeight w:val="2520"/>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A0DDC" w:rsidRPr="00C56839" w:rsidRDefault="00BA0DDC" w:rsidP="00BA0DDC">
            <w:pPr>
              <w:rPr>
                <w:rFonts w:ascii="Times New Roman" w:eastAsia="Times New Roman" w:hAnsi="Times New Roman"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A0DDC" w:rsidRPr="00C56839" w:rsidRDefault="00BA0DDC" w:rsidP="00BA0DDC">
            <w:pPr>
              <w:rPr>
                <w:rFonts w:ascii="Times New Roman" w:eastAsia="Times New Roman" w:hAnsi="Times New Roman" w:cs="Times New Roman"/>
                <w:sz w:val="26"/>
                <w:szCs w:val="26"/>
              </w:rPr>
            </w:pP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 xml:space="preserve">Thái độ học tập </w:t>
            </w:r>
          </w:p>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phản ánh qua kết quả hoàn thành các nhiệm vụ học tập</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5%</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Theo thời điểm thực hiện nhiệm vụ học tập do giảng viên giao</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rPr>
                <w:rFonts w:ascii="Times New Roman" w:eastAsia="Times New Roman" w:hAnsi="Times New Roman" w:cs="Times New Roman"/>
                <w:sz w:val="26"/>
                <w:szCs w:val="26"/>
              </w:rPr>
            </w:pPr>
            <w:r w:rsidRPr="00C56839">
              <w:rPr>
                <w:rFonts w:ascii="Times New Roman" w:eastAsia="Times New Roman" w:hAnsi="Times New Roman" w:cs="Times New Roman"/>
                <w:spacing w:val="-6"/>
                <w:sz w:val="26"/>
                <w:szCs w:val="26"/>
              </w:rPr>
              <w:t xml:space="preserve">Đánh giá mức độ hoàn thành </w:t>
            </w:r>
            <w:r w:rsidRPr="00C56839">
              <w:rPr>
                <w:rFonts w:ascii="Times New Roman" w:eastAsia="Times New Roman" w:hAnsi="Times New Roman" w:cs="Times New Roman"/>
                <w:sz w:val="26"/>
                <w:szCs w:val="26"/>
              </w:rPr>
              <w:t>các nhiệm vụ học tập</w:t>
            </w:r>
          </w:p>
        </w:tc>
        <w:tc>
          <w:tcPr>
            <w:tcW w:w="1128" w:type="dxa"/>
            <w:tcBorders>
              <w:top w:val="nil"/>
              <w:left w:val="nil"/>
              <w:bottom w:val="single" w:sz="4" w:space="0" w:color="auto"/>
              <w:right w:val="single" w:sz="4" w:space="0" w:color="auto"/>
            </w:tcBorders>
            <w:shd w:val="clear" w:color="auto" w:fill="auto"/>
          </w:tcPr>
          <w:p w:rsidR="00BA0DDC" w:rsidRPr="00C56839" w:rsidRDefault="00BA0DDC" w:rsidP="00BA0DDC">
            <w:pPr>
              <w:spacing w:line="23" w:lineRule="atLeast"/>
              <w:rPr>
                <w:rFonts w:ascii="Times New Roman" w:eastAsia="Times New Roman" w:hAnsi="Times New Roman" w:cs="Times New Roman"/>
                <w:sz w:val="26"/>
                <w:szCs w:val="26"/>
                <w:vertAlign w:val="subscript"/>
              </w:rPr>
            </w:pPr>
          </w:p>
          <w:p w:rsidR="00BA0DDC" w:rsidRPr="00C56839" w:rsidRDefault="00BA0DDC" w:rsidP="00BA0DDC">
            <w:pPr>
              <w:spacing w:line="23" w:lineRule="atLeast"/>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hp4</w:t>
            </w:r>
          </w:p>
          <w:p w:rsidR="00BA0DDC" w:rsidRPr="00C56839" w:rsidRDefault="00BA0DDC" w:rsidP="00BA0DDC">
            <w:pPr>
              <w:spacing w:line="23" w:lineRule="atLeast"/>
              <w:rPr>
                <w:rFonts w:ascii="Times New Roman" w:eastAsia="Times New Roman" w:hAnsi="Times New Roman" w:cs="Times New Roman"/>
                <w:sz w:val="26"/>
                <w:szCs w:val="26"/>
              </w:rPr>
            </w:pPr>
          </w:p>
        </w:tc>
      </w:tr>
      <w:tr w:rsidR="00BA0DDC" w:rsidRPr="00C56839" w:rsidTr="00BA0DDC">
        <w:trPr>
          <w:trHeight w:val="2712"/>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A0DDC" w:rsidRPr="00C56839" w:rsidRDefault="00BA0DDC" w:rsidP="00BA0DDC">
            <w:pPr>
              <w:rPr>
                <w:rFonts w:ascii="Times New Roman" w:eastAsia="Times New Roman" w:hAnsi="Times New Roman" w:cs="Times New Roman"/>
                <w:sz w:val="26"/>
                <w:szCs w:val="26"/>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A0DDC" w:rsidRPr="00C56839" w:rsidRDefault="00BA0DDC" w:rsidP="00BA0DDC">
            <w:pPr>
              <w:rPr>
                <w:rFonts w:ascii="Times New Roman" w:eastAsia="Times New Roman" w:hAnsi="Times New Roman" w:cs="Times New Roman"/>
                <w:sz w:val="26"/>
                <w:szCs w:val="26"/>
              </w:rPr>
            </w:pP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Nhận thức đối với các nội dung học tập</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10%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Do giảng viên chủ động</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ind w:firstLine="277"/>
              <w:rPr>
                <w:rFonts w:ascii="Times New Roman" w:eastAsia="Times New Roman" w:hAnsi="Times New Roman" w:cs="Times New Roman"/>
                <w:sz w:val="26"/>
                <w:szCs w:val="26"/>
              </w:rPr>
            </w:pPr>
            <w:r w:rsidRPr="00057E07">
              <w:rPr>
                <w:rFonts w:ascii="Times New Roman" w:hAnsi="Times New Roman"/>
                <w:sz w:val="26"/>
                <w:szCs w:val="26"/>
                <w:lang w:val="pl-PL"/>
              </w:rPr>
              <w:t xml:space="preserve">Thi tự luận/trắc nghiệm/vấn đáp/bài tập theo ngân </w:t>
            </w:r>
            <w:r w:rsidRPr="00057E07">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auto"/>
            <w:hideMark/>
          </w:tcPr>
          <w:p w:rsidR="00BA0DDC" w:rsidRPr="00C56839" w:rsidRDefault="00BA0DDC" w:rsidP="00BA0DDC">
            <w:pPr>
              <w:spacing w:line="23" w:lineRule="atLeast"/>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C</w:t>
            </w:r>
            <w:r w:rsidRPr="00C56839">
              <w:rPr>
                <w:rFonts w:ascii="Times New Roman" w:eastAsia="Times New Roman" w:hAnsi="Times New Roman" w:cs="Times New Roman"/>
                <w:sz w:val="26"/>
                <w:szCs w:val="26"/>
                <w:vertAlign w:val="subscript"/>
              </w:rPr>
              <w:t>hp4</w:t>
            </w:r>
          </w:p>
        </w:tc>
      </w:tr>
      <w:tr w:rsidR="00BA0DDC" w:rsidRPr="00C56839" w:rsidTr="00BA0DDC">
        <w:trPr>
          <w:trHeight w:val="2099"/>
        </w:trPr>
        <w:tc>
          <w:tcPr>
            <w:tcW w:w="768"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both"/>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Đánh giá định kỳ</w:t>
            </w: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Điểm đánh giá giữa học phần (a2)</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Mức độ đạt Chuẩn đầu ra</w:t>
            </w:r>
          </w:p>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 xml:space="preserve"> học phần</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C56839">
              <w:rPr>
                <w:rFonts w:ascii="Times New Roman" w:eastAsia="Times New Roman" w:hAnsi="Times New Roman" w:cs="Times New Roman"/>
                <w:sz w:val="26"/>
                <w:szCs w:val="26"/>
              </w:rPr>
              <w:t>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lang w:val="en-SG"/>
              </w:rPr>
            </w:pPr>
            <w:r w:rsidRPr="00C56839">
              <w:rPr>
                <w:rFonts w:ascii="Times New Roman" w:eastAsia="Times New Roman" w:hAnsi="Times New Roman" w:cs="Times New Roman"/>
                <w:sz w:val="26"/>
                <w:szCs w:val="26"/>
              </w:rPr>
              <w:t xml:space="preserve">Tuần </w:t>
            </w:r>
            <w:r w:rsidRPr="00C56839">
              <w:rPr>
                <w:rFonts w:ascii="Times New Roman" w:eastAsia="Times New Roman" w:hAnsi="Times New Roman" w:cs="Times New Roman"/>
                <w:sz w:val="26"/>
                <w:szCs w:val="26"/>
                <w:lang w:val="en-SG"/>
              </w:rPr>
              <w:t>8</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A0DDC" w:rsidRDefault="00BA0DDC" w:rsidP="00BA0DDC">
            <w:r w:rsidRPr="00D41D61">
              <w:rPr>
                <w:rFonts w:ascii="Times New Roman" w:hAnsi="Times New Roman"/>
                <w:sz w:val="26"/>
                <w:szCs w:val="26"/>
                <w:lang w:val="pl-PL"/>
              </w:rPr>
              <w:t xml:space="preserve">Thi tự luận/trắc nghiệm/vấn đáp/bài tập theo ngân </w:t>
            </w:r>
            <w:r w:rsidRPr="00D41D61">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FFFFFF"/>
          </w:tcPr>
          <w:p w:rsidR="00BA0DDC" w:rsidRPr="00C56839" w:rsidRDefault="00BA0DDC" w:rsidP="00BA0DDC">
            <w:pPr>
              <w:spacing w:line="23" w:lineRule="atLeast"/>
              <w:jc w:val="center"/>
              <w:rPr>
                <w:rFonts w:ascii="Times New Roman" w:eastAsia="DengXian" w:hAnsi="Times New Roman" w:cs="Times New Roman"/>
                <w:sz w:val="26"/>
                <w:szCs w:val="26"/>
              </w:rPr>
            </w:pPr>
          </w:p>
          <w:p w:rsidR="00BA0DDC" w:rsidRPr="00C56839" w:rsidRDefault="00BA0DDC" w:rsidP="00BA0DDC">
            <w:pPr>
              <w:spacing w:line="23" w:lineRule="atLeast"/>
              <w:jc w:val="center"/>
              <w:rPr>
                <w:rFonts w:ascii="Times New Roman" w:hAnsi="Times New Roman" w:cs="Times New Roman"/>
                <w:sz w:val="26"/>
                <w:szCs w:val="26"/>
              </w:rPr>
            </w:pPr>
          </w:p>
          <w:p w:rsidR="00BA0DDC" w:rsidRPr="00C56839" w:rsidRDefault="00BA0DDC" w:rsidP="00BA0DDC">
            <w:pPr>
              <w:spacing w:line="23" w:lineRule="atLeast"/>
              <w:jc w:val="center"/>
              <w:rPr>
                <w:rFonts w:ascii="Times New Roman" w:hAnsi="Times New Roman" w:cs="Times New Roman"/>
                <w:sz w:val="26"/>
                <w:szCs w:val="26"/>
              </w:rPr>
            </w:pPr>
          </w:p>
          <w:p w:rsidR="00BA0DDC" w:rsidRPr="00C56839" w:rsidRDefault="00BA0DDC" w:rsidP="00BA0DDC">
            <w:pPr>
              <w:spacing w:line="23" w:lineRule="atLeast"/>
              <w:jc w:val="center"/>
              <w:rPr>
                <w:rFonts w:ascii="Times New Roman" w:hAnsi="Times New Roman" w:cs="Times New Roman"/>
                <w:sz w:val="26"/>
                <w:szCs w:val="26"/>
              </w:rPr>
            </w:pPr>
          </w:p>
          <w:p w:rsidR="00BA0DDC" w:rsidRPr="00C56839" w:rsidRDefault="00BA0DDC" w:rsidP="00BA0DDC">
            <w:pPr>
              <w:spacing w:line="23" w:lineRule="atLeast"/>
              <w:jc w:val="center"/>
              <w:rPr>
                <w:rFonts w:ascii="Times New Roman" w:eastAsia="Times New Roman" w:hAnsi="Times New Roman" w:cs="Times New Roman"/>
                <w:sz w:val="26"/>
                <w:szCs w:val="26"/>
                <w:lang w:val="en-US"/>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hp2</w:t>
            </w:r>
          </w:p>
        </w:tc>
      </w:tr>
      <w:tr w:rsidR="00BA0DDC" w:rsidRPr="00C56839" w:rsidTr="00BA0DDC">
        <w:trPr>
          <w:trHeight w:val="2257"/>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A0DDC" w:rsidRPr="00C56839" w:rsidRDefault="00BA0DDC" w:rsidP="00BA0DDC">
            <w:pPr>
              <w:rPr>
                <w:rFonts w:ascii="Times New Roman" w:eastAsia="Times New Roman" w:hAnsi="Times New Roman" w:cs="Times New Roman"/>
                <w:sz w:val="26"/>
                <w:szCs w:val="26"/>
              </w:rPr>
            </w:pP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Điểm thi kết thúc học phần (a3)</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 xml:space="preserve">Chuẩn đầu ra </w:t>
            </w:r>
          </w:p>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học phần</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C56839">
              <w:rPr>
                <w:rFonts w:ascii="Times New Roman" w:eastAsia="Times New Roman" w:hAnsi="Times New Roman" w:cs="Times New Roman"/>
                <w:sz w:val="26"/>
                <w:szCs w:val="26"/>
              </w:rPr>
              <w:t>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A0DDC" w:rsidRPr="00C56839" w:rsidRDefault="00BA0DDC" w:rsidP="00BA0DDC">
            <w:pPr>
              <w:spacing w:line="23" w:lineRule="atLeast"/>
              <w:jc w:val="center"/>
              <w:rPr>
                <w:rFonts w:ascii="Times New Roman" w:eastAsia="Times New Roman" w:hAnsi="Times New Roman" w:cs="Times New Roman"/>
                <w:sz w:val="26"/>
                <w:szCs w:val="26"/>
              </w:rPr>
            </w:pPr>
            <w:r w:rsidRPr="00C56839">
              <w:rPr>
                <w:rFonts w:ascii="Times New Roman" w:eastAsia="Times New Roman" w:hAnsi="Times New Roman" w:cs="Times New Roman"/>
                <w:sz w:val="26"/>
                <w:szCs w:val="26"/>
              </w:rPr>
              <w:t>Sau khi kết thúc học phần</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A0DDC" w:rsidRDefault="00BA0DDC" w:rsidP="00BA0DDC">
            <w:r w:rsidRPr="00D41D61">
              <w:rPr>
                <w:rFonts w:ascii="Times New Roman" w:hAnsi="Times New Roman"/>
                <w:sz w:val="26"/>
                <w:szCs w:val="26"/>
                <w:lang w:val="pl-PL"/>
              </w:rPr>
              <w:t xml:space="preserve">Thi tự luận/trắc nghiệm/vấn đáp/bài tập theo ngân </w:t>
            </w:r>
            <w:r w:rsidRPr="00D41D61">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FFFFFF"/>
          </w:tcPr>
          <w:p w:rsidR="00BA0DDC" w:rsidRPr="00C56839" w:rsidRDefault="00BA0DDC" w:rsidP="00BA0DDC">
            <w:pPr>
              <w:spacing w:line="23" w:lineRule="atLeast"/>
              <w:jc w:val="center"/>
              <w:rPr>
                <w:rFonts w:ascii="Times New Roman" w:eastAsia="DengXian" w:hAnsi="Times New Roman" w:cs="Times New Roman"/>
                <w:sz w:val="26"/>
                <w:szCs w:val="26"/>
                <w:vertAlign w:val="subscript"/>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w:t>
            </w:r>
            <w:r w:rsidRPr="00C56839">
              <w:rPr>
                <w:rFonts w:ascii="Times New Roman" w:hAnsi="Times New Roman" w:cs="Times New Roman"/>
                <w:sz w:val="26"/>
                <w:szCs w:val="26"/>
              </w:rPr>
              <w:t>1, C</w:t>
            </w:r>
            <w:r w:rsidRPr="00C56839">
              <w:rPr>
                <w:rFonts w:ascii="Times New Roman" w:hAnsi="Times New Roman" w:cs="Times New Roman"/>
                <w:sz w:val="26"/>
                <w:szCs w:val="26"/>
                <w:vertAlign w:val="subscript"/>
              </w:rPr>
              <w:t>hp2,</w:t>
            </w:r>
          </w:p>
          <w:p w:rsidR="00BA0DDC" w:rsidRPr="00C56839" w:rsidRDefault="00BA0DDC" w:rsidP="00BA0DDC">
            <w:pPr>
              <w:spacing w:line="23" w:lineRule="atLeast"/>
              <w:jc w:val="center"/>
              <w:rPr>
                <w:rFonts w:ascii="Times New Roman" w:hAnsi="Times New Roman" w:cs="Times New Roman"/>
                <w:sz w:val="26"/>
                <w:szCs w:val="26"/>
                <w:vertAlign w:val="subscript"/>
              </w:rPr>
            </w:pP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 xml:space="preserve">hp3, </w:t>
            </w:r>
            <w:r w:rsidRPr="00C56839">
              <w:rPr>
                <w:rFonts w:ascii="Times New Roman" w:hAnsi="Times New Roman" w:cs="Times New Roman"/>
                <w:sz w:val="26"/>
                <w:szCs w:val="26"/>
              </w:rPr>
              <w:t>C</w:t>
            </w:r>
            <w:r w:rsidRPr="00C56839">
              <w:rPr>
                <w:rFonts w:ascii="Times New Roman" w:hAnsi="Times New Roman" w:cs="Times New Roman"/>
                <w:sz w:val="26"/>
                <w:szCs w:val="26"/>
                <w:vertAlign w:val="subscript"/>
              </w:rPr>
              <w:t>hp4</w:t>
            </w:r>
          </w:p>
          <w:p w:rsidR="00BA0DDC" w:rsidRPr="00C56839" w:rsidRDefault="00BA0DDC" w:rsidP="00BA0DDC">
            <w:pPr>
              <w:spacing w:line="23" w:lineRule="atLeast"/>
              <w:jc w:val="center"/>
              <w:rPr>
                <w:rFonts w:ascii="Times New Roman" w:hAnsi="Times New Roman" w:cs="Times New Roman"/>
                <w:sz w:val="26"/>
                <w:szCs w:val="26"/>
                <w:vertAlign w:val="subscript"/>
              </w:rPr>
            </w:pPr>
          </w:p>
          <w:p w:rsidR="00BA0DDC" w:rsidRPr="00C56839" w:rsidRDefault="00BA0DDC" w:rsidP="00BA0DDC">
            <w:pPr>
              <w:spacing w:line="23" w:lineRule="atLeast"/>
              <w:jc w:val="center"/>
              <w:rPr>
                <w:rFonts w:ascii="Times New Roman" w:eastAsia="Times New Roman" w:hAnsi="Times New Roman" w:cs="Times New Roman"/>
                <w:sz w:val="26"/>
                <w:szCs w:val="26"/>
              </w:rPr>
            </w:pPr>
          </w:p>
        </w:tc>
      </w:tr>
    </w:tbl>
    <w:p w:rsidR="00BA0DDC" w:rsidRPr="009463EB" w:rsidRDefault="00BA0DDC" w:rsidP="00BA0DDC">
      <w:pPr>
        <w:spacing w:line="23" w:lineRule="atLeast"/>
        <w:rPr>
          <w:rFonts w:ascii="Times New Roman" w:eastAsia="DengXian" w:hAnsi="Times New Roman" w:cs="Times New Roman"/>
          <w:sz w:val="26"/>
          <w:szCs w:val="26"/>
        </w:rPr>
      </w:pPr>
    </w:p>
    <w:tbl>
      <w:tblPr>
        <w:tblW w:w="9634" w:type="dxa"/>
        <w:tblLook w:val="04A0" w:firstRow="1" w:lastRow="0" w:firstColumn="1" w:lastColumn="0" w:noHBand="0" w:noVBand="1"/>
      </w:tblPr>
      <w:tblGrid>
        <w:gridCol w:w="3024"/>
        <w:gridCol w:w="3024"/>
        <w:gridCol w:w="3586"/>
      </w:tblGrid>
      <w:tr w:rsidR="00BA0DDC" w:rsidRPr="009463EB" w:rsidTr="00BA0DDC">
        <w:tc>
          <w:tcPr>
            <w:tcW w:w="9634" w:type="dxa"/>
            <w:gridSpan w:val="3"/>
            <w:hideMark/>
          </w:tcPr>
          <w:p w:rsidR="00BA0DDC" w:rsidRPr="009463EB" w:rsidRDefault="00BA0DDC" w:rsidP="00BA0DDC">
            <w:pPr>
              <w:pStyle w:val="Tableright"/>
              <w:spacing w:line="23" w:lineRule="atLeast"/>
              <w:rPr>
                <w:rStyle w:val="Emphasis"/>
              </w:rPr>
            </w:pPr>
            <w:r w:rsidRPr="009463EB">
              <w:rPr>
                <w:rStyle w:val="Emphasis"/>
              </w:rPr>
              <w:t>Hà Nộ</w:t>
            </w:r>
            <w:r>
              <w:rPr>
                <w:rStyle w:val="Emphasis"/>
              </w:rPr>
              <w:t>i, ngày 19 tháng 10 năm 2022</w:t>
            </w:r>
            <w:r w:rsidRPr="009463EB">
              <w:rPr>
                <w:rStyle w:val="Emphasis"/>
              </w:rPr>
              <w:t xml:space="preserve">      </w:t>
            </w:r>
          </w:p>
        </w:tc>
      </w:tr>
      <w:tr w:rsidR="00BA0DDC" w:rsidRPr="009463EB" w:rsidTr="00BA0DDC">
        <w:tc>
          <w:tcPr>
            <w:tcW w:w="3024" w:type="dxa"/>
            <w:hideMark/>
          </w:tcPr>
          <w:p w:rsidR="00BA0DDC" w:rsidRPr="009463EB" w:rsidRDefault="00BA0DDC" w:rsidP="00BA0DDC">
            <w:pPr>
              <w:pStyle w:val="Tablehead"/>
              <w:rPr>
                <w:rFonts w:ascii="Times New Roman" w:hAnsi="Times New Roman" w:cs="Times New Roman"/>
              </w:rPr>
            </w:pPr>
            <w:r w:rsidRPr="009463EB">
              <w:rPr>
                <w:rFonts w:ascii="Times New Roman" w:hAnsi="Times New Roman" w:cs="Times New Roman"/>
              </w:rPr>
              <w:t>Trưởng khoa</w:t>
            </w:r>
          </w:p>
        </w:tc>
        <w:tc>
          <w:tcPr>
            <w:tcW w:w="3024" w:type="dxa"/>
            <w:hideMark/>
          </w:tcPr>
          <w:p w:rsidR="00BA0DDC" w:rsidRPr="009463EB" w:rsidRDefault="00BA0DDC" w:rsidP="00BA0DDC">
            <w:pPr>
              <w:pStyle w:val="Tablehead"/>
              <w:rPr>
                <w:rFonts w:ascii="Times New Roman" w:hAnsi="Times New Roman" w:cs="Times New Roman"/>
              </w:rPr>
            </w:pPr>
            <w:r w:rsidRPr="009463EB">
              <w:rPr>
                <w:rFonts w:ascii="Times New Roman" w:hAnsi="Times New Roman" w:cs="Times New Roman"/>
              </w:rPr>
              <w:t>Trưởng Bộ môn</w:t>
            </w:r>
          </w:p>
        </w:tc>
        <w:tc>
          <w:tcPr>
            <w:tcW w:w="3586" w:type="dxa"/>
            <w:hideMark/>
          </w:tcPr>
          <w:p w:rsidR="00BA0DDC" w:rsidRPr="009463EB" w:rsidRDefault="00BA0DDC" w:rsidP="00BA0DDC">
            <w:pPr>
              <w:pStyle w:val="Tablehead"/>
              <w:rPr>
                <w:rFonts w:ascii="Times New Roman" w:hAnsi="Times New Roman" w:cs="Times New Roman"/>
              </w:rPr>
            </w:pPr>
            <w:r w:rsidRPr="009463EB">
              <w:rPr>
                <w:rFonts w:ascii="Times New Roman" w:hAnsi="Times New Roman" w:cs="Times New Roman"/>
              </w:rPr>
              <w:t>Người biên soạn</w:t>
            </w:r>
          </w:p>
        </w:tc>
      </w:tr>
      <w:tr w:rsidR="00BA0DDC" w:rsidRPr="009463EB" w:rsidTr="00BA0DDC">
        <w:tc>
          <w:tcPr>
            <w:tcW w:w="3024" w:type="dxa"/>
            <w:vAlign w:val="center"/>
            <w:hideMark/>
          </w:tcPr>
          <w:p w:rsidR="00BA0DDC" w:rsidRPr="009463EB" w:rsidRDefault="00BA0DDC" w:rsidP="00BA0DDC">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024" w:type="dxa"/>
            <w:vAlign w:val="center"/>
            <w:hideMark/>
          </w:tcPr>
          <w:p w:rsidR="00BA0DDC" w:rsidRPr="009463EB" w:rsidRDefault="00BA0DDC" w:rsidP="00BA0DDC">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586" w:type="dxa"/>
            <w:vAlign w:val="center"/>
            <w:hideMark/>
          </w:tcPr>
          <w:p w:rsidR="00BA0DDC" w:rsidRPr="009463EB" w:rsidRDefault="00BA0DDC" w:rsidP="00BA0DDC">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r>
    </w:tbl>
    <w:p w:rsidR="00BA0DDC" w:rsidRPr="009463EB" w:rsidRDefault="00BA0DDC" w:rsidP="00BA0DDC">
      <w:pPr>
        <w:pStyle w:val="ListParagraph"/>
        <w:tabs>
          <w:tab w:val="left" w:pos="3199"/>
        </w:tabs>
        <w:spacing w:after="0" w:line="23" w:lineRule="atLeast"/>
        <w:ind w:left="0"/>
        <w:jc w:val="both"/>
        <w:rPr>
          <w:rFonts w:ascii="Times New Roman" w:hAnsi="Times New Roman"/>
          <w:color w:val="0070C0"/>
          <w:sz w:val="26"/>
          <w:szCs w:val="26"/>
          <w:lang w:val="vi-VN"/>
        </w:rPr>
      </w:pPr>
      <w:r w:rsidRPr="009463EB">
        <w:rPr>
          <w:rFonts w:ascii="Times New Roman" w:hAnsi="Times New Roman"/>
          <w:color w:val="0070C0"/>
          <w:sz w:val="26"/>
          <w:szCs w:val="26"/>
          <w:lang w:val="vi-VN"/>
        </w:rPr>
        <w:t xml:space="preserve">    </w:t>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p>
    <w:p w:rsidR="00BA0DDC" w:rsidRPr="009463EB" w:rsidRDefault="00BA0DDC" w:rsidP="00BA0DDC">
      <w:pPr>
        <w:pStyle w:val="ListParagraph"/>
        <w:tabs>
          <w:tab w:val="left" w:pos="3199"/>
        </w:tabs>
        <w:spacing w:after="0" w:line="23" w:lineRule="atLeast"/>
        <w:ind w:left="0"/>
        <w:jc w:val="both"/>
        <w:rPr>
          <w:rFonts w:ascii="Times New Roman" w:hAnsi="Times New Roman"/>
          <w:color w:val="0070C0"/>
          <w:sz w:val="26"/>
          <w:szCs w:val="26"/>
          <w:lang w:val="vi-VN"/>
        </w:rPr>
      </w:pPr>
    </w:p>
    <w:p w:rsidR="00BA0DDC" w:rsidRPr="009463EB" w:rsidRDefault="00BA0DDC" w:rsidP="00BA0DDC">
      <w:pPr>
        <w:pStyle w:val="ListParagraph"/>
        <w:tabs>
          <w:tab w:val="left" w:pos="3199"/>
        </w:tabs>
        <w:spacing w:after="0" w:line="23" w:lineRule="atLeast"/>
        <w:ind w:left="0"/>
        <w:jc w:val="both"/>
        <w:rPr>
          <w:rFonts w:ascii="Times New Roman" w:hAnsi="Times New Roman"/>
          <w:color w:val="0070C0"/>
          <w:sz w:val="26"/>
          <w:szCs w:val="26"/>
          <w:lang w:val="vi-VN"/>
        </w:rPr>
      </w:pPr>
    </w:p>
    <w:p w:rsidR="00BA0DDC" w:rsidRPr="009463EB" w:rsidRDefault="00BA0DDC" w:rsidP="00BA0DDC">
      <w:pPr>
        <w:pStyle w:val="ListParagraph"/>
        <w:tabs>
          <w:tab w:val="left" w:pos="3199"/>
        </w:tabs>
        <w:spacing w:after="0" w:line="23" w:lineRule="atLeast"/>
        <w:ind w:left="0"/>
        <w:jc w:val="both"/>
        <w:rPr>
          <w:rFonts w:ascii="Times New Roman" w:hAnsi="Times New Roman"/>
          <w:color w:val="0070C0"/>
          <w:sz w:val="26"/>
          <w:szCs w:val="26"/>
          <w:lang w:val="vi-VN"/>
        </w:rPr>
      </w:pPr>
    </w:p>
    <w:p w:rsidR="00BA0DDC" w:rsidRPr="009463EB" w:rsidRDefault="00BA0DDC" w:rsidP="00BA0DDC">
      <w:pPr>
        <w:rPr>
          <w:rFonts w:ascii="Times New Roman" w:hAnsi="Times New Roman" w:cs="Times New Roman"/>
        </w:rPr>
      </w:pPr>
      <w:r w:rsidRPr="00852966">
        <w:rPr>
          <w:rFonts w:ascii="Times New Roman" w:hAnsi="Times New Roman" w:cs="Times New Roman"/>
          <w:b/>
          <w:color w:val="000000" w:themeColor="text1"/>
          <w:sz w:val="26"/>
          <w:szCs w:val="26"/>
        </w:rPr>
        <w:t xml:space="preserve"> Trần Linh Chi</w:t>
      </w:r>
      <w:r w:rsidRPr="009463EB">
        <w:rPr>
          <w:rFonts w:ascii="Times New Roman" w:hAnsi="Times New Roman" w:cs="Times New Roman"/>
          <w:b/>
          <w:sz w:val="26"/>
          <w:szCs w:val="26"/>
        </w:rPr>
        <w:tab/>
        <w:t xml:space="preserve">        </w:t>
      </w:r>
      <w:r>
        <w:rPr>
          <w:rFonts w:ascii="Times New Roman" w:hAnsi="Times New Roman" w:cs="Times New Roman"/>
          <w:b/>
          <w:sz w:val="26"/>
          <w:szCs w:val="26"/>
        </w:rPr>
        <w:t>Nguyễn Thị Nga B</w:t>
      </w:r>
      <w:r>
        <w:rPr>
          <w:rFonts w:ascii="Times New Roman" w:hAnsi="Times New Roman" w:cs="Times New Roman"/>
          <w:b/>
          <w:sz w:val="26"/>
          <w:szCs w:val="26"/>
        </w:rPr>
        <w:tab/>
        <w:t xml:space="preserve">                 Nguyễn Thị Nga A</w:t>
      </w:r>
    </w:p>
    <w:p w:rsidR="00BA0DDC" w:rsidRPr="00C56839" w:rsidRDefault="00BA0DDC" w:rsidP="00BA0DDC">
      <w:pPr>
        <w:spacing w:line="23" w:lineRule="atLeast"/>
        <w:rPr>
          <w:rFonts w:ascii="Times New Roman" w:hAnsi="Times New Roman" w:cs="Times New Roman"/>
        </w:rPr>
      </w:pPr>
    </w:p>
    <w:p w:rsidR="00F10DD2" w:rsidRDefault="00F10DD2">
      <w:pPr>
        <w:jc w:val="center"/>
        <w:rPr>
          <w:rFonts w:ascii="Cambria" w:eastAsia="Cambria" w:hAnsi="Cambria" w:cs="Cambria"/>
          <w:sz w:val="26"/>
          <w:szCs w:val="26"/>
        </w:rPr>
      </w:pPr>
    </w:p>
    <w:p w:rsidR="00F10DD2" w:rsidRDefault="00242C4B">
      <w:pPr>
        <w:spacing w:after="0"/>
        <w:rPr>
          <w:rFonts w:ascii="Cambria" w:eastAsia="Cambria" w:hAnsi="Cambria" w:cs="Cambria"/>
          <w:color w:val="0070C0"/>
          <w:sz w:val="26"/>
          <w:szCs w:val="26"/>
        </w:rPr>
      </w:pPr>
      <w:r>
        <w:br w:type="page"/>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22" w:name="_heading=h.4du1wux" w:colFirst="0" w:colLast="0"/>
      <w:bookmarkEnd w:id="22"/>
      <w:r>
        <w:rPr>
          <w:rFonts w:ascii="Cambria" w:eastAsia="Cambria" w:hAnsi="Cambria" w:cs="Cambria"/>
          <w:b w:val="0"/>
          <w:sz w:val="26"/>
          <w:szCs w:val="26"/>
        </w:rPr>
        <w:t xml:space="preserve">ĐỌC HSK2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CT&amp;I210</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HSK2</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2</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94"/>
                <w:id w:val="-119854838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95"/>
                <w:id w:val="160829018"/>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296"/>
                <w:id w:val="-4559503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297"/>
                <w:id w:val="-162084188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1.5. </w:t>
            </w:r>
            <w:r>
              <w:rPr>
                <w:b/>
                <w:i/>
                <w:sz w:val="26"/>
                <w:szCs w:val="26"/>
              </w:rPr>
              <w:t>Số giờ học tập định mức</w:t>
            </w:r>
            <w:r>
              <w:rPr>
                <w:rFonts w:ascii="Cambria" w:eastAsia="Cambria" w:hAnsi="Cambria" w:cs="Cambria"/>
                <w:b/>
                <w:i/>
                <w:sz w:val="26"/>
                <w:szCs w:val="26"/>
              </w:rPr>
              <w:t>: 60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ind w:left="1440"/>
              <w:rPr>
                <w:rFonts w:ascii="Cambria" w:eastAsia="Cambria" w:hAnsi="Cambria" w:cs="Cambria"/>
                <w:sz w:val="26"/>
                <w:szCs w:val="26"/>
              </w:rPr>
            </w:pPr>
            <w:r>
              <w:rPr>
                <w:rFonts w:ascii="Cambria" w:eastAsia="Cambria" w:hAnsi="Cambria" w:cs="Cambria"/>
                <w:sz w:val="26"/>
                <w:szCs w:val="26"/>
              </w:rPr>
              <w:t>- Thực hành: 15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8"/>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49">
              <w:r>
                <w:rPr>
                  <w:rFonts w:ascii="Cambria" w:eastAsia="Cambria" w:hAnsi="Cambria" w:cs="Cambria"/>
                  <w:color w:val="1155CC"/>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widowControl w:val="0"/>
        <w:pBdr>
          <w:top w:val="nil"/>
          <w:left w:val="nil"/>
          <w:bottom w:val="nil"/>
          <w:right w:val="nil"/>
          <w:between w:val="nil"/>
        </w:pBdr>
        <w:spacing w:line="312" w:lineRule="auto"/>
        <w:ind w:right="214" w:firstLine="720"/>
        <w:jc w:val="both"/>
        <w:rPr>
          <w:rFonts w:ascii="Cambria" w:eastAsia="Cambria" w:hAnsi="Cambria" w:cs="Cambria"/>
          <w:sz w:val="26"/>
          <w:szCs w:val="26"/>
        </w:rPr>
      </w:pPr>
      <w:r>
        <w:rPr>
          <w:rFonts w:ascii="Cambria" w:eastAsia="Cambria" w:hAnsi="Cambria" w:cs="Cambria"/>
          <w:sz w:val="26"/>
          <w:szCs w:val="26"/>
        </w:rPr>
        <w:t>Môn Đọc HSK2 chủ yếu hướng dẫn phương pháp đọc hiểu tiếng Hán cho người học là sinh viên đã thực hiện xong môn Đọc 1, đã có kỹ năng đọc hiểu cơ sở và vốn tiếng Hán cơ bản nhất định. Các giờ lên lớp môn đọc hiểu sẽ được tiến hành đồng thời với các giờ học kỹ năng khác. Chương trình môn học tiếp tục giới thiệu những từ, cụm từ, một số thành ngữ, tục ngữ, quán ngữ thường dùng để mở rộng vốn từ vựng cho người học, làm cơ sở để đọc hiểu các đoạn văn.</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 xml:space="preserve">Môn Đọc HSK2 cung cấp cho người học những tri thức trong cuộc sống, bao gồm: Gia đình, bạn bè, học tập, những vấn đề trong xã hội, quan điểm về cách đối nhân xử thế… Từ đó, rút ra những </w:t>
            </w:r>
            <w:r>
              <w:rPr>
                <w:rFonts w:ascii="Cambria" w:eastAsia="Cambria" w:hAnsi="Cambria" w:cs="Cambria"/>
                <w:sz w:val="26"/>
                <w:szCs w:val="26"/>
              </w:rPr>
              <w:lastRenderedPageBreak/>
              <w:t>bài học giáo dục đạo đức, lối sống, bài học về văn hoá giao tiếp bổ ích cho bản thân.</w:t>
            </w:r>
          </w:p>
          <w:p w:rsidR="00F10DD2" w:rsidRDefault="00F10DD2">
            <w:pPr>
              <w:numPr>
                <w:ilvl w:val="0"/>
                <w:numId w:val="3"/>
              </w:numPr>
              <w:pBdr>
                <w:top w:val="nil"/>
                <w:left w:val="nil"/>
                <w:bottom w:val="nil"/>
                <w:right w:val="nil"/>
                <w:between w:val="nil"/>
              </w:pBdr>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Đồng thời với việc cung cấp những kiến thức cơ bản trong cuộc sống như đạo đức, lối sống, cách ứng xử, kiến thức ngôn ngữ và văn hoá ra, thông qua các bài tập thực hành trên lớp và bài tập về nhà, môn đọc HSK2 còn rèn luyện cho người học kỹ năng tiếp nhận, phân tích, xử lý, phán đoán và tổng hợp thông tin (từng đoạn hội thoại hoặc từng đoạn văn, bài văn hoàn chỉnh). Từ đó rèn luyện cách tư duy bằng tiếng Hán nhằm nâng cao năng lực ngôn ngữ cho người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84" w:line="312" w:lineRule="auto"/>
              <w:ind w:right="114"/>
              <w:jc w:val="both"/>
              <w:rPr>
                <w:rFonts w:ascii="Cambria" w:eastAsia="Cambria" w:hAnsi="Cambria" w:cs="Cambria"/>
                <w:sz w:val="26"/>
                <w:szCs w:val="26"/>
              </w:rPr>
            </w:pPr>
            <w:r>
              <w:rPr>
                <w:rFonts w:ascii="Cambria" w:eastAsia="Cambria" w:hAnsi="Cambria" w:cs="Cambria"/>
                <w:sz w:val="26"/>
                <w:szCs w:val="26"/>
              </w:rPr>
              <w:t>Sinh viên nhận thức được vai trò quan trọng của kỹ năng đọc hiểu trong quá trình giao tiếp cũng như ảnh hưởng của nó đối với việc nâng cao khả năng tư duy bằng ngôn ngữ đích.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thái độ chủ động tham gia giờ học trên lớp cũng như tích cực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rPr>
          <w:rFonts w:ascii="Cambria" w:eastAsia="Cambria" w:hAnsi="Cambria" w:cs="Cambria"/>
          <w:b/>
          <w:sz w:val="26"/>
          <w:szCs w:val="26"/>
        </w:rPr>
      </w:pPr>
    </w:p>
    <w:tbl>
      <w:tblPr>
        <w:tblStyle w:val="affffffffff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Nắm cơ bản từ vựng, thuật ngữ mà môn học giới thiệu</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Nắm cơ bản kĩ năng đọc hiểu các dạng văn bản, các chủ để được giới thiệu và các văn bản liên quan ở trình độ HSK2</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thể phân tích kết cấu văn bản, tự tóm tắt văn bản bằng lời của mình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F10DD2" w:rsidRDefault="00242C4B">
      <w:pPr>
        <w:widowControl w:val="0"/>
        <w:spacing w:before="73" w:after="0" w:line="240" w:lineRule="auto"/>
        <w:jc w:val="both"/>
        <w:rPr>
          <w:rFonts w:ascii="Cambria" w:eastAsia="Cambria" w:hAnsi="Cambria" w:cs="Cambria"/>
          <w:sz w:val="26"/>
          <w:szCs w:val="26"/>
        </w:rPr>
      </w:pPr>
      <w:r>
        <w:rPr>
          <w:rFonts w:ascii="Cambria" w:eastAsia="Cambria" w:hAnsi="Cambria" w:cs="Cambria"/>
          <w:sz w:val="26"/>
          <w:szCs w:val="26"/>
        </w:rPr>
        <w:t>杨寄洲《汉语教程》第二册（上、下）（对外汉语本科系列教材），北京语言文化大学出版社，2006年</w:t>
      </w:r>
    </w:p>
    <w:p w:rsidR="00F10DD2" w:rsidRDefault="00F10DD2">
      <w:pPr>
        <w:widowControl w:val="0"/>
        <w:spacing w:before="73" w:after="0" w:line="240" w:lineRule="auto"/>
        <w:jc w:val="both"/>
        <w:rPr>
          <w:rFonts w:ascii="Cambria" w:eastAsia="Cambria" w:hAnsi="Cambria" w:cs="Cambria"/>
          <w:sz w:val="26"/>
          <w:szCs w:val="26"/>
        </w:rPr>
      </w:pP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Tham khảo</w:t>
      </w:r>
    </w:p>
    <w:p w:rsidR="00F10DD2" w:rsidRDefault="00242C4B">
      <w:pPr>
        <w:rPr>
          <w:rFonts w:ascii="Cambria" w:eastAsia="Cambria" w:hAnsi="Cambria" w:cs="Cambria"/>
          <w:sz w:val="26"/>
          <w:szCs w:val="26"/>
        </w:rPr>
      </w:pPr>
      <w:r>
        <w:rPr>
          <w:rFonts w:ascii="Cambria" w:eastAsia="Cambria" w:hAnsi="Cambria" w:cs="Cambria"/>
          <w:sz w:val="26"/>
          <w:szCs w:val="26"/>
        </w:rPr>
        <w:t>彭志平，《汉语阅读教程》第二册，北京语言大学出版社，2007年</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d"/>
        <w:tblW w:w="10080" w:type="dxa"/>
        <w:tblBorders>
          <w:top w:val="nil"/>
          <w:left w:val="nil"/>
          <w:bottom w:val="nil"/>
          <w:right w:val="nil"/>
          <w:insideH w:val="nil"/>
          <w:insideV w:val="nil"/>
        </w:tblBorders>
        <w:tblLayout w:type="fixed"/>
        <w:tblLook w:val="0600" w:firstRow="0" w:lastRow="0" w:firstColumn="0" w:lastColumn="0" w:noHBand="1" w:noVBand="1"/>
      </w:tblPr>
      <w:tblGrid>
        <w:gridCol w:w="1890"/>
        <w:gridCol w:w="5295"/>
        <w:gridCol w:w="630"/>
        <w:gridCol w:w="750"/>
        <w:gridCol w:w="750"/>
        <w:gridCol w:w="765"/>
      </w:tblGrid>
      <w:tr w:rsidR="00F10DD2">
        <w:trPr>
          <w:trHeight w:val="575"/>
        </w:trPr>
        <w:tc>
          <w:tcPr>
            <w:tcW w:w="18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Nội dung</w:t>
            </w:r>
          </w:p>
        </w:tc>
        <w:tc>
          <w:tcPr>
            <w:tcW w:w="529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Chuẩn đầu ra bài học</w:t>
            </w:r>
          </w:p>
        </w:tc>
        <w:tc>
          <w:tcPr>
            <w:tcW w:w="2895"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242C4B">
            <w:pPr>
              <w:spacing w:before="240"/>
              <w:rPr>
                <w:rFonts w:ascii="Cambria" w:eastAsia="Cambria" w:hAnsi="Cambria" w:cs="Cambria"/>
                <w:sz w:val="26"/>
                <w:szCs w:val="26"/>
                <w:vertAlign w:val="superscript"/>
              </w:rPr>
            </w:pPr>
            <w:r>
              <w:rPr>
                <w:rFonts w:ascii="Cambria" w:eastAsia="Cambria" w:hAnsi="Cambria" w:cs="Cambria"/>
                <w:sz w:val="26"/>
                <w:szCs w:val="26"/>
              </w:rPr>
              <w:t>Giờ tín chỉ</w:t>
            </w:r>
            <w:r>
              <w:rPr>
                <w:rFonts w:ascii="Cambria" w:eastAsia="Cambria" w:hAnsi="Cambria" w:cs="Cambria"/>
                <w:sz w:val="26"/>
                <w:szCs w:val="26"/>
                <w:vertAlign w:val="superscript"/>
              </w:rPr>
              <w:t>(1)</w:t>
            </w:r>
          </w:p>
        </w:tc>
      </w:tr>
      <w:tr w:rsidR="00F10DD2">
        <w:trPr>
          <w:trHeight w:val="1490"/>
        </w:trPr>
        <w:tc>
          <w:tcPr>
            <w:tcW w:w="189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vertAlign w:val="superscript"/>
              </w:rPr>
            </w:pPr>
          </w:p>
        </w:tc>
        <w:tc>
          <w:tcPr>
            <w:tcW w:w="529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vertAlign w:val="superscript"/>
              </w:rPr>
            </w:pP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LT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BT, TL</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 xml:space="preserve">THa,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THo, TNC</w:t>
            </w:r>
          </w:p>
        </w:tc>
      </w:tr>
      <w:tr w:rsidR="00F10DD2">
        <w:trPr>
          <w:trHeight w:val="884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31+32</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31.田芳去哪儿了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32.玛丽哭了</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biết cách sử dụng giáo trình nắm được mục tiêu, yêu cầu của môn học, từ đó có kế hoạch học tập rõ ràng.</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31: Trợ từ ngữ khí “了”，“再”和“又”</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32: cách biểu đạt sự kết thúc của hành động: “再+了”、“因为…….所以…..”</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843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33+34</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33.我下了班就去看房子了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34.哦我都做完了</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33 : cách dùng “早就”、“就是....”, “才”và “就”,  cấu trúc “要是....的话，就...”，“虽然.......但是.....”</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34: cấu trúc “要......不然.....”,bổ ngữ kết quả, cụm chủ vị làm định ngữ trong câu</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73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35+36</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35.我来中国两个多月了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36.复习6： 逛公园</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“对….+ V….”, “…..什么的”, “好几年”，“三天打鱼，两天晒网”, bổ ngữ thời lượng, cách biểu thị số khái quát, động từ ly hợp.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903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37+38</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37.我比你更喜欢音乐</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38.我们那儿的冬天跟北京一样冷</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37: 这几年，高得多，怎么说呢，还是+V….， câu so sánh:  “A比B....”, “A不如/没有B(这么、那么)....”， bổ ngữ số lượng, câu cảm thán.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38: câu so sánh bằng dùng với “一样”，cấu trúc “A对B感兴趣/没有兴趣”, “不但....而且”</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932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39+40</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39.我下了班就去看房子了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40.我都做完了</w:t>
            </w:r>
          </w:p>
          <w:p w:rsidR="00F10DD2" w:rsidRDefault="00242C4B">
            <w:pPr>
              <w:spacing w:before="240" w:after="240"/>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39 : cách dùng “....着呢”、“着什么急”, “.....啦”， trợ từ ngữ khí “了” biểu thị sự thay đổi, cách biểu đạt hành động sắp diễn ra, trạng ngữ và trợ từ kết cấu , câu vô chủ “V+N”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40: bổ ngữ xu hướng đơn : “V+来/去”, bổ ngữ kết quả “住”, cách dùng lượng từ “趟、声”</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73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41+42</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41.我听过钢琴协奏曲</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42.复习7</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“一次…..也….”、“…….极了”，cách biểu đạt kinh nghiệm và những điều đã trải qua “V+过”, bổ ngữ động lượng, cách biểu đạt số lần thực hiện động tác</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816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43+44</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43.我是跟旅游团一起来的</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44.昨天的讲座你去听了吗？</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43: Cấu trúc “是….的”、“一…..就……”, hình thức lặp lại của tính từ</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44: câu vị ngữ chủ vị (2), bổ ngữ kết quả “在、好、着、成</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4.SV có khả năng tự học, tự trau dồi, bổ sung kiến thức ngoài giờ học.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25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rPr>
                <w:rFonts w:ascii="Cambria" w:eastAsia="Cambria" w:hAnsi="Cambria" w:cs="Cambria"/>
                <w:b/>
                <w:sz w:val="26"/>
                <w:szCs w:val="26"/>
              </w:rPr>
            </w:pPr>
            <w:r>
              <w:rPr>
                <w:rFonts w:ascii="Cambria" w:eastAsia="Cambria" w:hAnsi="Cambria" w:cs="Cambria"/>
                <w:b/>
                <w:sz w:val="26"/>
                <w:szCs w:val="26"/>
              </w:rPr>
              <w:t>KIỂM TRA ĐÁNH GIÁ GIỮA  KỲ</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làm bài nghiêm túc, trung thực (nội dung thi tự luận, sử dụng các dạng bài quen thuộc trong giáo trình)</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2.Nội dung bài thi đánh giá đúng trình độ sinh viên, từ đó giáo viên có thể tiến hành điều chỉnh phương pháp giảng dạy</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816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45+46</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45.我的眼睛摔破了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46. 我们走下去把</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45: câu bị động, lượng tự lặp lại, cách dùng “….得很”、“一年比一年”</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46 : bổ ngữ xu hướng phức hợp (xu hướng kép)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680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47+48</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47.会议中心的门开着呢</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48.复习8</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cách biểu đạt sự duy trì của hành động, trạng thái :V+着</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816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49+50</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49. 前面开过来一辆空车</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50. 请把护照和机票给我</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49: cấu trúc “越….越”、“越来越”, câu tồn hiện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50: “没有</w:t>
            </w:r>
            <w:r>
              <w:rPr>
                <w:rFonts w:ascii="Cambria" w:eastAsia="Cambria" w:hAnsi="Cambria" w:cs="Cambria"/>
                <w:b/>
                <w:sz w:val="26"/>
                <w:szCs w:val="26"/>
              </w:rPr>
              <w:t>什么呀</w:t>
            </w:r>
            <w:r>
              <w:rPr>
                <w:rFonts w:ascii="Cambria" w:eastAsia="Cambria" w:hAnsi="Cambria" w:cs="Cambria"/>
                <w:sz w:val="26"/>
                <w:szCs w:val="26"/>
              </w:rPr>
              <w:t>”， “大了点儿”，câu chữ  “把”（1）</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756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51+52</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51. 把吸尘器送给我</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52.我的腿被自行车撞上了</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51: câu chữ  “把”（2）, danh từ lặp lại</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52: câu chữ  “被”、“又”</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708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53+54</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53.有困难找民警</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54.复习9：助人为乐</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câu phức không dùng liên từ, sự lặp lại của lượng từ, bổ ngữ trạng thái (2)</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trPr>
          <w:trHeight w:val="8525"/>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55+56</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55. 京剧我看得懂，但是听不懂</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56. 山这么高，你爬得上去吗？</w:t>
            </w:r>
          </w:p>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b/>
                <w:sz w:val="26"/>
                <w:szCs w:val="26"/>
              </w:rPr>
              <w:tab/>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55: bổ ngữ khả năng (1), cách biểu thị động tác có khả năng xảy ra hay không: “V+ 得/不+了”、cách biểu thị khả năng chứa đựng của không gian nào đó : “V+ 得/不+下</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56: bổ ngữ khả năng, phân biệt bổ ngữ khả năng và bổ ngữ trạng thái, cấu trúc “只要……就….”3,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F10DD2" w:rsidTr="00B0375B">
        <w:trPr>
          <w:trHeight w:val="9320"/>
        </w:trPr>
        <w:tc>
          <w:tcPr>
            <w:tcW w:w="189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F10DD2" w:rsidRDefault="00242C4B">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57+58</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57.我想起来了</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58.</w:t>
            </w:r>
            <w:r>
              <w:rPr>
                <w:rFonts w:ascii="Cambria" w:eastAsia="Cambria" w:hAnsi="Cambria" w:cs="Cambria"/>
                <w:b/>
                <w:sz w:val="26"/>
                <w:szCs w:val="26"/>
              </w:rPr>
              <w:t xml:space="preserve"> </w:t>
            </w:r>
            <w:r>
              <w:rPr>
                <w:rFonts w:ascii="Cambria" w:eastAsia="Cambria" w:hAnsi="Cambria" w:cs="Cambria"/>
                <w:sz w:val="26"/>
                <w:szCs w:val="26"/>
              </w:rPr>
              <w:t>寒假你打算去哪儿旅行？</w:t>
            </w:r>
          </w:p>
        </w:tc>
        <w:tc>
          <w:tcPr>
            <w:tcW w:w="5295" w:type="dxa"/>
            <w:tcBorders>
              <w:top w:val="nil"/>
              <w:left w:val="nil"/>
              <w:bottom w:val="nil"/>
              <w:right w:val="single" w:sz="8" w:space="0" w:color="000000"/>
            </w:tcBorders>
            <w:shd w:val="clear" w:color="auto" w:fill="auto"/>
            <w:tcMar>
              <w:top w:w="100" w:type="dxa"/>
              <w:left w:w="100" w:type="dxa"/>
              <w:bottom w:w="100" w:type="dxa"/>
              <w:right w:w="100" w:type="dxa"/>
            </w:tcMar>
          </w:tcPr>
          <w:p w:rsidR="00F10DD2" w:rsidRDefault="00242C4B">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57: cách biểu đạt kết quả của động tác : cách dùng nghĩa bóng của bổ ngữ xu hướng, cấu trúc “只有……才  …….”</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Bài 58: cách dùng linh hoạt của đại từ nghi vấn, cấu trúc “一边….一边….”、“除了…..以外，….还/都……”, “先….再/又…..然后….最后…..”</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tốt cho kỳ thi cuối kỳ.</w:t>
            </w:r>
          </w:p>
          <w:p w:rsidR="00F10DD2" w:rsidRDefault="00242C4B">
            <w:pPr>
              <w:spacing w:before="240" w:after="240"/>
              <w:jc w:val="both"/>
              <w:rPr>
                <w:rFonts w:ascii="Cambria" w:eastAsia="Cambria" w:hAnsi="Cambria" w:cs="Cambria"/>
                <w:sz w:val="26"/>
                <w:szCs w:val="26"/>
              </w:rPr>
            </w:pPr>
            <w:r>
              <w:rPr>
                <w:rFonts w:ascii="Cambria" w:eastAsia="Cambria" w:hAnsi="Cambria" w:cs="Cambria"/>
                <w:sz w:val="26"/>
                <w:szCs w:val="26"/>
              </w:rPr>
              <w:t xml:space="preserve"> </w:t>
            </w:r>
          </w:p>
        </w:tc>
        <w:tc>
          <w:tcPr>
            <w:tcW w:w="630" w:type="dxa"/>
            <w:tcBorders>
              <w:top w:val="nil"/>
              <w:left w:val="nil"/>
              <w:bottom w:val="nil"/>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nil"/>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nil"/>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nil"/>
              <w:right w:val="single" w:sz="8" w:space="0" w:color="000000"/>
            </w:tcBorders>
            <w:shd w:val="clear" w:color="auto" w:fill="auto"/>
            <w:tcMar>
              <w:top w:w="100" w:type="dxa"/>
              <w:left w:w="100" w:type="dxa"/>
              <w:bottom w:w="100" w:type="dxa"/>
              <w:right w:w="100" w:type="dxa"/>
            </w:tcMar>
          </w:tcPr>
          <w:p w:rsidR="00F10DD2" w:rsidRDefault="00242C4B">
            <w:pPr>
              <w:spacing w:before="240"/>
              <w:rPr>
                <w:rFonts w:ascii="Cambria" w:eastAsia="Cambria" w:hAnsi="Cambria" w:cs="Cambria"/>
                <w:sz w:val="26"/>
                <w:szCs w:val="26"/>
              </w:rPr>
            </w:pPr>
            <w:r>
              <w:rPr>
                <w:rFonts w:ascii="Cambria" w:eastAsia="Cambria" w:hAnsi="Cambria" w:cs="Cambria"/>
                <w:sz w:val="26"/>
                <w:szCs w:val="26"/>
              </w:rPr>
              <w:t>5</w:t>
            </w:r>
          </w:p>
        </w:tc>
      </w:tr>
      <w:tr w:rsidR="00803950" w:rsidTr="00803950">
        <w:trPr>
          <w:trHeight w:val="5862"/>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before="240" w:after="240"/>
              <w:jc w:val="both"/>
              <w:rPr>
                <w:rFonts w:ascii="Cambria" w:eastAsia="Cambria" w:hAnsi="Cambria" w:cs="Cambria"/>
                <w:b/>
                <w:sz w:val="26"/>
                <w:szCs w:val="26"/>
              </w:rPr>
            </w:pPr>
            <w:r>
              <w:rPr>
                <w:rFonts w:ascii="Cambria" w:eastAsia="Cambria" w:hAnsi="Cambria" w:cs="Cambria"/>
                <w:b/>
                <w:sz w:val="26"/>
                <w:szCs w:val="26"/>
              </w:rPr>
              <w:lastRenderedPageBreak/>
              <w:t>Bài 5</w:t>
            </w:r>
            <w:r>
              <w:rPr>
                <w:rFonts w:ascii="Cambria" w:eastAsia="Cambria" w:hAnsi="Cambria" w:cs="Cambria"/>
                <w:b/>
                <w:sz w:val="26"/>
                <w:szCs w:val="26"/>
                <w:lang w:val="en-US"/>
              </w:rPr>
              <w:t>9</w:t>
            </w:r>
            <w:r>
              <w:rPr>
                <w:rFonts w:ascii="Cambria" w:eastAsia="Cambria" w:hAnsi="Cambria" w:cs="Cambria"/>
                <w:b/>
                <w:sz w:val="26"/>
                <w:szCs w:val="26"/>
              </w:rPr>
              <w:t>+60</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line="312" w:lineRule="auto"/>
              <w:ind w:right="100"/>
              <w:jc w:val="both"/>
              <w:rPr>
                <w:rFonts w:ascii="Cambria" w:eastAsia="Cambria" w:hAnsi="Cambria" w:cs="Cambria"/>
                <w:sz w:val="26"/>
                <w:szCs w:val="26"/>
              </w:rPr>
            </w:pPr>
            <w:r>
              <w:rPr>
                <w:rFonts w:ascii="Cambria" w:eastAsia="Cambria" w:hAnsi="Cambria" w:cs="Cambria"/>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803950" w:rsidRDefault="00803950" w:rsidP="00803950">
            <w:pPr>
              <w:spacing w:before="240" w:after="240"/>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803950" w:rsidRDefault="00803950" w:rsidP="00803950">
            <w:pPr>
              <w:spacing w:before="240" w:after="240"/>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803950" w:rsidRDefault="00803950" w:rsidP="00803950">
            <w:pPr>
              <w:spacing w:before="240" w:after="240"/>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tốt cho kỳ thi cuối kỳ.</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before="240"/>
              <w:rPr>
                <w:rFonts w:ascii="Cambria" w:eastAsia="Cambria" w:hAnsi="Cambria" w:cs="Cambria"/>
                <w:sz w:val="26"/>
                <w:szCs w:val="26"/>
              </w:rPr>
            </w:pPr>
            <w:r>
              <w:rPr>
                <w:rFonts w:ascii="Cambria" w:eastAsia="Cambria" w:hAnsi="Cambria" w:cs="Cambria"/>
                <w:sz w:val="26"/>
                <w:szCs w:val="26"/>
              </w:rPr>
              <w:t>2</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before="240"/>
              <w:rPr>
                <w:rFonts w:ascii="Cambria" w:eastAsia="Cambria" w:hAnsi="Cambria" w:cs="Cambria"/>
                <w:sz w:val="26"/>
                <w:szCs w:val="26"/>
              </w:rPr>
            </w:pPr>
            <w:r>
              <w:rPr>
                <w:rFonts w:ascii="Cambria" w:eastAsia="Cambria" w:hAnsi="Cambria" w:cs="Cambria"/>
                <w:sz w:val="26"/>
                <w:szCs w:val="26"/>
              </w:rPr>
              <w:t>1</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before="240"/>
              <w:rPr>
                <w:rFonts w:ascii="Cambria" w:eastAsia="Cambria" w:hAnsi="Cambria" w:cs="Cambria"/>
                <w:sz w:val="26"/>
                <w:szCs w:val="26"/>
              </w:rPr>
            </w:pPr>
            <w:r>
              <w:rPr>
                <w:rFonts w:ascii="Cambria" w:eastAsia="Cambria" w:hAnsi="Cambria" w:cs="Cambria"/>
                <w:sz w:val="26"/>
                <w:szCs w:val="26"/>
              </w:rPr>
              <w:t>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03950" w:rsidRDefault="00803950" w:rsidP="00803950">
            <w:pPr>
              <w:spacing w:before="240"/>
              <w:rPr>
                <w:rFonts w:ascii="Cambria" w:eastAsia="Cambria" w:hAnsi="Cambria" w:cs="Cambria"/>
                <w:sz w:val="26"/>
                <w:szCs w:val="26"/>
              </w:rPr>
            </w:pPr>
            <w:r>
              <w:rPr>
                <w:rFonts w:ascii="Cambria" w:eastAsia="Cambria" w:hAnsi="Cambria" w:cs="Cambria"/>
                <w:sz w:val="26"/>
                <w:szCs w:val="26"/>
              </w:rPr>
              <w:t>5</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e"/>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bài 31 đến bài 58</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IU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bài 31 đến bài 44</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jc w:val="both"/>
              <w:rPr>
                <w:rFonts w:ascii="Cambria" w:eastAsia="Cambria" w:hAnsi="Cambria" w:cs="Cambria"/>
                <w:sz w:val="26"/>
                <w:szCs w:val="26"/>
              </w:rPr>
            </w:pPr>
            <w:r>
              <w:rPr>
                <w:rFonts w:ascii="Cambria" w:eastAsia="Cambria" w:hAnsi="Cambria" w:cs="Cambria"/>
                <w:sz w:val="26"/>
                <w:szCs w:val="26"/>
              </w:rPr>
              <w:t>- Phương pháp: Hướng dẫn SV tự chuẩn bị bài, đọc bài, tự nghiên cứu, hỏi đáp, phân nhóm, làm bài tập, thảo luận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648"/>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Theo ngân hàng đề thi</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Từ bài 45 đến bài 60</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đọc bài, tự nghiên cứu, hỏi đáp, phân nhóm thảo luận, làm bài tập</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w:t>
            </w:r>
            <w:r>
              <w:rPr>
                <w:rFonts w:ascii="Cambria" w:eastAsia="Cambria" w:hAnsi="Cambria" w:cs="Cambria"/>
                <w:sz w:val="26"/>
                <w:szCs w:val="26"/>
              </w:rPr>
              <w:t>6</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0"/>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Do giảng viên giảng dạy tổ chức: Tự luận/ trắc nghiệm/bài tập </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học phần       </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Trắc nghiệm/tự luận/bài tập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sz w:val="26"/>
          <w:szCs w:val="26"/>
        </w:rPr>
        <w:t xml:space="preserve">                       Nguyễn Thị Nga (B)</w:t>
      </w:r>
      <w:r>
        <w:rPr>
          <w:rFonts w:ascii="Cambria" w:eastAsia="Cambria" w:hAnsi="Cambria" w:cs="Cambria"/>
          <w:b/>
          <w:color w:val="000000"/>
          <w:sz w:val="26"/>
          <w:szCs w:val="26"/>
        </w:rPr>
        <w:tab/>
        <w:t xml:space="preserve">      Nguyễn Thị Nga (B)</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b/>
          <w:sz w:val="26"/>
          <w:szCs w:val="26"/>
        </w:rPr>
      </w:pPr>
    </w:p>
    <w:p w:rsidR="00F10DD2" w:rsidRDefault="00F10DD2">
      <w:pPr>
        <w:widowControl w:val="0"/>
        <w:pBdr>
          <w:top w:val="nil"/>
          <w:left w:val="nil"/>
          <w:bottom w:val="nil"/>
          <w:right w:val="nil"/>
          <w:between w:val="nil"/>
        </w:pBdr>
        <w:spacing w:before="73" w:after="0" w:line="240" w:lineRule="auto"/>
        <w:jc w:val="both"/>
        <w:rPr>
          <w:rFonts w:ascii="Cambria" w:eastAsia="Cambria" w:hAnsi="Cambria" w:cs="Cambria"/>
          <w:color w:val="000000"/>
          <w:sz w:val="26"/>
          <w:szCs w:val="26"/>
        </w:rPr>
      </w:pPr>
    </w:p>
    <w:p w:rsidR="00F10DD2" w:rsidRDefault="00F10DD2">
      <w:pPr>
        <w:rPr>
          <w:rFonts w:ascii="Cambria" w:eastAsia="Cambria" w:hAnsi="Cambria" w:cs="Cambria"/>
          <w:sz w:val="26"/>
          <w:szCs w:val="26"/>
        </w:rPr>
      </w:pPr>
    </w:p>
    <w:p w:rsidR="00F10DD2" w:rsidRDefault="00F10DD2">
      <w:pPr>
        <w:rPr>
          <w:rFonts w:ascii="Cambria" w:eastAsia="Cambria" w:hAnsi="Cambria" w:cs="Cambria"/>
          <w:b/>
          <w:sz w:val="26"/>
          <w:szCs w:val="26"/>
        </w:rPr>
      </w:pPr>
    </w:p>
    <w:p w:rsidR="00F10DD2" w:rsidRDefault="00F10DD2">
      <w:pPr>
        <w:rPr>
          <w:rFonts w:ascii="Cambria" w:eastAsia="Cambria" w:hAnsi="Cambria" w:cs="Cambria"/>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jc w:val="center"/>
        <w:rPr>
          <w:rFonts w:ascii="Cambria" w:eastAsia="Cambria" w:hAnsi="Cambria" w:cs="Cambria"/>
          <w:b w:val="0"/>
          <w:sz w:val="26"/>
          <w:szCs w:val="26"/>
        </w:rPr>
      </w:pPr>
      <w:bookmarkStart w:id="23" w:name="_heading=h.2szc72q" w:colFirst="0" w:colLast="0"/>
      <w:bookmarkEnd w:id="23"/>
      <w:r>
        <w:rPr>
          <w:rFonts w:ascii="Cambria" w:eastAsia="Cambria" w:hAnsi="Cambria" w:cs="Cambria"/>
          <w:b w:val="0"/>
          <w:sz w:val="26"/>
          <w:szCs w:val="26"/>
        </w:rPr>
        <w:t>VIẾT HSK2</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 xml:space="preserve">CT&amp;I211 </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HSK2</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 Tiếng Anh: Writing Skill HSK2</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98"/>
                <w:id w:val="-167039870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sidR="00BA0DDC">
              <w:rPr>
                <w:rFonts w:ascii="Cambria" w:eastAsia="Cambria" w:hAnsi="Cambria" w:cs="Cambria"/>
                <w:sz w:val="26"/>
                <w:szCs w:val="26"/>
                <w:lang w:val="en-US"/>
              </w:rPr>
              <w:t xml:space="preserve"> </w:t>
            </w:r>
            <w:r>
              <w:rPr>
                <w:rFonts w:ascii="Cambria" w:eastAsia="Cambria" w:hAnsi="Cambria" w:cs="Cambria"/>
                <w:sz w:val="26"/>
                <w:szCs w:val="26"/>
              </w:rPr>
              <w:t>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sidR="00BA0DDC" w:rsidRPr="00BA0DDC">
              <w:rPr>
                <w:rFonts w:asciiTheme="minorHAnsi" w:eastAsia="Noto Sans" w:hAnsiTheme="minorHAnsi" w:cs="Noto Sans"/>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299"/>
                <w:id w:val="764580924"/>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00"/>
                <w:id w:val="3117508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01"/>
                <w:id w:val="181483245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rsidP="00BA0DDC">
            <w:pPr>
              <w:tabs>
                <w:tab w:val="left" w:pos="403"/>
              </w:tabs>
              <w:rPr>
                <w:rFonts w:ascii="Cambria" w:eastAsia="Cambria" w:hAnsi="Cambria" w:cs="Cambria"/>
                <w:b/>
                <w:i/>
                <w:sz w:val="26"/>
                <w:szCs w:val="26"/>
              </w:rPr>
            </w:pPr>
            <w:r>
              <w:rPr>
                <w:rFonts w:ascii="Cambria" w:eastAsia="Cambria" w:hAnsi="Cambria" w:cs="Cambria"/>
                <w:b/>
                <w:i/>
                <w:sz w:val="26"/>
                <w:szCs w:val="26"/>
              </w:rPr>
              <w:t xml:space="preserve">1.5. </w:t>
            </w:r>
            <w:r w:rsidR="00BA0DDC" w:rsidRPr="003A0274">
              <w:rPr>
                <w:b/>
                <w:i/>
                <w:color w:val="000000" w:themeColor="text1"/>
                <w:sz w:val="26"/>
                <w:szCs w:val="26"/>
              </w:rPr>
              <w:t>Số giờ học tập định mức</w:t>
            </w:r>
            <w:r>
              <w:rPr>
                <w:rFonts w:ascii="Cambria" w:eastAsia="Cambria" w:hAnsi="Cambria" w:cs="Cambria"/>
                <w:b/>
                <w:i/>
                <w:sz w:val="26"/>
                <w:szCs w:val="26"/>
              </w:rPr>
              <w:t xml:space="preserve">: 60 </w:t>
            </w:r>
            <w:r w:rsidR="00BA0DDC" w:rsidRPr="00BA0DDC">
              <w:rPr>
                <w:rFonts w:ascii="Cambria" w:eastAsia="Cambria" w:hAnsi="Cambria" w:cs="Cambria"/>
                <w:b/>
                <w:i/>
                <w:sz w:val="26"/>
                <w:szCs w:val="26"/>
              </w:rPr>
              <w:t>giờ</w:t>
            </w:r>
            <w:r>
              <w:rPr>
                <w:rFonts w:ascii="Cambria" w:eastAsia="Cambria" w:hAnsi="Cambria" w:cs="Cambria"/>
                <w:sz w:val="26"/>
                <w:szCs w:val="26"/>
              </w:rPr>
              <w:tab/>
            </w:r>
          </w:p>
        </w:tc>
      </w:tr>
      <w:tr w:rsidR="00F10DD2">
        <w:tc>
          <w:tcPr>
            <w:tcW w:w="9351" w:type="dxa"/>
            <w:shd w:val="clear" w:color="auto" w:fill="auto"/>
          </w:tcPr>
          <w:p w:rsidR="00F10DD2" w:rsidRPr="00BA0DDC" w:rsidRDefault="00242C4B" w:rsidP="00BA0DDC">
            <w:pPr>
              <w:tabs>
                <w:tab w:val="left" w:pos="4837"/>
              </w:tabs>
              <w:ind w:left="426"/>
              <w:rPr>
                <w:rFonts w:ascii="Cambria" w:eastAsia="Cambria" w:hAnsi="Cambria" w:cs="Cambria"/>
                <w:sz w:val="26"/>
                <w:szCs w:val="26"/>
                <w:lang w:val="en-US"/>
              </w:rPr>
            </w:pPr>
            <w:r>
              <w:rPr>
                <w:rFonts w:ascii="Cambria" w:eastAsia="Cambria" w:hAnsi="Cambria" w:cs="Cambria"/>
                <w:sz w:val="26"/>
                <w:szCs w:val="26"/>
              </w:rPr>
              <w:t xml:space="preserve">                - Lí thuyết: 30 </w:t>
            </w:r>
            <w:r w:rsidR="00BA0DDC">
              <w:rPr>
                <w:rFonts w:ascii="Cambria" w:eastAsia="Cambria" w:hAnsi="Cambria" w:cs="Cambria"/>
                <w:sz w:val="26"/>
                <w:szCs w:val="26"/>
                <w:lang w:val="en-US"/>
              </w:rPr>
              <w:t>giờ</w:t>
            </w:r>
          </w:p>
        </w:tc>
      </w:tr>
      <w:tr w:rsidR="00F10DD2">
        <w:tc>
          <w:tcPr>
            <w:tcW w:w="9351" w:type="dxa"/>
            <w:shd w:val="clear" w:color="auto" w:fill="auto"/>
          </w:tcPr>
          <w:p w:rsidR="00F10DD2" w:rsidRPr="00BA0DDC" w:rsidRDefault="00242C4B" w:rsidP="00BA0DDC">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w:t>
            </w:r>
            <w:r w:rsidR="00BA0DDC">
              <w:rPr>
                <w:rFonts w:ascii="Cambria" w:eastAsia="Cambria" w:hAnsi="Cambria" w:cs="Cambria"/>
                <w:sz w:val="26"/>
                <w:szCs w:val="26"/>
              </w:rPr>
              <w:t>n</w:t>
            </w:r>
            <w:r>
              <w:rPr>
                <w:rFonts w:ascii="Cambria" w:eastAsia="Cambria" w:hAnsi="Cambria" w:cs="Cambria"/>
                <w:sz w:val="26"/>
                <w:szCs w:val="26"/>
              </w:rPr>
              <w:t xml:space="preserve">: 30 </w:t>
            </w:r>
            <w:r w:rsidR="00BA0DDC" w:rsidRPr="00BA0DDC">
              <w:rPr>
                <w:rFonts w:ascii="Cambria" w:eastAsia="Cambria" w:hAnsi="Cambria" w:cs="Cambria"/>
                <w:sz w:val="26"/>
                <w:szCs w:val="26"/>
              </w:rPr>
              <w:t>giờ</w:t>
            </w:r>
          </w:p>
        </w:tc>
      </w:tr>
      <w:tr w:rsidR="00BA0DDC">
        <w:tc>
          <w:tcPr>
            <w:tcW w:w="9351" w:type="dxa"/>
            <w:shd w:val="clear" w:color="auto" w:fill="auto"/>
          </w:tcPr>
          <w:p w:rsidR="00BA0DDC" w:rsidRPr="00BA0DDC" w:rsidRDefault="00BA0DDC" w:rsidP="00BA0DDC">
            <w:pPr>
              <w:tabs>
                <w:tab w:val="left" w:pos="4837"/>
              </w:tabs>
              <w:ind w:left="426"/>
              <w:rPr>
                <w:rFonts w:ascii="Cambria" w:eastAsia="Cambria" w:hAnsi="Cambria" w:cs="Cambria"/>
                <w:sz w:val="26"/>
                <w:szCs w:val="26"/>
                <w:lang w:val="en-US"/>
              </w:rPr>
            </w:pPr>
            <w:r w:rsidRPr="00BA0DDC">
              <w:rPr>
                <w:rFonts w:ascii="Cambria" w:eastAsia="Cambria" w:hAnsi="Cambria" w:cs="Cambria"/>
                <w:sz w:val="26"/>
                <w:szCs w:val="26"/>
              </w:rPr>
              <w:t xml:space="preserve">                 </w:t>
            </w:r>
            <w:r>
              <w:rPr>
                <w:rFonts w:ascii="Cambria" w:eastAsia="Cambria" w:hAnsi="Cambria" w:cs="Cambria"/>
                <w:sz w:val="26"/>
                <w:szCs w:val="26"/>
                <w:lang w:val="en-US"/>
              </w:rPr>
              <w:t xml:space="preserve">- </w:t>
            </w:r>
            <w:r>
              <w:rPr>
                <w:rFonts w:ascii="Cambria" w:eastAsia="Cambria" w:hAnsi="Cambria" w:cs="Cambria"/>
                <w:sz w:val="26"/>
                <w:szCs w:val="26"/>
              </w:rPr>
              <w:t>Thực hành</w:t>
            </w:r>
            <w:r>
              <w:rPr>
                <w:rFonts w:ascii="Cambria" w:eastAsia="Cambria" w:hAnsi="Cambria" w:cs="Cambria"/>
                <w:sz w:val="26"/>
                <w:szCs w:val="26"/>
                <w:lang w:val="en-US"/>
              </w:rPr>
              <w:t>: 15 giờ</w:t>
            </w:r>
          </w:p>
        </w:tc>
      </w:tr>
      <w:tr w:rsidR="00F10DD2">
        <w:tc>
          <w:tcPr>
            <w:tcW w:w="9351" w:type="dxa"/>
            <w:shd w:val="clear" w:color="auto" w:fill="auto"/>
          </w:tcPr>
          <w:p w:rsidR="00F10DD2" w:rsidRPr="00BA0DDC" w:rsidRDefault="00242C4B" w:rsidP="00BA0DDC">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w:t>
            </w:r>
            <w:r w:rsidR="00BA0DDC" w:rsidRPr="00BA0DDC">
              <w:rPr>
                <w:rFonts w:ascii="Cambria" w:eastAsia="Cambria" w:hAnsi="Cambria" w:cs="Cambria"/>
                <w:sz w:val="26"/>
                <w:szCs w:val="26"/>
              </w:rPr>
              <w:t>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rsidP="00803950">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rsidP="00BA0DDC">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1803"/>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0903224432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Email: phamthinghiavan@hpu2.edu.vn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345"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lastRenderedPageBreak/>
              <w:t>2.4. Giảng viên 4:</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b/>
                <w:i/>
                <w:sz w:val="26"/>
                <w:szCs w:val="26"/>
              </w:rPr>
            </w:pPr>
            <w:r>
              <w:rPr>
                <w:rFonts w:ascii="Cambria" w:eastAsia="Cambria" w:hAnsi="Cambria" w:cs="Cambria"/>
                <w:sz w:val="26"/>
                <w:szCs w:val="26"/>
              </w:rPr>
              <w:t>Địa điểm làm việc: Khoa Tiếng Trung Quốc</w:t>
            </w:r>
          </w:p>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F10DD2" w:rsidRDefault="00242C4B">
            <w:pPr>
              <w:shd w:val="clear" w:color="auto" w:fill="FFFFFF"/>
              <w:rPr>
                <w:rFonts w:ascii="Cambria" w:eastAsia="Cambria" w:hAnsi="Cambria" w:cs="Cambria"/>
                <w:b/>
                <w:i/>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ind w:firstLine="720"/>
        <w:jc w:val="both"/>
        <w:rPr>
          <w:rFonts w:ascii="Cambria" w:eastAsia="Cambria" w:hAnsi="Cambria" w:cs="Cambria"/>
          <w:sz w:val="26"/>
          <w:szCs w:val="26"/>
        </w:rPr>
      </w:pPr>
      <w:r>
        <w:rPr>
          <w:rFonts w:ascii="Cambria" w:eastAsia="Cambria" w:hAnsi="Cambria" w:cs="Cambria"/>
          <w:sz w:val="26"/>
          <w:szCs w:val="26"/>
        </w:rPr>
        <w:t>Môn Viết HSK2 dạy và học theo giáo trình Hán Ngữ quyển 3,4. Đây là giai đoạn quan trọng để sinh viên củng cố và nâng cao các kiến thức ngữ pháp đã học, đặt nền tảng vững chắc cho việc tiếp thu kiến thức ở giai đoạn trung cấp, do đó, môn học tiếp tục giới thiệu cho người học những hiện tường ngữ pháp căn bản trong tiếng Hán bao gồm các loại bổ ngữ, các câu chữ đểc biệt, câu tồn hiện, các trợ từ động thái, câu phản vấn, các từ ngữ và kết cấu trọng điểm phong phú, đa dạng. Hình thức bài tập trong từng bài tập trung ở sắp xếp câu, chọn đáp án, chữa câu sai, hoàn thành câu và hội thoại, viết lại câu… thiết kế phù hợp với từng hiện tường ngữ pháp hoặc kết cấu từ ngữ trọng điểm trong bài. Cách dùng, phân biệt cách dùng và ý nghĩa một số các từ ngữ trọng điểm phức tạp trong tiếng Hán. Trên cơ sở đó, sinh viên tiếp tục rèn luyện khả năng biểu đạt tiếng Hán qua kỹ năng viết từ những câu đơn giản đến những đoạn văn ngắn hoàn chỉnh.</w:t>
      </w:r>
    </w:p>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được tất cả các hiện tượng ngữ pháp căn bản trong tiếng Hán, bước đầu làm quen với cách sử dụng và phân biệt cách dùng, ý nghĩa của những từ ngữ trọng điểm</w:t>
            </w:r>
            <w:r>
              <w:rPr>
                <w:rFonts w:ascii="Cambria" w:eastAsia="Cambria" w:hAnsi="Cambria" w:cs="Cambria"/>
                <w:b/>
                <w:sz w:val="26"/>
                <w:szCs w:val="26"/>
              </w:rPr>
              <w:t xml:space="preserve"> </w:t>
            </w:r>
            <w:r>
              <w:rPr>
                <w:rFonts w:ascii="Cambria" w:eastAsia="Cambria" w:hAnsi="Cambria" w:cs="Cambria"/>
                <w:sz w:val="26"/>
                <w:szCs w:val="26"/>
              </w:rPr>
              <w:t xml:space="preserve">phức tạp. </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rsidP="00BA0DDC">
            <w:pPr>
              <w:jc w:val="both"/>
              <w:rPr>
                <w:rFonts w:ascii="Cambria" w:eastAsia="Cambria" w:hAnsi="Cambria" w:cs="Cambria"/>
                <w:sz w:val="26"/>
                <w:szCs w:val="26"/>
              </w:rPr>
            </w:pPr>
            <w:r>
              <w:rPr>
                <w:rFonts w:ascii="Cambria" w:eastAsia="Cambria" w:hAnsi="Cambria" w:cs="Cambria"/>
                <w:sz w:val="26"/>
                <w:szCs w:val="26"/>
              </w:rPr>
              <w:t xml:space="preserve">- Người học viết ra được tất cả chữ Hán có trong nội dung từ mới nằm trong chường trình được học. </w:t>
            </w:r>
          </w:p>
          <w:p w:rsidR="00F10DD2" w:rsidRDefault="00242C4B" w:rsidP="00BA0DDC">
            <w:pPr>
              <w:jc w:val="both"/>
              <w:rPr>
                <w:rFonts w:ascii="Cambria" w:eastAsia="Cambria" w:hAnsi="Cambria" w:cs="Cambria"/>
                <w:sz w:val="26"/>
                <w:szCs w:val="26"/>
              </w:rPr>
            </w:pPr>
            <w:r>
              <w:rPr>
                <w:rFonts w:ascii="Cambria" w:eastAsia="Cambria" w:hAnsi="Cambria" w:cs="Cambria"/>
                <w:sz w:val="26"/>
                <w:szCs w:val="26"/>
              </w:rPr>
              <w:lastRenderedPageBreak/>
              <w:t>- Người học sử dụng vốn từ vựng và hiện tường ngữ pháp đã học để thực hiện được các bài tập liên quan đển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p w:rsidR="00F10DD2" w:rsidRDefault="00F10DD2" w:rsidP="00BA0DDC">
            <w:pPr>
              <w:pBdr>
                <w:top w:val="nil"/>
                <w:left w:val="nil"/>
                <w:bottom w:val="nil"/>
                <w:right w:val="nil"/>
                <w:between w:val="nil"/>
              </w:pBdr>
              <w:spacing w:line="311" w:lineRule="auto"/>
              <w:ind w:right="76"/>
              <w:jc w:val="both"/>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rsidP="00BA0DDC">
            <w:pPr>
              <w:jc w:val="both"/>
              <w:rPr>
                <w:rFonts w:ascii="Cambria" w:eastAsia="Cambria" w:hAnsi="Cambria" w:cs="Cambria"/>
                <w:sz w:val="26"/>
                <w:szCs w:val="26"/>
              </w:rPr>
            </w:pPr>
            <w:r>
              <w:rPr>
                <w:rFonts w:ascii="Cambria" w:eastAsia="Cambria" w:hAnsi="Cambria" w:cs="Cambria"/>
                <w:sz w:val="26"/>
                <w:szCs w:val="26"/>
              </w:rPr>
              <w:t>Sinh viên nhận thức được tầm quan trọng của kỹ năng nói trong giao tiếp khẩu ngữ, có thái độ tích cực chủ động trong giờ học, chủ động tích cực đặt câu, thực hành hội thoại tiếng Trung trong giờ học trên lớp cũng như tự học ở nhà.</w:t>
            </w:r>
          </w:p>
          <w:p w:rsidR="00F10DD2" w:rsidRDefault="00F10DD2" w:rsidP="00BA0DDC">
            <w:pPr>
              <w:spacing w:before="74" w:line="311" w:lineRule="auto"/>
              <w:ind w:right="76"/>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SV đặt câu và viết được đoạn văn ngắn theo chủ đề, tương đương HSK2</w:t>
            </w:r>
          </w:p>
          <w:p w:rsidR="00F10DD2" w:rsidRDefault="00F10DD2">
            <w:pPr>
              <w:ind w:left="1080"/>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được tất cả các hiện tượng ngữ pháp căn bản trong tiếng Hán, bước đầu làm quen với cách sử dụng và phân biệt cách dùng, ý nghĩa của những từ ngữ trọng điểm</w:t>
            </w:r>
            <w:r>
              <w:rPr>
                <w:rFonts w:ascii="Cambria" w:eastAsia="Cambria" w:hAnsi="Cambria" w:cs="Cambria"/>
                <w:b/>
                <w:sz w:val="26"/>
                <w:szCs w:val="26"/>
              </w:rPr>
              <w:t xml:space="preserve"> </w:t>
            </w:r>
            <w:r>
              <w:rPr>
                <w:rFonts w:ascii="Cambria" w:eastAsia="Cambria" w:hAnsi="Cambria" w:cs="Cambria"/>
                <w:sz w:val="26"/>
                <w:szCs w:val="26"/>
              </w:rPr>
              <w:t xml:space="preserve">phức tạp. </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Người đọc có thể nhận biết lượng từ vựng nhất định (khoảng 600 từ) và vận dụng tốt trong các kỹ năng nghe, nói, đọc viết</w:t>
            </w:r>
          </w:p>
          <w:p w:rsidR="00F10DD2" w:rsidRDefault="00F10DD2">
            <w:pPr>
              <w:rPr>
                <w:rFonts w:ascii="Cambria" w:eastAsia="Cambria" w:hAnsi="Cambria" w:cs="Cambria"/>
                <w:color w:val="000000"/>
                <w:sz w:val="26"/>
                <w:szCs w:val="26"/>
              </w:rPr>
            </w:pP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có thể tiến hành hội thoại giao tiếp đơn giản liên quan đến những vấn đề liên quan trong cuộc sống, có thái độ tích cực chủ động trong giờ học trên lớp cũng như tự học ở nhà.</w:t>
            </w:r>
          </w:p>
          <w:p w:rsidR="00F10DD2" w:rsidRDefault="00F10DD2">
            <w:pPr>
              <w:rPr>
                <w:rFonts w:ascii="Cambria" w:eastAsia="Cambria" w:hAnsi="Cambria" w:cs="Cambria"/>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SV Đặt câu và  viết được đoạn văn ngắn theo chủ đề, tương đương HSK2</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6. Học liệu</w:t>
      </w:r>
    </w:p>
    <w:p w:rsidR="00F10DD2" w:rsidRDefault="00242C4B">
      <w:pPr>
        <w:rPr>
          <w:rFonts w:ascii="Cambria" w:eastAsia="Cambria" w:hAnsi="Cambria" w:cs="Cambria"/>
          <w:sz w:val="26"/>
          <w:szCs w:val="26"/>
        </w:rPr>
      </w:pPr>
      <w:r>
        <w:rPr>
          <w:rFonts w:ascii="Cambria" w:eastAsia="Cambria" w:hAnsi="Cambria" w:cs="Cambria"/>
          <w:sz w:val="26"/>
          <w:szCs w:val="26"/>
        </w:rPr>
        <w:t>《汉语教程》第二册上、下, 陈氏青莲译， 师范大学出版社 ( Giáo trình Hán Ngữ quyển 3, quyển 4，Bản dịch của Trần Thị Thanh Liêm, NXB Đại học Sư phạm)</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ind w:left="360"/>
        <w:rPr>
          <w:rFonts w:ascii="Cambria" w:eastAsia="Cambria" w:hAnsi="Cambria" w:cs="Cambria"/>
          <w:sz w:val="26"/>
          <w:szCs w:val="26"/>
        </w:rPr>
      </w:pPr>
      <w:r>
        <w:rPr>
          <w:rFonts w:ascii="Cambria" w:eastAsia="Cambria" w:hAnsi="Cambria" w:cs="Cambria"/>
          <w:sz w:val="26"/>
          <w:szCs w:val="26"/>
        </w:rPr>
        <w:t>Bài tập tiếng Trung Quốc cơ sở tập 1( Bộ môn tiếng Trung Quốc 1, Khoa NN và VH Trung Quốc Trường Đại học Ngoại Ngữ - Đại học Quốc gia Hà Nội biên soạn)</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7"/>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30"/>
        <w:gridCol w:w="436"/>
        <w:gridCol w:w="520"/>
        <w:gridCol w:w="473"/>
        <w:gridCol w:w="473"/>
      </w:tblGrid>
      <w:tr w:rsidR="00BA0DDC" w:rsidTr="00BA0DDC">
        <w:trPr>
          <w:trHeight w:val="20"/>
          <w:jc w:val="center"/>
        </w:trPr>
        <w:tc>
          <w:tcPr>
            <w:tcW w:w="1893" w:type="dxa"/>
            <w:vMerge w:val="restart"/>
            <w:vAlign w:val="center"/>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30" w:type="dxa"/>
            <w:vMerge w:val="restart"/>
            <w:vAlign w:val="center"/>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436" w:type="dxa"/>
          </w:tcPr>
          <w:p w:rsidR="00BA0DDC" w:rsidRDefault="00BA0DDC">
            <w:pPr>
              <w:pBdr>
                <w:top w:val="nil"/>
                <w:left w:val="nil"/>
                <w:bottom w:val="nil"/>
                <w:right w:val="nil"/>
                <w:between w:val="nil"/>
              </w:pBdr>
              <w:rPr>
                <w:rFonts w:ascii="Cambria" w:eastAsia="Cambria" w:hAnsi="Cambria" w:cs="Cambria"/>
                <w:color w:val="000000"/>
                <w:sz w:val="26"/>
                <w:szCs w:val="26"/>
              </w:rPr>
            </w:pPr>
          </w:p>
        </w:tc>
        <w:tc>
          <w:tcPr>
            <w:tcW w:w="1466" w:type="dxa"/>
            <w:gridSpan w:val="3"/>
          </w:tcPr>
          <w:p w:rsidR="00BA0DDC" w:rsidRDefault="00BA0DDC">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BA0DDC" w:rsidTr="00BA0DDC">
        <w:trPr>
          <w:trHeight w:val="1296"/>
          <w:jc w:val="center"/>
        </w:trPr>
        <w:tc>
          <w:tcPr>
            <w:tcW w:w="1893" w:type="dxa"/>
            <w:vMerge/>
            <w:vAlign w:val="center"/>
          </w:tcPr>
          <w:p w:rsidR="00BA0DDC" w:rsidRDefault="00BA0DDC">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30" w:type="dxa"/>
            <w:vMerge/>
            <w:vAlign w:val="center"/>
          </w:tcPr>
          <w:p w:rsidR="00BA0DDC" w:rsidRDefault="00BA0DDC">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36"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0" w:type="dxa"/>
          </w:tcPr>
          <w:p w:rsidR="00BA0DDC" w:rsidRDefault="00BA0DDC"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TL</w:t>
            </w:r>
          </w:p>
        </w:tc>
        <w:tc>
          <w:tcPr>
            <w:tcW w:w="473" w:type="dxa"/>
          </w:tcPr>
          <w:p w:rsidR="00BA0DDC" w:rsidRDefault="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THa</w:t>
            </w:r>
          </w:p>
        </w:tc>
        <w:tc>
          <w:tcPr>
            <w:tcW w:w="473"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BA0DDC" w:rsidTr="00BA0DDC">
        <w:trPr>
          <w:trHeight w:val="20"/>
          <w:jc w:val="center"/>
        </w:trPr>
        <w:tc>
          <w:tcPr>
            <w:tcW w:w="1893" w:type="dxa"/>
          </w:tcPr>
          <w:p w:rsidR="00BA0DDC" w:rsidRDefault="00BA0DDC">
            <w:pPr>
              <w:jc w:val="both"/>
              <w:rPr>
                <w:rFonts w:ascii="Cambria" w:eastAsia="Cambria" w:hAnsi="Cambria" w:cs="Cambria"/>
                <w:b/>
                <w:sz w:val="26"/>
                <w:szCs w:val="26"/>
              </w:rPr>
            </w:pPr>
            <w:r>
              <w:rPr>
                <w:rFonts w:ascii="Cambria" w:eastAsia="Cambria" w:hAnsi="Cambria" w:cs="Cambria"/>
                <w:b/>
                <w:sz w:val="26"/>
                <w:szCs w:val="26"/>
              </w:rPr>
              <w:t>Bài 31+32</w:t>
            </w:r>
          </w:p>
          <w:p w:rsidR="00BA0DDC" w:rsidRDefault="00BA0DDC">
            <w:pPr>
              <w:jc w:val="both"/>
              <w:rPr>
                <w:rFonts w:ascii="Cambria" w:eastAsia="Cambria" w:hAnsi="Cambria" w:cs="Cambria"/>
                <w:sz w:val="26"/>
                <w:szCs w:val="26"/>
              </w:rPr>
            </w:pPr>
            <w:r>
              <w:rPr>
                <w:rFonts w:ascii="Cambria" w:eastAsia="Cambria" w:hAnsi="Cambria" w:cs="Cambria"/>
                <w:sz w:val="26"/>
                <w:szCs w:val="26"/>
              </w:rPr>
              <w:t>31.田芳去哪儿了</w:t>
            </w:r>
          </w:p>
          <w:p w:rsidR="00BA0DDC" w:rsidRDefault="00BA0DDC">
            <w:pPr>
              <w:jc w:val="both"/>
              <w:rPr>
                <w:rFonts w:ascii="Cambria" w:eastAsia="Cambria" w:hAnsi="Cambria" w:cs="Cambria"/>
                <w:sz w:val="26"/>
                <w:szCs w:val="26"/>
              </w:rPr>
            </w:pPr>
            <w:r>
              <w:rPr>
                <w:rFonts w:ascii="Cambria" w:eastAsia="Cambria" w:hAnsi="Cambria" w:cs="Cambria"/>
                <w:sz w:val="26"/>
                <w:szCs w:val="26"/>
              </w:rPr>
              <w:t>32.玛丽哭了</w:t>
            </w:r>
          </w:p>
          <w:p w:rsidR="00BA0DDC" w:rsidRDefault="00BA0DDC">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Pr>
          <w:p w:rsidR="00BA0DDC" w:rsidRDefault="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BA0DDC" w:rsidRDefault="00BA0DDC">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BA0DDC" w:rsidRDefault="00BA0DDC">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cấu trúc ngữ pháp bên dưới để làm các dạng bài tập, viết đoạn văn ngắn, tiến hành hội thoại liên quan đến chủ đề bài khóa:</w:t>
            </w:r>
          </w:p>
          <w:p w:rsidR="00BA0DDC" w:rsidRDefault="00BA0DDC">
            <w:pPr>
              <w:jc w:val="both"/>
              <w:rPr>
                <w:rFonts w:ascii="Cambria" w:eastAsia="Cambria" w:hAnsi="Cambria" w:cs="Cambria"/>
                <w:sz w:val="26"/>
                <w:szCs w:val="26"/>
              </w:rPr>
            </w:pPr>
            <w:r>
              <w:rPr>
                <w:rFonts w:ascii="Cambria" w:eastAsia="Cambria" w:hAnsi="Cambria" w:cs="Cambria"/>
                <w:sz w:val="26"/>
                <w:szCs w:val="26"/>
              </w:rPr>
              <w:t>- Bài 31: Trợ từ ngữ khí “了”，“再”和“又”</w:t>
            </w:r>
          </w:p>
          <w:p w:rsidR="00BA0DDC" w:rsidRDefault="00BA0DDC">
            <w:pPr>
              <w:jc w:val="both"/>
              <w:rPr>
                <w:rFonts w:ascii="Cambria" w:eastAsia="Cambria" w:hAnsi="Cambria" w:cs="Cambria"/>
                <w:sz w:val="26"/>
                <w:szCs w:val="26"/>
              </w:rPr>
            </w:pPr>
            <w:r>
              <w:rPr>
                <w:rFonts w:ascii="Cambria" w:eastAsia="Cambria" w:hAnsi="Cambria" w:cs="Cambria"/>
                <w:sz w:val="26"/>
                <w:szCs w:val="26"/>
              </w:rPr>
              <w:t>- Bài 32: cách biểu đạt sự kết thúc của hành động: “再+了”、“因为…….所以…..”</w:t>
            </w:r>
          </w:p>
          <w:p w:rsidR="00BA0DDC" w:rsidRDefault="00BA0DDC">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BA0DDC" w:rsidRDefault="00BA0DDC">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BA0DDC" w:rsidRDefault="00BA0DDC">
            <w:pPr>
              <w:jc w:val="both"/>
              <w:rPr>
                <w:rFonts w:ascii="Cambria" w:eastAsia="Cambria" w:hAnsi="Cambria" w:cs="Cambria"/>
                <w:sz w:val="26"/>
                <w:szCs w:val="26"/>
              </w:rPr>
            </w:pPr>
          </w:p>
        </w:tc>
        <w:tc>
          <w:tcPr>
            <w:tcW w:w="436"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A0DDC" w:rsidRDefault="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A0DDC" w:rsidRPr="00B0375B" w:rsidRDefault="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A0DDC" w:rsidRDefault="00BA0DDC">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33+34</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33.我下了班就去看房子了</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34.我都做完了</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các từ mới, đặc biệt là các từ </w:t>
            </w:r>
            <w:r>
              <w:rPr>
                <w:rFonts w:ascii="Cambria" w:eastAsia="Cambria" w:hAnsi="Cambria" w:cs="Cambria"/>
                <w:color w:val="000000"/>
                <w:sz w:val="26"/>
                <w:szCs w:val="26"/>
              </w:rPr>
              <w:lastRenderedPageBreak/>
              <w:t>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33 : cách dùng “早就”、“就是....”, “才”và “就”,  cấu trúc “要是....的话，就...”，“虽然.......但是.....”</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34: cấu trúc “要......不然.....”,bổ ngữ kết quả, cụm chủ vị làm định ngữ trong câu</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jc w:val="both"/>
              <w:rPr>
                <w:rFonts w:ascii="Cambria" w:eastAsia="Cambria" w:hAnsi="Cambria" w:cs="Cambria"/>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35+36</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35.我来中国两个多月了</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36.复习6： 逛公园</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“对….+ V….”, “…..什么的”, “好几年”，“三天打鱼，两天晒网”, bổ ngữ thời lượng, cách biểu thị số khái quát, động từ ly hợp.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37+38</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37.我比你更喜欢音乐</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38.我们那儿的冬天跟北京一样冷</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 Bài 37: 这几年，高得多，怎么说呢，还是+V….， câu so sánh:  “A比B....”, “A不如/没有B(这么、那么)....”， bổ ngữ số lượng, câu cảm thán.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38: câu so sánh bằng dùng với “一样”，cấu trúc “A对B感兴趣/没有兴趣”, “不但....而且”</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jc w:val="both"/>
              <w:rPr>
                <w:rFonts w:ascii="Cambria" w:eastAsia="Cambria" w:hAnsi="Cambria" w:cs="Cambria"/>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39+40</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39.我下了班就去看房子了</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40.我都做完了</w:t>
            </w:r>
          </w:p>
          <w:p w:rsidR="00B0375B" w:rsidRDefault="00B0375B" w:rsidP="00B0375B">
            <w:pPr>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39 : cách dùng “....着呢”、“着什么急”, “.....啦”， trợ từ ngữ khí “了” biểu thị sự thay đổi, cách biểu đạt hành động sắp diễn ra, trạng ngữ và trợ từ kết cấu , câu vô chủ “V+N”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40: bổ ngữ xu hướng đơn : “V+来/去”, bổ ngữ kết quả “住”, cách dùng lượng từ “趟、声”</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jc w:val="both"/>
              <w:rPr>
                <w:rFonts w:ascii="Cambria" w:eastAsia="Cambria" w:hAnsi="Cambria" w:cs="Cambria"/>
                <w:sz w:val="26"/>
                <w:szCs w:val="26"/>
              </w:rPr>
            </w:pPr>
          </w:p>
        </w:tc>
        <w:tc>
          <w:tcPr>
            <w:tcW w:w="436" w:type="dxa"/>
            <w:tcBorders>
              <w:top w:val="single" w:sz="4" w:space="0" w:color="000000"/>
              <w:left w:val="single" w:sz="4" w:space="0" w:color="000000"/>
              <w:bottom w:val="single" w:sz="4" w:space="0" w:color="000000"/>
              <w:right w:val="single" w:sz="4" w:space="0" w:color="000000"/>
            </w:tcBorders>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Borders>
              <w:top w:val="single" w:sz="4" w:space="0" w:color="000000"/>
              <w:left w:val="single" w:sz="4" w:space="0" w:color="000000"/>
              <w:bottom w:val="single" w:sz="4" w:space="0" w:color="000000"/>
              <w:right w:val="single" w:sz="4" w:space="0" w:color="000000"/>
            </w:tcBorders>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Borders>
              <w:top w:val="single" w:sz="4" w:space="0" w:color="000000"/>
              <w:left w:val="single" w:sz="4" w:space="0" w:color="000000"/>
              <w:bottom w:val="single" w:sz="4" w:space="0" w:color="000000"/>
              <w:right w:val="single" w:sz="4" w:space="0" w:color="000000"/>
            </w:tcBorders>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41+42</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41.我听过钢琴协奏曲</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42.复习7</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“一次…..也….”、“…….极了”，cách biểu đạt kinh nghiệm và những điều đã trải qua “V+过”, bổ ngữ động lượng, cách biểu đạt số lần thực hiện động tác</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43+44</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43.我是跟旅游团一起来的</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44.昨天的讲座你去听了吗？</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xml:space="preserve">- Bài 43: cấu trúc “是….的”、“一…..就……”, hình thức lặp lại của tính từ </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44: câu vị ngữ chủ vị (2), bổ ngữ kết quả “在、好、着、成</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rPr>
                <w:rFonts w:ascii="Cambria" w:eastAsia="Cambria" w:hAnsi="Cambria" w:cs="Cambria"/>
                <w:b/>
                <w:sz w:val="26"/>
                <w:szCs w:val="26"/>
              </w:rPr>
            </w:pPr>
            <w:r>
              <w:rPr>
                <w:rFonts w:ascii="Cambria" w:eastAsia="Cambria" w:hAnsi="Cambria" w:cs="Cambria"/>
                <w:b/>
                <w:sz w:val="26"/>
                <w:szCs w:val="26"/>
              </w:rPr>
              <w:t>KIỂM TRA ĐÁNH GIÁ GIỮA  KỲ</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45+46</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45.我的眼睛摔破了</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46. 我们走下去把</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45: câu bị động, lượng tự lặp lại, cách dùng “….得很”、“一年比一年”</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46 : bổ ngữ xu hướng phức hợp (xu hướng kép)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47+48</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47.会议中心的门开着呢</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48.复习8</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cách biểu đạt sự duy trì của hành động, trạng thái :V+着</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49+50</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49. 前面开过来一辆空车</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50. 请把护照和机票给我</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xml:space="preserve">- Bài 49: cấu trúc “越….越”、“越来越”, câu tồn hiện </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50: “没有</w:t>
            </w:r>
            <w:r>
              <w:rPr>
                <w:rFonts w:ascii="Cambria" w:eastAsia="Cambria" w:hAnsi="Cambria" w:cs="Cambria"/>
                <w:b/>
                <w:sz w:val="26"/>
                <w:szCs w:val="26"/>
              </w:rPr>
              <w:t>什么呀</w:t>
            </w:r>
            <w:r>
              <w:rPr>
                <w:rFonts w:ascii="Cambria" w:eastAsia="Cambria" w:hAnsi="Cambria" w:cs="Cambria"/>
                <w:sz w:val="26"/>
                <w:szCs w:val="26"/>
              </w:rPr>
              <w:t>”， “大了点儿”，câu chữ  “把”（1）</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51+52</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51. 把吸尘器送给我</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52.我的腿被自行车撞上了</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51: câu chữ  “把”（2）, danh từ lặp lại</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52: câu chữ  “被”、“又”</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53+54</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53.有困难找民警</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54.复习9：助人为乐</w:t>
            </w:r>
          </w:p>
          <w:p w:rsidR="00B0375B" w:rsidRDefault="00B0375B" w:rsidP="00B0375B">
            <w:pPr>
              <w:jc w:val="both"/>
              <w:rPr>
                <w:rFonts w:ascii="Cambria" w:eastAsia="Cambria" w:hAnsi="Cambria" w:cs="Cambria"/>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 câu phức không dùng liên từ, sự lặp lại của lượng từ, bổ ngữ trạng thái (2)</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Bài 55+56</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55. 京剧我看得懂，但是听不懂</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56. 山这么高，你爬得上去吗？</w:t>
            </w:r>
          </w:p>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xml:space="preserve">- Bài 55: bổ ngữ khả năng (1), cách biểu thị động tác có khả năng xảy ra hay không: “V+ 得/不+了”、cách biểu thị khả năng chứa đựng của không gian nào đó : “V+ 得/不+下 </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56: bổ ngữ khả năng, phân biệt bổ ngữ khả năng và bổ ngữ trạng thái, cấu trúc “只要……就….”3,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0375B" w:rsidTr="00BA0DDC">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0375B" w:rsidRDefault="00B0375B" w:rsidP="00B0375B">
            <w:pPr>
              <w:jc w:val="both"/>
              <w:rPr>
                <w:rFonts w:ascii="Cambria" w:eastAsia="Cambria" w:hAnsi="Cambria" w:cs="Cambria"/>
                <w:b/>
                <w:sz w:val="26"/>
                <w:szCs w:val="26"/>
              </w:rPr>
            </w:pPr>
            <w:r>
              <w:rPr>
                <w:rFonts w:ascii="Cambria" w:eastAsia="Cambria" w:hAnsi="Cambria" w:cs="Cambria"/>
                <w:b/>
                <w:sz w:val="26"/>
                <w:szCs w:val="26"/>
              </w:rPr>
              <w:lastRenderedPageBreak/>
              <w:t>Bài 57+58</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57.我想起来了</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58.</w:t>
            </w:r>
            <w:r>
              <w:rPr>
                <w:rFonts w:ascii="Cambria" w:eastAsia="Cambria" w:hAnsi="Cambria" w:cs="Cambria"/>
                <w:b/>
                <w:sz w:val="26"/>
                <w:szCs w:val="26"/>
              </w:rPr>
              <w:t xml:space="preserve"> </w:t>
            </w:r>
            <w:r>
              <w:rPr>
                <w:rFonts w:ascii="Cambria" w:eastAsia="Cambria" w:hAnsi="Cambria" w:cs="Cambria"/>
                <w:sz w:val="26"/>
                <w:szCs w:val="26"/>
              </w:rPr>
              <w:t>寒假你打算去哪儿旅行？</w:t>
            </w:r>
          </w:p>
        </w:tc>
        <w:tc>
          <w:tcPr>
            <w:tcW w:w="6030" w:type="dxa"/>
            <w:tcBorders>
              <w:top w:val="single" w:sz="4" w:space="0" w:color="000000"/>
              <w:left w:val="single" w:sz="4" w:space="0" w:color="000000"/>
              <w:bottom w:val="single" w:sz="4" w:space="0" w:color="000000"/>
              <w:right w:val="single" w:sz="4" w:space="0" w:color="000000"/>
            </w:tcBorders>
          </w:tcPr>
          <w:p w:rsidR="00B0375B" w:rsidRDefault="00B0375B" w:rsidP="00B0375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cấu trúc ngữ pháp bên dưới để làm các dạng bài tập, viết đoạn văn ngắn, tiến hành hội thoại liên quan đến chủ đề bài khóa:</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Bài 57: cách biểu đạt kết quả của động tác : cách dùng nghĩa bóng của bổ ngữ xu hướng, cấu trúc “只有……才  …….”</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 xml:space="preserve">- Bài 58: cách dùng linh hoạt của đại từ nghi vấn, cấu trúc “一边….一边….”、“除了…..以外，….还/都……”, “先….再/又…..然后….最后…..” </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B0375B" w:rsidRDefault="00B0375B" w:rsidP="00B0375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tốt cho kỳ thi cuối kỳ.</w:t>
            </w:r>
          </w:p>
          <w:p w:rsidR="00B0375B" w:rsidRDefault="00B0375B" w:rsidP="00B0375B">
            <w:pPr>
              <w:jc w:val="both"/>
              <w:rPr>
                <w:rFonts w:ascii="Cambria" w:eastAsia="Cambria" w:hAnsi="Cambria" w:cs="Cambria"/>
                <w:sz w:val="26"/>
                <w:szCs w:val="26"/>
              </w:rPr>
            </w:pPr>
          </w:p>
        </w:tc>
        <w:tc>
          <w:tcPr>
            <w:tcW w:w="436"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0"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0375B" w:rsidRPr="00B0375B" w:rsidRDefault="00B0375B" w:rsidP="00B0375B">
            <w:pPr>
              <w:pBdr>
                <w:top w:val="nil"/>
                <w:left w:val="nil"/>
                <w:bottom w:val="nil"/>
                <w:right w:val="nil"/>
                <w:between w:val="nil"/>
              </w:pBdr>
              <w:rPr>
                <w:rFonts w:ascii="Cambria" w:eastAsia="Cambria" w:hAnsi="Cambria" w:cs="Cambria"/>
                <w:color w:val="000000"/>
                <w:sz w:val="26"/>
                <w:szCs w:val="26"/>
                <w:lang w:val="en-US"/>
              </w:rPr>
            </w:pPr>
            <w:r>
              <w:rPr>
                <w:rFonts w:ascii="Cambria" w:eastAsia="Cambria" w:hAnsi="Cambria" w:cs="Cambria"/>
                <w:color w:val="000000"/>
                <w:sz w:val="26"/>
                <w:szCs w:val="26"/>
                <w:lang w:val="en-US"/>
              </w:rPr>
              <w:t>1</w:t>
            </w:r>
          </w:p>
        </w:tc>
        <w:tc>
          <w:tcPr>
            <w:tcW w:w="473" w:type="dxa"/>
          </w:tcPr>
          <w:p w:rsidR="00B0375B" w:rsidRDefault="00B0375B" w:rsidP="00B0375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8"/>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31,32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33,34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353,6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37,38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39,40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41,42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43,44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45,46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47,48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49,50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11,52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33,54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55,56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57,58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9"/>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31-44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45-58</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a"/>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theo ngân hàng đề thi</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b"/>
        <w:tblW w:w="9634" w:type="dxa"/>
        <w:tblLayout w:type="fixed"/>
        <w:tblLook w:val="0400" w:firstRow="0" w:lastRow="0" w:firstColumn="0" w:lastColumn="0" w:noHBand="0" w:noVBand="1"/>
      </w:tblPr>
      <w:tblGrid>
        <w:gridCol w:w="3024"/>
        <w:gridCol w:w="3024"/>
        <w:gridCol w:w="3586"/>
      </w:tblGrid>
      <w:tr w:rsidR="00F10DD2" w:rsidTr="00B0375B">
        <w:tc>
          <w:tcPr>
            <w:tcW w:w="9634" w:type="dxa"/>
            <w:gridSpan w:val="3"/>
          </w:tcPr>
          <w:p w:rsidR="00F10DD2" w:rsidRDefault="00242C4B" w:rsidP="00B0375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sidR="00B0375B">
              <w:rPr>
                <w:rFonts w:ascii="Cambria" w:eastAsia="Cambria" w:hAnsi="Cambria" w:cs="Cambria"/>
                <w:i/>
                <w:color w:val="000000"/>
                <w:sz w:val="26"/>
                <w:szCs w:val="26"/>
              </w:rPr>
              <w:t xml:space="preserve"> tháng 10 </w:t>
            </w:r>
            <w:r>
              <w:rPr>
                <w:rFonts w:ascii="Cambria" w:eastAsia="Cambria" w:hAnsi="Cambria" w:cs="Cambria"/>
                <w:i/>
                <w:color w:val="000000"/>
                <w:sz w:val="26"/>
                <w:szCs w:val="26"/>
              </w:rPr>
              <w:t>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0375B">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0375B">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 xml:space="preserve">Nguyễn Thị Nga B               </w:t>
      </w:r>
      <w:r>
        <w:rPr>
          <w:rFonts w:ascii="Cambria" w:eastAsia="Cambria" w:hAnsi="Cambria" w:cs="Cambria"/>
          <w:b/>
          <w:color w:val="000000"/>
          <w:sz w:val="26"/>
          <w:szCs w:val="26"/>
        </w:rPr>
        <w:t>Đàm Thị Hằng</w:t>
      </w:r>
      <w:r>
        <w:rPr>
          <w:rFonts w:ascii="Cambria" w:eastAsia="Cambria" w:hAnsi="Cambria" w:cs="Cambria"/>
          <w:b/>
          <w:color w:val="000000"/>
          <w:sz w:val="26"/>
          <w:szCs w:val="26"/>
        </w:rPr>
        <w:tab/>
        <w:t xml:space="preserve">    </w:t>
      </w: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24" w:name="_heading=h.184mhaj" w:colFirst="0" w:colLast="0"/>
      <w:bookmarkEnd w:id="24"/>
      <w:r>
        <w:rPr>
          <w:rFonts w:ascii="Cambria" w:eastAsia="Cambria" w:hAnsi="Cambria" w:cs="Cambria"/>
          <w:b w:val="0"/>
          <w:sz w:val="26"/>
          <w:szCs w:val="26"/>
        </w:rPr>
        <w:t xml:space="preserve">NGHE HSK3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CT&amp;I212</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HSK3</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HSK3</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02"/>
                <w:id w:val="-135317876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03"/>
                <w:id w:val="-6055491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04"/>
                <w:id w:val="68865406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05"/>
                <w:id w:val="-73833270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b/>
                <w:i/>
                <w:sz w:val="26"/>
                <w:szCs w:val="26"/>
              </w:rPr>
            </w:pPr>
            <w:r>
              <w:rPr>
                <w:rFonts w:ascii="Cambria" w:eastAsia="Cambria" w:hAnsi="Cambria" w:cs="Cambria"/>
                <w:sz w:val="26"/>
                <w:szCs w:val="26"/>
              </w:rPr>
              <w:t xml:space="preserve">           - Thực hành :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Phạm Thị Nghĩa Vân</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Tiến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Văn học cổ đại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0903224432                  Email: </w:t>
            </w:r>
            <w:r>
              <w:rPr>
                <w:rFonts w:ascii="Cambria" w:eastAsia="Cambria" w:hAnsi="Cambria" w:cs="Cambria"/>
                <w:color w:val="0000FF"/>
                <w:sz w:val="26"/>
                <w:szCs w:val="26"/>
                <w:u w:val="single"/>
              </w:rPr>
              <w:t>phamthinghiavan@hpu2.edu.vn</w:t>
            </w:r>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Đàm Thị Hằng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0962 234 397 Email: damthihang@hpu2.edu.vn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widowControl w:val="0"/>
        <w:spacing w:before="60"/>
        <w:jc w:val="both"/>
        <w:rPr>
          <w:rFonts w:ascii="Cambria" w:eastAsia="Cambria" w:hAnsi="Cambria" w:cs="Cambria"/>
          <w:sz w:val="26"/>
          <w:szCs w:val="26"/>
        </w:rPr>
      </w:pPr>
      <w:r>
        <w:rPr>
          <w:rFonts w:ascii="Cambria" w:eastAsia="Cambria" w:hAnsi="Cambria" w:cs="Cambria"/>
          <w:sz w:val="26"/>
          <w:szCs w:val="26"/>
        </w:rPr>
        <w:t>Môn Nghe HSK3 gồm những bài luyện kỹ năng nghe và những đoạn văn ngắn về các chủ đề như: nói về thời tiết, miêu tả tướng mạo, tính cách, sở thích của con người; giới thiệu về văn hóa ẩm thực các vùng miền Trung Quốc; giới thiệu về phong tục, tập quán, tín ngưỡng của một số quốc gia trên thế giới; quan điểm về tiền bạc, tình yêu, hôn nhân, gia đình; kinh nghiệm tìm việc và quan điểm về việc tặng quà. Sau khi kết thúc học phần, sinh viên có khả năng nghe hiểu 980 từ vựng trong các bài khoá đã học, vận dụng được 215 trọng điểm ngôn ngữ, các chiến lược nghe hiểu và phát triển kỹ năng nghe hiểu để tìm thông tin chính, phân tích và trả lời các câu hỏi liên quan đến các chủ đề xuất hiện trong bài học.</w:t>
      </w:r>
    </w:p>
    <w:p w:rsidR="00F10DD2" w:rsidRDefault="00242C4B">
      <w:pPr>
        <w:pBdr>
          <w:top w:val="nil"/>
          <w:left w:val="nil"/>
          <w:bottom w:val="nil"/>
          <w:right w:val="nil"/>
          <w:between w:val="nil"/>
        </w:pBdr>
        <w:spacing w:before="4" w:line="312" w:lineRule="auto"/>
        <w:ind w:right="179"/>
        <w:rPr>
          <w:rFonts w:ascii="Cambria" w:eastAsia="Cambria" w:hAnsi="Cambria" w:cs="Cambria"/>
          <w:b/>
          <w:color w:val="000000"/>
          <w:sz w:val="26"/>
          <w:szCs w:val="26"/>
        </w:rPr>
      </w:pPr>
      <w:r>
        <w:rPr>
          <w:rFonts w:ascii="Cambria" w:eastAsia="Cambria" w:hAnsi="Cambria" w:cs="Cambria"/>
          <w:b/>
          <w:color w:val="000000"/>
          <w:sz w:val="26"/>
          <w:szCs w:val="26"/>
        </w:rPr>
        <w:t>4. Mục tiêu học phần</w:t>
      </w:r>
    </w:p>
    <w:tbl>
      <w:tblPr>
        <w:tblStyle w:val="affffffffffffffffffffffffffffffffffffffffffffffffffffffffffffffffffffffffffffffffffffffffff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Môn Nghe 3 tiếng Trung quốc cung cấp cho người học những tri thức cơ bản đề cập đến nhiều lĩnh vực trong cuộc sống bao gồm: giáo dục, hôn nhân gia đình, ngôn ngữ văn hóa, lịch sử, v..v....Trên cơ sở là môn Nghe 2, môn Nghe 3 với trình độ trung cấp sẽ củng cố và bổ sung cho người học những kiến thức về từ vựng, ngữ pháp đã được học trong các môn học khác thông qua hình thức nghe.</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Cung cấp cho người học những tri thức cơ bản trong cuộc sống thì mục đích chính là rèn luyện kỹ năng nghe hiểu, kỹ năng thu thập, xử lý, phán đoán và tổng hợp thông tin cho người học thông qua các hình thức bài tập đa dạng như nghe câu, đoạn văn, hội thoại…..</w:t>
            </w:r>
          </w:p>
          <w:p w:rsidR="00F10DD2" w:rsidRDefault="00242C4B">
            <w:pPr>
              <w:widowControl w:val="0"/>
              <w:pBdr>
                <w:top w:val="nil"/>
                <w:left w:val="nil"/>
                <w:bottom w:val="nil"/>
                <w:right w:val="nil"/>
                <w:between w:val="nil"/>
              </w:pBdr>
              <w:spacing w:before="77"/>
              <w:ind w:right="429"/>
              <w:jc w:val="both"/>
              <w:rPr>
                <w:rFonts w:ascii="Cambria" w:eastAsia="Cambria" w:hAnsi="Cambria" w:cs="Cambria"/>
                <w:color w:val="000000"/>
                <w:sz w:val="26"/>
                <w:szCs w:val="26"/>
              </w:rPr>
            </w:pPr>
            <w:r>
              <w:rPr>
                <w:rFonts w:ascii="Cambria" w:eastAsia="Cambria" w:hAnsi="Cambria" w:cs="Cambria"/>
                <w:color w:val="000000"/>
                <w:sz w:val="26"/>
                <w:szCs w:val="26"/>
              </w:rPr>
              <w:t>Thực hiện được những bài luyện nghe phân biệt các âm đơn, các từ và bắt đầu nghe hiểu các câu cơ bản, những đối thoại đơn giản trong giao tiếp hàng ngày bằng tiếng Hán.</w:t>
            </w:r>
          </w:p>
          <w:p w:rsidR="00F10DD2" w:rsidRDefault="00F10DD2">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Nhận diện được tổng thể hệ thống ngữ âm tiếng Trung Quốc, nhận thức được vai trò của kỹ năng nghe hiểu trong giao tiếp, có thái độ tích cực chủ động trong giờ học nghe, chủ động bổ túc kiến thức và tự luyện nghe để nâng cao năng lực nghe hiểu tiếng Hán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C11</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thông thường</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F10DD2" w:rsidRDefault="00F10DD2">
            <w:pPr>
              <w:jc w:val="both"/>
              <w:rPr>
                <w:rFonts w:ascii="Cambria" w:eastAsia="Cambria" w:hAnsi="Cambria" w:cs="Cambria"/>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spacing w:before="79"/>
              <w:ind w:right="176"/>
              <w:jc w:val="both"/>
              <w:rPr>
                <w:rFonts w:ascii="Cambria" w:eastAsia="Cambria" w:hAnsi="Cambria" w:cs="Cambria"/>
                <w:sz w:val="26"/>
                <w:szCs w:val="26"/>
              </w:rPr>
            </w:pPr>
            <w:r>
              <w:rPr>
                <w:rFonts w:ascii="Cambria" w:eastAsia="Cambria" w:hAnsi="Cambria" w:cs="Cambria"/>
                <w:sz w:val="26"/>
                <w:szCs w:val="26"/>
              </w:rPr>
              <w:t>Thông qua nghe giảng viên nói trực tiếp và nghe đĩa CD củng cố lại phần ngữ âm cơ bản. kết hợp với những đoạn văn đối thoại ngắn Mỗi bài đều có phần ngữ âm và phần nghe gồm 10 câu theo dạng bài thi HSK</w:t>
            </w:r>
          </w:p>
          <w:p w:rsidR="00F10DD2" w:rsidRDefault="00F10DD2">
            <w:pPr>
              <w:rPr>
                <w:rFonts w:ascii="Cambria" w:eastAsia="Cambria" w:hAnsi="Cambria" w:cs="Cambria"/>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t>1. 一年级教材《汉语听力教程》3册 胡波、杨雪梅;北京语言文化大学出版社 2004 年</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汉语听力系列教材《初级汉语听力》一、二册 李铭起北京语言文化大学出版社( 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一年级《汉语听说教程》北京语言文化大学出版社 ( Giáo trình bổ trợ)</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1"/>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3"/>
        <w:gridCol w:w="3827"/>
        <w:gridCol w:w="426"/>
        <w:gridCol w:w="521"/>
        <w:gridCol w:w="473"/>
        <w:gridCol w:w="473"/>
      </w:tblGrid>
      <w:tr w:rsidR="00F10DD2">
        <w:trPr>
          <w:trHeight w:val="20"/>
          <w:jc w:val="center"/>
        </w:trPr>
        <w:tc>
          <w:tcPr>
            <w:tcW w:w="411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893"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vAlign w:val="center"/>
          </w:tcPr>
          <w:p w:rsidR="00F10DD2" w:rsidRDefault="00242C4B">
            <w:pPr>
              <w:spacing w:line="360" w:lineRule="auto"/>
              <w:jc w:val="center"/>
              <w:rPr>
                <w:b/>
                <w:sz w:val="26"/>
                <w:szCs w:val="26"/>
              </w:rPr>
            </w:pPr>
            <w:r>
              <w:rPr>
                <w:b/>
                <w:sz w:val="26"/>
                <w:szCs w:val="26"/>
              </w:rPr>
              <w:t>LT</w:t>
            </w:r>
          </w:p>
        </w:tc>
        <w:tc>
          <w:tcPr>
            <w:tcW w:w="521" w:type="dxa"/>
            <w:vAlign w:val="center"/>
          </w:tcPr>
          <w:p w:rsidR="00F10DD2" w:rsidRDefault="00242C4B">
            <w:pPr>
              <w:spacing w:line="360" w:lineRule="auto"/>
              <w:jc w:val="center"/>
              <w:rPr>
                <w:b/>
                <w:sz w:val="26"/>
                <w:szCs w:val="26"/>
              </w:rPr>
            </w:pPr>
            <w:r>
              <w:rPr>
                <w:b/>
                <w:sz w:val="26"/>
                <w:szCs w:val="26"/>
              </w:rPr>
              <w:t>BT, TL</w:t>
            </w:r>
          </w:p>
        </w:tc>
        <w:tc>
          <w:tcPr>
            <w:tcW w:w="473" w:type="dxa"/>
            <w:vAlign w:val="center"/>
          </w:tcPr>
          <w:p w:rsidR="00F10DD2" w:rsidRDefault="00242C4B">
            <w:pPr>
              <w:spacing w:line="360" w:lineRule="auto"/>
              <w:jc w:val="center"/>
              <w:rPr>
                <w:b/>
                <w:sz w:val="26"/>
                <w:szCs w:val="26"/>
              </w:rPr>
            </w:pPr>
            <w:r>
              <w:rPr>
                <w:b/>
                <w:sz w:val="26"/>
                <w:szCs w:val="26"/>
              </w:rPr>
              <w:t>THa</w:t>
            </w:r>
          </w:p>
        </w:tc>
        <w:tc>
          <w:tcPr>
            <w:tcW w:w="473" w:type="dxa"/>
            <w:vAlign w:val="center"/>
          </w:tcPr>
          <w:p w:rsidR="00F10DD2" w:rsidRDefault="00242C4B">
            <w:pPr>
              <w:spacing w:line="360" w:lineRule="auto"/>
              <w:jc w:val="center"/>
              <w:rPr>
                <w:b/>
                <w:sz w:val="26"/>
                <w:szCs w:val="26"/>
              </w:rPr>
            </w:pPr>
            <w:r>
              <w:rPr>
                <w:b/>
                <w:sz w:val="26"/>
                <w:szCs w:val="26"/>
              </w:rPr>
              <w:t>THo, TNC</w:t>
            </w:r>
          </w:p>
        </w:tc>
      </w:tr>
      <w:tr w:rsidR="00F10DD2">
        <w:trPr>
          <w:trHeight w:val="20"/>
          <w:jc w:val="center"/>
        </w:trPr>
        <w:tc>
          <w:tcPr>
            <w:tcW w:w="4113" w:type="dxa"/>
          </w:tcPr>
          <w:p w:rsidR="00F10DD2" w:rsidRDefault="00F10DD2">
            <w:pPr>
              <w:spacing w:before="2" w:line="312" w:lineRule="auto"/>
              <w:ind w:right="178"/>
              <w:jc w:val="both"/>
              <w:rPr>
                <w:rFonts w:ascii="Cambria" w:eastAsia="Cambria" w:hAnsi="Cambria" w:cs="Cambria"/>
                <w:sz w:val="26"/>
                <w:szCs w:val="26"/>
              </w:rPr>
            </w:pPr>
          </w:p>
          <w:p w:rsidR="00F10DD2" w:rsidRDefault="00242C4B">
            <w:pPr>
              <w:spacing w:before="2" w:line="312" w:lineRule="auto"/>
              <w:ind w:left="220" w:right="178"/>
              <w:jc w:val="both"/>
              <w:rPr>
                <w:rFonts w:ascii="Cambria" w:eastAsia="Cambria" w:hAnsi="Cambria" w:cs="Cambria"/>
                <w:sz w:val="26"/>
                <w:szCs w:val="26"/>
              </w:rPr>
            </w:pPr>
            <w:r>
              <w:rPr>
                <w:rFonts w:ascii="Cambria" w:eastAsia="Cambria" w:hAnsi="Cambria" w:cs="Cambria"/>
                <w:sz w:val="26"/>
                <w:szCs w:val="26"/>
              </w:rPr>
              <w:t>Mỗi bài học vẫn gồm hai phần chính, nội dung bài khóa phần 1 dài hơn, các câu hỏi và bài tập đưa ra yêu cầu cao hơn, phần 2 được nâng lên thành nghe hội thoại Giới thiệu những đoạn văn ngắn, những câu chuyện vui, nội dung đơn giản dễ hiểu nói về những phong tục tập quán thói quen văn hoá của người Trung Quốc giúp học sinh thông qua luyện nghe tìm hiểu những nét đặc trưng về ngôn ngữ và văn hoá Trung Quốc.</w:t>
            </w:r>
          </w:p>
        </w:tc>
        <w:tc>
          <w:tcPr>
            <w:tcW w:w="3827" w:type="dxa"/>
          </w:tcPr>
          <w:p w:rsidR="00F10DD2" w:rsidRDefault="00F10DD2">
            <w:pPr>
              <w:spacing w:line="260" w:lineRule="auto"/>
              <w:jc w:val="both"/>
              <w:rPr>
                <w:rFonts w:ascii="Cambria" w:eastAsia="Cambria" w:hAnsi="Cambria" w:cs="Cambria"/>
                <w:sz w:val="26"/>
                <w:szCs w:val="26"/>
              </w:rPr>
            </w:pPr>
          </w:p>
          <w:p w:rsidR="00F10DD2" w:rsidRDefault="00242C4B">
            <w:pPr>
              <w:pBdr>
                <w:top w:val="nil"/>
                <w:left w:val="nil"/>
                <w:bottom w:val="nil"/>
                <w:right w:val="nil"/>
                <w:between w:val="nil"/>
              </w:pBdr>
              <w:spacing w:before="79" w:line="311" w:lineRule="auto"/>
              <w:ind w:right="176"/>
              <w:jc w:val="both"/>
              <w:rPr>
                <w:rFonts w:ascii="Cambria" w:eastAsia="Cambria" w:hAnsi="Cambria" w:cs="Cambria"/>
                <w:color w:val="000000"/>
                <w:sz w:val="26"/>
                <w:szCs w:val="26"/>
              </w:rPr>
            </w:pPr>
            <w:r>
              <w:rPr>
                <w:rFonts w:ascii="Cambria" w:eastAsia="Cambria" w:hAnsi="Cambria" w:cs="Cambria"/>
                <w:color w:val="000000"/>
                <w:sz w:val="26"/>
                <w:szCs w:val="26"/>
              </w:rPr>
              <w:t xml:space="preserve"> - Sau khi hoàn thành các bài tập trong giáo trình, học sinh sẽ phát biểu ý kiến, thực hành thảo luận theo chủ đề, làm các bài tập thu hoạch theo hướng dẫn và yêu cầu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3" w:type="dxa"/>
          </w:tcPr>
          <w:p w:rsidR="00F10DD2" w:rsidRDefault="00F10DD2">
            <w:pPr>
              <w:spacing w:line="360" w:lineRule="auto"/>
              <w:jc w:val="both"/>
              <w:rPr>
                <w:rFonts w:ascii="Cambria" w:eastAsia="Cambria" w:hAnsi="Cambria" w:cs="Cambria"/>
                <w:b/>
                <w:sz w:val="26"/>
                <w:szCs w:val="26"/>
              </w:rPr>
            </w:pP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10-20 :</w:t>
            </w:r>
          </w:p>
          <w:p w:rsidR="00F10DD2" w:rsidRDefault="00242C4B">
            <w:pPr>
              <w:spacing w:line="360" w:lineRule="auto"/>
              <w:jc w:val="both"/>
              <w:rPr>
                <w:rFonts w:ascii="Cambria" w:eastAsia="Cambria" w:hAnsi="Cambria" w:cs="Cambria"/>
                <w:b/>
                <w:color w:val="0070C0"/>
                <w:sz w:val="26"/>
                <w:szCs w:val="26"/>
              </w:rPr>
            </w:pPr>
            <w:r>
              <w:rPr>
                <w:rFonts w:ascii="Cambria" w:eastAsia="Cambria" w:hAnsi="Cambria" w:cs="Cambria"/>
                <w:sz w:val="26"/>
                <w:szCs w:val="26"/>
              </w:rPr>
              <w:t>Nội dung bài khóa với kết cấu ngữ pháp phức tạp hơn, có độ khó nhất định, các câu hỏi phần bài tập nhiều hơn, phần 2 vẫn là dạng luyện nghe HSK nhưng là nghe đoạn văn hoặc đoạn hội thoại dài hơn với nội dung liên quan đến các lĩnh vực xã hội như thời tiết, đời sống gia đình, phong tục tập quán…</w:t>
            </w:r>
          </w:p>
          <w:p w:rsidR="00F10DD2" w:rsidRDefault="00F10DD2">
            <w:pPr>
              <w:widowControl w:val="0"/>
              <w:pBdr>
                <w:top w:val="nil"/>
                <w:left w:val="nil"/>
                <w:bottom w:val="nil"/>
                <w:right w:val="nil"/>
                <w:between w:val="nil"/>
              </w:pBdr>
              <w:jc w:val="both"/>
              <w:rPr>
                <w:rFonts w:ascii="Cambria" w:eastAsia="Cambria" w:hAnsi="Cambria" w:cs="Cambria"/>
                <w:b/>
                <w:color w:val="0070C0"/>
                <w:sz w:val="26"/>
                <w:szCs w:val="26"/>
              </w:rPr>
            </w:pPr>
          </w:p>
        </w:tc>
        <w:tc>
          <w:tcPr>
            <w:tcW w:w="3827" w:type="dxa"/>
          </w:tcPr>
          <w:p w:rsidR="00F10DD2" w:rsidRDefault="00242C4B">
            <w:pPr>
              <w:spacing w:before="4" w:line="311" w:lineRule="auto"/>
              <w:ind w:left="-108" w:right="-108"/>
              <w:jc w:val="both"/>
              <w:rPr>
                <w:rFonts w:ascii="Cambria" w:eastAsia="Cambria" w:hAnsi="Cambria" w:cs="Cambria"/>
                <w:sz w:val="26"/>
                <w:szCs w:val="26"/>
              </w:rPr>
            </w:pPr>
            <w:r>
              <w:rPr>
                <w:rFonts w:ascii="Cambria" w:eastAsia="Cambria" w:hAnsi="Cambria" w:cs="Cambria"/>
                <w:sz w:val="26"/>
                <w:szCs w:val="26"/>
              </w:rPr>
              <w:t>Biết về các quy định và quy Bước đầu luyện nghe những câu đối thoại đơn giản và thực hiện các bài luyện kiểm tra khả năng nghe hiểu.</w:t>
            </w:r>
          </w:p>
          <w:p w:rsidR="00F10DD2" w:rsidRDefault="00242C4B">
            <w:pPr>
              <w:jc w:val="both"/>
              <w:rPr>
                <w:rFonts w:ascii="Cambria" w:eastAsia="Cambria" w:hAnsi="Cambria" w:cs="Cambria"/>
                <w:sz w:val="26"/>
                <w:szCs w:val="26"/>
              </w:rPr>
            </w:pPr>
            <w:r>
              <w:rPr>
                <w:rFonts w:ascii="Cambria" w:eastAsia="Cambria" w:hAnsi="Cambria" w:cs="Cambria"/>
                <w:sz w:val="26"/>
                <w:szCs w:val="26"/>
              </w:rPr>
              <w:t>-Nghe những câu đối thoại đơn giản và thực hiện các bài luyện tập trong giáo trình và giáo viên giao cho.</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3" w:type="dxa"/>
          </w:tcPr>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20-30 Luyện nghe các chủ đề  các cấu trúc ngữ pháp</w:t>
            </w:r>
          </w:p>
          <w:p w:rsidR="00F10DD2" w:rsidRDefault="00242C4B">
            <w:pPr>
              <w:pBdr>
                <w:top w:val="nil"/>
                <w:left w:val="nil"/>
                <w:bottom w:val="nil"/>
                <w:right w:val="nil"/>
                <w:between w:val="nil"/>
              </w:pBdr>
              <w:spacing w:before="79" w:line="311" w:lineRule="auto"/>
              <w:ind w:right="176"/>
              <w:jc w:val="both"/>
              <w:rPr>
                <w:rFonts w:ascii="Cambria" w:eastAsia="Cambria" w:hAnsi="Cambria" w:cs="Cambria"/>
                <w:color w:val="000000"/>
                <w:sz w:val="26"/>
                <w:szCs w:val="26"/>
              </w:rPr>
            </w:pPr>
            <w:r>
              <w:rPr>
                <w:rFonts w:ascii="Cambria" w:eastAsia="Cambria" w:hAnsi="Cambria" w:cs="Cambria"/>
                <w:color w:val="000000"/>
                <w:sz w:val="26"/>
                <w:szCs w:val="26"/>
              </w:rPr>
              <w:t xml:space="preserve">Sau khi nghe đĩa CD hoặc sử dụng thiết bị nghe nhìn sẽ làm các dạng bài tập liên quan như nghe bài khóa (đoạn văn) rồi trả lời câu hỏi, chọn đáp án đúng, phán đoán </w:t>
            </w:r>
            <w:r>
              <w:rPr>
                <w:rFonts w:ascii="Cambria" w:eastAsia="Cambria" w:hAnsi="Cambria" w:cs="Cambria"/>
                <w:color w:val="000000"/>
                <w:sz w:val="26"/>
                <w:szCs w:val="26"/>
              </w:rPr>
              <w:lastRenderedPageBreak/>
              <w:t xml:space="preserve">đúng sai, điền từ vào chỗ trống, từ đó nâng cao kỹ năng tiếp nhận, xử lý thông tin, biểu đạt với các chủ điểm xoay quanh các vấn đề trong cuộc sống hàng ngày. </w:t>
            </w:r>
          </w:p>
          <w:p w:rsidR="00F10DD2" w:rsidRDefault="00F10DD2">
            <w:pPr>
              <w:spacing w:line="360" w:lineRule="auto"/>
              <w:jc w:val="both"/>
              <w:rPr>
                <w:rFonts w:ascii="Cambria" w:eastAsia="Cambria" w:hAnsi="Cambria" w:cs="Cambria"/>
                <w:b/>
                <w:sz w:val="26"/>
                <w:szCs w:val="26"/>
              </w:rPr>
            </w:pPr>
          </w:p>
          <w:p w:rsidR="00F10DD2" w:rsidRDefault="00F10DD2">
            <w:pPr>
              <w:widowControl w:val="0"/>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F10DD2" w:rsidRDefault="00242C4B">
            <w:pPr>
              <w:widowControl w:val="0"/>
              <w:pBdr>
                <w:top w:val="nil"/>
                <w:left w:val="nil"/>
                <w:bottom w:val="nil"/>
                <w:right w:val="nil"/>
                <w:between w:val="nil"/>
              </w:pBdr>
              <w:spacing w:before="77"/>
              <w:ind w:right="288"/>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nhận thức được vai trò của kỹ năng nghe hiểu trong giao tiếp, có thái độ tích cực chủ động trong giờ học nghe, chủ động bổ túc kiến thức và tự luyện nghe để nâng cao năng lực nghe hiểu tiếng Hán của mình. Thông qua giờ học nghe tăng thêm hứng thú với môn tiếng Trung Quốc và văn </w:t>
            </w:r>
            <w:r>
              <w:rPr>
                <w:rFonts w:ascii="Cambria" w:eastAsia="Cambria" w:hAnsi="Cambria" w:cs="Cambria"/>
                <w:color w:val="000000"/>
                <w:sz w:val="26"/>
                <w:szCs w:val="26"/>
              </w:rPr>
              <w:lastRenderedPageBreak/>
              <w:t>hoá Trung Quốc.</w:t>
            </w:r>
          </w:p>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nhóm/lớp.</w:t>
            </w:r>
          </w:p>
          <w:p w:rsidR="00F10DD2" w:rsidRDefault="00F10DD2">
            <w:pPr>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7,8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27,28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29,30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3"/>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Bài 11-20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6-10</w:t>
            </w:r>
          </w:p>
          <w:p w:rsidR="00F10DD2" w:rsidRDefault="00F10DD2">
            <w:pPr>
              <w:pBdr>
                <w:top w:val="nil"/>
                <w:left w:val="nil"/>
                <w:bottom w:val="nil"/>
                <w:right w:val="nil"/>
                <w:between w:val="nil"/>
              </w:pBdr>
              <w:jc w:val="center"/>
              <w:rPr>
                <w:rFonts w:ascii="Cambria" w:eastAsia="Cambria" w:hAnsi="Cambria" w:cs="Cambria"/>
                <w:color w:val="000000"/>
                <w:sz w:val="26"/>
                <w:szCs w:val="26"/>
              </w:rPr>
            </w:pP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Tự luận/Trắc nghiệm do giảng viên giảng dạy tự tổ chức</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21-30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11-15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4"/>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tự luận/ trắc nghiệm do giảng viên giảng dạy tổ chức</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Phạm Thị Nghĩa Vân</w:t>
      </w:r>
      <w:r>
        <w:rPr>
          <w:rFonts w:ascii="Cambria" w:eastAsia="Cambria" w:hAnsi="Cambria" w:cs="Cambria"/>
          <w:b/>
          <w:color w:val="000000"/>
          <w:sz w:val="26"/>
          <w:szCs w:val="26"/>
        </w:rPr>
        <w:tab/>
        <w:t xml:space="preserve">    </w:t>
      </w:r>
    </w:p>
    <w:p w:rsidR="00F10DD2" w:rsidRDefault="00F10DD2">
      <w:pPr>
        <w:rPr>
          <w:rFonts w:ascii="Cambria" w:eastAsia="Cambria" w:hAnsi="Cambria" w:cs="Cambria"/>
          <w:b/>
          <w:sz w:val="26"/>
          <w:szCs w:val="26"/>
        </w:rPr>
      </w:pPr>
    </w:p>
    <w:p w:rsidR="00F10DD2" w:rsidRDefault="00242C4B">
      <w:pPr>
        <w:jc w:val="center"/>
        <w:rPr>
          <w:rFonts w:ascii="Cambria" w:eastAsia="Cambria" w:hAnsi="Cambria" w:cs="Cambria"/>
          <w:b/>
          <w:sz w:val="26"/>
          <w:szCs w:val="26"/>
        </w:rPr>
      </w:pPr>
      <w:bookmarkStart w:id="25" w:name="_heading=h.1pxezwc" w:colFirst="0" w:colLast="0"/>
      <w:bookmarkEnd w:id="25"/>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26" w:name="_heading=h.3s49zyc" w:colFirst="0" w:colLast="0"/>
      <w:bookmarkEnd w:id="26"/>
      <w:r>
        <w:rPr>
          <w:rFonts w:ascii="Cambria" w:eastAsia="Cambria" w:hAnsi="Cambria" w:cs="Cambria"/>
          <w:b w:val="0"/>
          <w:sz w:val="26"/>
          <w:szCs w:val="26"/>
        </w:rPr>
        <w:t>NÓI HSK3</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CT&amp;I213</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 Tiếng Việt: Nói HSK3</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HSK3</w:t>
            </w:r>
          </w:p>
        </w:tc>
      </w:tr>
      <w:tr w:rsidR="00F10DD2">
        <w:trPr>
          <w:trHeight w:val="337"/>
        </w:trPr>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06"/>
                <w:id w:val="65018519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07"/>
                <w:id w:val="198434495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08"/>
                <w:id w:val="-188771213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09"/>
                <w:id w:val="-30963341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HSK2</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7"/>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F10DD2">
        <w:trPr>
          <w:trHeight w:val="1803"/>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F10DD2">
        <w:trPr>
          <w:trHeight w:val="894"/>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577"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bookmarkStart w:id="27" w:name="_heading=h.2p2csry" w:colFirst="0" w:colLast="0"/>
            <w:bookmarkEnd w:id="27"/>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jc w:val="both"/>
              <w:rPr>
                <w:rFonts w:ascii="Cambria" w:eastAsia="Cambria" w:hAnsi="Cambria" w:cs="Cambria"/>
                <w:b/>
                <w:sz w:val="26"/>
                <w:szCs w:val="26"/>
              </w:rPr>
            </w:pPr>
            <w:r>
              <w:rPr>
                <w:rFonts w:ascii="Cambria" w:eastAsia="Cambria" w:hAnsi="Cambria" w:cs="Cambria"/>
                <w:sz w:val="26"/>
                <w:szCs w:val="26"/>
              </w:rPr>
              <w:lastRenderedPageBreak/>
              <w:t xml:space="preserve">Nội dung của môn học môn nói HSK3 gồm 15 bài đầu (từ bài 1 đến bài 15) trong giáo trình </w:t>
            </w:r>
            <w:r>
              <w:rPr>
                <w:rFonts w:ascii="Cambria" w:eastAsia="Cambria" w:hAnsi="Cambria" w:cs="Cambria"/>
                <w:b/>
                <w:sz w:val="26"/>
                <w:szCs w:val="26"/>
              </w:rPr>
              <w:t>中级汉语口语（对外汉语教材系列）</w:t>
            </w:r>
            <w:r>
              <w:rPr>
                <w:rFonts w:ascii="Cambria" w:eastAsia="Cambria" w:hAnsi="Cambria" w:cs="Cambria"/>
                <w:sz w:val="26"/>
                <w:szCs w:val="26"/>
              </w:rPr>
              <w:t xml:space="preserve">上册 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Cuộc sống của lưu học sinh, phong tục đón Tết của người Trung Quốc, tuyến điểm du lịch, cách học khẩu ngữ tốt nhất…) </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chắc các kiến thức ngữ pháp, các chủ đề thường gặp. Từ đó vận dụng để giao tiếp được các tình huống trong sinh hoạt hàng ngày, học tập của sinh viên vv…</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spacing w:before="240" w:after="240" w:line="312" w:lineRule="auto"/>
                    <w:jc w:val="both"/>
                    <w:rPr>
                      <w:rFonts w:ascii="Cambria" w:eastAsia="Cambria" w:hAnsi="Cambria" w:cs="Cambria"/>
                      <w:sz w:val="26"/>
                      <w:szCs w:val="26"/>
                    </w:rPr>
                  </w:pPr>
                  <w:r>
                    <w:rPr>
                      <w:rFonts w:ascii="Cambria" w:eastAsia="Cambria" w:hAnsi="Cambria" w:cs="Cambria"/>
                      <w:sz w:val="26"/>
                      <w:szCs w:val="26"/>
                    </w:rPr>
                    <w:t>Học phần nhằm trang bị cho sinh viên những từ ngữ và cách biểu đạt khẩu ngữ ở trình độ trung cấp, đặc biệt là các thán từ và trợ từ ngữ khí trong các tình huống giao tiếp khẩu ngữ thông thường.</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C13</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 có thái độ tích cực chủ động trong giờ học nó.</w:t>
                  </w:r>
                </w:p>
                <w:p w:rsidR="00F10DD2" w:rsidRDefault="00F10DD2">
                  <w:pPr>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HSK3</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highlight w:val="yellow"/>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chắc các kiến thức ngữ pháp, các mẫu câu thường gặp, các chủ đề trong giao tiếp, nắm được các từ ngữ và cách biểu đạt khẩu ngữ ở trình độ trung cấp, đặc biệt là các thán từ và trợ từ ngữ khí trong các tình huống giao tiếp khẩu ngữ thông thường.</w:t>
                  </w:r>
                </w:p>
              </w:tc>
              <w:tc>
                <w:tcPr>
                  <w:tcW w:w="3260"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khả năng diễn đạt một số chủ điểm thường gặp trong đời sống xã hội ( Ví dụ như phụ nữ, gia đình…) </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Giúp học sinh tự tin khi trình bày một vấn đề trong giao tiếp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sz w:val="26"/>
                      <w:szCs w:val="26"/>
                    </w:rPr>
                    <w:t>Vận dụng được tri thức tổng quát</w:t>
                  </w:r>
                  <w:r>
                    <w:rPr>
                      <w:b/>
                      <w:sz w:val="26"/>
                      <w:szCs w:val="26"/>
                    </w:rPr>
                    <w:t xml:space="preserve"> </w:t>
                  </w:r>
                  <w:r>
                    <w:rPr>
                      <w:sz w:val="26"/>
                      <w:szCs w:val="26"/>
                    </w:rPr>
                    <w:t>để nắm được kĩ năng giao tiếp ở trình độ trung cấp</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HSK3</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shd w:val="clear" w:color="auto" w:fill="FFFFFF"/>
              <w:rPr>
                <w:rFonts w:ascii="Cambria" w:eastAsia="Cambria" w:hAnsi="Cambria" w:cs="Cambria"/>
                <w:b/>
                <w:i/>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jc w:val="both"/>
              <w:rPr>
                <w:rFonts w:ascii="Cambria" w:eastAsia="Cambria" w:hAnsi="Cambria" w:cs="Cambria"/>
                <w:sz w:val="26"/>
                <w:szCs w:val="26"/>
              </w:rPr>
            </w:pPr>
            <w:bookmarkStart w:id="28" w:name="_heading=h.147n2zr" w:colFirst="0" w:colLast="0"/>
            <w:bookmarkEnd w:id="28"/>
            <w:r>
              <w:rPr>
                <w:rFonts w:ascii="Cambria" w:eastAsia="Cambria" w:hAnsi="Cambria" w:cs="Cambria"/>
                <w:sz w:val="26"/>
                <w:szCs w:val="26"/>
              </w:rPr>
              <w:t>刘德联  刘晓雨《中级汉语口语》上 册 北京大学出版社 2007 年</w:t>
            </w:r>
          </w:p>
          <w:p w:rsidR="00F10DD2" w:rsidRDefault="00242C4B">
            <w:pPr>
              <w:jc w:val="both"/>
              <w:rPr>
                <w:rFonts w:ascii="Cambria" w:eastAsia="Cambria" w:hAnsi="Cambria" w:cs="Cambria"/>
                <w:sz w:val="26"/>
                <w:szCs w:val="26"/>
              </w:rPr>
            </w:pPr>
            <w:r>
              <w:rPr>
                <w:rFonts w:ascii="Cambria" w:eastAsia="Cambria" w:hAnsi="Cambria" w:cs="Cambria"/>
                <w:sz w:val="26"/>
                <w:szCs w:val="26"/>
              </w:rPr>
              <w:t>( Giáo trình Khẩu ngữ tiếng Hán trung cấp, NXB Đại học Bắc Kinh , tập 1)</w:t>
            </w:r>
          </w:p>
          <w:p w:rsidR="00F10DD2" w:rsidRDefault="00F10DD2">
            <w:pPr>
              <w:ind w:left="720"/>
              <w:rPr>
                <w:rFonts w:ascii="Cambria" w:eastAsia="Cambria" w:hAnsi="Cambria" w:cs="Cambria"/>
                <w:sz w:val="26"/>
                <w:szCs w:val="26"/>
              </w:rPr>
            </w:pP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F10DD2">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w:t>
            </w:r>
          </w:p>
          <w:p w:rsidR="00F10DD2" w:rsidRDefault="00242C4B">
            <w:pPr>
              <w:jc w:val="both"/>
              <w:rPr>
                <w:rFonts w:ascii="Cambria" w:eastAsia="Cambria" w:hAnsi="Cambria" w:cs="Cambria"/>
                <w:sz w:val="26"/>
                <w:szCs w:val="26"/>
              </w:rPr>
            </w:pPr>
            <w:r>
              <w:rPr>
                <w:rFonts w:ascii="Cambria" w:eastAsia="Cambria" w:hAnsi="Cambria" w:cs="Cambria"/>
                <w:sz w:val="26"/>
                <w:szCs w:val="26"/>
              </w:rPr>
              <w:t>来，认识一下儿</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2:</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是在这儿选课吗</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Bài 3:</w:t>
            </w:r>
          </w:p>
          <w:p w:rsidR="00F10DD2" w:rsidRDefault="00242C4B">
            <w:pPr>
              <w:jc w:val="both"/>
              <w:rPr>
                <w:rFonts w:ascii="Cambria" w:eastAsia="Cambria" w:hAnsi="Cambria" w:cs="Cambria"/>
                <w:sz w:val="26"/>
                <w:szCs w:val="26"/>
              </w:rPr>
            </w:pPr>
            <w:r>
              <w:rPr>
                <w:rFonts w:ascii="Cambria" w:eastAsia="Cambria" w:hAnsi="Cambria" w:cs="Cambria"/>
                <w:sz w:val="26"/>
                <w:szCs w:val="26"/>
              </w:rPr>
              <w:t>慢慢就习惯了</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Bài 4:</w:t>
            </w:r>
          </w:p>
          <w:p w:rsidR="00F10DD2" w:rsidRDefault="00242C4B">
            <w:pPr>
              <w:jc w:val="both"/>
              <w:rPr>
                <w:rFonts w:ascii="Cambria" w:eastAsia="Cambria" w:hAnsi="Cambria" w:cs="Cambria"/>
                <w:sz w:val="26"/>
                <w:szCs w:val="26"/>
              </w:rPr>
            </w:pPr>
            <w:r>
              <w:rPr>
                <w:rFonts w:ascii="Cambria" w:eastAsia="Cambria" w:hAnsi="Cambria" w:cs="Cambria"/>
                <w:sz w:val="26"/>
                <w:szCs w:val="26"/>
              </w:rPr>
              <w:t>你能不能帮我找一个辅导老师</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 xml:space="preserve">Bài 5: </w:t>
            </w:r>
          </w:p>
          <w:p w:rsidR="00F10DD2" w:rsidRDefault="00242C4B">
            <w:pPr>
              <w:rPr>
                <w:rFonts w:ascii="Cambria" w:eastAsia="Cambria" w:hAnsi="Cambria" w:cs="Cambria"/>
                <w:sz w:val="26"/>
                <w:szCs w:val="26"/>
              </w:rPr>
            </w:pPr>
            <w:r>
              <w:rPr>
                <w:rFonts w:ascii="Cambria" w:eastAsia="Cambria" w:hAnsi="Cambria" w:cs="Cambria"/>
                <w:sz w:val="26"/>
                <w:szCs w:val="26"/>
              </w:rPr>
              <w:t>我该坐什么车呢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6: </w:t>
            </w:r>
          </w:p>
          <w:p w:rsidR="00F10DD2" w:rsidRDefault="00242C4B">
            <w:pPr>
              <w:jc w:val="both"/>
              <w:rPr>
                <w:rFonts w:ascii="Cambria" w:eastAsia="Cambria" w:hAnsi="Cambria" w:cs="Cambria"/>
                <w:b/>
                <w:sz w:val="26"/>
                <w:szCs w:val="26"/>
              </w:rPr>
            </w:pPr>
            <w:r>
              <w:rPr>
                <w:rFonts w:ascii="Cambria" w:eastAsia="Cambria" w:hAnsi="Cambria" w:cs="Cambria"/>
                <w:sz w:val="26"/>
                <w:szCs w:val="26"/>
              </w:rPr>
              <w:t>哪儿卖电话磁卡</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7: </w:t>
            </w:r>
          </w:p>
          <w:p w:rsidR="00F10DD2" w:rsidRDefault="00242C4B">
            <w:pPr>
              <w:jc w:val="both"/>
              <w:rPr>
                <w:rFonts w:ascii="Cambria" w:eastAsia="Cambria" w:hAnsi="Cambria" w:cs="Cambria"/>
                <w:b/>
                <w:sz w:val="26"/>
                <w:szCs w:val="26"/>
              </w:rPr>
            </w:pPr>
            <w:r>
              <w:rPr>
                <w:rFonts w:ascii="Cambria" w:eastAsia="Cambria" w:hAnsi="Cambria" w:cs="Cambria"/>
                <w:sz w:val="26"/>
                <w:szCs w:val="26"/>
              </w:rPr>
              <w:t>别忘了写上邮政编码</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sz w:val="26"/>
                <w:szCs w:val="26"/>
              </w:rPr>
            </w:pPr>
            <w:r>
              <w:rPr>
                <w:rFonts w:ascii="Cambria" w:eastAsia="Cambria" w:hAnsi="Cambria" w:cs="Cambria"/>
                <w:b/>
                <w:sz w:val="26"/>
                <w:szCs w:val="26"/>
              </w:rPr>
              <w:t>KIỂM TRA GIỮA  KỲ</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8: </w:t>
            </w:r>
          </w:p>
          <w:p w:rsidR="00F10DD2" w:rsidRDefault="00242C4B">
            <w:pPr>
              <w:jc w:val="both"/>
              <w:rPr>
                <w:rFonts w:ascii="Cambria" w:eastAsia="Cambria" w:hAnsi="Cambria" w:cs="Cambria"/>
                <w:sz w:val="26"/>
                <w:szCs w:val="26"/>
              </w:rPr>
            </w:pPr>
            <w:r>
              <w:rPr>
                <w:rFonts w:ascii="Cambria" w:eastAsia="Cambria" w:hAnsi="Cambria" w:cs="Cambria"/>
                <w:sz w:val="26"/>
                <w:szCs w:val="26"/>
              </w:rPr>
              <w:t>找一座有名的山爬爬</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9: </w:t>
            </w:r>
          </w:p>
          <w:p w:rsidR="00F10DD2" w:rsidRDefault="00242C4B">
            <w:pPr>
              <w:jc w:val="both"/>
              <w:rPr>
                <w:rFonts w:ascii="Cambria" w:eastAsia="Cambria" w:hAnsi="Cambria" w:cs="Cambria"/>
                <w:b/>
                <w:sz w:val="26"/>
                <w:szCs w:val="26"/>
              </w:rPr>
            </w:pPr>
            <w:r>
              <w:rPr>
                <w:rFonts w:ascii="Cambria" w:eastAsia="Cambria" w:hAnsi="Cambria" w:cs="Cambria"/>
                <w:sz w:val="26"/>
                <w:szCs w:val="26"/>
              </w:rPr>
              <w:t>您想买什么衣服？</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10: </w:t>
            </w:r>
          </w:p>
          <w:p w:rsidR="00F10DD2" w:rsidRDefault="00242C4B">
            <w:pPr>
              <w:jc w:val="both"/>
              <w:rPr>
                <w:rFonts w:ascii="Cambria" w:eastAsia="Cambria" w:hAnsi="Cambria" w:cs="Cambria"/>
                <w:b/>
                <w:sz w:val="26"/>
                <w:szCs w:val="26"/>
              </w:rPr>
            </w:pPr>
            <w:r>
              <w:rPr>
                <w:rFonts w:ascii="Cambria" w:eastAsia="Cambria" w:hAnsi="Cambria" w:cs="Cambria"/>
                <w:sz w:val="26"/>
                <w:szCs w:val="26"/>
              </w:rPr>
              <w:t>咱们在这儿照张相吧</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11:</w:t>
            </w:r>
          </w:p>
          <w:p w:rsidR="00F10DD2" w:rsidRDefault="00242C4B">
            <w:pPr>
              <w:jc w:val="both"/>
              <w:rPr>
                <w:rFonts w:ascii="Cambria" w:eastAsia="Cambria" w:hAnsi="Cambria" w:cs="Cambria"/>
                <w:b/>
                <w:sz w:val="26"/>
                <w:szCs w:val="26"/>
              </w:rPr>
            </w:pPr>
            <w:r>
              <w:rPr>
                <w:rFonts w:ascii="Cambria" w:eastAsia="Cambria" w:hAnsi="Cambria" w:cs="Cambria"/>
                <w:sz w:val="26"/>
                <w:szCs w:val="26"/>
              </w:rPr>
              <w:t>很高兴能到您家来做客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12:</w:t>
            </w:r>
          </w:p>
          <w:p w:rsidR="00F10DD2" w:rsidRDefault="00242C4B">
            <w:pPr>
              <w:jc w:val="both"/>
              <w:rPr>
                <w:rFonts w:ascii="Cambria" w:eastAsia="Cambria" w:hAnsi="Cambria" w:cs="Cambria"/>
                <w:sz w:val="26"/>
                <w:szCs w:val="26"/>
              </w:rPr>
            </w:pPr>
            <w:r>
              <w:rPr>
                <w:rFonts w:ascii="Cambria" w:eastAsia="Cambria" w:hAnsi="Cambria" w:cs="Cambria"/>
                <w:sz w:val="26"/>
                <w:szCs w:val="26"/>
              </w:rPr>
              <w:t>谢谢你们的热情招待</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13: </w:t>
            </w:r>
          </w:p>
          <w:p w:rsidR="00F10DD2" w:rsidRDefault="00242C4B">
            <w:pPr>
              <w:jc w:val="both"/>
              <w:rPr>
                <w:rFonts w:ascii="Cambria" w:eastAsia="Cambria" w:hAnsi="Cambria" w:cs="Cambria"/>
                <w:b/>
                <w:sz w:val="26"/>
                <w:szCs w:val="26"/>
              </w:rPr>
            </w:pPr>
            <w:r>
              <w:rPr>
                <w:rFonts w:ascii="Cambria" w:eastAsia="Cambria" w:hAnsi="Cambria" w:cs="Cambria"/>
                <w:sz w:val="26"/>
                <w:szCs w:val="26"/>
              </w:rPr>
              <w:t>你教我做这个菜吧</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14: </w:t>
            </w:r>
          </w:p>
          <w:p w:rsidR="00F10DD2" w:rsidRDefault="00242C4B">
            <w:pPr>
              <w:jc w:val="both"/>
              <w:rPr>
                <w:rFonts w:ascii="Cambria" w:eastAsia="Cambria" w:hAnsi="Cambria" w:cs="Cambria"/>
                <w:b/>
                <w:sz w:val="26"/>
                <w:szCs w:val="26"/>
              </w:rPr>
            </w:pPr>
            <w:r>
              <w:rPr>
                <w:rFonts w:ascii="Cambria" w:eastAsia="Cambria" w:hAnsi="Cambria" w:cs="Cambria"/>
                <w:sz w:val="26"/>
                <w:szCs w:val="26"/>
              </w:rPr>
              <w:t>我还是喜欢中国的民歌</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Bài 15:</w:t>
            </w:r>
          </w:p>
          <w:p w:rsidR="00F10DD2" w:rsidRDefault="00242C4B">
            <w:pPr>
              <w:rPr>
                <w:rFonts w:ascii="Cambria" w:eastAsia="Cambria" w:hAnsi="Cambria" w:cs="Cambria"/>
                <w:sz w:val="26"/>
                <w:szCs w:val="26"/>
              </w:rPr>
            </w:pPr>
            <w:r>
              <w:rPr>
                <w:rFonts w:ascii="Cambria" w:eastAsia="Cambria" w:hAnsi="Cambria" w:cs="Cambria"/>
                <w:sz w:val="26"/>
                <w:szCs w:val="26"/>
              </w:rPr>
              <w:t>我今天身体不舒服</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b"/>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Bài 15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d"/>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rPr>
                <w:rFonts w:ascii="Cambria" w:eastAsia="Cambria" w:hAnsi="Cambria" w:cs="Cambria"/>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spacing w:after="0"/>
        <w:rPr>
          <w:rFonts w:ascii="Cambria" w:eastAsia="Cambria" w:hAnsi="Cambria" w:cs="Cambria"/>
          <w:b/>
          <w:sz w:val="26"/>
          <w:szCs w:val="26"/>
        </w:rPr>
      </w:pPr>
      <w:r>
        <w:br w:type="page"/>
      </w:r>
      <w:r>
        <w:rPr>
          <w:rFonts w:ascii="Cambria" w:eastAsia="Cambria" w:hAnsi="Cambria" w:cs="Cambria"/>
          <w:b/>
          <w:sz w:val="26"/>
          <w:szCs w:val="26"/>
        </w:rPr>
        <w:lastRenderedPageBreak/>
        <w:t xml:space="preserve"> </w:t>
      </w:r>
    </w:p>
    <w:p w:rsidR="00F10DD2" w:rsidRDefault="00F10DD2">
      <w:pPr>
        <w:spacing w:after="0"/>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29" w:name="_heading=h.279ka65" w:colFirst="0" w:colLast="0"/>
      <w:bookmarkEnd w:id="29"/>
      <w:r>
        <w:rPr>
          <w:rFonts w:ascii="Cambria" w:eastAsia="Cambria" w:hAnsi="Cambria" w:cs="Cambria"/>
          <w:b w:val="0"/>
          <w:sz w:val="26"/>
          <w:szCs w:val="26"/>
        </w:rPr>
        <w:t xml:space="preserve">ĐỌC HSK3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CT&amp;I214</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HSK3</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HSK3</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0"/>
                <w:id w:val="-97656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1"/>
                <w:id w:val="-155376738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12"/>
                <w:id w:val="158842655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13"/>
                <w:id w:val="33851742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-Thực hành: 15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50">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51">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b/>
                <w:i/>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sz w:val="26"/>
          <w:szCs w:val="26"/>
        </w:rPr>
      </w:pP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52">
              <w:r>
                <w:rPr>
                  <w:rFonts w:ascii="Cambria" w:eastAsia="Cambria" w:hAnsi="Cambria" w:cs="Cambria"/>
                  <w:color w:val="1155CC"/>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Môn học bao gồm những bài đọc với vốn từ đa dạng, cung cấp các kiến thức củng cố về ngữ âm, từ vựng, ngữ pháp và các kiến thức truyền thống văn hoá, phong tục lễ nghi, ngôn ngữ, lịch sử, địa lý, ...và nhiều kiến thức xã hội Trung Quốc.  Ngoài ra, sau mỗi bài đọc chính, còn có hệ thống bài tập, bài đọc thêm 实用阅读, giúp cho người học có cơ hội để luyện tập khả năng đọc hiều các văn bản ở chủ đề liên quan và mở rộng kiến thức. Trên cơ sở đó có nền tảng để học tiếng  Hán ở các kĩ năng khác và ở các trình độ cao hơn. Môn học có quan hệ chặt chẽ với những môn học  như 中国文学、中国概况</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 có tư duy phản biện bằng ngôn ngữ Trung Quốc ở các chủ để liên quan, từ đó tăng thêm hứng thú với môn tiếng Trung Quốc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t xml:space="preserve"> 对外汉语长期进修教材，发展汉语（第二版）中级阅读I，徐成伟 编著，北京语言大学出版社 </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对外汉语本科系列教材，一年级教材 汉语阅读教程，第三册，彭志平 赵冬梅 编，北京语言文化大学出版社 (Giáo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《汉语教程》北京语言文化大学出版社  (Giáo trình bổ trợ)</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5"/>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521"/>
        <w:gridCol w:w="473"/>
      </w:tblGrid>
      <w:tr w:rsidR="00F10DD2">
        <w:trPr>
          <w:trHeight w:val="20"/>
          <w:jc w:val="center"/>
        </w:trPr>
        <w:tc>
          <w:tcPr>
            <w:tcW w:w="4114"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4"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rPr>
                <w:rFonts w:ascii="Cambria" w:eastAsia="Cambria" w:hAnsi="Cambria" w:cs="Cambria"/>
                <w:b/>
                <w:color w:val="000000"/>
                <w:sz w:val="26"/>
                <w:szCs w:val="26"/>
              </w:rPr>
            </w:pPr>
            <w:r>
              <w:rPr>
                <w:rFonts w:ascii="Cambria" w:eastAsia="Cambria" w:hAnsi="Cambria" w:cs="Cambria"/>
                <w:b/>
                <w:sz w:val="26"/>
                <w:szCs w:val="26"/>
              </w:rPr>
              <w:t xml:space="preserve">BT,TL </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114" w:type="dxa"/>
          </w:tcPr>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Bài 1: </w:t>
            </w:r>
            <w:r>
              <w:rPr>
                <w:rFonts w:ascii="Cambria" w:eastAsia="Cambria" w:hAnsi="Cambria" w:cs="Cambria"/>
                <w:sz w:val="26"/>
                <w:szCs w:val="26"/>
              </w:rPr>
              <w:t>山谷的起点、活珍珠、换了一个位置、自行车文化</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Bài 2: </w:t>
            </w:r>
            <w:r>
              <w:rPr>
                <w:rFonts w:ascii="Cambria" w:eastAsia="Cambria" w:hAnsi="Cambria" w:cs="Cambria"/>
                <w:sz w:val="26"/>
                <w:szCs w:val="26"/>
              </w:rPr>
              <w:t>找工作的故事、带父母去旅行、并非童话、登山去香山</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Bài 3: </w:t>
            </w:r>
            <w:r>
              <w:rPr>
                <w:rFonts w:ascii="Cambria" w:eastAsia="Cambria" w:hAnsi="Cambria" w:cs="Cambria"/>
                <w:sz w:val="26"/>
                <w:szCs w:val="26"/>
              </w:rPr>
              <w:t>大爱农民、学会赞美别人、中国汉语网正式开通、天津“杨柳青”年画</w:t>
            </w:r>
          </w:p>
          <w:p w:rsidR="00F10DD2" w:rsidRDefault="00242C4B">
            <w:pPr>
              <w:jc w:val="both"/>
              <w:rPr>
                <w:rFonts w:ascii="Cambria" w:eastAsia="Cambria" w:hAnsi="Cambria" w:cs="Cambria"/>
                <w:b/>
                <w:sz w:val="26"/>
                <w:szCs w:val="26"/>
              </w:rPr>
            </w:pPr>
            <w:r>
              <w:rPr>
                <w:rFonts w:ascii="Cambria" w:eastAsia="Cambria" w:hAnsi="Cambria" w:cs="Cambria"/>
                <w:b/>
                <w:sz w:val="26"/>
                <w:szCs w:val="26"/>
              </w:rPr>
              <w:t>Bài 4：</w:t>
            </w:r>
            <w:r>
              <w:rPr>
                <w:rFonts w:ascii="Cambria" w:eastAsia="Cambria" w:hAnsi="Cambria" w:cs="Cambria"/>
                <w:sz w:val="26"/>
                <w:szCs w:val="26"/>
              </w:rPr>
              <w:t>中国生理学第一人林可胜、不近“狗”情、海豚也会照镜子、中国有多少大学生</w:t>
            </w:r>
          </w:p>
          <w:p w:rsidR="00F10DD2" w:rsidRDefault="00242C4B">
            <w:pPr>
              <w:jc w:val="both"/>
              <w:rPr>
                <w:rFonts w:ascii="Cambria" w:eastAsia="Cambria" w:hAnsi="Cambria" w:cs="Cambria"/>
                <w:b/>
                <w:sz w:val="26"/>
                <w:szCs w:val="26"/>
              </w:rPr>
            </w:pPr>
            <w:r>
              <w:rPr>
                <w:rFonts w:ascii="Cambria" w:eastAsia="Cambria" w:hAnsi="Cambria" w:cs="Cambria"/>
                <w:b/>
                <w:sz w:val="26"/>
                <w:szCs w:val="26"/>
              </w:rPr>
              <w:t>Bài 5：</w:t>
            </w:r>
            <w:r>
              <w:rPr>
                <w:rFonts w:ascii="Cambria" w:eastAsia="Cambria" w:hAnsi="Cambria" w:cs="Cambria"/>
                <w:sz w:val="26"/>
                <w:szCs w:val="26"/>
              </w:rPr>
              <w:t>买牙膏、一封求职信、该哭就哭、人为什么会老</w:t>
            </w:r>
          </w:p>
          <w:p w:rsidR="00F10DD2" w:rsidRDefault="00F10DD2">
            <w:pPr>
              <w:pBdr>
                <w:top w:val="nil"/>
                <w:left w:val="nil"/>
                <w:bottom w:val="nil"/>
                <w:right w:val="nil"/>
                <w:between w:val="nil"/>
              </w:pBdr>
              <w:jc w:val="both"/>
              <w:rPr>
                <w:rFonts w:ascii="Cambria" w:eastAsia="Cambria" w:hAnsi="Cambria" w:cs="Cambria"/>
                <w:b/>
                <w:color w:val="00000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4" w:type="dxa"/>
          </w:tcPr>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6：</w:t>
            </w:r>
            <w:r>
              <w:rPr>
                <w:rFonts w:ascii="Cambria" w:eastAsia="Cambria" w:hAnsi="Cambria" w:cs="Cambria"/>
                <w:sz w:val="26"/>
                <w:szCs w:val="26"/>
              </w:rPr>
              <w:t>中秋“和”美、女士也可以成“先生”、“老寿星”与“寿比南山”的来历、乡愁</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7：</w:t>
            </w:r>
            <w:r>
              <w:rPr>
                <w:rFonts w:ascii="Cambria" w:eastAsia="Cambria" w:hAnsi="Cambria" w:cs="Cambria"/>
                <w:sz w:val="26"/>
                <w:szCs w:val="26"/>
              </w:rPr>
              <w:t>塞翁失马的故事、说说网上购物、下棋、江·河·水</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8：</w:t>
            </w:r>
            <w:r>
              <w:rPr>
                <w:rFonts w:ascii="Cambria" w:eastAsia="Cambria" w:hAnsi="Cambria" w:cs="Cambria"/>
                <w:sz w:val="26"/>
                <w:szCs w:val="26"/>
              </w:rPr>
              <w:t>女女不一样、互联网40岁了、少吃可以多话、幸福是什么、城市的眼睛</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9：</w:t>
            </w:r>
            <w:r>
              <w:rPr>
                <w:rFonts w:ascii="Cambria" w:eastAsia="Cambria" w:hAnsi="Cambria" w:cs="Cambria"/>
                <w:sz w:val="26"/>
                <w:szCs w:val="26"/>
              </w:rPr>
              <w:t>一生的职业、说地道汉语 写文雅文章、钱包、有趣的头发</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10：</w:t>
            </w:r>
            <w:r>
              <w:rPr>
                <w:rFonts w:ascii="Cambria" w:eastAsia="Cambria" w:hAnsi="Cambria" w:cs="Cambria"/>
                <w:sz w:val="26"/>
                <w:szCs w:val="26"/>
              </w:rPr>
              <w:t>我们家的大花猫、是外国人但不是外人、自己的花是让别人看的、户外广告</w:t>
            </w:r>
          </w:p>
          <w:p w:rsidR="00F10DD2" w:rsidRDefault="00F10DD2">
            <w:pPr>
              <w:spacing w:line="360" w:lineRule="auto"/>
              <w:jc w:val="both"/>
              <w:rPr>
                <w:rFonts w:ascii="Cambria" w:eastAsia="Cambria" w:hAnsi="Cambria" w:cs="Cambria"/>
                <w:sz w:val="26"/>
                <w:szCs w:val="26"/>
              </w:rPr>
            </w:pPr>
          </w:p>
          <w:p w:rsidR="00F10DD2" w:rsidRDefault="00F10DD2">
            <w:pPr>
              <w:spacing w:line="360" w:lineRule="auto"/>
              <w:jc w:val="both"/>
              <w:rPr>
                <w:rFonts w:ascii="Cambria" w:eastAsia="Cambria" w:hAnsi="Cambria" w:cs="Cambria"/>
                <w:sz w:val="26"/>
                <w:szCs w:val="26"/>
              </w:rPr>
            </w:pPr>
          </w:p>
          <w:p w:rsidR="00F10DD2" w:rsidRDefault="00F10DD2">
            <w:pPr>
              <w:widowControl w:val="0"/>
              <w:pBdr>
                <w:top w:val="nil"/>
                <w:left w:val="nil"/>
                <w:bottom w:val="nil"/>
                <w:right w:val="nil"/>
                <w:between w:val="nil"/>
              </w:pBdr>
              <w:jc w:val="both"/>
              <w:rPr>
                <w:rFonts w:ascii="Cambria" w:eastAsia="Cambria" w:hAnsi="Cambria" w:cs="Cambria"/>
                <w:b/>
                <w:color w:val="0070C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4" w:type="dxa"/>
          </w:tcPr>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lastRenderedPageBreak/>
              <w:t>Bài 11：</w:t>
            </w:r>
            <w:r>
              <w:rPr>
                <w:rFonts w:ascii="Cambria" w:eastAsia="Cambria" w:hAnsi="Cambria" w:cs="Cambria"/>
                <w:sz w:val="26"/>
                <w:szCs w:val="26"/>
              </w:rPr>
              <w:t>君子之交淡如水水、震惊世界的海啸、一位演讲家的故事、如此报喜</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12：</w:t>
            </w:r>
            <w:r>
              <w:rPr>
                <w:rFonts w:ascii="Cambria" w:eastAsia="Cambria" w:hAnsi="Cambria" w:cs="Cambria"/>
                <w:sz w:val="26"/>
                <w:szCs w:val="26"/>
              </w:rPr>
              <w:t>北宋国画——《溪山行旅图》、英语借走的“中国词”、有水的月球、闲话筷子</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13：</w:t>
            </w:r>
            <w:r>
              <w:rPr>
                <w:rFonts w:ascii="Cambria" w:eastAsia="Cambria" w:hAnsi="Cambria" w:cs="Cambria"/>
                <w:sz w:val="26"/>
                <w:szCs w:val="26"/>
              </w:rPr>
              <w:t>知音的来历、“小雪”节气、心灵的另一扇窗户、为什么二月天数少</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14：</w:t>
            </w:r>
            <w:r>
              <w:rPr>
                <w:rFonts w:ascii="Cambria" w:eastAsia="Cambria" w:hAnsi="Cambria" w:cs="Cambria"/>
                <w:sz w:val="26"/>
                <w:szCs w:val="26"/>
              </w:rPr>
              <w:t>中国人的虚岁、令人担忧的汉字书写、寻物启事的写法、父亲给女儿的一封信</w:t>
            </w:r>
          </w:p>
          <w:p w:rsidR="00F10DD2" w:rsidRDefault="00242C4B">
            <w:pPr>
              <w:spacing w:line="360" w:lineRule="auto"/>
              <w:jc w:val="both"/>
              <w:rPr>
                <w:rFonts w:ascii="Cambria" w:eastAsia="Cambria" w:hAnsi="Cambria" w:cs="Cambria"/>
                <w:b/>
                <w:color w:val="0070C0"/>
                <w:sz w:val="26"/>
                <w:szCs w:val="26"/>
              </w:rPr>
            </w:pPr>
            <w:r>
              <w:rPr>
                <w:rFonts w:ascii="Cambria" w:eastAsia="Cambria" w:hAnsi="Cambria" w:cs="Cambria"/>
                <w:b/>
                <w:sz w:val="26"/>
                <w:szCs w:val="26"/>
              </w:rPr>
              <w:t>Bài 15：</w:t>
            </w:r>
            <w:r>
              <w:rPr>
                <w:rFonts w:ascii="Cambria" w:eastAsia="Cambria" w:hAnsi="Cambria" w:cs="Cambria"/>
                <w:sz w:val="26"/>
                <w:szCs w:val="26"/>
              </w:rPr>
              <w:t>成本及其他、认同此心、永远有时间、鸡蛋和眼睛、中国农村的“上门女婿”</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6"/>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7"/>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w:t>
            </w:r>
            <w:r>
              <w:rPr>
                <w:rFonts w:ascii="Cambria" w:eastAsia="Cambria" w:hAnsi="Cambria" w:cs="Cambria"/>
                <w:sz w:val="26"/>
                <w:szCs w:val="26"/>
              </w:rPr>
              <w:t>g</w:t>
            </w:r>
            <w:r>
              <w:rPr>
                <w:rFonts w:ascii="Cambria" w:eastAsia="Cambria" w:hAnsi="Cambria" w:cs="Cambria"/>
                <w:color w:val="000000"/>
                <w:sz w:val="26"/>
                <w:szCs w:val="26"/>
              </w:rPr>
              <w:t>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6-10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6, 7, 9, 10, 11</w:t>
            </w:r>
          </w:p>
          <w:p w:rsidR="00F10DD2" w:rsidRDefault="00F10DD2">
            <w:pPr>
              <w:pBdr>
                <w:top w:val="nil"/>
                <w:left w:val="nil"/>
                <w:bottom w:val="nil"/>
                <w:right w:val="nil"/>
                <w:between w:val="nil"/>
              </w:pBdr>
              <w:jc w:val="center"/>
              <w:rPr>
                <w:rFonts w:ascii="Cambria" w:eastAsia="Cambria" w:hAnsi="Cambria" w:cs="Cambria"/>
                <w:color w:val="000000"/>
                <w:sz w:val="26"/>
                <w:szCs w:val="26"/>
              </w:rPr>
            </w:pPr>
          </w:p>
        </w:tc>
      </w:tr>
      <w:tr w:rsidR="00F10DD2">
        <w:trPr>
          <w:trHeight w:val="22"/>
        </w:trPr>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11-15</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12-16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8"/>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Do giảng viên giảng dạy tổ chức: Tự luận/trắc nghiệm/bài tập</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tự luận/trắc nghiệm/bài tập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 xml:space="preserve">10 </w:t>
            </w:r>
            <w:r>
              <w:rPr>
                <w:rFonts w:ascii="Cambria" w:eastAsia="Cambria" w:hAnsi="Cambria" w:cs="Cambria"/>
                <w:i/>
                <w:color w:val="000000"/>
                <w:sz w:val="26"/>
                <w:szCs w:val="26"/>
              </w:rPr>
              <w:t>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sz w:val="26"/>
          <w:szCs w:val="26"/>
        </w:rPr>
        <w:t xml:space="preserve">                       Nguyễn Thị Nga (B)</w:t>
      </w:r>
      <w:r>
        <w:rPr>
          <w:rFonts w:ascii="Cambria" w:eastAsia="Cambria" w:hAnsi="Cambria" w:cs="Cambria"/>
          <w:b/>
          <w:color w:val="000000"/>
          <w:sz w:val="26"/>
          <w:szCs w:val="26"/>
        </w:rPr>
        <w:tab/>
        <w:t xml:space="preserve">       Nguyễn Thị Nga (</w:t>
      </w:r>
      <w:r>
        <w:rPr>
          <w:rFonts w:ascii="Cambria" w:eastAsia="Cambria" w:hAnsi="Cambria" w:cs="Cambria"/>
          <w:b/>
          <w:sz w:val="26"/>
          <w:szCs w:val="26"/>
        </w:rPr>
        <w:t>A</w:t>
      </w:r>
      <w:r>
        <w:rPr>
          <w:rFonts w:ascii="Cambria" w:eastAsia="Cambria" w:hAnsi="Cambria" w:cs="Cambria"/>
          <w:b/>
          <w:color w:val="000000"/>
          <w:sz w:val="26"/>
          <w:szCs w:val="26"/>
        </w:rPr>
        <w:t>)</w:t>
      </w:r>
      <w:r>
        <w:rPr>
          <w:rFonts w:ascii="Cambria" w:eastAsia="Cambria" w:hAnsi="Cambria" w:cs="Cambria"/>
          <w:b/>
          <w:color w:val="000000"/>
          <w:sz w:val="26"/>
          <w:szCs w:val="26"/>
        </w:rPr>
        <w:tab/>
        <w:t xml:space="preserve">    </w:t>
      </w:r>
    </w:p>
    <w:p w:rsidR="00F10DD2" w:rsidRDefault="00242C4B">
      <w:pPr>
        <w:jc w:val="center"/>
        <w:rPr>
          <w:rFonts w:ascii="Cambria" w:eastAsia="Cambria" w:hAnsi="Cambria" w:cs="Cambria"/>
          <w:b/>
          <w:sz w:val="26"/>
          <w:szCs w:val="26"/>
        </w:rPr>
      </w:pPr>
      <w:r>
        <w:br w:type="page"/>
      </w:r>
      <w:r>
        <w:rPr>
          <w:rFonts w:ascii="Cambria" w:eastAsia="Cambria" w:hAnsi="Cambria" w:cs="Cambria"/>
          <w:b/>
          <w:sz w:val="26"/>
          <w:szCs w:val="26"/>
        </w:rPr>
        <w:lastRenderedPageBreak/>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0" w:name="_heading=h.meukdy" w:colFirst="0" w:colLast="0"/>
      <w:bookmarkEnd w:id="30"/>
      <w:r>
        <w:rPr>
          <w:rFonts w:ascii="Cambria" w:eastAsia="Cambria" w:hAnsi="Cambria" w:cs="Cambria"/>
          <w:b w:val="0"/>
          <w:sz w:val="26"/>
          <w:szCs w:val="26"/>
        </w:rPr>
        <w:t>VIẾT HSK3</w:t>
      </w:r>
    </w:p>
    <w:p w:rsidR="00F10DD2" w:rsidRDefault="00242C4B">
      <w:pPr>
        <w:jc w:val="center"/>
        <w:rPr>
          <w:rFonts w:ascii="Cambria" w:eastAsia="Cambria" w:hAnsi="Cambria" w:cs="Cambria"/>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CT&amp;I215</w:t>
      </w:r>
    </w:p>
    <w:p w:rsidR="00F10DD2" w:rsidRDefault="00F10DD2">
      <w:pPr>
        <w:jc w:val="cente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HSK3</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HSK3</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4"/>
                <w:id w:val="33218306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5"/>
                <w:id w:val="-110395113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16"/>
                <w:id w:val="69227575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17"/>
                <w:id w:val="35246817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04</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90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HSK2</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Điệnthoại: 0903224432      Email: phamthinghiavan@hpu2.edu.vn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Địađiểm làm việc: Khoa Tiếng Trung Quốc</w:t>
            </w:r>
          </w:p>
          <w:p w:rsidR="00F10DD2" w:rsidRDefault="00242C4B">
            <w:pPr>
              <w:shd w:val="clear" w:color="auto" w:fill="FFFFFF"/>
              <w:ind w:left="100" w:right="100"/>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shd w:val="clear" w:color="auto" w:fill="FFFFFF"/>
              <w:ind w:left="100" w:right="100"/>
              <w:rPr>
                <w:rFonts w:ascii="Cambria" w:eastAsia="Cambria" w:hAnsi="Cambria" w:cs="Cambria"/>
                <w:sz w:val="26"/>
                <w:szCs w:val="26"/>
              </w:rPr>
            </w:pPr>
            <w:r>
              <w:rPr>
                <w:rFonts w:ascii="Cambria" w:eastAsia="Cambria" w:hAnsi="Cambria" w:cs="Cambria"/>
                <w:b/>
                <w:i/>
                <w:sz w:val="26"/>
                <w:szCs w:val="26"/>
              </w:rPr>
              <w:t>2.3. Giảng viên 3:</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hd w:val="clear" w:color="auto" w:fill="FFFFFF"/>
        <w:ind w:firstLine="720"/>
        <w:rPr>
          <w:rFonts w:ascii="Cambria" w:eastAsia="Cambria" w:hAnsi="Cambria" w:cs="Cambria"/>
          <w:sz w:val="26"/>
          <w:szCs w:val="26"/>
        </w:rPr>
      </w:pPr>
      <w:r>
        <w:rPr>
          <w:rFonts w:ascii="Cambria" w:eastAsia="Cambria" w:hAnsi="Cambria" w:cs="Cambria"/>
          <w:sz w:val="26"/>
          <w:szCs w:val="26"/>
        </w:rPr>
        <w:t xml:space="preserve">Môn Viết HSK3 chuyên ngành Ngôn ngữ Trung Quốc cung cấp cho sinh viên đã hoàn thành chương trình tiếng Hán tổng hợp năm thứ nhất một khối lượng từ vựng nhất định ở trình độ trung cấp, cung cấp cho sinh viên kiến thức lý thuyết về cách sử dụng, khả năng kết hợp của khối từ vựng đó, và các cấu trúc liên quan; Rèn luyện cho sinh viên kĩ năng hành văn biểu đạt suy nghĩ của mình về các chủ đề đời sống, văn hóa, xã hội... bằng tiếng Trung Quốc ở trình độ trung cấp.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 Môn học tiếp nối chương trình của môn Viết HSK2, sử dụng giáo trình nhịp cầu Hán Ngữ tập 1, là sự tổng hợp cả 4 kỹ năng nghe nói đọc viết, nhưng trọng tâm là cách sử dụng từ vựng và các yếu tố ngữ pháp, các mẫu câu.</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Người học hiểu, nhớ và nắm vững cách viết, cách dùng của các từ mới (đặc biệt là các từ mới trọng tâm trong phần kết hợp và mở rộng từ) và các hiện tượng ngữ pháp trong từng bài.</w:t>
            </w:r>
          </w:p>
          <w:p w:rsidR="00F10DD2" w:rsidRDefault="00242C4B">
            <w:pPr>
              <w:rPr>
                <w:rFonts w:ascii="Cambria" w:eastAsia="Cambria" w:hAnsi="Cambria" w:cs="Cambria"/>
                <w:sz w:val="26"/>
                <w:szCs w:val="26"/>
              </w:rPr>
            </w:pPr>
            <w:r>
              <w:rPr>
                <w:rFonts w:ascii="Cambria" w:eastAsia="Cambria" w:hAnsi="Cambria" w:cs="Cambria"/>
                <w:sz w:val="26"/>
                <w:szCs w:val="26"/>
              </w:rPr>
              <w:t>- Người học có khả năng đọc hiểu và phân tích bài khóa trong bài, có thể trả lời các câu hỏi liên quan đến nội dung bài khóa</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Người học sử dụng vốn từ vựng và hiện tường ngữ pháp đã học để thực hiện được các bài tập liên quan đển kỹ năng giao tiếp và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b/>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HSK3. HSK4</w:t>
            </w:r>
          </w:p>
          <w:p w:rsidR="00F10DD2" w:rsidRDefault="00F10DD2">
            <w:pPr>
              <w:ind w:left="1080"/>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được lượng từ vựng mới khoảng 700 từ, có thể vận dụng trong đặt câu, giao tiếp và đọc hiểu các nội dung bài khóa</w:t>
            </w:r>
          </w:p>
          <w:p w:rsidR="00F10DD2" w:rsidRDefault="00F10DD2">
            <w:pPr>
              <w:rPr>
                <w:rFonts w:ascii="Cambria" w:eastAsia="Cambria" w:hAnsi="Cambria" w:cs="Cambria"/>
                <w:sz w:val="26"/>
                <w:szCs w:val="26"/>
              </w:rPr>
            </w:pP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vận dụng được các hiện tượng ngữ pháp ở trình độ trung cấp cấp để đặt câu, tiến hành hội thoại giao tiếp và hoàn thành các tốt csc dạng bài tập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HSK3. HSK4</w:t>
            </w:r>
          </w:p>
          <w:p w:rsidR="00F10DD2" w:rsidRDefault="00F10DD2">
            <w:pPr>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6. Học liệu</w:t>
      </w:r>
    </w:p>
    <w:p w:rsidR="00F10DD2" w:rsidRDefault="00242C4B">
      <w:pPr>
        <w:rPr>
          <w:rFonts w:ascii="Cambria" w:eastAsia="Cambria" w:hAnsi="Cambria" w:cs="Cambria"/>
          <w:sz w:val="26"/>
          <w:szCs w:val="26"/>
        </w:rPr>
      </w:pPr>
      <w:r>
        <w:rPr>
          <w:rFonts w:ascii="Cambria" w:eastAsia="Cambria" w:hAnsi="Cambria" w:cs="Cambria"/>
          <w:sz w:val="26"/>
          <w:szCs w:val="26"/>
        </w:rPr>
        <w:t>陈灼 《实用汉语中级教程《桥梁》上 册 北京语言文化大学出版社 2008 年</w:t>
      </w:r>
    </w:p>
    <w:p w:rsidR="00F10DD2" w:rsidRDefault="00242C4B">
      <w:pPr>
        <w:rPr>
          <w:rFonts w:ascii="Cambria" w:eastAsia="Cambria" w:hAnsi="Cambria" w:cs="Cambria"/>
          <w:sz w:val="26"/>
          <w:szCs w:val="26"/>
        </w:rPr>
      </w:pPr>
      <w:r>
        <w:rPr>
          <w:rFonts w:ascii="Cambria" w:eastAsia="Cambria" w:hAnsi="Cambria" w:cs="Cambria"/>
          <w:sz w:val="26"/>
          <w:szCs w:val="26"/>
        </w:rPr>
        <w:t>( Giáo trình Nhịp cầu Hán Ngữ , tập 1)</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rPr>
          <w:rFonts w:ascii="Cambria" w:eastAsia="Cambria" w:hAnsi="Cambria" w:cs="Cambria"/>
          <w:sz w:val="26"/>
          <w:szCs w:val="26"/>
        </w:rPr>
      </w:pPr>
      <w:r>
        <w:rPr>
          <w:rFonts w:ascii="Cambria" w:eastAsia="Cambria" w:hAnsi="Cambria" w:cs="Cambria"/>
          <w:sz w:val="26"/>
          <w:szCs w:val="26"/>
        </w:rPr>
        <w:t>《汉语教程》第三册上, 陈氏青莲译 ，师范大学出版社 ( Giáo trình Hán Ngữ quyển 5)</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F10DD2">
        <w:trPr>
          <w:trHeight w:val="20"/>
          <w:jc w:val="center"/>
        </w:trPr>
        <w:tc>
          <w:tcPr>
            <w:tcW w:w="1893"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F10DD2">
        <w:trPr>
          <w:trHeight w:val="1296"/>
          <w:jc w:val="center"/>
        </w:trPr>
        <w:tc>
          <w:tcPr>
            <w:tcW w:w="189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w:t>
            </w:r>
          </w:p>
          <w:p w:rsidR="00F10DD2" w:rsidRDefault="00242C4B">
            <w:pPr>
              <w:jc w:val="both"/>
              <w:rPr>
                <w:rFonts w:ascii="Cambria" w:eastAsia="Cambria" w:hAnsi="Cambria" w:cs="Cambria"/>
                <w:sz w:val="26"/>
                <w:szCs w:val="26"/>
              </w:rPr>
            </w:pPr>
            <w:r>
              <w:rPr>
                <w:rFonts w:ascii="Cambria" w:eastAsia="Cambria" w:hAnsi="Cambria" w:cs="Cambria"/>
                <w:sz w:val="26"/>
                <w:szCs w:val="26"/>
              </w:rPr>
              <w:t>我的希望工程</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 “宣布”、“拆”、“拒绝”、“任何”、“出事”、“打工”、“算(是)”、 “负担”、“感受”、“挫折”</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các mẫu câu, cấu trúc ngữ pháp trong bài để làm các dạng bài tập, viết đoạn văn ngắn, tiến hành hội thoại liên quan đến chủ đề bài khóa: “轻易”、“其实”、“因为 而 ”、“凭”、“尽管”、 “总算”、“对……来说”、“…下去”</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差不多先生传</w:t>
            </w:r>
            <w:r>
              <w:rPr>
                <w:rFonts w:ascii="Cambria" w:eastAsia="Cambria" w:hAnsi="Cambria" w:cs="Cambria"/>
                <w:b/>
                <w:sz w:val="26"/>
                <w:szCs w:val="26"/>
              </w:rPr>
              <w:t xml:space="preserve">      </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và biết sử dụng các từ mới, đặc </w:t>
            </w:r>
            <w:r>
              <w:rPr>
                <w:rFonts w:ascii="Cambria" w:eastAsia="Cambria" w:hAnsi="Cambria" w:cs="Cambria"/>
                <w:color w:val="000000"/>
                <w:sz w:val="26"/>
                <w:szCs w:val="26"/>
              </w:rPr>
              <w:lastRenderedPageBreak/>
              <w:t>biệt là các từ mới trọng tâm, từ đó biết vận dụng để đặt câu, đọc hiểu bài đọc, trả lời các câu hỏi liên quan đến bài đọc và câu hỏi của giáo viên: “分明”、“讲究”、“算”、“搭”、“从容”、“称赞”、“无教”</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“凡…就……"、“何必”、“不是…吗”、“既……又………”、“一面 一面…”、“一时”、“从此”</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3</w:t>
            </w:r>
          </w:p>
          <w:p w:rsidR="00F10DD2" w:rsidRDefault="00242C4B">
            <w:pPr>
              <w:jc w:val="both"/>
              <w:rPr>
                <w:rFonts w:ascii="Cambria" w:eastAsia="Cambria" w:hAnsi="Cambria" w:cs="Cambria"/>
                <w:sz w:val="26"/>
                <w:szCs w:val="26"/>
              </w:rPr>
            </w:pPr>
            <w:r>
              <w:rPr>
                <w:rFonts w:ascii="Cambria" w:eastAsia="Cambria" w:hAnsi="Cambria" w:cs="Cambria"/>
                <w:sz w:val="26"/>
                <w:szCs w:val="26"/>
              </w:rPr>
              <w:t>我记忆中的两个女孩</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“塞”、“勉强”、“结婚”、“接触”、“合”、“控制”、“借口”、“故意”、“遺憾”、“珍惜”</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“从来”、“始终”、“忍不住”、“……出来”、“一下”、 44 “竟”、“..……下来”(“下来</w:t>
            </w:r>
            <w:r>
              <w:rPr>
                <w:rFonts w:ascii="Cambria" w:eastAsia="Cambria" w:hAnsi="Cambria" w:cs="Cambria"/>
                <w:sz w:val="26"/>
                <w:szCs w:val="26"/>
                <w:vertAlign w:val="subscript"/>
              </w:rPr>
              <w:t>1</w:t>
            </w:r>
            <w:r>
              <w:rPr>
                <w:rFonts w:ascii="Cambria" w:eastAsia="Cambria" w:hAnsi="Cambria" w:cs="Cambria"/>
                <w:sz w:val="26"/>
                <w:szCs w:val="26"/>
              </w:rPr>
              <w:t>")、量词(量词</w:t>
            </w:r>
            <w:r>
              <w:rPr>
                <w:rFonts w:ascii="Cambria" w:eastAsia="Cambria" w:hAnsi="Cambria" w:cs="Cambria"/>
                <w:sz w:val="26"/>
                <w:szCs w:val="26"/>
                <w:vertAlign w:val="subscript"/>
              </w:rPr>
              <w:t>1</w:t>
            </w:r>
            <w:r>
              <w:rPr>
                <w:rFonts w:ascii="Cambria" w:eastAsia="Cambria" w:hAnsi="Cambria" w:cs="Cambria"/>
                <w:sz w:val="26"/>
                <w:szCs w:val="26"/>
              </w:rPr>
              <w:t>)</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4</w:t>
            </w:r>
          </w:p>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sz w:val="26"/>
                <w:szCs w:val="26"/>
              </w:rPr>
            </w:pPr>
            <w:r>
              <w:rPr>
                <w:rFonts w:ascii="Cambria" w:eastAsia="Cambria" w:hAnsi="Cambria" w:cs="Cambria"/>
                <w:sz w:val="26"/>
                <w:szCs w:val="26"/>
              </w:rPr>
              <w:t>醉人的春夜</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“宣傳”、“无可奈何”、“串”、“似 非……”、“镇静”、 “帮忙”、“跨”、“招呼”、“抽”、“哇”、“格外”</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2. Sinh viên nắm vững và vận dụng được các hiện tượng và các mẫu câu, cấu trúc ngữ pháp trong bài để làm các dạng bài tập, viết đoạn văn ngắn, tiến hành hội thoại liên quan đến chủ đề bài khóa: “……起来”(“起来</w:t>
            </w:r>
            <w:r>
              <w:rPr>
                <w:rFonts w:ascii="Cambria" w:eastAsia="Cambria" w:hAnsi="Cambria" w:cs="Cambria"/>
                <w:sz w:val="26"/>
                <w:szCs w:val="26"/>
                <w:vertAlign w:val="subscript"/>
              </w:rPr>
              <w:t>1</w:t>
            </w:r>
            <w:r>
              <w:rPr>
                <w:rFonts w:ascii="Cambria" w:eastAsia="Cambria" w:hAnsi="Cambria" w:cs="Cambria"/>
                <w:sz w:val="26"/>
                <w:szCs w:val="26"/>
              </w:rPr>
              <w:t>)”、“稍稍”、“不党”、“差点儿”、 归 ”、“中”“怪……的”、“打”、“随即”</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Bài 5</w:t>
            </w:r>
          </w:p>
          <w:p w:rsidR="00F10DD2" w:rsidRDefault="00242C4B">
            <w:pPr>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话说“面的”</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“接”、“取消”、“让座”、“服”、“钻”、“罚”、“接”、“观念”、“树立”</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“…得慌”、“至多”、“一…就”、“不仅…也 ”、 “从而”、“…过来”(“过来2”)、“无论”、“..…下来”(“下来</w:t>
            </w:r>
            <w:r>
              <w:rPr>
                <w:rFonts w:ascii="Cambria" w:eastAsia="Cambria" w:hAnsi="Cambria" w:cs="Cambria"/>
                <w:sz w:val="26"/>
                <w:szCs w:val="26"/>
                <w:vertAlign w:val="subscript"/>
              </w:rPr>
              <w:t>2</w:t>
            </w:r>
            <w:r>
              <w:rPr>
                <w:rFonts w:ascii="Cambria" w:eastAsia="Cambria" w:hAnsi="Cambria" w:cs="Cambria"/>
                <w:sz w:val="26"/>
                <w:szCs w:val="26"/>
              </w:rPr>
              <w:t>”)</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6</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眼光</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“实现”、“闭”、“充满”、“联系”、“花”、“清醒”、“避”、 “承认”、“毫无”、“加以”、“吃惊”</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“了”(“了</w:t>
            </w:r>
            <w:r>
              <w:rPr>
                <w:rFonts w:ascii="Cambria" w:eastAsia="Cambria" w:hAnsi="Cambria" w:cs="Cambria"/>
                <w:sz w:val="26"/>
                <w:szCs w:val="26"/>
                <w:vertAlign w:val="subscript"/>
              </w:rPr>
              <w:t>2</w:t>
            </w:r>
            <w:r>
              <w:rPr>
                <w:rFonts w:ascii="Cambria" w:eastAsia="Cambria" w:hAnsi="Cambria" w:cs="Cambria"/>
                <w:sz w:val="26"/>
                <w:szCs w:val="26"/>
              </w:rPr>
              <w:t>”)、“……出去”、“毕竟”、“亲自”、“简直”、 “连……带。 .…过来"("过来2")</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7</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吸烟者的烦恼</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“者”、“嘉”、“干涉”、“尊重”、“保障”、“生气”、“为唯”、 “委屈”、“同情”、“癌”</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“难怪”、“既然……就”、“反正”、“况且”、“然而”、“偏偏”、“甚至”、“居然”、反问句、“一…准</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KIỂM TRA A2</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 ÔN TẬP</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rà soát, hệ thống lại kiến thức thông qua việc luyện tập theo nhóm cần đạt được yêu cầu về biểu đạt, logic và từ vựng, ngữ pháp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8</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广告与顾</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“保证”、“合格”、“赔偿”、“付”、“规定”、“如此”、“治疗疗”、</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“举行”、“复制”、“吃亏”</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“……之一”、“于是”、“不料”、“像 似的”、“不得了”、 “怎么…也 …不”、着. .着”、“是为了”、</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9</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sz w:val="26"/>
                <w:szCs w:val="26"/>
              </w:rPr>
            </w:pPr>
            <w:r>
              <w:rPr>
                <w:rFonts w:ascii="Cambria" w:eastAsia="Cambria" w:hAnsi="Cambria" w:cs="Cambria"/>
                <w:sz w:val="26"/>
                <w:szCs w:val="26"/>
              </w:rPr>
              <w:t>李群求职记</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适应”、“淘汰”、“从事”、“业务”</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“把”(“把</w:t>
            </w:r>
            <w:r>
              <w:rPr>
                <w:rFonts w:ascii="Cambria" w:eastAsia="Cambria" w:hAnsi="Cambria" w:cs="Cambria"/>
                <w:sz w:val="26"/>
                <w:szCs w:val="26"/>
                <w:vertAlign w:val="subscript"/>
              </w:rPr>
              <w:t>1</w:t>
            </w:r>
            <w:r>
              <w:rPr>
                <w:rFonts w:ascii="Cambria" w:eastAsia="Cambria" w:hAnsi="Cambria" w:cs="Cambria"/>
                <w:sz w:val="26"/>
                <w:szCs w:val="26"/>
              </w:rPr>
              <w:t>”)、“把”(“把</w:t>
            </w:r>
            <w:r>
              <w:rPr>
                <w:rFonts w:ascii="Cambria" w:eastAsia="Cambria" w:hAnsi="Cambria" w:cs="Cambria"/>
                <w:sz w:val="26"/>
                <w:szCs w:val="26"/>
                <w:vertAlign w:val="subscript"/>
              </w:rPr>
              <w:t>2</w:t>
            </w:r>
            <w:r>
              <w:rPr>
                <w:rFonts w:ascii="Cambria" w:eastAsia="Cambria" w:hAnsi="Cambria" w:cs="Cambria"/>
                <w:sz w:val="26"/>
                <w:szCs w:val="26"/>
              </w:rPr>
              <w:t>")、".…被”(“被”)、".一眼”、 起来"("起来”)、“越趁(着)”、“决不”、“是否”</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10</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p w:rsidR="00F10DD2" w:rsidRDefault="00242C4B">
            <w:pPr>
              <w:rPr>
                <w:rFonts w:ascii="Cambria" w:eastAsia="Cambria" w:hAnsi="Cambria" w:cs="Cambria"/>
                <w:sz w:val="26"/>
                <w:szCs w:val="26"/>
              </w:rPr>
            </w:pPr>
            <w:r>
              <w:rPr>
                <w:rFonts w:ascii="Cambria" w:eastAsia="Cambria" w:hAnsi="Cambria" w:cs="Cambria"/>
                <w:sz w:val="26"/>
                <w:szCs w:val="26"/>
              </w:rPr>
              <w:t>写在助残日之前</w:t>
            </w:r>
          </w:p>
          <w:p w:rsidR="00F10DD2" w:rsidRDefault="00F10DD2">
            <w:pPr>
              <w:jc w:val="both"/>
              <w:rPr>
                <w:rFonts w:ascii="Cambria" w:eastAsia="Cambria" w:hAnsi="Cambria" w:cs="Cambria"/>
                <w:b/>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“象征”、“文明”、“场合”、“享受”、“道歉”、“放弃”、“阿生”、“推荐”、“钻研”</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“了”(“了</w:t>
            </w:r>
            <w:r>
              <w:rPr>
                <w:rFonts w:ascii="Cambria" w:eastAsia="Cambria" w:hAnsi="Cambria" w:cs="Cambria"/>
                <w:sz w:val="26"/>
                <w:szCs w:val="26"/>
                <w:vertAlign w:val="subscript"/>
              </w:rPr>
              <w:t>2</w:t>
            </w:r>
            <w:r>
              <w:rPr>
                <w:rFonts w:ascii="Cambria" w:eastAsia="Cambria" w:hAnsi="Cambria" w:cs="Cambria"/>
                <w:sz w:val="26"/>
                <w:szCs w:val="26"/>
              </w:rPr>
              <w:t>”)、“不由得”、“因为………的缘故”、“尽 ”、“不</w:t>
            </w:r>
            <w:r>
              <w:rPr>
                <w:rFonts w:ascii="Cambria" w:eastAsia="Cambria" w:hAnsi="Cambria" w:cs="Cambria"/>
                <w:sz w:val="26"/>
                <w:szCs w:val="26"/>
              </w:rPr>
              <w:lastRenderedPageBreak/>
              <w:t>是…… 而是……”、“帖”、“特地”、“……之类”、“例(是)”、“一连”</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11</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热爱绿色</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“检验”“消费”、“标准”、“观察”、“难以”、“客观”、“量”、“后果”、“保护”</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“谁”、“看上去”、“令”、“即使……也….” 、“别说…即使… …也.......”、“据……”、“只要 ……”、“显然”</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12</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买彩票</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“兴”、“赌”、“凑”、“骗”、“仔细”、“信任”、“种类”、“嘴”、“嫉妒”</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“由… ”、“哪怕… 也…”、“万一”、“照例”、“总的”、“另”、“拿 ,来说"、"随时”、“难道”</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13</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我的第二故乡</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“传统”、“尽”、“安”、“流行”、“相处”、“允许”、“提前”、“教训”</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“被…所”(“被2”)、"以 方式”、“除此之外”、“一旦”、 “把……当做”(“把,")、“悄悄”、“尤其”、“偶尔”、“大致”、把……出来”(“把4”)</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14</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在那遥远的地方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“喜爱”、“青春”、“收集”、“改编”、“流传”、“拍摄”、“风格”、“欣赏”</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“重新”、“不仅……而且……”、“手舞足蹈”、“被……作为……”(“被</w:t>
            </w:r>
            <w:r>
              <w:rPr>
                <w:rFonts w:ascii="Cambria" w:eastAsia="Cambria" w:hAnsi="Cambria" w:cs="Cambria"/>
                <w:sz w:val="26"/>
                <w:szCs w:val="26"/>
                <w:vertAlign w:val="subscript"/>
              </w:rPr>
              <w:t>3</w:t>
            </w:r>
            <w:r>
              <w:rPr>
                <w:rFonts w:ascii="Cambria" w:eastAsia="Cambria" w:hAnsi="Cambria" w:cs="Cambria"/>
                <w:sz w:val="26"/>
                <w:szCs w:val="26"/>
              </w:rPr>
              <w:t>”)、“ …,而……”、“正当………”、“任”、“是…的”</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rõ ràng.</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0"/>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1"/>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1-7</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Hình thức: </w:t>
            </w:r>
            <w:r>
              <w:rPr>
                <w:rFonts w:ascii="Cambria" w:eastAsia="Cambria" w:hAnsi="Cambria" w:cs="Cambria"/>
                <w:sz w:val="26"/>
                <w:szCs w:val="26"/>
              </w:rPr>
              <w:t>T</w:t>
            </w:r>
            <w:r>
              <w:rPr>
                <w:rFonts w:ascii="Cambria" w:eastAsia="Cambria" w:hAnsi="Cambria" w:cs="Cambria"/>
                <w:color w:val="000000"/>
                <w:sz w:val="26"/>
                <w:szCs w:val="26"/>
              </w:rPr>
              <w:t>ự luận</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8-14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w:t>
            </w:r>
            <w:r>
              <w:rPr>
                <w:rFonts w:ascii="Cambria" w:eastAsia="Cambria" w:hAnsi="Cambria" w:cs="Cambria"/>
                <w:sz w:val="26"/>
                <w:szCs w:val="26"/>
              </w:rPr>
              <w:t>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2"/>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10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F10DD2" w:rsidRDefault="00242C4B">
      <w:pPr>
        <w:jc w:val="center"/>
        <w:rPr>
          <w:rFonts w:ascii="Cambria" w:eastAsia="Cambria" w:hAnsi="Cambria" w:cs="Cambria"/>
          <w:b/>
          <w:sz w:val="26"/>
          <w:szCs w:val="26"/>
        </w:rPr>
      </w:pPr>
      <w:r>
        <w:br w:type="page"/>
      </w:r>
      <w:r>
        <w:rPr>
          <w:rFonts w:ascii="Cambria" w:eastAsia="Cambria" w:hAnsi="Cambria" w:cs="Cambria"/>
          <w:b/>
          <w:sz w:val="26"/>
          <w:szCs w:val="26"/>
        </w:rPr>
        <w:lastRenderedPageBreak/>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1" w:name="_heading=h.36ei31r" w:colFirst="0" w:colLast="0"/>
      <w:bookmarkEnd w:id="31"/>
      <w:r>
        <w:rPr>
          <w:rFonts w:ascii="Cambria" w:eastAsia="Cambria" w:hAnsi="Cambria" w:cs="Cambria"/>
          <w:b w:val="0"/>
          <w:sz w:val="26"/>
          <w:szCs w:val="26"/>
        </w:rPr>
        <w:t xml:space="preserve">NGHE HSK4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CT&amp;I216</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HSK4</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HSK4</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8"/>
                <w:id w:val="1462504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19"/>
                <w:id w:val="-778256248"/>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20"/>
                <w:id w:val="-195208505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21"/>
                <w:id w:val="119265562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b/>
                <w:i/>
                <w:sz w:val="26"/>
                <w:szCs w:val="26"/>
              </w:rPr>
            </w:pPr>
            <w:r>
              <w:rPr>
                <w:rFonts w:ascii="Cambria" w:eastAsia="Cambria" w:hAnsi="Cambria" w:cs="Cambria"/>
                <w:sz w:val="26"/>
                <w:szCs w:val="26"/>
              </w:rPr>
              <w:t xml:space="preserve">           - Thực hành :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53">
              <w:r>
                <w:rPr>
                  <w:rFonts w:ascii="Cambria" w:eastAsia="Cambria" w:hAnsi="Cambria" w:cs="Cambria"/>
                  <w:color w:val="1155CC"/>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345" w:type="dxa"/>
          </w:tcPr>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before="77" w:line="312" w:lineRule="auto"/>
        <w:ind w:right="179"/>
        <w:jc w:val="both"/>
        <w:rPr>
          <w:rFonts w:ascii="Cambria" w:eastAsia="Cambria" w:hAnsi="Cambria" w:cs="Cambria"/>
          <w:color w:val="000000"/>
          <w:sz w:val="26"/>
          <w:szCs w:val="26"/>
        </w:rPr>
      </w:pPr>
      <w:r>
        <w:rPr>
          <w:rFonts w:ascii="Cambria" w:eastAsia="Cambria" w:hAnsi="Cambria" w:cs="Cambria"/>
          <w:color w:val="000000"/>
          <w:sz w:val="26"/>
          <w:szCs w:val="26"/>
        </w:rPr>
        <w:t>Môn Nghe HSK4 thuộc trình độ nghe trung cấp dành cho đối tượng người học đã có khả năng giao tiếp bằng tiếng Trung 1 cách cơ bản và thuần thục trong các vấn đề hàng ngày trong cuộc sống, chính vì vậy nên các chủ đề chính trong bài sẽ có chút nâng cao nhưng không quá khó với người học như : kinh tế, pháp luật, bảo vệ môi trường, khoa học kỹ thuật, giáo dục, văn học, sức khỏe, internet, cuộc sống xã hội, phong tục tập quán, văn hóa của Trung Quốc….Thông qua môn học này, giảng viên sẽ hướng dẫn sinh viên cách ghi chép nội dung băng ghi âm, cách làm các dạng bài tập :phán đoán đúng sai, chọn đáp án đúng, điền từ, thuật lại nội dung nghe….Từ đó giúp sinh viên cải thiện và nâng cao khả năng nghe, nói, biết cách vận dụng vào làm các bài thi nghe HSK4, HSK5.</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tabs>
                <w:tab w:val="left" w:pos="940"/>
              </w:tabs>
              <w:spacing w:line="312" w:lineRule="auto"/>
              <w:ind w:right="78"/>
              <w:jc w:val="both"/>
              <w:rPr>
                <w:rFonts w:ascii="Cambria" w:eastAsia="Cambria" w:hAnsi="Cambria" w:cs="Cambria"/>
                <w:b/>
                <w:sz w:val="26"/>
                <w:szCs w:val="26"/>
              </w:rPr>
            </w:pPr>
            <w:r>
              <w:rPr>
                <w:rFonts w:ascii="Cambria" w:eastAsia="Cambria" w:hAnsi="Cambria" w:cs="Cambria"/>
                <w:sz w:val="26"/>
                <w:szCs w:val="26"/>
              </w:rPr>
              <w:t xml:space="preserve">SV được tích lũy thêm vốn từ và cấu trúc ngữ pháp về các mảng khác nhau trong cuộc sống.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 xml:space="preserve">Rèn luyện kỹ năng nghe hiểu, kỹ năng ghi chép nội dung, kỹ năng phán đoán và khái quát thông tin cho người học. </w:t>
            </w:r>
          </w:p>
          <w:p w:rsidR="00F10DD2" w:rsidRDefault="00F10DD2">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C4</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 xml:space="preserve">Sinh viên có thái độ tích cực chủ động trong giờ học nghe, chủ động bổ túc kiến thức và tự luyện nghe để nâng cao năng lực nghe hiểu tiếng Hán của mình.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spacing w:before="74" w:line="311" w:lineRule="auto"/>
              <w:ind w:right="76"/>
              <w:jc w:val="both"/>
              <w:rPr>
                <w:rFonts w:ascii="Cambria" w:eastAsia="Cambria" w:hAnsi="Cambria" w:cs="Cambria"/>
                <w:sz w:val="26"/>
                <w:szCs w:val="26"/>
              </w:rPr>
            </w:pPr>
            <w:r>
              <w:rPr>
                <w:rFonts w:ascii="Cambria" w:eastAsia="Cambria" w:hAnsi="Cambria" w:cs="Cambria"/>
                <w:sz w:val="26"/>
                <w:szCs w:val="26"/>
              </w:rPr>
              <w:t>SV có thể hoàn thành tốt bài thi nghe HSK4 chuẩn quốc tế</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khả năng nghe và phiên dịch thông thạo những đoạn hội thoại giao tiếp trình độ trung cấp</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 cuộc sống.</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có được kỹ năng giao tiếp (nghe, nói) thành thạo bằng tiếng Trung trong các tình huống thường xảy ra trong cuộc sống, có khả năng ghi chép và xử lý và phân tích thông tin.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Làm tốt bài thi nghe HSK4 chuẩn quốc tế</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7"/>
        <w:rPr>
          <w:rFonts w:ascii="Cambria" w:eastAsia="Cambria" w:hAnsi="Cambria" w:cs="Cambria"/>
          <w:sz w:val="26"/>
          <w:szCs w:val="26"/>
        </w:rPr>
      </w:pPr>
      <w:r>
        <w:rPr>
          <w:rFonts w:ascii="Cambria" w:eastAsia="Cambria" w:hAnsi="Cambria" w:cs="Cambria"/>
          <w:sz w:val="26"/>
          <w:szCs w:val="26"/>
        </w:rPr>
        <w:t>1. 博由、杨一虹 《发展汉语-中级汉语听力下》北京语言大学出版社2007年</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汉语听力系列教材《中级汉语听力》三、四册，李铭起，北京语言文化大学出版社( 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《汉语听力速成-中级篇》，第二版，北京语言大学出版社 ( Giáo trình bổ trợ)</w:t>
      </w:r>
    </w:p>
    <w:p w:rsidR="00F10DD2" w:rsidRDefault="00242C4B">
      <w:pPr>
        <w:spacing w:before="84"/>
        <w:jc w:val="both"/>
        <w:rPr>
          <w:rFonts w:ascii="Cambria" w:eastAsia="Cambria" w:hAnsi="Cambria" w:cs="Cambria"/>
          <w:sz w:val="26"/>
          <w:szCs w:val="26"/>
        </w:rPr>
      </w:pPr>
      <w:r>
        <w:rPr>
          <w:rFonts w:ascii="Cambria" w:eastAsia="Cambria" w:hAnsi="Cambria" w:cs="Cambria"/>
          <w:sz w:val="26"/>
          <w:szCs w:val="26"/>
        </w:rPr>
        <w:t>3. 《中级汉语听和说》北京语言文化大学出版社，1990</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9"/>
        <w:tblW w:w="9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10"/>
        <w:gridCol w:w="435"/>
        <w:gridCol w:w="521"/>
        <w:gridCol w:w="473"/>
        <w:gridCol w:w="473"/>
      </w:tblGrid>
      <w:tr w:rsidR="00F10DD2">
        <w:trPr>
          <w:trHeight w:val="20"/>
          <w:jc w:val="center"/>
        </w:trPr>
        <w:tc>
          <w:tcPr>
            <w:tcW w:w="4114"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10"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02"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4"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10"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35"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3" w:type="dxa"/>
          </w:tcPr>
          <w:p w:rsidR="00F10DD2" w:rsidRDefault="00242C4B">
            <w:pP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114"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 bài 2</w:t>
            </w:r>
          </w:p>
          <w:p w:rsidR="00F10DD2" w:rsidRDefault="00242C4B">
            <w:pPr>
              <w:numPr>
                <w:ilvl w:val="0"/>
                <w:numId w:val="2"/>
              </w:numPr>
              <w:jc w:val="both"/>
              <w:rPr>
                <w:rFonts w:ascii="Cambria" w:eastAsia="Cambria" w:hAnsi="Cambria" w:cs="Cambria"/>
                <w:sz w:val="26"/>
                <w:szCs w:val="26"/>
              </w:rPr>
            </w:pPr>
            <w:r>
              <w:rPr>
                <w:rFonts w:ascii="Cambria" w:eastAsia="Cambria" w:hAnsi="Cambria" w:cs="Cambria"/>
                <w:sz w:val="26"/>
                <w:szCs w:val="26"/>
              </w:rPr>
              <w:t>谁的耳朵有问题</w:t>
            </w:r>
          </w:p>
          <w:p w:rsidR="00F10DD2" w:rsidRDefault="00242C4B">
            <w:pPr>
              <w:numPr>
                <w:ilvl w:val="0"/>
                <w:numId w:val="2"/>
              </w:numPr>
              <w:jc w:val="both"/>
              <w:rPr>
                <w:rFonts w:ascii="Cambria" w:eastAsia="Cambria" w:hAnsi="Cambria" w:cs="Cambria"/>
                <w:sz w:val="26"/>
                <w:szCs w:val="26"/>
              </w:rPr>
            </w:pPr>
            <w:r>
              <w:rPr>
                <w:rFonts w:ascii="Cambria" w:eastAsia="Cambria" w:hAnsi="Cambria" w:cs="Cambria"/>
                <w:sz w:val="26"/>
                <w:szCs w:val="26"/>
              </w:rPr>
              <w:t>男人女人谁更聪明</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3810"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  老人去哪儿？去办什么事情？看完自己的病他要做</w:t>
            </w:r>
            <w:r>
              <w:rPr>
                <w:rFonts w:ascii="Cambria" w:eastAsia="Cambria" w:hAnsi="Cambria" w:cs="Cambria"/>
                <w:color w:val="000000"/>
                <w:sz w:val="26"/>
                <w:szCs w:val="26"/>
              </w:rPr>
              <w:lastRenderedPageBreak/>
              <w:t>什么？医生怎么说？他回去后怎么问老婆？老人总共问了几遍？结果怎么样？</w:t>
            </w:r>
          </w:p>
          <w:p w:rsidR="00F10DD2" w:rsidRDefault="00242C4B">
            <w:pPr>
              <w:jc w:val="both"/>
              <w:rPr>
                <w:rFonts w:ascii="Cambria" w:eastAsia="Cambria" w:hAnsi="Cambria" w:cs="Cambria"/>
                <w:sz w:val="26"/>
                <w:szCs w:val="26"/>
              </w:rPr>
            </w:pPr>
            <w:r>
              <w:rPr>
                <w:rFonts w:ascii="Cambria" w:eastAsia="Cambria" w:hAnsi="Cambria" w:cs="Cambria"/>
                <w:sz w:val="26"/>
                <w:szCs w:val="26"/>
              </w:rPr>
              <w:t>- Bài 2:   关于男人、女人的智商问题曾经有那种说法？那些说法的 根据是什么？</w:t>
            </w:r>
          </w:p>
          <w:p w:rsidR="00F10DD2" w:rsidRDefault="00242C4B">
            <w:pPr>
              <w:jc w:val="both"/>
              <w:rPr>
                <w:rFonts w:ascii="Cambria" w:eastAsia="Cambria" w:hAnsi="Cambria" w:cs="Cambria"/>
                <w:sz w:val="26"/>
                <w:szCs w:val="26"/>
              </w:rPr>
            </w:pPr>
            <w:r>
              <w:rPr>
                <w:rFonts w:ascii="Cambria" w:eastAsia="Cambria" w:hAnsi="Cambria" w:cs="Cambria"/>
                <w:sz w:val="26"/>
                <w:szCs w:val="26"/>
              </w:rPr>
              <w:t>2, Sau khi nghe xong lần 2 (nghe theo đoạn), sinh viên có thể nắm bắt được cách dùng của các từ ngữ, cấu trúc trọng tâm, từ đó vận dụng dùng lời của mình thuật lại nội dung băng nghe được</w:t>
            </w:r>
          </w:p>
          <w:p w:rsidR="00F10DD2" w:rsidRDefault="00242C4B">
            <w:pPr>
              <w:jc w:val="both"/>
              <w:rPr>
                <w:rFonts w:ascii="Cambria" w:eastAsia="Cambria" w:hAnsi="Cambria" w:cs="Cambria"/>
                <w:sz w:val="26"/>
                <w:szCs w:val="26"/>
              </w:rPr>
            </w:pPr>
            <w:r>
              <w:rPr>
                <w:rFonts w:ascii="Cambria" w:eastAsia="Cambria" w:hAnsi="Cambria" w:cs="Cambria"/>
                <w:sz w:val="26"/>
                <w:szCs w:val="26"/>
              </w:rPr>
              <w:t>- Bài 1: 除非、里、分别</w:t>
            </w:r>
          </w:p>
          <w:p w:rsidR="00F10DD2" w:rsidRDefault="00242C4B">
            <w:pPr>
              <w:jc w:val="both"/>
              <w:rPr>
                <w:rFonts w:ascii="Cambria" w:eastAsia="Cambria" w:hAnsi="Cambria" w:cs="Cambria"/>
                <w:sz w:val="26"/>
                <w:szCs w:val="26"/>
              </w:rPr>
            </w:pPr>
            <w:r>
              <w:rPr>
                <w:rFonts w:ascii="Cambria" w:eastAsia="Cambria" w:hAnsi="Cambria" w:cs="Cambria"/>
                <w:sz w:val="26"/>
                <w:szCs w:val="26"/>
              </w:rPr>
              <w:t>- Bài 2: 高于、低于、高低之分、稍、差距、差别、差异、居于、就….来说</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làm đúng &gt;80% các bài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3, bài 4</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3.似是而非</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4.最优秀和最聪明的</w:t>
            </w:r>
          </w:p>
          <w:p w:rsidR="00F10DD2" w:rsidRDefault="00F10DD2">
            <w:pPr>
              <w:jc w:val="both"/>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3:  课文中讲了几个故事?每个故事的内容是什么？</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4:   谁？在哪里？做了什么事情？实验的内容是什么？结果怎么样？什么是似是而非?</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2, Sau khi nghe xong lần 2 (nghe theo đoạn), sinh viên có thể ghi chép, nắm bắt được cách dùng của các từ ngữ, cấu trúc trọng tâm, từ đó vận dụng dùng lời của mình thuật lại nội </w:t>
            </w:r>
            <w:r>
              <w:rPr>
                <w:rFonts w:ascii="Cambria" w:eastAsia="Cambria" w:hAnsi="Cambria" w:cs="Cambria"/>
                <w:color w:val="000000"/>
                <w:sz w:val="26"/>
                <w:szCs w:val="26"/>
              </w:rPr>
              <w:lastRenderedPageBreak/>
              <w:t>dung băng nghe được</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3: 琢磨、楞、物物交换、有助于、其实…、掩盖、扭曲…</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4: : 特意、尽力、前列、叮嘱、罢了、面对、不妨等。</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5, bài 6</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5.男女间的性格差异</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6.称呼女人真难</w:t>
            </w:r>
          </w:p>
          <w:p w:rsidR="00F10DD2" w:rsidRDefault="00F10DD2">
            <w:pPr>
              <w:jc w:val="both"/>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5:  那位心里学家是哪国人？他做了什么研究？结果怎么样？男女间的典型性格是什么?为什么男女间的性格差异越来越缩小了？</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5:   课文中提到几种称呼女人？每种称呼的特点及其对象？</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5: 惊人、显示、缩小、典型、独有、共有、交往、导致…</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6: : 为难、过时、十有八</w:t>
            </w:r>
            <w:r>
              <w:rPr>
                <w:rFonts w:ascii="Cambria" w:eastAsia="Cambria" w:hAnsi="Cambria" w:cs="Cambria"/>
                <w:color w:val="000000"/>
                <w:sz w:val="26"/>
                <w:szCs w:val="26"/>
              </w:rPr>
              <w:lastRenderedPageBreak/>
              <w:t>九、别扭、总、肉麻、做作、动不动。</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 thảo luận sôi nổi về các từ chỉ tính cách của nam giới và nữ giới, các cách xưng hô nam giới</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7, bài 8</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7.年龄并不重要</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8.乞丐的启示</w:t>
            </w:r>
          </w:p>
          <w:p w:rsidR="00F10DD2" w:rsidRDefault="00F10DD2">
            <w:pPr>
              <w:jc w:val="both"/>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7: 课文中提到的画家叫什么名字？他以前有什么爱好？为什么他决定学绘画？他在哪学绘画？当时他多大了？20年后什么事情发生了？他的作品有什么特点….</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8:   那个乞丐在哪里乞讨？他常想什么？那只小狗是谁的？小狗的主人发出设呢么启示？为什么？启示的内容？奖金的金额？结果怎么样？这个故事的含义？….</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lastRenderedPageBreak/>
              <w:t>3, Sinh viên làm đúng &gt;80% các bài luyện tập trong giáo trình, thảo luận sôi nổi về một số câu hỏi liên quan đến chú đề: 想要成功,什么最重要？</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9, bài 10</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9.别用不懂的事塞满头脑</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10.健身三人谈</w:t>
            </w:r>
          </w:p>
          <w:p w:rsidR="00F10DD2" w:rsidRDefault="00F10DD2">
            <w:pPr>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9:  说话人去哪里？做什么事情？为什么他去图书馆？他看完医学手册觉得怎么样？他怎么知道自己有病？聪哥图书馆出乎拉埃后他去哪里？医生给他做什么？药剂师为什么把手册退给他？处方的你内容？</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10:   第一个/第二个/第三个人是谁？他们对健身的看法怎么样？他们各自选择那种运动方式？为什么？….</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9: 除了…..以外，吓住了，浑身、照这样做、迫不及待、无论如何、顾不上。</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10: 匀称、飞跃、甚至、</w:t>
            </w:r>
            <w:r>
              <w:rPr>
                <w:rFonts w:ascii="Cambria" w:eastAsia="Cambria" w:hAnsi="Cambria" w:cs="Cambria"/>
                <w:color w:val="000000"/>
                <w:sz w:val="26"/>
                <w:szCs w:val="26"/>
              </w:rPr>
              <w:lastRenderedPageBreak/>
              <w:t>承、步行、设施等。</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tc>
        <w:tc>
          <w:tcPr>
            <w:tcW w:w="435"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11, bài 12</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11.北京的比萨饼店</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12.请把试卷认真读完               </w:t>
            </w:r>
          </w:p>
          <w:p w:rsidR="00F10DD2" w:rsidRDefault="00F10DD2">
            <w:pPr>
              <w:jc w:val="both"/>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xong lần 1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11:  必胜客的第一分店在哪儿开的？必胜客的客户量跟以前相比有什么变化？北京除了必胜客还有哪家比萨饼店？胜客比萨饼店用餐有什么特点？</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12:   为什么只有三个人在规定的时间内交卷？这次考试对应聘的人会有什么帮助?你相信这个故事的真实性吗？为什么?</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Sau khi nghe xong lần 2 (nghe theo đoạn), sinh viên có thể ghi chép, nắm bắt được cách dùng của các từ ngữ, cấu trúc trọng tâm, từ đó vận dụng dùng lời của mình thuật lại nội dung băng nghe được</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11: 就餐、亲眼、如此、制作、外卖、享受。</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12: 招聘、….之内、作废、抱怨、或许等。</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Sinh viên làm đúng &gt;80% các bài luyện tập trong giáo </w:t>
            </w:r>
            <w:r>
              <w:rPr>
                <w:rFonts w:ascii="Cambria" w:eastAsia="Cambria" w:hAnsi="Cambria" w:cs="Cambria"/>
                <w:color w:val="000000"/>
                <w:sz w:val="26"/>
                <w:szCs w:val="26"/>
              </w:rPr>
              <w:lastRenderedPageBreak/>
              <w:t>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13, bài 14</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13.独生子女调查？</w:t>
            </w:r>
          </w:p>
          <w:p w:rsidR="00F10DD2" w:rsidRDefault="00242C4B">
            <w:pPr>
              <w:ind w:left="360"/>
              <w:jc w:val="both"/>
              <w:rPr>
                <w:rFonts w:ascii="Cambria" w:eastAsia="Cambria" w:hAnsi="Cambria" w:cs="Cambria"/>
                <w:sz w:val="26"/>
                <w:szCs w:val="26"/>
              </w:rPr>
            </w:pPr>
            <w:r>
              <w:rPr>
                <w:rFonts w:ascii="Cambria" w:eastAsia="Cambria" w:hAnsi="Cambria" w:cs="Cambria"/>
                <w:sz w:val="26"/>
                <w:szCs w:val="26"/>
              </w:rPr>
              <w:t>14.长大你想做什么？</w:t>
            </w:r>
          </w:p>
          <w:p w:rsidR="00F10DD2" w:rsidRDefault="00F10DD2">
            <w:pPr>
              <w:jc w:val="both"/>
              <w:rPr>
                <w:rFonts w:ascii="Cambria" w:eastAsia="Cambria" w:hAnsi="Cambria" w:cs="Cambria"/>
                <w:b/>
                <w:sz w:val="26"/>
                <w:szCs w:val="26"/>
              </w:rPr>
            </w:pP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sau khi nghe 2 lần có thể trả lời các câu hỏi cơ bản liên quan đến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Bài 13:  中国实行一对夫妻只生一个孩子的政策是什么时候？独生子女在哪些方面比非独生子女好？最近的调查显示，在哪方面独生子女家庭中最小的孩子稍微好一些？独生子女身上的特点是由什么造成的？</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Bài 14:   根据14年前的调查结果，最理想的职业是什么？其他职业的顺序排列是怎么样的？每种职业的特点是什么？更多孩子喜欢什么样的 职业？不喜欢什么职业?….</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2, Sinh viên hiểu nội dung bài khóa, từ đó liên hệ thảo luận với các chủ đề sau: “你以后想生几个孩子？为什么”、“你毕业红藕想做什么职业？为什么”</w:t>
            </w:r>
          </w:p>
          <w:p w:rsidR="00F10DD2" w:rsidRDefault="00242C4B">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Sinh viên làm đúng &gt;80% các bài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Kiểm tra A2 + Ôn tập: 综合练习1</w:t>
            </w: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có thể vận dụng được các kỹ năng nghe hiểu như: ghi chép, tổng hợp và phân tích thông tin…..để làm tốt bài thi giữa kì</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2.Đánh giá đúng năng lực nghe hiểu của sinh viên</w:t>
            </w:r>
          </w:p>
          <w:p w:rsidR="00F10DD2" w:rsidRDefault="00242C4B">
            <w:pPr>
              <w:jc w:val="both"/>
              <w:rPr>
                <w:rFonts w:ascii="Cambria" w:eastAsia="Cambria" w:hAnsi="Cambria" w:cs="Cambria"/>
                <w:sz w:val="26"/>
                <w:szCs w:val="26"/>
              </w:rPr>
            </w:pPr>
            <w:r>
              <w:rPr>
                <w:rFonts w:ascii="Cambria" w:eastAsia="Cambria" w:hAnsi="Cambria" w:cs="Cambria"/>
                <w:sz w:val="26"/>
                <w:szCs w:val="26"/>
              </w:rPr>
              <w:t>3.Sinh viên làm bài nghiêm túc, chủ động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35"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15-30 : Những bài viết ngắn về vấn đề tâm lý, xã hội, tuổi tác, phong cách cuộc sống ở Trung Quốc và quan điểm của người viết về những vấn đề đó</w:t>
            </w:r>
          </w:p>
        </w:tc>
        <w:tc>
          <w:tcPr>
            <w:tcW w:w="3810"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Sau khi nghe lần 1, sinh viên có thể trả lời các câu hỏi đơn giản liên quan đến nội dung bài khóa, hiểu một số từ, cụm từ khó trong bài</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2.Sau khi nghe xong lần 2, sinh viên có thể trả lời các câu hỏi chi tiết hơn liên quan đến nội dung từng đoạn.</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3.Sinh viên có thể thảo luận về những vấn đề liên quan đến nội dung bài khóa.</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4.Sinh viên có thể dùng lời của mình nhắc lại một đoạn ghi âm bất kì khi giáo viên yêu cầu.</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 SV có thái độ học tập tích cực, chú ý nghe giảng, hăng hái phát biểu xây dựng bài, trao đổi, thảo luận với giảng viên và các bạn học khác trong nhóm/lớp.</w:t>
            </w:r>
          </w:p>
        </w:tc>
        <w:tc>
          <w:tcPr>
            <w:tcW w:w="43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r>
              <w:rPr>
                <w:rFonts w:ascii="Cambria" w:eastAsia="Cambria" w:hAnsi="Cambria" w:cs="Cambria"/>
                <w:sz w:val="26"/>
                <w:szCs w:val="26"/>
              </w:rPr>
              <w:t>4</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a"/>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gridCol w:w="1503"/>
      </w:tblGrid>
      <w:tr w:rsidR="00F10DD2">
        <w:trPr>
          <w:trHeight w:val="538"/>
        </w:trPr>
        <w:tc>
          <w:tcPr>
            <w:tcW w:w="1672"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Thứ tự bài học</w:t>
            </w:r>
          </w:p>
        </w:tc>
        <w:tc>
          <w:tcPr>
            <w:tcW w:w="7899" w:type="dxa"/>
            <w:gridSpan w:val="5"/>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672" w:type="dxa"/>
            <w:shd w:val="clear" w:color="auto" w:fill="auto"/>
          </w:tcPr>
          <w:p w:rsidR="00F10DD2" w:rsidRDefault="00F10DD2">
            <w:pPr>
              <w:rPr>
                <w:rFonts w:ascii="Cambria" w:eastAsia="Cambria" w:hAnsi="Cambria" w:cs="Cambria"/>
                <w:b/>
                <w:i/>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503"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7,8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9,10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11,12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13,14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15,16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17,18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19,20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21,22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23,24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25,26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Bài 27,28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w:t>
            </w:r>
            <w:r>
              <w:rPr>
                <w:rFonts w:ascii="Cambria" w:eastAsia="Cambria" w:hAnsi="Cambria" w:cs="Cambria"/>
                <w:sz w:val="26"/>
                <w:szCs w:val="26"/>
              </w:rPr>
              <w:t>9.30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b"/>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lướt, nghe theo đoạn, nghe phân tích kĩ, thảo luận, nhận xét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Tự luận/ trắc nghiệm giảng viên giảng dạy tổ chức</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15-</w:t>
            </w:r>
            <w:r>
              <w:rPr>
                <w:rFonts w:ascii="Cambria" w:eastAsia="Cambria" w:hAnsi="Cambria" w:cs="Cambria"/>
                <w:sz w:val="26"/>
                <w:szCs w:val="26"/>
              </w:rPr>
              <w:t>30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theo đoạn, nghe phân tích kĩ, thảo luận, nhận xét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 xml:space="preserve">       </w:t>
            </w:r>
            <w:r>
              <w:rPr>
                <w:rFonts w:ascii="Cambria" w:eastAsia="Cambria" w:hAnsi="Cambria" w:cs="Cambria"/>
                <w:color w:val="000000"/>
                <w:sz w:val="26"/>
                <w:szCs w:val="26"/>
              </w:rPr>
              <w:t>9-1</w:t>
            </w:r>
            <w:r>
              <w:rPr>
                <w:rFonts w:ascii="Cambria" w:eastAsia="Cambria" w:hAnsi="Cambria" w:cs="Cambria"/>
                <w:sz w:val="26"/>
                <w:szCs w:val="26"/>
              </w:rPr>
              <w:t>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fffffffffffffffffffffffffffffffffffffffffffffffffffffffffffffffffffffffffffffffffffffffffffffffffffffffffffffffffffc"/>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Tự luận/trắc nghiệm do giảng viên giảng dạy tổ chức</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hp4</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lastRenderedPageBreak/>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2021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F10DD2" w:rsidRDefault="00F10DD2">
      <w:pPr>
        <w:spacing w:after="0"/>
        <w:jc w:val="center"/>
        <w:rPr>
          <w:rFonts w:ascii="Cambria" w:eastAsia="Cambria" w:hAnsi="Cambria" w:cs="Cambria"/>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HỌC PHẦN:</w:t>
      </w:r>
    </w:p>
    <w:p w:rsidR="00F10DD2" w:rsidRDefault="00242C4B">
      <w:pPr>
        <w:pStyle w:val="Heading1"/>
        <w:rPr>
          <w:rFonts w:ascii="Cambria" w:eastAsia="Cambria" w:hAnsi="Cambria" w:cs="Cambria"/>
          <w:b w:val="0"/>
          <w:sz w:val="26"/>
          <w:szCs w:val="26"/>
        </w:rPr>
      </w:pPr>
      <w:bookmarkStart w:id="32" w:name="_heading=h.1ljsd9k" w:colFirst="0" w:colLast="0"/>
      <w:bookmarkEnd w:id="32"/>
      <w:r>
        <w:rPr>
          <w:rFonts w:ascii="Cambria" w:eastAsia="Cambria" w:hAnsi="Cambria" w:cs="Cambria"/>
          <w:b w:val="0"/>
          <w:sz w:val="26"/>
          <w:szCs w:val="26"/>
        </w:rPr>
        <w:t>NÓI HSK4</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CT&amp;I217</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HSK4</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HSK4</w:t>
            </w:r>
          </w:p>
        </w:tc>
      </w:tr>
      <w:tr w:rsidR="00F10DD2">
        <w:trPr>
          <w:trHeight w:val="337"/>
        </w:trPr>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22"/>
                <w:id w:val="-26014676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23"/>
                <w:id w:val="-170277872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24"/>
                <w:id w:val="129471055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25"/>
                <w:id w:val="155003590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HSK3</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 xml:space="preserve">2.1. Giảng viên 1: </w:t>
      </w:r>
    </w:p>
    <w:tbl>
      <w:tblPr>
        <w:tblStyle w:val="affffffffffffffffffffffffffffffffffffffffffffffffffffffffffffffffffffffffffffffffffffffffffffffffffffffffffffffffffffffffffffffff"/>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F10DD2">
        <w:trPr>
          <w:trHeight w:val="1803"/>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F10DD2">
        <w:trPr>
          <w:trHeight w:val="894"/>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577"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KKhoa Tiếng Trung Quốc</w:t>
            </w: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Nội dung của môn học Nói 4 gồm 15 bài đầu tiên (từ bài 1 đến bài 15)  trong giáo trình 中级汉语口语（下册 - 对外汉语教材系列）với 15 chủ điểm khác nhau, yêu cầu mỗi chủ điểm học sinh phải sử dụng được các từ trọng điểm, cấu trúc ngữ pháp cơ bản vào bài nói giao tiếp, biết vận dụng tri thức của mỗi bài để trình bày một vấn đề của thực tiễn xã hội đặt ra. (ví dụ : quan điểm về bảo vệ môi trường, đọc sách, học đại học, cuộc sóng thành thị và nông thôn... ) </w:t>
            </w:r>
          </w:p>
          <w:p w:rsidR="00F10DD2" w:rsidRDefault="00F10DD2">
            <w:pPr>
              <w:jc w:val="both"/>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Người học nắm chắc các kiến thức ngữ pháp, các chủ đề thường gặp.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Rèn luyện khả năng phản ứng nhanh trong giao tiếp thông thường; khả năng điễn đạt thành đoạn hoàn chỉnh bằng cách sử dụng những phương thức diễn đạt khẩu ngữ mẫu mực xuất hiện trong các bài khoá</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C13</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 có thái độ tích cực chủ động trong giờ học nói, chủ động tích cực đặt câu, thực hành hội thoại tiếng Trung trong giờ học trên lớp cũng như tự học ở nhà.</w:t>
                  </w:r>
                </w:p>
                <w:p w:rsidR="00F10DD2" w:rsidRDefault="00F10DD2">
                  <w:pPr>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HSK4</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highlight w:val="yellow"/>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Vận dụng để giao tiếp được các tình huống trong sinh hoạt hàng ngày, học tập của sinh viên vv…</w:t>
                  </w:r>
                </w:p>
              </w:tc>
              <w:tc>
                <w:tcPr>
                  <w:tcW w:w="3260"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khả năng diễn đạt một số chủ điểm thường gặp trong đời sống xã hội ( Ví dụ như phụ nữ, gia đình…) </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Giúp học sinh tự tin khi trình bày một vấn đề trong giao tiếp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HSK4</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shd w:val="clear" w:color="auto" w:fill="FFFFFF"/>
              <w:rPr>
                <w:rFonts w:ascii="Cambria" w:eastAsia="Cambria" w:hAnsi="Cambria" w:cs="Cambria"/>
                <w:b/>
                <w:i/>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ind w:left="720"/>
              <w:jc w:val="both"/>
              <w:rPr>
                <w:rFonts w:ascii="Cambria" w:eastAsia="Cambria" w:hAnsi="Cambria" w:cs="Cambria"/>
                <w:sz w:val="26"/>
                <w:szCs w:val="26"/>
              </w:rPr>
            </w:pPr>
            <w:r>
              <w:rPr>
                <w:rFonts w:ascii="Cambria" w:eastAsia="Cambria" w:hAnsi="Cambria" w:cs="Cambria"/>
                <w:sz w:val="26"/>
                <w:szCs w:val="26"/>
              </w:rPr>
              <w:t>刘德联  刘晓雨《中级汉语口语》下 册 北京大学出版社 2007 年</w:t>
            </w:r>
          </w:p>
          <w:p w:rsidR="00F10DD2" w:rsidRDefault="00242C4B">
            <w:pPr>
              <w:ind w:left="720"/>
              <w:jc w:val="both"/>
              <w:rPr>
                <w:rFonts w:ascii="Cambria" w:eastAsia="Cambria" w:hAnsi="Cambria" w:cs="Cambria"/>
                <w:sz w:val="26"/>
                <w:szCs w:val="26"/>
              </w:rPr>
            </w:pPr>
            <w:r>
              <w:rPr>
                <w:rFonts w:ascii="Cambria" w:eastAsia="Cambria" w:hAnsi="Cambria" w:cs="Cambria"/>
                <w:sz w:val="26"/>
                <w:szCs w:val="26"/>
              </w:rPr>
              <w:t>( Giáo trình Khẩu ngữ tiếng Hán trung cấp, NXB Đại học Bắc Kinh , tập 2)</w:t>
            </w:r>
          </w:p>
          <w:p w:rsidR="00F10DD2" w:rsidRDefault="00F10DD2">
            <w:pPr>
              <w:ind w:left="720"/>
              <w:rPr>
                <w:rFonts w:ascii="Cambria" w:eastAsia="Cambria" w:hAnsi="Cambria" w:cs="Cambria"/>
                <w:sz w:val="26"/>
                <w:szCs w:val="26"/>
              </w:rPr>
            </w:pP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F10DD2">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w:t>
            </w:r>
          </w:p>
          <w:p w:rsidR="00F10DD2" w:rsidRDefault="00242C4B">
            <w:pPr>
              <w:jc w:val="both"/>
              <w:rPr>
                <w:rFonts w:ascii="Cambria" w:eastAsia="Cambria" w:hAnsi="Cambria" w:cs="Cambria"/>
                <w:sz w:val="26"/>
                <w:szCs w:val="26"/>
              </w:rPr>
            </w:pPr>
            <w:r>
              <w:rPr>
                <w:rFonts w:ascii="Cambria" w:eastAsia="Cambria" w:hAnsi="Cambria" w:cs="Cambria"/>
                <w:sz w:val="26"/>
                <w:szCs w:val="26"/>
              </w:rPr>
              <w:t>寒假过得怎么样？</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2.SV hiểu, nắm vững các từ mới, đặc biệt là các từ mới trọng tâm, từ đó biết vận dụng để đặt câu, đọc hiểu bài đọc, trả lời các câu hỏi liên quan đến bài đọc </w:t>
            </w:r>
            <w:r>
              <w:rPr>
                <w:rFonts w:ascii="Cambria" w:eastAsia="Cambria" w:hAnsi="Cambria" w:cs="Cambria"/>
                <w:color w:val="000000"/>
                <w:sz w:val="26"/>
                <w:szCs w:val="26"/>
              </w:rPr>
              <w:lastRenderedPageBreak/>
              <w:t>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Bài 2:</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我想学中国功夫</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3:</w:t>
            </w:r>
          </w:p>
          <w:p w:rsidR="00F10DD2" w:rsidRDefault="00242C4B">
            <w:pPr>
              <w:jc w:val="both"/>
              <w:rPr>
                <w:rFonts w:ascii="Cambria" w:eastAsia="Cambria" w:hAnsi="Cambria" w:cs="Cambria"/>
                <w:sz w:val="26"/>
                <w:szCs w:val="26"/>
              </w:rPr>
            </w:pPr>
            <w:r>
              <w:rPr>
                <w:rFonts w:ascii="Cambria" w:eastAsia="Cambria" w:hAnsi="Cambria" w:cs="Cambria"/>
                <w:sz w:val="26"/>
                <w:szCs w:val="26"/>
              </w:rPr>
              <w:t>最近哪儿有修车呢？</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Bài 4:</w:t>
            </w:r>
          </w:p>
          <w:p w:rsidR="00F10DD2" w:rsidRDefault="00242C4B">
            <w:pPr>
              <w:jc w:val="both"/>
              <w:rPr>
                <w:rFonts w:ascii="Cambria" w:eastAsia="Cambria" w:hAnsi="Cambria" w:cs="Cambria"/>
                <w:sz w:val="26"/>
                <w:szCs w:val="26"/>
              </w:rPr>
            </w:pPr>
            <w:r>
              <w:rPr>
                <w:rFonts w:ascii="Cambria" w:eastAsia="Cambria" w:hAnsi="Cambria" w:cs="Cambria"/>
                <w:sz w:val="26"/>
                <w:szCs w:val="26"/>
              </w:rPr>
              <w:t>他们的夜生活多丰富哦</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 xml:space="preserve">Bài 5: </w:t>
            </w:r>
          </w:p>
          <w:p w:rsidR="00F10DD2" w:rsidRDefault="00242C4B">
            <w:pPr>
              <w:rPr>
                <w:rFonts w:ascii="Cambria" w:eastAsia="Cambria" w:hAnsi="Cambria" w:cs="Cambria"/>
                <w:sz w:val="26"/>
                <w:szCs w:val="26"/>
              </w:rPr>
            </w:pPr>
            <w:r>
              <w:rPr>
                <w:rFonts w:ascii="Cambria" w:eastAsia="Cambria" w:hAnsi="Cambria" w:cs="Cambria"/>
                <w:sz w:val="26"/>
                <w:szCs w:val="26"/>
              </w:rPr>
              <w:t>今天我请客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6: </w:t>
            </w:r>
          </w:p>
          <w:p w:rsidR="00F10DD2" w:rsidRDefault="00242C4B">
            <w:pPr>
              <w:jc w:val="both"/>
              <w:rPr>
                <w:rFonts w:ascii="Cambria" w:eastAsia="Cambria" w:hAnsi="Cambria" w:cs="Cambria"/>
                <w:b/>
                <w:sz w:val="26"/>
                <w:szCs w:val="26"/>
              </w:rPr>
            </w:pPr>
            <w:r>
              <w:rPr>
                <w:rFonts w:ascii="Cambria" w:eastAsia="Cambria" w:hAnsi="Cambria" w:cs="Cambria"/>
                <w:sz w:val="26"/>
                <w:szCs w:val="26"/>
              </w:rPr>
              <w:t>我喜欢和司机聊天</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7: </w:t>
            </w:r>
          </w:p>
          <w:p w:rsidR="00F10DD2" w:rsidRDefault="00242C4B">
            <w:pPr>
              <w:jc w:val="both"/>
              <w:rPr>
                <w:rFonts w:ascii="Cambria" w:eastAsia="Cambria" w:hAnsi="Cambria" w:cs="Cambria"/>
                <w:b/>
                <w:sz w:val="26"/>
                <w:szCs w:val="26"/>
              </w:rPr>
            </w:pPr>
            <w:r>
              <w:rPr>
                <w:rFonts w:ascii="Cambria" w:eastAsia="Cambria" w:hAnsi="Cambria" w:cs="Cambria"/>
                <w:sz w:val="26"/>
                <w:szCs w:val="26"/>
              </w:rPr>
              <w:t>读书是一种享受</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sz w:val="26"/>
                <w:szCs w:val="26"/>
              </w:rPr>
            </w:pPr>
            <w:r>
              <w:rPr>
                <w:rFonts w:ascii="Cambria" w:eastAsia="Cambria" w:hAnsi="Cambria" w:cs="Cambria"/>
                <w:b/>
                <w:sz w:val="26"/>
                <w:szCs w:val="26"/>
              </w:rPr>
              <w:t>KIỂM TRA GIỮA  KỲ</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8: </w:t>
            </w:r>
          </w:p>
          <w:p w:rsidR="00F10DD2" w:rsidRDefault="00242C4B">
            <w:pPr>
              <w:jc w:val="both"/>
              <w:rPr>
                <w:rFonts w:ascii="Cambria" w:eastAsia="Cambria" w:hAnsi="Cambria" w:cs="Cambria"/>
                <w:sz w:val="26"/>
                <w:szCs w:val="26"/>
              </w:rPr>
            </w:pPr>
            <w:r>
              <w:rPr>
                <w:rFonts w:ascii="Cambria" w:eastAsia="Cambria" w:hAnsi="Cambria" w:cs="Cambria"/>
                <w:sz w:val="26"/>
                <w:szCs w:val="26"/>
              </w:rPr>
              <w:t>我从小就喜欢看足球</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9: </w:t>
            </w:r>
          </w:p>
          <w:p w:rsidR="00F10DD2" w:rsidRDefault="00242C4B">
            <w:pPr>
              <w:jc w:val="both"/>
              <w:rPr>
                <w:rFonts w:ascii="Cambria" w:eastAsia="Cambria" w:hAnsi="Cambria" w:cs="Cambria"/>
                <w:sz w:val="26"/>
                <w:szCs w:val="26"/>
              </w:rPr>
            </w:pPr>
            <w:r>
              <w:rPr>
                <w:rFonts w:ascii="Cambria" w:eastAsia="Cambria" w:hAnsi="Cambria" w:cs="Cambria"/>
                <w:sz w:val="26"/>
                <w:szCs w:val="26"/>
              </w:rPr>
              <w:t>我们这里不算富</w:t>
            </w:r>
          </w:p>
          <w:p w:rsidR="00F10DD2" w:rsidRDefault="00F10DD2">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10: </w:t>
            </w:r>
          </w:p>
          <w:p w:rsidR="00F10DD2" w:rsidRDefault="00242C4B">
            <w:pPr>
              <w:jc w:val="both"/>
              <w:rPr>
                <w:rFonts w:ascii="Cambria" w:eastAsia="Cambria" w:hAnsi="Cambria" w:cs="Cambria"/>
                <w:b/>
                <w:sz w:val="26"/>
                <w:szCs w:val="26"/>
              </w:rPr>
            </w:pPr>
            <w:r>
              <w:rPr>
                <w:rFonts w:ascii="Cambria" w:eastAsia="Cambria" w:hAnsi="Cambria" w:cs="Cambria"/>
                <w:sz w:val="26"/>
                <w:szCs w:val="26"/>
              </w:rPr>
              <w:t>今天是青年节</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11:</w:t>
            </w:r>
          </w:p>
          <w:p w:rsidR="00F10DD2" w:rsidRDefault="00242C4B">
            <w:pPr>
              <w:jc w:val="both"/>
              <w:rPr>
                <w:rFonts w:ascii="Cambria" w:eastAsia="Cambria" w:hAnsi="Cambria" w:cs="Cambria"/>
                <w:b/>
                <w:sz w:val="26"/>
                <w:szCs w:val="26"/>
              </w:rPr>
            </w:pPr>
            <w:r>
              <w:rPr>
                <w:rFonts w:ascii="Cambria" w:eastAsia="Cambria" w:hAnsi="Cambria" w:cs="Cambria"/>
                <w:sz w:val="26"/>
                <w:szCs w:val="26"/>
              </w:rPr>
              <w:t>谁不想让自己的孩子上大学呢？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12:</w:t>
            </w:r>
          </w:p>
          <w:p w:rsidR="00F10DD2" w:rsidRDefault="00242C4B">
            <w:pPr>
              <w:jc w:val="both"/>
              <w:rPr>
                <w:rFonts w:ascii="Cambria" w:eastAsia="Cambria" w:hAnsi="Cambria" w:cs="Cambria"/>
                <w:sz w:val="26"/>
                <w:szCs w:val="26"/>
              </w:rPr>
            </w:pPr>
            <w:r>
              <w:rPr>
                <w:rFonts w:ascii="Cambria" w:eastAsia="Cambria" w:hAnsi="Cambria" w:cs="Cambria"/>
                <w:sz w:val="26"/>
                <w:szCs w:val="26"/>
              </w:rPr>
              <w:t>你想要个孩子吗？</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13: </w:t>
            </w:r>
          </w:p>
          <w:p w:rsidR="00F10DD2" w:rsidRDefault="00242C4B">
            <w:pPr>
              <w:jc w:val="both"/>
              <w:rPr>
                <w:rFonts w:ascii="Cambria" w:eastAsia="Cambria" w:hAnsi="Cambria" w:cs="Cambria"/>
                <w:b/>
                <w:sz w:val="26"/>
                <w:szCs w:val="26"/>
              </w:rPr>
            </w:pPr>
            <w:r>
              <w:rPr>
                <w:rFonts w:ascii="Cambria" w:eastAsia="Cambria" w:hAnsi="Cambria" w:cs="Cambria"/>
                <w:sz w:val="26"/>
                <w:szCs w:val="26"/>
              </w:rPr>
              <w:t>我们的城市生活还缺少点什么呢？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14: </w:t>
            </w:r>
          </w:p>
          <w:p w:rsidR="00F10DD2" w:rsidRDefault="00242C4B">
            <w:pPr>
              <w:jc w:val="both"/>
              <w:rPr>
                <w:rFonts w:ascii="Cambria" w:eastAsia="Cambria" w:hAnsi="Cambria" w:cs="Cambria"/>
                <w:b/>
                <w:sz w:val="26"/>
                <w:szCs w:val="26"/>
              </w:rPr>
            </w:pPr>
            <w:r>
              <w:rPr>
                <w:rFonts w:ascii="Cambria" w:eastAsia="Cambria" w:hAnsi="Cambria" w:cs="Cambria"/>
                <w:sz w:val="26"/>
                <w:szCs w:val="26"/>
              </w:rPr>
              <w:t>你们自己找工作容易吗？</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Bài 15:</w:t>
            </w:r>
          </w:p>
          <w:p w:rsidR="00F10DD2" w:rsidRDefault="00242C4B">
            <w:pPr>
              <w:rPr>
                <w:rFonts w:ascii="Cambria" w:eastAsia="Cambria" w:hAnsi="Cambria" w:cs="Cambria"/>
                <w:sz w:val="26"/>
                <w:szCs w:val="26"/>
              </w:rPr>
            </w:pPr>
            <w:r>
              <w:rPr>
                <w:rFonts w:ascii="Cambria" w:eastAsia="Cambria" w:hAnsi="Cambria" w:cs="Cambria"/>
                <w:sz w:val="26"/>
                <w:szCs w:val="26"/>
              </w:rPr>
              <w:t>我们正准备全市的龙舟大赛呢</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3"/>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lastRenderedPageBreak/>
              <w:t>Bài 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4"/>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5"/>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rPr>
                <w:rFonts w:ascii="Cambria" w:eastAsia="Cambria" w:hAnsi="Cambria" w:cs="Cambria"/>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15  tháng 03  năm 2021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lastRenderedPageBreak/>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3" w:name="_heading=h.45jfvxd" w:colFirst="0" w:colLast="0"/>
      <w:bookmarkEnd w:id="33"/>
      <w:r>
        <w:rPr>
          <w:rFonts w:ascii="Cambria" w:eastAsia="Cambria" w:hAnsi="Cambria" w:cs="Cambria"/>
          <w:b w:val="0"/>
          <w:sz w:val="26"/>
          <w:szCs w:val="26"/>
        </w:rPr>
        <w:t>ĐỌC HSK4</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CT&amp;I218</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HSK4</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HSK4</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26"/>
                <w:id w:val="16832450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sdt>
              <w:sdtPr>
                <w:tag w:val="goog_rdk_327"/>
                <w:id w:val="10357761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sdt>
              <w:sdtPr>
                <w:tag w:val="goog_rdk_328"/>
                <w:id w:val="-82944754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29"/>
                <w:id w:val="1097829798"/>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30"/>
                <w:id w:val="17384377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31"/>
                <w:id w:val="-62246600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8"/>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54">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55">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b/>
                <w:i/>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sz w:val="26"/>
          <w:szCs w:val="26"/>
        </w:rPr>
      </w:pP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jc w:val="both"/>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56">
              <w:r>
                <w:rPr>
                  <w:rFonts w:ascii="Cambria" w:eastAsia="Cambria" w:hAnsi="Cambria" w:cs="Cambria"/>
                  <w:color w:val="1155CC"/>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Môn học bao gồm những bài đọc với vốn từ đa dạng, cung cấp các bài đọc hiểu liên quan đến các chủ đề: Đời sống sinh viên, giao tiếp xã hội, văn hóa ẩm thực, thăm quan du lịch, bảo vệ môi trường, văn hóa mua sắm, sức khỏe trị liệu, văn hóa dân tộc...và các bài đọc liên quan, bài đọc thêm, giúp cho người học có cơ hội để luyện tập khả năng đọc hiều và nâng cao kiến thức. Trên cơ sở đó có nền tảng để học tiếng Hán ở các kĩ năng khác và ở các trình độ cao hơn. Môn học có quan hệ chặt chẽ với những môn học như 中国文学、中国概况</w:t>
      </w:r>
    </w:p>
    <w:p w:rsidR="00F10DD2" w:rsidRDefault="00242C4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Để hướng dẫn người học nâng cao khả năng đọc hiểu, môn học còn cung cấp các kiến thức về đọc hiểu và những kĩ năng đọc hiểu thông qua việc giới thiệu các loại hình văn bản khác nhau giúp người đọc không chỉ có khả năng đọc hiểu một dạng văn bản và còn có khả năng đọc hiểu ở nhiều dạng văn bản khác nhau, giúp hoàn thiện kĩ năng đọc hiểu ở trình độ HSK4.</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 có tư duy phản biện bằng ngôn ngữ Trung Quốc ở các chủ để liên quan, từ đó tăng thêm hứng thú với môn tiếng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lastRenderedPageBreak/>
        <w:t xml:space="preserve">1. 对外汉语本科系列教材，二年级教材 汉语阅读教程 上册，陈田顺 朱 彤 徐艳军编著，北京语言大学出版社 </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
        <w:rPr>
          <w:rFonts w:ascii="Cambria" w:eastAsia="Cambria" w:hAnsi="Cambria" w:cs="Cambria"/>
          <w:sz w:val="26"/>
          <w:szCs w:val="26"/>
        </w:rPr>
      </w:pPr>
      <w:r>
        <w:rPr>
          <w:rFonts w:ascii="Cambria" w:eastAsia="Cambria" w:hAnsi="Cambria" w:cs="Cambria"/>
          <w:sz w:val="26"/>
          <w:szCs w:val="26"/>
        </w:rPr>
        <w:t>1. 对外汉语长期进修教材，发展汉语（第二版）中级阅读II，徐成伟 编著，北京语言大学出版社(Giáo trình bổ trợ)</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   步步高 汉语阅读教程，北京语言大学出版社  (Giáo trình bổ trợ)</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d"/>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521"/>
        <w:gridCol w:w="473"/>
      </w:tblGrid>
      <w:tr w:rsidR="00F10DD2">
        <w:trPr>
          <w:trHeight w:val="20"/>
          <w:jc w:val="center"/>
        </w:trPr>
        <w:tc>
          <w:tcPr>
            <w:tcW w:w="4114"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4"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rPr>
                <w:rFonts w:ascii="Cambria" w:eastAsia="Cambria" w:hAnsi="Cambria" w:cs="Cambria"/>
                <w:b/>
                <w:color w:val="000000"/>
                <w:sz w:val="26"/>
                <w:szCs w:val="26"/>
              </w:rPr>
            </w:pPr>
            <w:r>
              <w:rPr>
                <w:rFonts w:ascii="Cambria" w:eastAsia="Cambria" w:hAnsi="Cambria" w:cs="Cambria"/>
                <w:b/>
                <w:sz w:val="26"/>
                <w:szCs w:val="26"/>
              </w:rPr>
              <w:t>BT, TL</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114" w:type="dxa"/>
          </w:tcPr>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Bài 1: 第一单元: </w:t>
            </w:r>
            <w:r>
              <w:rPr>
                <w:rFonts w:ascii="Cambria" w:eastAsia="Cambria" w:hAnsi="Cambria" w:cs="Cambria"/>
                <w:sz w:val="26"/>
                <w:szCs w:val="26"/>
              </w:rPr>
              <w:t>大学生活（一）、大学生活（二）</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Bài 2: 第二单元: </w:t>
            </w:r>
            <w:r>
              <w:rPr>
                <w:rFonts w:ascii="Cambria" w:eastAsia="Cambria" w:hAnsi="Cambria" w:cs="Cambria"/>
                <w:sz w:val="26"/>
                <w:szCs w:val="26"/>
              </w:rPr>
              <w:t>社会交往（一）、社会交往（二）</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Bài 3: 第三单元: </w:t>
            </w:r>
            <w:r>
              <w:rPr>
                <w:rFonts w:ascii="Cambria" w:eastAsia="Cambria" w:hAnsi="Cambria" w:cs="Cambria"/>
                <w:sz w:val="26"/>
                <w:szCs w:val="26"/>
              </w:rPr>
              <w:t>饮食文化（一）、饮食文化（二）</w:t>
            </w:r>
          </w:p>
          <w:p w:rsidR="00F10DD2" w:rsidRDefault="00F10DD2">
            <w:pPr>
              <w:jc w:val="both"/>
              <w:rPr>
                <w:rFonts w:ascii="Cambria" w:eastAsia="Cambria" w:hAnsi="Cambria" w:cs="Cambria"/>
                <w:b/>
                <w:sz w:val="26"/>
                <w:szCs w:val="26"/>
              </w:rPr>
            </w:pP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4: 阅读知识：</w:t>
            </w:r>
            <w:r>
              <w:rPr>
                <w:rFonts w:ascii="Cambria" w:eastAsia="Cambria" w:hAnsi="Cambria" w:cs="Cambria"/>
                <w:sz w:val="26"/>
                <w:szCs w:val="26"/>
              </w:rPr>
              <w:t>应用文（通知、广告、书信）；说明文（简介、介绍）</w:t>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5: 阅读技能：</w:t>
            </w:r>
            <w:r>
              <w:rPr>
                <w:rFonts w:ascii="Cambria" w:eastAsia="Cambria" w:hAnsi="Cambria" w:cs="Cambria"/>
                <w:sz w:val="26"/>
                <w:szCs w:val="26"/>
              </w:rPr>
              <w:t>偏旁分析、根据构词法确定词义（上、下）、根据上下文确定词义（上、下）</w:t>
            </w:r>
          </w:p>
          <w:p w:rsidR="00F10DD2" w:rsidRDefault="00F10DD2">
            <w:pPr>
              <w:jc w:val="both"/>
              <w:rPr>
                <w:rFonts w:ascii="Cambria" w:eastAsia="Cambria" w:hAnsi="Cambria" w:cs="Cambria"/>
                <w:b/>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 nắm được kiến thức về đọc hiểu và kĩ năng đọc hiểu giới thiệu trong bài</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4" w:type="dxa"/>
          </w:tcPr>
          <w:p w:rsidR="00F10DD2" w:rsidRDefault="00242C4B">
            <w:pPr>
              <w:tabs>
                <w:tab w:val="center" w:pos="2000"/>
              </w:tabs>
              <w:spacing w:line="360" w:lineRule="auto"/>
              <w:jc w:val="both"/>
              <w:rPr>
                <w:rFonts w:ascii="Cambria" w:eastAsia="Cambria" w:hAnsi="Cambria" w:cs="Cambria"/>
                <w:sz w:val="26"/>
                <w:szCs w:val="26"/>
              </w:rPr>
            </w:pPr>
            <w:r>
              <w:rPr>
                <w:rFonts w:ascii="Cambria" w:eastAsia="Cambria" w:hAnsi="Cambria" w:cs="Cambria"/>
                <w:b/>
                <w:sz w:val="26"/>
                <w:szCs w:val="26"/>
              </w:rPr>
              <w:t>Bài 6: 第四单元：</w:t>
            </w:r>
            <w:r>
              <w:rPr>
                <w:rFonts w:ascii="Cambria" w:eastAsia="Cambria" w:hAnsi="Cambria" w:cs="Cambria"/>
                <w:sz w:val="26"/>
                <w:szCs w:val="26"/>
              </w:rPr>
              <w:t>旅游观光（一）、旅游观光（二）</w:t>
            </w:r>
            <w:r>
              <w:rPr>
                <w:rFonts w:ascii="Cambria" w:eastAsia="Cambria" w:hAnsi="Cambria" w:cs="Cambria"/>
                <w:sz w:val="26"/>
                <w:szCs w:val="26"/>
              </w:rPr>
              <w:tab/>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lastRenderedPageBreak/>
              <w:t>Bài 7: 第五单元：</w:t>
            </w:r>
            <w:r>
              <w:rPr>
                <w:rFonts w:ascii="Cambria" w:eastAsia="Cambria" w:hAnsi="Cambria" w:cs="Cambria"/>
                <w:sz w:val="26"/>
                <w:szCs w:val="26"/>
              </w:rPr>
              <w:t>环境保护（一）、环境保护（二）</w:t>
            </w: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8: 第六单元：</w:t>
            </w:r>
            <w:r>
              <w:rPr>
                <w:rFonts w:ascii="Cambria" w:eastAsia="Cambria" w:hAnsi="Cambria" w:cs="Cambria"/>
                <w:sz w:val="26"/>
                <w:szCs w:val="26"/>
              </w:rPr>
              <w:t>购物休闲（一）、购物休闲（二）</w:t>
            </w:r>
          </w:p>
          <w:p w:rsidR="00F10DD2" w:rsidRDefault="00F10DD2">
            <w:pPr>
              <w:spacing w:line="360" w:lineRule="auto"/>
              <w:jc w:val="both"/>
              <w:rPr>
                <w:rFonts w:ascii="Cambria" w:eastAsia="Cambria" w:hAnsi="Cambria" w:cs="Cambria"/>
                <w:b/>
                <w:sz w:val="26"/>
                <w:szCs w:val="26"/>
              </w:rPr>
            </w:pP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9: 阅读知识：</w:t>
            </w:r>
            <w:r>
              <w:rPr>
                <w:rFonts w:ascii="Cambria" w:eastAsia="Cambria" w:hAnsi="Cambria" w:cs="Cambria"/>
                <w:sz w:val="26"/>
                <w:szCs w:val="26"/>
              </w:rPr>
              <w:t>记叙文1（记叙文及其结构）、记叙文2（游记、写景、写人、写事）、说明文（说明书）</w:t>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10: 阅读技能：</w:t>
            </w:r>
            <w:r>
              <w:rPr>
                <w:rFonts w:ascii="Cambria" w:eastAsia="Cambria" w:hAnsi="Cambria" w:cs="Cambria"/>
                <w:sz w:val="26"/>
                <w:szCs w:val="26"/>
              </w:rPr>
              <w:t>词语的色彩意义、词语的特殊意义、指示代词及其指代内容（上、下）、常用文代词“之、其、此”及其指代内容、常用文言副词“颇、亦、尚、即”</w:t>
            </w:r>
          </w:p>
          <w:p w:rsidR="00F10DD2" w:rsidRDefault="00F10DD2">
            <w:pPr>
              <w:spacing w:line="360" w:lineRule="auto"/>
              <w:jc w:val="both"/>
              <w:rPr>
                <w:rFonts w:ascii="Cambria" w:eastAsia="Cambria" w:hAnsi="Cambria" w:cs="Cambria"/>
                <w:sz w:val="26"/>
                <w:szCs w:val="26"/>
              </w:rPr>
            </w:pPr>
          </w:p>
          <w:p w:rsidR="00F10DD2" w:rsidRDefault="00F10DD2">
            <w:pPr>
              <w:widowControl w:val="0"/>
              <w:pBdr>
                <w:top w:val="nil"/>
                <w:left w:val="nil"/>
                <w:bottom w:val="nil"/>
                <w:right w:val="nil"/>
                <w:between w:val="nil"/>
              </w:pBdr>
              <w:jc w:val="both"/>
              <w:rPr>
                <w:rFonts w:ascii="Cambria" w:eastAsia="Cambria" w:hAnsi="Cambria" w:cs="Cambria"/>
                <w:b/>
                <w:color w:val="0070C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Nắm cơ bản các từ vựng, thuật ngữ, điểm ngữ pháp xuất hiện trong bài học, nắm được kiến thức về đọc hiểu và kĩ năng đọc </w:t>
            </w:r>
            <w:r>
              <w:rPr>
                <w:rFonts w:ascii="Cambria" w:eastAsia="Cambria" w:hAnsi="Cambria" w:cs="Cambria"/>
                <w:color w:val="000000"/>
                <w:sz w:val="26"/>
                <w:szCs w:val="26"/>
              </w:rPr>
              <w:lastRenderedPageBreak/>
              <w:t>hiểu giới thiệu trong bài</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4114" w:type="dxa"/>
          </w:tcPr>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lastRenderedPageBreak/>
              <w:t>Bài 11: 第七单元：</w:t>
            </w:r>
            <w:r>
              <w:rPr>
                <w:rFonts w:ascii="Cambria" w:eastAsia="Cambria" w:hAnsi="Cambria" w:cs="Cambria"/>
                <w:sz w:val="26"/>
                <w:szCs w:val="26"/>
              </w:rPr>
              <w:t>医疗保健（一）、医疗保健（二）</w:t>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12: 第八单元：</w:t>
            </w:r>
            <w:r>
              <w:rPr>
                <w:rFonts w:ascii="Cambria" w:eastAsia="Cambria" w:hAnsi="Cambria" w:cs="Cambria"/>
                <w:sz w:val="26"/>
                <w:szCs w:val="26"/>
              </w:rPr>
              <w:t>民族风情（一）、民族风情（二）</w:t>
            </w:r>
          </w:p>
          <w:p w:rsidR="00F10DD2" w:rsidRDefault="00F10DD2">
            <w:pPr>
              <w:spacing w:line="360" w:lineRule="auto"/>
              <w:jc w:val="both"/>
              <w:rPr>
                <w:rFonts w:ascii="Cambria" w:eastAsia="Cambria" w:hAnsi="Cambria" w:cs="Cambria"/>
                <w:sz w:val="26"/>
                <w:szCs w:val="26"/>
              </w:rPr>
            </w:pPr>
          </w:p>
          <w:p w:rsidR="00F10DD2" w:rsidRDefault="00242C4B">
            <w:pPr>
              <w:spacing w:line="360" w:lineRule="auto"/>
              <w:jc w:val="both"/>
              <w:rPr>
                <w:rFonts w:ascii="Cambria" w:eastAsia="Cambria" w:hAnsi="Cambria" w:cs="Cambria"/>
                <w:b/>
                <w:sz w:val="26"/>
                <w:szCs w:val="26"/>
              </w:rPr>
            </w:pPr>
            <w:r>
              <w:rPr>
                <w:rFonts w:ascii="Cambria" w:eastAsia="Cambria" w:hAnsi="Cambria" w:cs="Cambria"/>
                <w:b/>
                <w:sz w:val="26"/>
                <w:szCs w:val="26"/>
              </w:rPr>
              <w:t>Bài 13: 阅读知识：</w:t>
            </w:r>
            <w:r>
              <w:rPr>
                <w:rFonts w:ascii="Cambria" w:eastAsia="Cambria" w:hAnsi="Cambria" w:cs="Cambria"/>
                <w:sz w:val="26"/>
                <w:szCs w:val="26"/>
              </w:rPr>
              <w:t>记叙文6、7（科普短文、通讯报道），小说（上、下）</w:t>
            </w:r>
          </w:p>
          <w:p w:rsidR="00F10DD2" w:rsidRDefault="00242C4B">
            <w:pPr>
              <w:spacing w:line="360" w:lineRule="auto"/>
              <w:jc w:val="both"/>
              <w:rPr>
                <w:rFonts w:ascii="Cambria" w:eastAsia="Cambria" w:hAnsi="Cambria" w:cs="Cambria"/>
                <w:sz w:val="26"/>
                <w:szCs w:val="26"/>
              </w:rPr>
            </w:pPr>
            <w:r>
              <w:rPr>
                <w:rFonts w:ascii="Cambria" w:eastAsia="Cambria" w:hAnsi="Cambria" w:cs="Cambria"/>
                <w:b/>
                <w:sz w:val="26"/>
                <w:szCs w:val="26"/>
              </w:rPr>
              <w:t>Bài 14: 阅读技能：</w:t>
            </w:r>
            <w:r>
              <w:rPr>
                <w:rFonts w:ascii="Cambria" w:eastAsia="Cambria" w:hAnsi="Cambria" w:cs="Cambria"/>
                <w:sz w:val="26"/>
                <w:szCs w:val="26"/>
              </w:rPr>
              <w:t>简称（上、下）</w:t>
            </w:r>
          </w:p>
          <w:p w:rsidR="00F10DD2" w:rsidRDefault="00F10DD2">
            <w:pPr>
              <w:spacing w:line="360" w:lineRule="auto"/>
              <w:jc w:val="both"/>
              <w:rPr>
                <w:rFonts w:ascii="Cambria" w:eastAsia="Cambria" w:hAnsi="Cambria" w:cs="Cambria"/>
                <w:b/>
                <w:sz w:val="26"/>
                <w:szCs w:val="26"/>
              </w:rPr>
            </w:pPr>
          </w:p>
          <w:p w:rsidR="00F10DD2" w:rsidRDefault="00F10DD2">
            <w:pPr>
              <w:spacing w:line="360" w:lineRule="auto"/>
              <w:jc w:val="both"/>
              <w:rPr>
                <w:rFonts w:ascii="Cambria" w:eastAsia="Cambria" w:hAnsi="Cambria" w:cs="Cambria"/>
                <w:sz w:val="26"/>
                <w:szCs w:val="26"/>
              </w:rPr>
            </w:pPr>
          </w:p>
          <w:p w:rsidR="00F10DD2" w:rsidRDefault="00F10DD2">
            <w:pPr>
              <w:spacing w:line="360" w:lineRule="auto"/>
              <w:jc w:val="both"/>
              <w:rPr>
                <w:rFonts w:ascii="Cambria" w:eastAsia="Cambria" w:hAnsi="Cambria" w:cs="Cambria"/>
                <w:sz w:val="26"/>
                <w:szCs w:val="26"/>
              </w:rPr>
            </w:pPr>
          </w:p>
          <w:p w:rsidR="00F10DD2" w:rsidRDefault="00F10DD2">
            <w:pPr>
              <w:widowControl w:val="0"/>
              <w:pBdr>
                <w:top w:val="nil"/>
                <w:left w:val="nil"/>
                <w:bottom w:val="nil"/>
                <w:right w:val="nil"/>
                <w:between w:val="nil"/>
              </w:pBdr>
              <w:jc w:val="both"/>
              <w:rPr>
                <w:rFonts w:ascii="Cambria" w:eastAsia="Cambria" w:hAnsi="Cambria" w:cs="Cambria"/>
                <w:b/>
                <w:color w:val="0070C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Nắm cơ bản các từ vựng, thuật ngữ, điểm ngữ pháp xuất hiện trong bài học, nắm được kiến thức về đọc hiểu và kĩ năng đọc hiểu giới thiệu trong bài</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04</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e"/>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6-10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6</w:t>
            </w:r>
            <w:r>
              <w:rPr>
                <w:rFonts w:ascii="Cambria" w:eastAsia="Cambria" w:hAnsi="Cambria" w:cs="Cambria"/>
                <w:sz w:val="26"/>
                <w:szCs w:val="26"/>
              </w:rPr>
              <w:t>, 7, 9, 10, 11</w:t>
            </w:r>
          </w:p>
          <w:p w:rsidR="00F10DD2" w:rsidRDefault="00F10DD2">
            <w:pPr>
              <w:pBdr>
                <w:top w:val="nil"/>
                <w:left w:val="nil"/>
                <w:bottom w:val="nil"/>
                <w:right w:val="nil"/>
                <w:between w:val="nil"/>
              </w:pBdr>
              <w:jc w:val="center"/>
              <w:rPr>
                <w:rFonts w:ascii="Cambria" w:eastAsia="Cambria" w:hAnsi="Cambria" w:cs="Cambria"/>
                <w:color w:val="000000"/>
                <w:sz w:val="26"/>
                <w:szCs w:val="26"/>
              </w:rPr>
            </w:pPr>
          </w:p>
        </w:tc>
      </w:tr>
      <w:tr w:rsidR="00F10DD2">
        <w:trPr>
          <w:trHeight w:val="22"/>
        </w:trPr>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11-14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tiện:loa, sách, báo, tạp chí, máy chiếu, hanhouts,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12-1</w:t>
            </w:r>
            <w:r>
              <w:rPr>
                <w:rFonts w:ascii="Cambria" w:eastAsia="Cambria" w:hAnsi="Cambria" w:cs="Cambria"/>
                <w:sz w:val="26"/>
                <w:szCs w:val="26"/>
              </w:rPr>
              <w:t>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0"/>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color w:val="222222"/>
                <w:sz w:val="26"/>
                <w:szCs w:val="26"/>
                <w:highlight w:val="white"/>
              </w:rPr>
              <w:t>Do giảng viên giảng dạy tổ chức, tự luận/trắc nghiệm/bài tập</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tự luận/trắc nghiệm/bài tập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sz w:val="26"/>
          <w:szCs w:val="26"/>
        </w:rPr>
        <w:t xml:space="preserve">                     </w:t>
      </w:r>
      <w:r>
        <w:rPr>
          <w:rFonts w:ascii="Cambria" w:eastAsia="Cambria" w:hAnsi="Cambria" w:cs="Cambria"/>
          <w:b/>
          <w:color w:val="000000"/>
          <w:sz w:val="26"/>
          <w:szCs w:val="26"/>
        </w:rPr>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Nguyễn Thị Nga (</w:t>
      </w:r>
      <w:r>
        <w:rPr>
          <w:rFonts w:ascii="Cambria" w:eastAsia="Cambria" w:hAnsi="Cambria" w:cs="Cambria"/>
          <w:b/>
          <w:sz w:val="26"/>
          <w:szCs w:val="26"/>
        </w:rPr>
        <w:t>A</w:t>
      </w:r>
      <w:r>
        <w:rPr>
          <w:rFonts w:ascii="Cambria" w:eastAsia="Cambria" w:hAnsi="Cambria" w:cs="Cambria"/>
          <w:b/>
          <w:color w:val="000000"/>
          <w:sz w:val="26"/>
          <w:szCs w:val="26"/>
        </w:rPr>
        <w:t>)</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spacing w:after="0"/>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jc w:val="center"/>
        <w:rPr>
          <w:rFonts w:ascii="Cambria" w:eastAsia="Cambria" w:hAnsi="Cambria" w:cs="Cambria"/>
          <w:b w:val="0"/>
          <w:sz w:val="26"/>
          <w:szCs w:val="26"/>
        </w:rPr>
      </w:pPr>
      <w:bookmarkStart w:id="34" w:name="_heading=h.2koq656" w:colFirst="0" w:colLast="0"/>
      <w:bookmarkEnd w:id="34"/>
      <w:r>
        <w:rPr>
          <w:rFonts w:ascii="Cambria" w:eastAsia="Cambria" w:hAnsi="Cambria" w:cs="Cambria"/>
          <w:b w:val="0"/>
          <w:sz w:val="26"/>
          <w:szCs w:val="26"/>
        </w:rPr>
        <w:t>VIẾT HSK4</w:t>
      </w:r>
    </w:p>
    <w:p w:rsidR="00F10DD2" w:rsidRDefault="00242C4B">
      <w:pPr>
        <w:jc w:val="center"/>
        <w:rPr>
          <w:rFonts w:ascii="Cambria" w:eastAsia="Cambria" w:hAnsi="Cambria" w:cs="Cambria"/>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CT&amp;I219</w:t>
      </w:r>
    </w:p>
    <w:p w:rsidR="00F10DD2" w:rsidRDefault="00F10DD2">
      <w:pPr>
        <w:jc w:val="cente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HSK4</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HSK4</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32"/>
                <w:id w:val="7409930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33"/>
                <w:id w:val="1341129824"/>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334"/>
                <w:id w:val="30043456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35"/>
                <w:id w:val="13521354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04</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90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60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90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HSK3</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1803"/>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Điệnthoại: 0903224432      Email: phamthinghiavan@hpu2.edu.vn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345"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b/>
                <w:i/>
                <w:sz w:val="26"/>
                <w:szCs w:val="26"/>
              </w:rPr>
            </w:pPr>
            <w:r>
              <w:rPr>
                <w:rFonts w:ascii="Cambria" w:eastAsia="Cambria" w:hAnsi="Cambria" w:cs="Cambria"/>
                <w:sz w:val="26"/>
                <w:szCs w:val="26"/>
              </w:rPr>
              <w:t>Địa điểm làm việc: Khoa Tiếng Trung Quốc</w:t>
            </w:r>
          </w:p>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lastRenderedPageBreak/>
              <w:t>Địa điểm làm việc: Khoa Tiếng Trung Quốc</w:t>
            </w: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3. Mô tả học phần</w:t>
      </w:r>
    </w:p>
    <w:p w:rsidR="00F10DD2" w:rsidRDefault="00242C4B">
      <w:pPr>
        <w:shd w:val="clear" w:color="auto" w:fill="FFFFFF"/>
        <w:ind w:firstLine="720"/>
        <w:jc w:val="both"/>
        <w:rPr>
          <w:rFonts w:ascii="Cambria" w:eastAsia="Cambria" w:hAnsi="Cambria" w:cs="Cambria"/>
          <w:sz w:val="26"/>
          <w:szCs w:val="26"/>
        </w:rPr>
      </w:pPr>
      <w:r>
        <w:rPr>
          <w:rFonts w:ascii="Cambria" w:eastAsia="Cambria" w:hAnsi="Cambria" w:cs="Cambria"/>
          <w:sz w:val="26"/>
          <w:szCs w:val="26"/>
        </w:rPr>
        <w:t xml:space="preserve">Môn Viết HSK4 chuyên ngành Ngôn ngữ Trung Quốc cung cấp cho người học một khối lượng từ vựng nhất định ở trình độ trung cấp, cùng với những kiến thức lý thuyết về cách sử dụng, khả năng kết hợp của khối từ vựng đó, và các cấu trúc, mẫu câu liên quan; Rèn luyện cho sinh viên kĩ năng hành văn biểu đạt suy nghĩ của mình về các chủ đề đời sống, văn hóa, xã hội... bằng tiếng Trung Quốc ở trình độ trung cấp. </w:t>
      </w:r>
    </w:p>
    <w:p w:rsidR="00F10DD2" w:rsidRDefault="00242C4B">
      <w:pPr>
        <w:shd w:val="clear" w:color="auto" w:fill="FFFFFF"/>
        <w:jc w:val="both"/>
        <w:rPr>
          <w:rFonts w:ascii="Cambria" w:eastAsia="Cambria" w:hAnsi="Cambria" w:cs="Cambria"/>
          <w:sz w:val="26"/>
          <w:szCs w:val="26"/>
        </w:rPr>
      </w:pPr>
      <w:r>
        <w:rPr>
          <w:rFonts w:ascii="Cambria" w:eastAsia="Cambria" w:hAnsi="Cambria" w:cs="Cambria"/>
          <w:sz w:val="26"/>
          <w:szCs w:val="26"/>
        </w:rPr>
        <w:t>- Môn học tiếp nối chương trình của môn Viết HSK3, sử dụng giáo trình nhịp cầu Hán Ngữ tập 2, là sự tổng hợp cả 4 kỹ năng nghe nói đọc viết, bao gồm các nội dung : bài đọc, từ vựng, kết hợp và mở rộng từ, giải thích ngữ pháp, luyện tập ( các dạng bài), hội thoại giao tiếp, luyện viết theo chủ đề, theo từ gợi ý , bài đọc thêm …..nhưng trọng tâm là cách sử dụng từ vựng và các yếu tố ngữ pháp, các mẫu câu.</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Người học hiểu, nhớ và nắm vững cách viết, cách dùng của các từ mới (đặc biệt là các từ mới trọng tâm trong phần kết hợp và mở rộng từ) và các hiện tượng ngữ pháp trong từng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 Người học có khả năng đọc hiểu và phân tích bài khóa trong bài, có thể trả lời các câu hỏi liên quan đến nội dung bài khóa</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Người học sử dụng vốn từ vựng và hiện tường ngữ pháp đã học để thực hiện được các bài tập liên quan đển kỹ năng giao tiếp và kỹ năng viết trong giáo trình ( hoàn thành câu, trả lời câu hỏi theo từ gợi ý, sắp xếp câu, chữa câu sai, chọn đáp án thích hợp điền trống …) và các bài tập ở các giáo trình tham khảo, từ đó hình thành kỹ năng giao tiếp cơ bản để có thể vận dụng được trong các tình huống giao tiếp cụ thể (thông qua hình thức viết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b/>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HSK4</w:t>
            </w:r>
          </w:p>
          <w:p w:rsidR="00F10DD2" w:rsidRDefault="00F10DD2">
            <w:pPr>
              <w:ind w:left="1080"/>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được lượng từ vựng mới khoảng 600 từ, có thể vận dụng trong đặt câu, giao tiếp và đọc hiểu các nội dung bài khóa</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vận dụng được các hiện tượng ngữ pháp ở trình độ trung cấp cấp để đặt câu, tiến hành hội thoại giao tiếp và hoàn thành các tốt các dạng bài tập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Người học nhận thức được tầm quan trọng của kỹ năng viết, dần hình thành kỹ năng viết từ đơn giản đến phức tạp, có thái độ tích cực chủ động trong giờ học, có khả năng tự học, tự nghiên cứu và trau dổi, mở rộng kiến thức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 Người học viết được đoạn văn ngắn theo chủ đề, tương đương trình độ HSK4</w:t>
            </w:r>
          </w:p>
          <w:p w:rsidR="00F10DD2" w:rsidRDefault="00F10DD2">
            <w:pPr>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rPr>
          <w:rFonts w:ascii="Cambria" w:eastAsia="Cambria" w:hAnsi="Cambria" w:cs="Cambria"/>
          <w:sz w:val="26"/>
          <w:szCs w:val="26"/>
        </w:rPr>
      </w:pPr>
      <w:r>
        <w:rPr>
          <w:rFonts w:ascii="Cambria" w:eastAsia="Cambria" w:hAnsi="Cambria" w:cs="Cambria"/>
          <w:sz w:val="26"/>
          <w:szCs w:val="26"/>
        </w:rPr>
        <w:t>陈灼 《实用汉语中级教程《桥梁》下 册 ，北京语言文化大学出版社 2008 年</w:t>
      </w:r>
    </w:p>
    <w:p w:rsidR="00F10DD2" w:rsidRDefault="00242C4B">
      <w:pPr>
        <w:rPr>
          <w:rFonts w:ascii="Cambria" w:eastAsia="Cambria" w:hAnsi="Cambria" w:cs="Cambria"/>
          <w:sz w:val="26"/>
          <w:szCs w:val="26"/>
        </w:rPr>
      </w:pPr>
      <w:r>
        <w:rPr>
          <w:rFonts w:ascii="Cambria" w:eastAsia="Cambria" w:hAnsi="Cambria" w:cs="Cambria"/>
          <w:sz w:val="26"/>
          <w:szCs w:val="26"/>
        </w:rPr>
        <w:t>( Giáo trình Nhịp cầu Hán Ngữ , tập 2)</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rPr>
          <w:rFonts w:ascii="Cambria" w:eastAsia="Cambria" w:hAnsi="Cambria" w:cs="Cambria"/>
          <w:sz w:val="26"/>
          <w:szCs w:val="26"/>
        </w:rPr>
      </w:pPr>
      <w:r>
        <w:rPr>
          <w:rFonts w:ascii="Cambria" w:eastAsia="Cambria" w:hAnsi="Cambria" w:cs="Cambria"/>
          <w:sz w:val="26"/>
          <w:szCs w:val="26"/>
        </w:rPr>
        <w:t>《汉语教程》第三册下, 陈氏青莲译 ，师范大学出版社 ( Giáo trình Hán Ngữ quyển 6)</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7"/>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F10DD2">
        <w:trPr>
          <w:trHeight w:val="20"/>
          <w:jc w:val="center"/>
        </w:trPr>
        <w:tc>
          <w:tcPr>
            <w:tcW w:w="1893"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F10DD2">
        <w:trPr>
          <w:trHeight w:val="1296"/>
          <w:jc w:val="center"/>
        </w:trPr>
        <w:tc>
          <w:tcPr>
            <w:tcW w:w="189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16</w:t>
            </w:r>
          </w:p>
          <w:p w:rsidR="00F10DD2" w:rsidRDefault="00242C4B">
            <w:pPr>
              <w:jc w:val="both"/>
              <w:rPr>
                <w:rFonts w:ascii="Cambria" w:eastAsia="Cambria" w:hAnsi="Cambria" w:cs="Cambria"/>
                <w:sz w:val="26"/>
                <w:szCs w:val="26"/>
              </w:rPr>
            </w:pPr>
            <w:r>
              <w:rPr>
                <w:rFonts w:ascii="Cambria" w:eastAsia="Cambria" w:hAnsi="Cambria" w:cs="Cambria"/>
                <w:sz w:val="26"/>
                <w:szCs w:val="26"/>
              </w:rPr>
              <w:t>地球的主人</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hiểu, nắm vững các từ mới, đặc biệt là các từ mới trọng tâm, từ đó biết vận dụng để đặt câu, đọc hiểu bài đọc, trả lời các câu hỏi liên quan đến bài đọc và câu hỏi của giáo viên: “面临”、“资格”、“差别”、“思考”、“报复”、“恐怖”、“折磨”、“维持”</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nắm vững và vận dụng được các hiện tượng và các mẫu câu, cấu trúc ngữ pháp trong bài để làm các dạng bài tập, viết đoạn văn ngắn, tiến hành hội thoại liên quan đến chủ đề bài khóa: “至于”、“自(自从)……以来”、“如果……那么就” 被动句(“被”)、“总之”、“这样一来”、“只有……才”</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17</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我无怨无悔</w:t>
            </w:r>
            <w:r>
              <w:rPr>
                <w:rFonts w:ascii="Cambria" w:eastAsia="Cambria" w:hAnsi="Cambria" w:cs="Cambria"/>
                <w:b/>
                <w:sz w:val="26"/>
                <w:szCs w:val="26"/>
              </w:rPr>
              <w:t xml:space="preserve">      </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“事故”、“请示”、“公布”、“沉重”、“怀念”、“残酷”、“损坏”、“哀悼”</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“…以…”、“比…还”、“亲眼”、“不知好”、“再也 不 ….”“禁不住”、“毅然”</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18</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班车</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hiểu, nắm vững và biết sử dụng các từ mới, đặc biệt là các từ mới trọng tâm, từ đó biết vận dụng để đặt câu, đọc hiểu bài đọc, trả lời các câu hỏi liên quan đến bài đọc và câu hỏi của giáo viên: “整顿”、“制止”、“保险”、“把握”、“挑选”、“安装”、“限制”、“带头”、“实行”、“自动” </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nắm vững và vận dụng được các hiện tượng và các mẫu câu, cấu trúc ngữ pháp trong bài để làm các dạng bài tập, viết đoạn văn ngắn, tiến hành hội thoại liên quan đến chủ đề bài khóa: “顺便”、“何苦”、“按”、“稍微”、“索性”、“省得”、“万”、“不见得”、“非… 不可”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19</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健忘的教授</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“惊人”、“征服”、“提醒”、“吸引”、“纷纷”、“转播”、“公平”、“抗议”、“对照”、“评价”</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Sinh viên nắm vững và vận dụng được các hiện tượng và các mẫu câu, cấu trúc ngữ pháp trong bài để làm các dạng bài tập, viết đoạn văn ngắn, tiến hành hội thoại liên quan đến chủ đề bài khóa: “由于”、“否则”、“不瞒……说”、“除非”、“一个劲儿”、“(交)上去”、“不禁”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20</w:t>
            </w:r>
          </w:p>
          <w:p w:rsidR="00F10DD2" w:rsidRDefault="00242C4B">
            <w:pPr>
              <w:rPr>
                <w:rFonts w:ascii="Cambria" w:eastAsia="Cambria" w:hAnsi="Cambria" w:cs="Cambria"/>
                <w:sz w:val="26"/>
                <w:szCs w:val="26"/>
              </w:rPr>
            </w:pPr>
            <w:r>
              <w:rPr>
                <w:rFonts w:ascii="Cambria" w:eastAsia="Cambria" w:hAnsi="Cambria" w:cs="Cambria"/>
                <w:b/>
                <w:sz w:val="26"/>
                <w:szCs w:val="26"/>
              </w:rPr>
              <w:lastRenderedPageBreak/>
              <w:t xml:space="preserve">     </w:t>
            </w:r>
            <w:r>
              <w:rPr>
                <w:rFonts w:ascii="Cambria" w:eastAsia="Cambria" w:hAnsi="Cambria" w:cs="Cambria"/>
                <w:sz w:val="26"/>
                <w:szCs w:val="26"/>
              </w:rPr>
              <w:t>三个母亲</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và biết sử dụng các từ mới, đặc </w:t>
            </w:r>
            <w:r>
              <w:rPr>
                <w:rFonts w:ascii="Cambria" w:eastAsia="Cambria" w:hAnsi="Cambria" w:cs="Cambria"/>
                <w:color w:val="000000"/>
                <w:sz w:val="26"/>
                <w:szCs w:val="26"/>
              </w:rPr>
              <w:lastRenderedPageBreak/>
              <w:t>biệt là các từ mới trọng tâm, từ đó biết vận dụng để đặt câu, đọc hiểu bài đọc, trả lời các câu hỏi liên quan đến bài đọc và câu hỏi của giáo viên: “温和”、“价值”、“意识”、“欺负”、“盲目”、“信仰”、“伤害”、“埋怨”</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“专门”、“以便”、“不曾”、“东… 西 “一会儿 一会儿”、". 来 去”..…”、“眼看”、“合不得”、</w:t>
            </w:r>
          </w:p>
          <w:p w:rsidR="00F10DD2" w:rsidRDefault="00242C4B">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Bài 21</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整容</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“别扭”、“耐心”、“反驳”、“疑惑”、“抱怨”、“惦记”、“气氛”、“渴望”“奇迹”</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“只…就”、“比得过”、“何况”、“依然”、“暗暗”、长…短”、“一度”、“以及”</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22</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住宅电话</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“询问”“解除”、“交往”、“考察”、“集中”、“增长”、“申请”、“满足”</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2. Sinh viên nắm vững và vận dụng được các hiện tượng và các mẫu câu, cấu trúc ngữ pháp trong bài để làm các dạng bài tập, viết đoạn văn ngắn, tiến hành hội thoại liên quan đến chủ đề bài khóa: “占…”、“可见”、“日益”、“随着”、“相继”、“一下子”、“继…之后”</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KIỂM TRA A2</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 ÔN TẬP</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rà soát, hệ thống lại kiến thức thông qua việc luyện tập theo nhóm cần đạt được yêu cầu về biểu đạt, logic và từ vựng, ngữ pháp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23</w:t>
            </w:r>
          </w:p>
          <w:p w:rsidR="00F10DD2" w:rsidRDefault="00242C4B">
            <w:pPr>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中国人的姓名</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“具有”、“继承”、“区别”、“标志”、“称呼”、“尊敬”、“获得”、“登记”</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不得不”、“有所”、“(算)起来”(“起来,”)、“随后”、“特别是”、“不然”“说不定”、“无非”</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24</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sz w:val="26"/>
                <w:szCs w:val="26"/>
              </w:rPr>
              <w:t>陕北姑娘</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hiểu, nắm vững và biết sử dụng các từ mới, đặc biệt là các từ mới trọng tâm, từ đó biết vận dụng để </w:t>
            </w:r>
            <w:r>
              <w:rPr>
                <w:rFonts w:ascii="Cambria" w:eastAsia="Cambria" w:hAnsi="Cambria" w:cs="Cambria"/>
                <w:color w:val="000000"/>
                <w:sz w:val="26"/>
                <w:szCs w:val="26"/>
              </w:rPr>
              <w:lastRenderedPageBreak/>
              <w:t>đặt câu, đọc hiểu bài đọc, trả lời các câu hỏi liên quan đến bài đọc và câu hỏi của giáo viên: “培养”、“节约”、“多余”、</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“冷淡”、“情报”、“义务”、“检修”、“来往”、“坦白”、 “为难”、 “卸”</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“不是……就是… “与其 不知”、“连连”、“不管…总 ”、“明(知道)”、“或是……或是”、“要不”、“而已”</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25</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p w:rsidR="00F10DD2" w:rsidRDefault="00242C4B">
            <w:pPr>
              <w:jc w:val="both"/>
              <w:rPr>
                <w:rFonts w:ascii="Cambria" w:eastAsia="Cambria" w:hAnsi="Cambria" w:cs="Cambria"/>
                <w:b/>
                <w:sz w:val="26"/>
                <w:szCs w:val="26"/>
              </w:rPr>
            </w:pPr>
            <w:r>
              <w:rPr>
                <w:rFonts w:ascii="Cambria" w:eastAsia="Cambria" w:hAnsi="Cambria" w:cs="Cambria"/>
                <w:sz w:val="26"/>
                <w:szCs w:val="26"/>
              </w:rPr>
              <w:t>重读西藏</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“考验”、“体验验”、“警惕”、“传染”、“预防”、“祝愿”、“消除”、“缓和”</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打招呼”、“之所以…是因为 ”“忽. ... ,忽”、“距”、“赶忙”、“一口气”、“好在”、“ 要不然”</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26</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试试吸毒</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“赞扬”、“伺候”、“尝试”、“戒”、“注射”、“贿赂”、“采访”、“损</w:t>
            </w:r>
            <w:r>
              <w:rPr>
                <w:rFonts w:ascii="Cambria" w:eastAsia="Cambria" w:hAnsi="Cambria" w:cs="Cambria"/>
                <w:color w:val="000000"/>
                <w:sz w:val="26"/>
                <w:szCs w:val="26"/>
              </w:rPr>
              <w:lastRenderedPageBreak/>
              <w:t>害”、</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“丧失”</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“虽说”、“有… -有 .”、“无论如何”、“好容易”、“不时”、“再三”、“有时……有时……”、被动句(“被</w:t>
            </w:r>
            <w:r>
              <w:rPr>
                <w:rFonts w:ascii="Cambria" w:eastAsia="Cambria" w:hAnsi="Cambria" w:cs="Cambria"/>
                <w:sz w:val="26"/>
                <w:szCs w:val="26"/>
                <w:vertAlign w:val="subscript"/>
              </w:rPr>
              <w:t>5</w:t>
            </w:r>
            <w:r>
              <w:rPr>
                <w:rFonts w:ascii="Cambria" w:eastAsia="Cambria" w:hAnsi="Cambria" w:cs="Cambria"/>
                <w:sz w:val="26"/>
                <w:szCs w:val="26"/>
              </w:rPr>
              <w:t>”)、“恰好”</w:t>
            </w:r>
          </w:p>
          <w:p w:rsidR="00F10DD2" w:rsidRDefault="00242C4B">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27</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价值</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“争论”、“歪曲”、“聘请”、“体现”、“引用”、“消耗”、“加班”、“绝对”、“诬陷”</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“柱”(量词</w:t>
            </w:r>
            <w:r>
              <w:rPr>
                <w:rFonts w:ascii="Cambria" w:eastAsia="Cambria" w:hAnsi="Cambria" w:cs="Cambria"/>
                <w:sz w:val="26"/>
                <w:szCs w:val="26"/>
                <w:vertAlign w:val="subscript"/>
              </w:rPr>
              <w:t>2</w:t>
            </w:r>
            <w:r>
              <w:rPr>
                <w:rFonts w:ascii="Cambria" w:eastAsia="Cambria" w:hAnsi="Cambria" w:cs="Cambria"/>
                <w:sz w:val="26"/>
                <w:szCs w:val="26"/>
              </w:rPr>
              <w:t>)、“一一”、“好是好 …就是… “、“向来”、“免得”、“气得要命”、“恨不得”、“不好”、</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28</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干得好不如嫁得好</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“辩论”、“对立”、“色彩”、“摆脱”、“充实”、“承担”、 “头脑”、“完善”、</w:t>
            </w:r>
          </w:p>
          <w:p w:rsidR="00F10DD2" w:rsidRDefault="00242C4B">
            <w:pPr>
              <w:jc w:val="both"/>
              <w:rPr>
                <w:rFonts w:ascii="Cambria" w:eastAsia="Cambria" w:hAnsi="Cambria" w:cs="Cambria"/>
                <w:sz w:val="26"/>
                <w:szCs w:val="26"/>
              </w:rPr>
            </w:pPr>
            <w:r>
              <w:rPr>
                <w:rFonts w:ascii="Cambria" w:eastAsia="Cambria" w:hAnsi="Cambria" w:cs="Cambria"/>
                <w:sz w:val="26"/>
                <w:szCs w:val="26"/>
              </w:rPr>
              <w:t>“追求”</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“就………(问</w:t>
            </w:r>
            <w:r>
              <w:rPr>
                <w:rFonts w:ascii="Cambria" w:eastAsia="Cambria" w:hAnsi="Cambria" w:cs="Cambria"/>
                <w:sz w:val="26"/>
                <w:szCs w:val="26"/>
              </w:rPr>
              <w:lastRenderedPageBreak/>
              <w:t>题)”、“并非”、“未必”、“倘若”“何尝”、“处处”、“由此可见”、“不至于”</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29</w:t>
            </w: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r>
              <w:rPr>
                <w:rFonts w:ascii="Cambria" w:eastAsia="Cambria" w:hAnsi="Cambria" w:cs="Cambria"/>
                <w:sz w:val="26"/>
                <w:szCs w:val="26"/>
              </w:rPr>
              <w:t xml:space="preserve"> 孔乙己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và biết sử dụng các từ mới, đặc biệt là các từ mới trọng tâm, từ đó biết vận dụng để đặt câu, đọc hiểu bài đọc, trả lời các câu hỏi liên quan đến bài đọc và câu hỏi của giáo viên: “涨”、“监督”、“无聊”、“脸色”、“谈论”、“责备”、“配”、“恳求”、“聚集”</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nắm vững và vận dụng được các hiện tượng và các mẫu câu, cấu trúc ngữ pháp trong bài để làm các dạng bài tập, viết đoạn văn ngắn, tiến hành hội thoại liên quan đến chủ đề bài khóa: “往往”、“在 (之)下”、“幸亏”、“……不得”、“接连”、“愈…愈 …"、“免不了”、“暫时”、“毫不”</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 có kế hoạch ôn tập rõ ràng.</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8"/>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17</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18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19</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21</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23</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25</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27</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29</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Kiểm tra A2+Ôn tập</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9"/>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16-22</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23-29</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a"/>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b"/>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10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lastRenderedPageBreak/>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 xml:space="preserve">Nguyễn Thị Nga B      </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F10DD2" w:rsidRDefault="00F10DD2">
      <w:pPr>
        <w:spacing w:after="0"/>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5" w:name="_heading=h.zu0gcz" w:colFirst="0" w:colLast="0"/>
      <w:bookmarkEnd w:id="35"/>
      <w:r>
        <w:rPr>
          <w:rFonts w:ascii="Cambria" w:eastAsia="Cambria" w:hAnsi="Cambria" w:cs="Cambria"/>
          <w:b w:val="0"/>
          <w:sz w:val="26"/>
          <w:szCs w:val="26"/>
        </w:rPr>
        <w:t>NGHE HSK5</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CT&amp;I2220</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Nghe HSK5</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Listening Skill HSK5</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36"/>
                <w:id w:val="-193658892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37"/>
                <w:id w:val="953905318"/>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38"/>
                <w:id w:val="-44592931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39"/>
                <w:id w:val="46077309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b/>
                <w:i/>
                <w:sz w:val="26"/>
                <w:szCs w:val="26"/>
              </w:rPr>
            </w:pPr>
            <w:r>
              <w:rPr>
                <w:rFonts w:ascii="Cambria" w:eastAsia="Cambria" w:hAnsi="Cambria" w:cs="Cambria"/>
                <w:sz w:val="26"/>
                <w:szCs w:val="26"/>
              </w:rPr>
              <w:t xml:space="preserve">           - Thực hành : 15 giờ</w:t>
            </w:r>
          </w:p>
        </w:tc>
      </w:tr>
      <w:tr w:rsidR="00F10DD2">
        <w:tc>
          <w:tcPr>
            <w:tcW w:w="9351" w:type="dxa"/>
            <w:shd w:val="clear" w:color="auto" w:fill="auto"/>
          </w:tcPr>
          <w:p w:rsidR="00F10DD2" w:rsidRDefault="00242C4B">
            <w:pPr>
              <w:tabs>
                <w:tab w:val="left" w:pos="403"/>
              </w:tabs>
              <w:ind w:left="720"/>
              <w:rPr>
                <w:rFonts w:ascii="Cambria" w:eastAsia="Cambria" w:hAnsi="Cambria" w:cs="Cambria"/>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 xml:space="preserve">Điện thoại: 0962 234 397 Email: </w:t>
            </w:r>
            <w:hyperlink r:id="rId57">
              <w:r>
                <w:rPr>
                  <w:rFonts w:ascii="Cambria" w:eastAsia="Cambria" w:hAnsi="Cambria" w:cs="Cambria"/>
                  <w:color w:val="1155CC"/>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1803"/>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b/>
                <w:i/>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line="312" w:lineRule="auto"/>
        <w:ind w:right="179"/>
        <w:jc w:val="both"/>
        <w:rPr>
          <w:rFonts w:ascii="Cambria" w:eastAsia="Cambria" w:hAnsi="Cambria" w:cs="Cambria"/>
          <w:sz w:val="26"/>
          <w:szCs w:val="26"/>
        </w:rPr>
      </w:pPr>
      <w:r>
        <w:rPr>
          <w:rFonts w:ascii="Cambria" w:eastAsia="Cambria" w:hAnsi="Cambria" w:cs="Cambria"/>
          <w:sz w:val="26"/>
          <w:szCs w:val="26"/>
        </w:rPr>
        <w:t>Môn Nghe HSK5 dành cho đối tượng người học đã có khả năng giao tiếp bằng tiếng Trung 1 cách thuần thục về các vấn đề hàng ngày trong cuộc sống cũng như các vấn đề cơ bản về kinh tế, văn hóa, chính trị, xã hội…. chính vì vậy nên nội dung của học phần Nghe HSK5 chủ yếu là những những câu chuyện vui, ý nghĩa, nội dung đơn giản dễ hiểu về những phong tục tập quán, những hiểu biết, thói quen văn hoá của người Trung Quốc, cùng với đó là các các cụm từ cố định, các câu thành ngữ được dùng phổ biến và các dạng bài tập : phán đoán đúng sai, lựa chọn đáp án đúng, điền từ, mẫu đề thi HSK.</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tabs>
                <w:tab w:val="left" w:pos="940"/>
              </w:tabs>
              <w:spacing w:line="312" w:lineRule="auto"/>
              <w:ind w:right="78"/>
              <w:jc w:val="both"/>
              <w:rPr>
                <w:rFonts w:ascii="Cambria" w:eastAsia="Cambria" w:hAnsi="Cambria" w:cs="Cambria"/>
                <w:sz w:val="26"/>
                <w:szCs w:val="26"/>
              </w:rPr>
            </w:pPr>
            <w:r>
              <w:rPr>
                <w:rFonts w:ascii="Cambria" w:eastAsia="Cambria" w:hAnsi="Cambria" w:cs="Cambria"/>
                <w:sz w:val="26"/>
                <w:szCs w:val="26"/>
              </w:rPr>
              <w:t>Thông qua môn học, người học sẽ có những cái nhìn phong phú và thú vị về cuộc sống, văn hóa và con người Trung Quốc, từ đó sẽ tăng thêm hứng thú với môn học và văn hóa Trung Hoa.</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spacing w:line="311" w:lineRule="auto"/>
              <w:ind w:right="76"/>
              <w:jc w:val="both"/>
              <w:rPr>
                <w:rFonts w:ascii="Cambria" w:eastAsia="Cambria" w:hAnsi="Cambria" w:cs="Cambria"/>
                <w:sz w:val="26"/>
                <w:szCs w:val="26"/>
              </w:rPr>
            </w:pPr>
            <w:r>
              <w:rPr>
                <w:rFonts w:ascii="Cambria" w:eastAsia="Cambria" w:hAnsi="Cambria" w:cs="Cambria"/>
                <w:sz w:val="26"/>
                <w:szCs w:val="26"/>
              </w:rPr>
              <w:t>SV nắm bắt được kỹ năng nghe hiểu, kỹ năng ghi chép nội dung, kỹ năng phán đoán và khái quát thông tin cho người học. Sau bài học sinh viên có thể nắm bắt, ghi nhớ và vận dụng được các từ, cụm từ khó, cấu trúc chính của câu, của đoạn để trả lời và làm bài tập liên quan một cách nhanh và chính xác.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C4</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spacing w:before="74" w:line="311" w:lineRule="auto"/>
              <w:ind w:right="76"/>
              <w:jc w:val="both"/>
              <w:rPr>
                <w:rFonts w:ascii="Cambria" w:eastAsia="Cambria" w:hAnsi="Cambria" w:cs="Cambria"/>
                <w:b/>
                <w:sz w:val="26"/>
                <w:szCs w:val="26"/>
              </w:rPr>
            </w:pPr>
            <w:r>
              <w:rPr>
                <w:rFonts w:ascii="Cambria" w:eastAsia="Cambria" w:hAnsi="Cambria" w:cs="Cambria"/>
                <w:sz w:val="26"/>
                <w:szCs w:val="26"/>
              </w:rPr>
              <w:t xml:space="preserve">Sinh viên có thái độ tích cực chủ động trong giờ học nghe, chủ động bổ túc kiến </w:t>
            </w:r>
            <w:r>
              <w:rPr>
                <w:rFonts w:ascii="Cambria" w:eastAsia="Cambria" w:hAnsi="Cambria" w:cs="Cambria"/>
                <w:sz w:val="26"/>
                <w:szCs w:val="26"/>
              </w:rPr>
              <w:lastRenderedPageBreak/>
              <w:t xml:space="preserve">thức và tự luyện nghe để nâng cao năng lực nghe hiểu tiếng Hán của mình.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spacing w:before="74" w:line="311" w:lineRule="auto"/>
              <w:ind w:right="76"/>
              <w:jc w:val="both"/>
              <w:rPr>
                <w:rFonts w:ascii="Cambria" w:eastAsia="Cambria" w:hAnsi="Cambria" w:cs="Cambria"/>
                <w:sz w:val="26"/>
                <w:szCs w:val="26"/>
              </w:rPr>
            </w:pPr>
            <w:r>
              <w:rPr>
                <w:rFonts w:ascii="Cambria" w:eastAsia="Cambria" w:hAnsi="Cambria" w:cs="Cambria"/>
                <w:sz w:val="26"/>
                <w:szCs w:val="26"/>
              </w:rPr>
              <w:t>Thông qua môn học có thể hoàn thành tốt bài thi nghe HSK5 chuẩn quốc tế</w:t>
            </w:r>
          </w:p>
          <w:p w:rsidR="00F10DD2" w:rsidRDefault="00F10DD2">
            <w:pPr>
              <w:spacing w:before="74" w:line="311" w:lineRule="auto"/>
              <w:ind w:right="76"/>
              <w:jc w:val="both"/>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 C10</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khả năng nghe hiểu và biểu đạt những nội dung văn hóa, xã hội xung quanh cuộc sống bằng tiếng Trung</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cơ bản liên quan giao tiếp các tình huống thường gặp trong công việc, cuộc sống.</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 xml:space="preserve">Người học có được kỹ năng giao tiếp (nghe, nói) thành thạo bằng tiếng Trung trong các tình huống thường xảy ra trong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Làm tốt bài thi nghe HSK5 chuẩn quốc tế</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7"/>
        <w:rPr>
          <w:rFonts w:ascii="Cambria" w:eastAsia="Cambria" w:hAnsi="Cambria" w:cs="Cambria"/>
          <w:sz w:val="26"/>
          <w:szCs w:val="26"/>
        </w:rPr>
      </w:pPr>
      <w:r>
        <w:rPr>
          <w:rFonts w:ascii="Cambria" w:eastAsia="Cambria" w:hAnsi="Cambria" w:cs="Cambria"/>
          <w:sz w:val="26"/>
          <w:szCs w:val="26"/>
        </w:rPr>
        <w:t>1. 博由、杨一虹 《发展汉语-中级汉语听力下，第二册》北京语言大学出版社2007年</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9"/>
        <w:jc w:val="both"/>
        <w:rPr>
          <w:rFonts w:ascii="Cambria" w:eastAsia="Cambria" w:hAnsi="Cambria" w:cs="Cambria"/>
          <w:sz w:val="26"/>
          <w:szCs w:val="26"/>
        </w:rPr>
      </w:pPr>
      <w:r>
        <w:rPr>
          <w:rFonts w:ascii="Cambria" w:eastAsia="Cambria" w:hAnsi="Cambria" w:cs="Cambria"/>
          <w:sz w:val="26"/>
          <w:szCs w:val="26"/>
        </w:rPr>
        <w:t>1.《中级汉语听和说》北京语言文化大学出版社，1990</w:t>
      </w:r>
    </w:p>
    <w:p w:rsidR="00F10DD2" w:rsidRDefault="00242C4B">
      <w:pPr>
        <w:spacing w:before="33"/>
        <w:jc w:val="both"/>
        <w:rPr>
          <w:rFonts w:ascii="Cambria" w:eastAsia="Cambria" w:hAnsi="Cambria" w:cs="Cambria"/>
          <w:sz w:val="26"/>
          <w:szCs w:val="26"/>
        </w:rPr>
      </w:pPr>
      <w:r>
        <w:rPr>
          <w:rFonts w:ascii="Cambria" w:eastAsia="Cambria" w:hAnsi="Cambria" w:cs="Cambria"/>
          <w:sz w:val="26"/>
          <w:szCs w:val="26"/>
        </w:rPr>
        <w:t>2.《汉语听力教程》北京语言大学出版社，2000</w:t>
      </w:r>
    </w:p>
    <w:p w:rsidR="00F10DD2" w:rsidRDefault="00242C4B">
      <w:pPr>
        <w:widowControl w:val="0"/>
        <w:pBdr>
          <w:top w:val="nil"/>
          <w:left w:val="nil"/>
          <w:bottom w:val="nil"/>
          <w:right w:val="nil"/>
          <w:between w:val="nil"/>
        </w:pBdr>
        <w:spacing w:before="53" w:after="0" w:line="240" w:lineRule="auto"/>
        <w:ind w:right="739"/>
        <w:jc w:val="both"/>
        <w:rPr>
          <w:rFonts w:ascii="Cambria" w:eastAsia="Cambria" w:hAnsi="Cambria" w:cs="Cambria"/>
          <w:color w:val="000000"/>
          <w:sz w:val="26"/>
          <w:szCs w:val="26"/>
        </w:rPr>
      </w:pPr>
      <w:r>
        <w:rPr>
          <w:rFonts w:ascii="Cambria" w:eastAsia="Cambria" w:hAnsi="Cambria" w:cs="Cambria"/>
          <w:color w:val="000000"/>
          <w:sz w:val="26"/>
          <w:szCs w:val="26"/>
        </w:rPr>
        <w:t>3.李菊先《中高级汉语视听说教程》（上、下册），北京语言大学出版社，2003 年。</w:t>
      </w:r>
    </w:p>
    <w:p w:rsidR="00F10DD2" w:rsidRDefault="00242C4B">
      <w:pPr>
        <w:widowControl w:val="0"/>
        <w:pBdr>
          <w:top w:val="nil"/>
          <w:left w:val="nil"/>
          <w:bottom w:val="nil"/>
          <w:right w:val="nil"/>
          <w:between w:val="nil"/>
        </w:pBdr>
        <w:spacing w:before="71" w:after="0" w:line="240" w:lineRule="auto"/>
        <w:ind w:right="739"/>
        <w:jc w:val="both"/>
        <w:rPr>
          <w:rFonts w:ascii="Cambria" w:eastAsia="Cambria" w:hAnsi="Cambria" w:cs="Cambria"/>
          <w:color w:val="000000"/>
          <w:sz w:val="26"/>
          <w:szCs w:val="26"/>
        </w:rPr>
      </w:pPr>
      <w:r>
        <w:rPr>
          <w:rFonts w:ascii="Cambria" w:eastAsia="Cambria" w:hAnsi="Cambria" w:cs="Cambria"/>
          <w:color w:val="000000"/>
          <w:sz w:val="26"/>
          <w:szCs w:val="26"/>
        </w:rPr>
        <w:t>4. 彭瑞情《新闻听力教程》，北京语言学院出版社。</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1"/>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521"/>
        <w:gridCol w:w="473"/>
      </w:tblGrid>
      <w:tr w:rsidR="00F10DD2">
        <w:trPr>
          <w:trHeight w:val="20"/>
          <w:jc w:val="center"/>
        </w:trPr>
        <w:tc>
          <w:tcPr>
            <w:tcW w:w="4114"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4"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114"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35, bài 36</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r>
              <w:rPr>
                <w:rFonts w:ascii="Cambria" w:eastAsia="Cambria" w:hAnsi="Cambria" w:cs="Cambria"/>
                <w:sz w:val="26"/>
                <w:szCs w:val="26"/>
              </w:rPr>
              <w:t>35</w:t>
            </w:r>
            <w:r>
              <w:rPr>
                <w:rFonts w:ascii="Cambria" w:eastAsia="Cambria" w:hAnsi="Cambria" w:cs="Cambria"/>
                <w:b/>
                <w:sz w:val="26"/>
                <w:szCs w:val="26"/>
              </w:rPr>
              <w:t>.</w:t>
            </w:r>
            <w:r>
              <w:rPr>
                <w:rFonts w:ascii="Cambria" w:eastAsia="Cambria" w:hAnsi="Cambria" w:cs="Cambria"/>
                <w:sz w:val="26"/>
                <w:szCs w:val="26"/>
              </w:rPr>
              <w:t>母亲不在家的日子</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36.环保铅笔</w:t>
            </w:r>
          </w:p>
          <w:p w:rsidR="00F10DD2" w:rsidRDefault="00F10DD2">
            <w:pPr>
              <w:pBdr>
                <w:top w:val="nil"/>
                <w:left w:val="nil"/>
                <w:bottom w:val="nil"/>
                <w:right w:val="nil"/>
                <w:between w:val="nil"/>
              </w:pBdr>
              <w:jc w:val="both"/>
              <w:rPr>
                <w:rFonts w:ascii="Cambria" w:eastAsia="Cambria" w:hAnsi="Cambria" w:cs="Cambria"/>
                <w:color w:val="000000"/>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35: 整整、烦恼、唠叨、睡懒觉、团团转、担忧、儿行千里母担忧，母行千里儿更愁。</w:t>
            </w:r>
          </w:p>
          <w:p w:rsidR="00F10DD2" w:rsidRDefault="00242C4B">
            <w:pPr>
              <w:jc w:val="both"/>
              <w:rPr>
                <w:rFonts w:ascii="Cambria" w:eastAsia="Cambria" w:hAnsi="Cambria" w:cs="Cambria"/>
                <w:sz w:val="26"/>
                <w:szCs w:val="26"/>
              </w:rPr>
            </w:pPr>
            <w:r>
              <w:rPr>
                <w:rFonts w:ascii="Cambria" w:eastAsia="Cambria" w:hAnsi="Cambria" w:cs="Cambria"/>
                <w:sz w:val="26"/>
                <w:szCs w:val="26"/>
              </w:rPr>
              <w:t>- Bài 36: 再生、实施、取代、大势所趋、至于、何乐而不为、盲目、销路</w:t>
            </w:r>
          </w:p>
          <w:p w:rsidR="00F10DD2" w:rsidRDefault="00242C4B">
            <w:pPr>
              <w:jc w:val="both"/>
              <w:rPr>
                <w:rFonts w:ascii="Cambria" w:eastAsia="Cambria" w:hAnsi="Cambria" w:cs="Cambria"/>
                <w:sz w:val="26"/>
                <w:szCs w:val="26"/>
              </w:rPr>
            </w:pPr>
            <w:r>
              <w:rPr>
                <w:rFonts w:ascii="Cambria" w:eastAsia="Cambria" w:hAnsi="Cambria" w:cs="Cambria"/>
                <w:sz w:val="26"/>
                <w:szCs w:val="26"/>
              </w:rPr>
              <w:t>3, SV nghe hiểu nội dung nghe bổ sung (01 thành ngữ bất kì), thảo luận sôi nổi về những chủ đề khác liên quan đến bài học do giáo viên đưa ra，hoàn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37, bài 38</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37.关于望子成龙</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38.一本残书</w:t>
            </w:r>
          </w:p>
          <w:p w:rsidR="00F10DD2" w:rsidRDefault="00F10DD2">
            <w:pPr>
              <w:jc w:val="both"/>
              <w:rPr>
                <w:rFonts w:ascii="Cambria" w:eastAsia="Cambria" w:hAnsi="Cambria" w:cs="Cambria"/>
                <w:b/>
                <w:sz w:val="26"/>
                <w:szCs w:val="26"/>
              </w:rPr>
            </w:pP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thông tin chính, từ đó trả lời được những câu hỏi liên quan </w:t>
            </w:r>
            <w:r>
              <w:rPr>
                <w:rFonts w:ascii="Cambria" w:eastAsia="Cambria" w:hAnsi="Cambria" w:cs="Cambria"/>
                <w:color w:val="000000"/>
                <w:sz w:val="26"/>
                <w:szCs w:val="26"/>
              </w:rPr>
              <w:lastRenderedPageBreak/>
              <w:t>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37: 望子成龙，望女成凤，反而、开小灶、出人头地、无奈、岂不，….罢了，非……不可，闲不着，A给B创造….条件</w:t>
            </w:r>
          </w:p>
          <w:p w:rsidR="00F10DD2" w:rsidRDefault="00242C4B">
            <w:pPr>
              <w:jc w:val="both"/>
              <w:rPr>
                <w:rFonts w:ascii="Cambria" w:eastAsia="Cambria" w:hAnsi="Cambria" w:cs="Cambria"/>
                <w:sz w:val="26"/>
                <w:szCs w:val="26"/>
              </w:rPr>
            </w:pPr>
            <w:r>
              <w:rPr>
                <w:rFonts w:ascii="Cambria" w:eastAsia="Cambria" w:hAnsi="Cambria" w:cs="Cambria"/>
                <w:sz w:val="26"/>
                <w:szCs w:val="26"/>
              </w:rPr>
              <w:t>- Bài 38: 偶尔、煎熬、随手、来劲儿、摞、诱人、折磨、恳求、热衷于、充实、拯救、寝食难安、无影无踪、良苦用心、用心良苦</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39, bài 40</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39.生活的标签</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40.20美金的价值</w:t>
            </w: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Bài 39: 标签、相对、决、省吃俭用、心平气和、轿车、凡是、恨不得，为….奋斗，把….当做….</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40: 将……与…,更…与….+动词，毫无意义，….却….</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41, bài 42</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41.全职太太</w:t>
            </w:r>
          </w:p>
          <w:p w:rsidR="00F10DD2" w:rsidRDefault="00242C4B">
            <w:pPr>
              <w:ind w:left="360"/>
              <w:jc w:val="both"/>
              <w:rPr>
                <w:rFonts w:ascii="Cambria" w:eastAsia="Cambria" w:hAnsi="Cambria" w:cs="Cambria"/>
                <w:sz w:val="26"/>
                <w:szCs w:val="26"/>
              </w:rPr>
            </w:pPr>
            <w:r>
              <w:rPr>
                <w:rFonts w:ascii="Cambria" w:eastAsia="Cambria" w:hAnsi="Cambria" w:cs="Cambria"/>
                <w:sz w:val="26"/>
                <w:szCs w:val="26"/>
              </w:rPr>
              <w:t>42.生活119</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41: 早出晚归、一事无成、踏实、理所当然、一技之长、累得跟什么似的，一旦…</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42: 119、多发、拨、简便、浸湿、熄火、缠、呼救、求救、捂</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3, Sinh viên nghe hiểu nội dung nghe bổ sung (01 thành ngữ bất kì), thảo luận sôi nổi về những chủ đề khác liên quan đến bài học do giáo viên đưa ra，hoàn </w:t>
            </w:r>
            <w:r>
              <w:rPr>
                <w:rFonts w:ascii="Cambria" w:eastAsia="Cambria" w:hAnsi="Cambria" w:cs="Cambria"/>
                <w:sz w:val="26"/>
                <w:szCs w:val="26"/>
              </w:rPr>
              <w:lastRenderedPageBreak/>
              <w:t>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43， bài 44</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43.时尚的产生</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44.最好的老师</w:t>
            </w:r>
          </w:p>
          <w:p w:rsidR="00F10DD2" w:rsidRDefault="00F10DD2">
            <w:pPr>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43: 竟然、难为情、无地自容、大街小巷、流传，…并不是….而是….</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44: 灭绝、如实、讲述，既然….怎么会…，无论….都是….</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45， bài 46</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45.怎么处理淘汰电脑</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46.拐杖</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1.SV có khả năng vừa nghe vừa ghi chép được nội dung bài khóa, hiểu và nắm bắt được các </w:t>
            </w:r>
            <w:r>
              <w:rPr>
                <w:rFonts w:ascii="Cambria" w:eastAsia="Cambria" w:hAnsi="Cambria" w:cs="Cambria"/>
                <w:color w:val="000000"/>
                <w:sz w:val="26"/>
                <w:szCs w:val="26"/>
              </w:rPr>
              <w:lastRenderedPageBreak/>
              <w:t>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45: 淘汰、甭管、既….又…、占地方、配置、过时、捐给、行不通、掌握、A给B添麻烦</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46: 急躁、细腻、拄拐杖、消沉、失落、前所未有、若有所思、湿润、稳健…</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47， bài 48</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47.狼可以牧羊</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48.想获得好，放松最重要</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Bài 47: 强加、和平相处、天方夜谭、驯化、忠于职守、不但….甚至，A对B进行C, 不仅…..也/还…</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48: 大逆不道、A和B格格不入、再三、与其.…不如….、</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hoặc một mẩu tin tức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 Ôn tập 1: 综合练习3</w:t>
            </w: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có thể vận dụng được các kỹ năng nghe hiểu như: ghi chép, tổng hợp và phân tích thông tin…..để làm tốt bài thi giữa kì</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2.Đánh giá đúng năng lực nghe hiểu của sinh viên</w:t>
            </w:r>
          </w:p>
          <w:p w:rsidR="00F10DD2" w:rsidRDefault="00242C4B">
            <w:pPr>
              <w:jc w:val="both"/>
              <w:rPr>
                <w:rFonts w:ascii="Cambria" w:eastAsia="Cambria" w:hAnsi="Cambria" w:cs="Cambria"/>
                <w:sz w:val="26"/>
                <w:szCs w:val="26"/>
              </w:rPr>
            </w:pPr>
            <w:r>
              <w:rPr>
                <w:rFonts w:ascii="Cambria" w:eastAsia="Cambria" w:hAnsi="Cambria" w:cs="Cambria"/>
                <w:sz w:val="26"/>
                <w:szCs w:val="26"/>
              </w:rPr>
              <w:t>3.Sinh viên làm bài nghiêm túc, chủ động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49， bài 50</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49.一则钟表修理广告</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50.分寸</w:t>
            </w:r>
          </w:p>
          <w:p w:rsidR="00F10DD2" w:rsidRDefault="00F10DD2">
            <w:pPr>
              <w:jc w:val="both"/>
              <w:rPr>
                <w:rFonts w:ascii="Cambria" w:eastAsia="Cambria" w:hAnsi="Cambria" w:cs="Cambria"/>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thông tin chính, từ đó trả lời được những câu hỏi liên quan đến nội dung nghe, đồng thời dùng lời của mình thuật lại </w:t>
            </w:r>
            <w:r>
              <w:rPr>
                <w:rFonts w:ascii="Cambria" w:eastAsia="Cambria" w:hAnsi="Cambria" w:cs="Cambria"/>
                <w:color w:val="000000"/>
                <w:sz w:val="26"/>
                <w:szCs w:val="26"/>
              </w:rPr>
              <w:lastRenderedPageBreak/>
              <w:t>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49: 门庭若市、拖垮、依然、出征、赢得、赚取、则、一天天过去、即将、给予就是得到…</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50: 讲分寸、过意不去、无微不至、适可而止、自便、容忍所谓….就是…..、</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51， bài 52</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51.故事两篇</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52.换票</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51: 冤枉、自知之明、反而、迎刃而解、再…又…</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Bài 52: 心眼儿、凭、以..名义、含有，净赚</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53， bài 54</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53.商家有权选择消费者吗？</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54.请客的经济学</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53: 衣冠不整、比喻、大众场所、不管…都…、要是….就….、既….还….</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54: AA制、分摊、买单、所不定、远走高飞、养儿养老、重男轻女</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55， bài 56</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55.孔雀的悲伤</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56.科学的睡眠</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55: 悲哀、探险、不出所料、意味着、困苦、不以为然、惊呆、轻易、例外</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56: 睡眠、保健、姿势、侧卧、仰卧、趴着卧、失眠症</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Bài 57， bài 58</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57.谁该支付大学学费</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58.一件西服的传奇</w:t>
            </w:r>
          </w:p>
          <w:p w:rsidR="00F10DD2" w:rsidRDefault="00F10DD2">
            <w:pPr>
              <w:jc w:val="both"/>
              <w:rPr>
                <w:rFonts w:ascii="Cambria" w:eastAsia="Cambria" w:hAnsi="Cambria" w:cs="Cambria"/>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có khả năng vừa nghe vừa ghi chép được nội dung bài khóa, hiểu và nắm bắt được các </w:t>
            </w:r>
            <w:r>
              <w:rPr>
                <w:rFonts w:ascii="Cambria" w:eastAsia="Cambria" w:hAnsi="Cambria" w:cs="Cambria"/>
                <w:color w:val="000000"/>
                <w:sz w:val="26"/>
                <w:szCs w:val="26"/>
              </w:rPr>
              <w:lastRenderedPageBreak/>
              <w:t>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2, SV hiểu, ghi nhớ và vận dụng được các từ, cụm từ và cấu trúc câu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57: 支付、败诉、养活、自立、勤工助学、助学贷款、据我所知、多半、指责、打官司</w:t>
            </w:r>
          </w:p>
          <w:p w:rsidR="00F10DD2" w:rsidRDefault="00242C4B">
            <w:pPr>
              <w:jc w:val="both"/>
              <w:rPr>
                <w:rFonts w:ascii="Cambria" w:eastAsia="Cambria" w:hAnsi="Cambria" w:cs="Cambria"/>
                <w:sz w:val="26"/>
                <w:szCs w:val="26"/>
              </w:rPr>
            </w:pPr>
            <w:r>
              <w:rPr>
                <w:rFonts w:ascii="Cambria" w:eastAsia="Cambria" w:hAnsi="Cambria" w:cs="Cambria"/>
                <w:sz w:val="26"/>
                <w:szCs w:val="26"/>
              </w:rPr>
              <w:t>- Bài 58: 红火、价值、工钱、裁缝店、关门大吉、拜访、振动</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Bài 59， bài 60</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59.八岁女童网住28岁小伙？</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60.珍惜现在？</w:t>
            </w:r>
          </w:p>
          <w:p w:rsidR="00F10DD2" w:rsidRDefault="00F10DD2">
            <w:pPr>
              <w:jc w:val="both"/>
              <w:rPr>
                <w:rFonts w:ascii="Cambria" w:eastAsia="Cambria" w:hAnsi="Cambria" w:cs="Cambria"/>
                <w:b/>
                <w:sz w:val="26"/>
                <w:szCs w:val="26"/>
              </w:rPr>
            </w:pP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có khả năng vừa nghe vừa ghi chép được nội dung bài khóa, hiểu và nắm bắt được các thông tin chính, từ đó trả lời được những câu hỏi liên quan đến nội dung nghe, đồng thời dùng lời của mình thuật lại được câu chuyện hoặc đoạn ghi âm nào đó trong bài.</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hiểu, ghi nhớ và vận dụng được các từ, cụm từ và cấu trúc câu mới/ quan trọng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Sinh viên nghe hiểu nội dung nghe bổ sung (01 thành ngữ bất kì), thảo luận sôi nổi về những chủ đề khác liên quan đến bài học do giáo viên đưa ra，hoàn thành tốt các bài tập trong giáo trình.，hoàn thành tốt các bài tập trong giáo trình.</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jc w:val="center"/>
        </w:trPr>
        <w:tc>
          <w:tcPr>
            <w:tcW w:w="4114"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Ôn tập 2: 综合练习四+HSK5听力模拟试卷</w:t>
            </w:r>
          </w:p>
        </w:tc>
        <w:tc>
          <w:tcPr>
            <w:tcW w:w="382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-Tổng hợp những nội dung và kỹ năng nghe hiểu đã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khả năng nắm bắt thông tin, có đủ kỹ năng hoàn thành tốt các dạng bài thi nghe hiểu.</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vận dụng được những nội dung đã học tiến hành hội thoại giao tiếp.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Sinh viên có thái độ tự tin, bình tĩnh khi làm bài, tích cực tham gia phát biểu xây dựng bài</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gridCol w:w="1503"/>
      </w:tblGrid>
      <w:tr w:rsidR="00F10DD2">
        <w:trPr>
          <w:trHeight w:val="538"/>
        </w:trPr>
        <w:tc>
          <w:tcPr>
            <w:tcW w:w="1672"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899" w:type="dxa"/>
            <w:gridSpan w:val="5"/>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672" w:type="dxa"/>
            <w:shd w:val="clear" w:color="auto" w:fill="auto"/>
          </w:tcPr>
          <w:p w:rsidR="00F10DD2" w:rsidRDefault="00F10DD2">
            <w:pPr>
              <w:rPr>
                <w:rFonts w:ascii="Cambria" w:eastAsia="Cambria" w:hAnsi="Cambria" w:cs="Cambria"/>
                <w:b/>
                <w:i/>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503"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35,36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37,38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39,40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41,42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43, 44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45,46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lastRenderedPageBreak/>
              <w:t>Bài 47,48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49,50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51, 52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53,54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55,56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57,58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59,6</w:t>
            </w:r>
            <w:r>
              <w:rPr>
                <w:rFonts w:ascii="Cambria" w:eastAsia="Cambria" w:hAnsi="Cambria" w:cs="Cambria"/>
                <w:sz w:val="26"/>
                <w:szCs w:val="26"/>
              </w:rPr>
              <w:t>0</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Ôn tập 1</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Ôn tập 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03"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3"/>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35-48</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pháp: Nghe nhanh, nghe lướt, nghe theo đoạn, nghe phân tích kĩ, thảo luận, nhận xét Phương tiện: loa, sách, báo, tạp chí, máy chiếu, youtube,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sz w:val="26"/>
                <w:szCs w:val="26"/>
              </w:rPr>
              <w:t>Tự luận/trắc nghiệm do giảng viên giảng dạy tổ chức</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49-</w:t>
            </w:r>
            <w:r>
              <w:rPr>
                <w:rFonts w:ascii="Cambria" w:eastAsia="Cambria" w:hAnsi="Cambria" w:cs="Cambria"/>
                <w:sz w:val="26"/>
                <w:szCs w:val="26"/>
              </w:rPr>
              <w:t>60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w:t>
            </w:r>
          </w:p>
          <w:p w:rsidR="00F10DD2" w:rsidRDefault="00F10DD2">
            <w:pPr>
              <w:rPr>
                <w:rFonts w:ascii="Cambria" w:eastAsia="Cambria" w:hAnsi="Cambria" w:cs="Cambria"/>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nghe nhanh, nghe theo đoạn, nghe phân tích kĩ, thảo luận, nhận xét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w:t>
            </w:r>
            <w:r>
              <w:rPr>
                <w:rFonts w:ascii="Cambria" w:eastAsia="Cambria" w:hAnsi="Cambria" w:cs="Cambria"/>
                <w:sz w:val="26"/>
                <w:szCs w:val="26"/>
              </w:rPr>
              <w:t>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4"/>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 xml:space="preserve">Sử dụng các phương thức: hỏi đáp </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Làm bài kiểm tra thi nghe theo hình thức thi trắc nghiệm (có thể kèm từ luận)  do giảng viên giảng dạy tổ chức</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hp4</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Đàm Thị Hằng</w:t>
      </w:r>
      <w:r>
        <w:rPr>
          <w:rFonts w:ascii="Cambria" w:eastAsia="Cambria" w:hAnsi="Cambria" w:cs="Cambria"/>
          <w:b/>
          <w:color w:val="000000"/>
          <w:sz w:val="26"/>
          <w:szCs w:val="26"/>
        </w:rPr>
        <w:tab/>
        <w:t xml:space="preserve">    </w:t>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rPr>
          <w:rFonts w:ascii="Cambria" w:eastAsia="Cambria" w:hAnsi="Cambria" w:cs="Cambria"/>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6" w:name="_heading=h.3jtnz0s" w:colFirst="0" w:colLast="0"/>
      <w:bookmarkEnd w:id="36"/>
      <w:r>
        <w:rPr>
          <w:rFonts w:ascii="Cambria" w:eastAsia="Cambria" w:hAnsi="Cambria" w:cs="Cambria"/>
          <w:b w:val="0"/>
          <w:sz w:val="26"/>
          <w:szCs w:val="26"/>
        </w:rPr>
        <w:t>NÓI HSK5</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CT&amp;I221</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Nói HSK5</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Speaking Skill HSK5</w:t>
            </w:r>
          </w:p>
        </w:tc>
      </w:tr>
      <w:tr w:rsidR="00F10DD2">
        <w:trPr>
          <w:trHeight w:val="337"/>
        </w:trPr>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40"/>
                <w:id w:val="76605173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41"/>
                <w:id w:val="-1529176946"/>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42"/>
                <w:id w:val="126296183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43"/>
                <w:id w:val="-106054878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Nói HSK4</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      Khoa : Tiếng Trung</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 xml:space="preserve">2.1. Giảng viên 1: </w:t>
      </w:r>
    </w:p>
    <w:tbl>
      <w:tblPr>
        <w:tblStyle w:val="affffffffffffffffffffffffffffffffffffffffffffffffffffffffffffffffffffffffffffffffffffffffffffffffffffffffffffffffffffffffffffffffff7"/>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F10DD2">
        <w:trPr>
          <w:trHeight w:val="1803"/>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Vũ Thị Huế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văn tự tiếng Hán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0979168966    Email: vuthihue@hpu2.edu.vn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F10DD2">
        <w:trPr>
          <w:trHeight w:val="894"/>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577"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2.3. Giảng viên 3:</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Nội dung của môn học Nói HSK5 thông qua giáo trình 高级汉语口语（对外汉语教材系列） （刘元满  任雪梅  金舒年 编著）“ Khẩu ngữ tiếng Hán cao cấp” cung cấp cho người học một khối lượng từ vựng, từ chuyên ngành, cấu trúc ngữ pháp nhất định và những tri thức cơ bản trong cuộc sống bao gồm các lĩnh vực: Gia đình, xã hội, lễ tết truyền thống, lợi ích của việc xem ti vi, tình yêu với động vật.... </w:t>
            </w:r>
          </w:p>
          <w:p w:rsidR="00F10DD2" w:rsidRDefault="00F10DD2">
            <w:pPr>
              <w:jc w:val="both"/>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Nói lưu loát, đưa ra ý kiến quan điểm, biểu đạt thành đoạn theo từng chủ đề của bài khoá ( bám sát các bài tập nói của mỗi bài) </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vận dụng tri thức của bài để nói về một tình huống cụ thể trong thực tiễn đời sống xã hội. </w:t>
                  </w:r>
                </w:p>
                <w:p w:rsidR="00F10DD2" w:rsidRDefault="00F10DD2">
                  <w:pPr>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Rèn luyện khả năng phản ứng nhanh trong giao tiếp thông thường; khả năng điễn đạt thành đoạn hoàn chỉnh bằng cách sử dụng những phương thức diễn đạt khẩu ngữ mẫu mực xuất hiện trong các bài khoá.</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C13</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nhận thức được tầm quan trọng của kỹ năng nói trong giao tiếp khẩu ngữ.</w:t>
                  </w:r>
                </w:p>
                <w:p w:rsidR="00F10DD2" w:rsidRDefault="00F10DD2">
                  <w:pPr>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C5</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Năng lực nghe hiểu và biểu đạt các câu dài, tương đương HSK5</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highlight w:val="yellow"/>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nắm chắc các kiến thức ngữ pháp, nói lưu loát, có ý, theo nội dung của bài khoá ( bám sát các bài tập nói của mỗi bài)</w:t>
                  </w:r>
                </w:p>
              </w:tc>
              <w:tc>
                <w:tcPr>
                  <w:tcW w:w="3260"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Nâng cao trình độ khẩu ngữ cho học sinh, trình bày một vấn đề trong giao tiếp, diễn đạt một số chủ điểm thường gặp trong đời sống xã hội ( Ví dụ như phụ nữ, gia đình…)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hiểu và biểu đạt các câu dài, tương đương HSK5</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shd w:val="clear" w:color="auto" w:fill="FFFFFF"/>
              <w:rPr>
                <w:rFonts w:ascii="Cambria" w:eastAsia="Cambria" w:hAnsi="Cambria" w:cs="Cambria"/>
                <w:b/>
                <w:i/>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ind w:left="360"/>
              <w:jc w:val="both"/>
              <w:rPr>
                <w:rFonts w:ascii="Cambria" w:eastAsia="Cambria" w:hAnsi="Cambria" w:cs="Cambria"/>
                <w:sz w:val="26"/>
                <w:szCs w:val="26"/>
              </w:rPr>
            </w:pPr>
            <w:r>
              <w:rPr>
                <w:rFonts w:ascii="Cambria" w:eastAsia="Cambria" w:hAnsi="Cambria" w:cs="Cambria"/>
                <w:sz w:val="26"/>
                <w:szCs w:val="26"/>
              </w:rPr>
              <w:t>高级汉语口语（对外汉语教材系列） （刘元满  任雪梅  金舒年 编著）北京大学出版社 2005 年</w:t>
            </w:r>
          </w:p>
          <w:p w:rsidR="00F10DD2" w:rsidRDefault="00242C4B">
            <w:pPr>
              <w:ind w:left="360"/>
              <w:jc w:val="both"/>
              <w:rPr>
                <w:rFonts w:ascii="Cambria" w:eastAsia="Cambria" w:hAnsi="Cambria" w:cs="Cambria"/>
                <w:sz w:val="26"/>
                <w:szCs w:val="26"/>
              </w:rPr>
            </w:pPr>
            <w:r>
              <w:rPr>
                <w:rFonts w:ascii="Cambria" w:eastAsia="Cambria" w:hAnsi="Cambria" w:cs="Cambria"/>
                <w:sz w:val="26"/>
                <w:szCs w:val="26"/>
              </w:rPr>
              <w:t xml:space="preserve">（“ Khẩu ngữ tiếng Hán cao cấp”，Liu Yuan Man, Ren Xue Mei, Jin Shu Nian, NXB Đại học Bắc Kinh, 2005） </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tblGrid>
      <w:tr w:rsidR="00F10DD2">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420" w:type="dxa"/>
            <w:gridSpan w:val="3"/>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THa, TL</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w:t>
            </w:r>
          </w:p>
          <w:p w:rsidR="00F10DD2" w:rsidRDefault="00242C4B">
            <w:pPr>
              <w:jc w:val="both"/>
              <w:rPr>
                <w:rFonts w:ascii="Cambria" w:eastAsia="Cambria" w:hAnsi="Cambria" w:cs="Cambria"/>
                <w:sz w:val="26"/>
                <w:szCs w:val="26"/>
              </w:rPr>
            </w:pPr>
            <w:r>
              <w:rPr>
                <w:rFonts w:ascii="Cambria" w:eastAsia="Cambria" w:hAnsi="Cambria" w:cs="Cambria"/>
                <w:sz w:val="26"/>
                <w:szCs w:val="26"/>
              </w:rPr>
              <w:t>梨可不能分着吃</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2.SV hiểu, nắm vững các từ mới, đặc biệt là các từ </w:t>
            </w:r>
            <w:r>
              <w:rPr>
                <w:rFonts w:ascii="Cambria" w:eastAsia="Cambria" w:hAnsi="Cambria" w:cs="Cambria"/>
                <w:color w:val="000000"/>
                <w:sz w:val="26"/>
                <w:szCs w:val="26"/>
              </w:rPr>
              <w:lastRenderedPageBreak/>
              <w:t>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3.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Bài 2:</w:t>
            </w:r>
          </w:p>
          <w:p w:rsidR="00F10DD2" w:rsidRDefault="00242C4B">
            <w:pPr>
              <w:jc w:val="both"/>
              <w:rPr>
                <w:rFonts w:ascii="Cambria" w:eastAsia="Cambria" w:hAnsi="Cambria" w:cs="Cambria"/>
                <w:sz w:val="26"/>
                <w:szCs w:val="26"/>
              </w:rPr>
            </w:pPr>
            <w:r>
              <w:rPr>
                <w:rFonts w:ascii="Cambria" w:eastAsia="Cambria" w:hAnsi="Cambria" w:cs="Cambria"/>
                <w:sz w:val="26"/>
                <w:szCs w:val="26"/>
              </w:rPr>
              <w:t>我们可不是一见钟情</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3:</w:t>
            </w:r>
          </w:p>
          <w:p w:rsidR="00F10DD2" w:rsidRDefault="00242C4B">
            <w:pPr>
              <w:jc w:val="both"/>
              <w:rPr>
                <w:rFonts w:ascii="Cambria" w:eastAsia="Cambria" w:hAnsi="Cambria" w:cs="Cambria"/>
                <w:sz w:val="26"/>
                <w:szCs w:val="26"/>
              </w:rPr>
            </w:pPr>
            <w:r>
              <w:rPr>
                <w:rFonts w:ascii="Cambria" w:eastAsia="Cambria" w:hAnsi="Cambria" w:cs="Cambria"/>
                <w:sz w:val="26"/>
                <w:szCs w:val="26"/>
              </w:rPr>
              <w:t>老年生活也挺有意思的</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Bài 4:</w:t>
            </w:r>
          </w:p>
          <w:p w:rsidR="00F10DD2" w:rsidRDefault="00242C4B">
            <w:pPr>
              <w:jc w:val="both"/>
              <w:rPr>
                <w:rFonts w:ascii="Cambria" w:eastAsia="Cambria" w:hAnsi="Cambria" w:cs="Cambria"/>
                <w:sz w:val="26"/>
                <w:szCs w:val="26"/>
              </w:rPr>
            </w:pPr>
            <w:r>
              <w:rPr>
                <w:rFonts w:ascii="Cambria" w:eastAsia="Cambria" w:hAnsi="Cambria" w:cs="Cambria"/>
                <w:sz w:val="26"/>
                <w:szCs w:val="26"/>
              </w:rPr>
              <w:t>你真称得上是音乐迷了</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 xml:space="preserve">Bài 5: </w:t>
            </w:r>
          </w:p>
          <w:p w:rsidR="00F10DD2" w:rsidRDefault="00242C4B">
            <w:pPr>
              <w:rPr>
                <w:rFonts w:ascii="Cambria" w:eastAsia="Cambria" w:hAnsi="Cambria" w:cs="Cambria"/>
                <w:sz w:val="26"/>
                <w:szCs w:val="26"/>
              </w:rPr>
            </w:pPr>
            <w:r>
              <w:rPr>
                <w:rFonts w:ascii="Cambria" w:eastAsia="Cambria" w:hAnsi="Cambria" w:cs="Cambria"/>
                <w:sz w:val="26"/>
                <w:szCs w:val="26"/>
              </w:rPr>
              <w:t>可怜天下父母心</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1.SV hiểu, nắm vững các từ mới, đặc biệt là các từ mới trọng tâm, từ đó biết vận dụng để đặt câu, đọc hiểu bài đọc, trả lời các câu hỏi liên quan đến bài đọc </w:t>
            </w:r>
            <w:r>
              <w:rPr>
                <w:rFonts w:ascii="Cambria" w:eastAsia="Cambria" w:hAnsi="Cambria" w:cs="Cambria"/>
                <w:color w:val="000000"/>
                <w:sz w:val="26"/>
                <w:szCs w:val="26"/>
              </w:rPr>
              <w:lastRenderedPageBreak/>
              <w:t>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6: </w:t>
            </w:r>
          </w:p>
          <w:p w:rsidR="00F10DD2" w:rsidRDefault="00242C4B">
            <w:pPr>
              <w:jc w:val="both"/>
              <w:rPr>
                <w:rFonts w:ascii="Cambria" w:eastAsia="Cambria" w:hAnsi="Cambria" w:cs="Cambria"/>
                <w:sz w:val="26"/>
                <w:szCs w:val="26"/>
              </w:rPr>
            </w:pPr>
            <w:r>
              <w:rPr>
                <w:rFonts w:ascii="Cambria" w:eastAsia="Cambria" w:hAnsi="Cambria" w:cs="Cambria"/>
                <w:sz w:val="26"/>
                <w:szCs w:val="26"/>
              </w:rPr>
              <w:t>得好好补一补</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7: </w:t>
            </w:r>
          </w:p>
          <w:p w:rsidR="00F10DD2" w:rsidRDefault="00242C4B">
            <w:pPr>
              <w:jc w:val="both"/>
              <w:rPr>
                <w:rFonts w:ascii="Cambria" w:eastAsia="Cambria" w:hAnsi="Cambria" w:cs="Cambria"/>
                <w:sz w:val="26"/>
                <w:szCs w:val="26"/>
              </w:rPr>
            </w:pPr>
            <w:r>
              <w:rPr>
                <w:rFonts w:ascii="Cambria" w:eastAsia="Cambria" w:hAnsi="Cambria" w:cs="Cambria"/>
                <w:sz w:val="26"/>
                <w:szCs w:val="26"/>
              </w:rPr>
              <w:t>名牌就是名牌</w:t>
            </w:r>
          </w:p>
          <w:p w:rsidR="00F10DD2" w:rsidRDefault="00F10DD2">
            <w:pPr>
              <w:jc w:val="both"/>
              <w:rPr>
                <w:rFonts w:ascii="Cambria" w:eastAsia="Cambria" w:hAnsi="Cambria" w:cs="Cambria"/>
                <w:b/>
                <w:sz w:val="26"/>
                <w:szCs w:val="26"/>
              </w:rPr>
            </w:pP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sz w:val="26"/>
                <w:szCs w:val="26"/>
              </w:rPr>
            </w:pPr>
            <w:r>
              <w:rPr>
                <w:rFonts w:ascii="Cambria" w:eastAsia="Cambria" w:hAnsi="Cambria" w:cs="Cambria"/>
                <w:b/>
                <w:sz w:val="26"/>
                <w:szCs w:val="26"/>
              </w:rPr>
              <w:t>KIỂM TRA GIỮA  KỲ</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F10DD2" w:rsidRDefault="00F10DD2">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8: </w:t>
            </w:r>
          </w:p>
          <w:p w:rsidR="00F10DD2" w:rsidRDefault="00242C4B">
            <w:pPr>
              <w:jc w:val="both"/>
              <w:rPr>
                <w:rFonts w:ascii="Cambria" w:eastAsia="Cambria" w:hAnsi="Cambria" w:cs="Cambria"/>
                <w:sz w:val="26"/>
                <w:szCs w:val="26"/>
              </w:rPr>
            </w:pPr>
            <w:r>
              <w:rPr>
                <w:rFonts w:ascii="Cambria" w:eastAsia="Cambria" w:hAnsi="Cambria" w:cs="Cambria"/>
                <w:sz w:val="26"/>
                <w:szCs w:val="26"/>
              </w:rPr>
              <w:t>清官难断家务事</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9: </w:t>
            </w:r>
          </w:p>
          <w:p w:rsidR="00F10DD2" w:rsidRDefault="00242C4B">
            <w:pPr>
              <w:jc w:val="both"/>
              <w:rPr>
                <w:rFonts w:ascii="Cambria" w:eastAsia="Cambria" w:hAnsi="Cambria" w:cs="Cambria"/>
                <w:b/>
                <w:sz w:val="26"/>
                <w:szCs w:val="26"/>
              </w:rPr>
            </w:pPr>
            <w:r>
              <w:rPr>
                <w:rFonts w:ascii="Cambria" w:eastAsia="Cambria" w:hAnsi="Cambria" w:cs="Cambria"/>
                <w:sz w:val="26"/>
                <w:szCs w:val="26"/>
              </w:rPr>
              <w:t>各有各的特点</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10: </w:t>
            </w:r>
          </w:p>
          <w:p w:rsidR="00F10DD2" w:rsidRDefault="00242C4B">
            <w:pPr>
              <w:jc w:val="both"/>
              <w:rPr>
                <w:rFonts w:ascii="Cambria" w:eastAsia="Cambria" w:hAnsi="Cambria" w:cs="Cambria"/>
                <w:b/>
                <w:sz w:val="26"/>
                <w:szCs w:val="26"/>
              </w:rPr>
            </w:pPr>
            <w:r>
              <w:rPr>
                <w:rFonts w:ascii="Cambria" w:eastAsia="Cambria" w:hAnsi="Cambria" w:cs="Cambria"/>
                <w:sz w:val="26"/>
                <w:szCs w:val="26"/>
              </w:rPr>
              <w:t>献点爱心给动物朋友</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11:</w:t>
            </w:r>
          </w:p>
          <w:p w:rsidR="00F10DD2" w:rsidRDefault="00242C4B">
            <w:pPr>
              <w:jc w:val="both"/>
              <w:rPr>
                <w:rFonts w:ascii="Cambria" w:eastAsia="Cambria" w:hAnsi="Cambria" w:cs="Cambria"/>
                <w:b/>
                <w:sz w:val="26"/>
                <w:szCs w:val="26"/>
              </w:rPr>
            </w:pPr>
            <w:r>
              <w:rPr>
                <w:rFonts w:ascii="Cambria" w:eastAsia="Cambria" w:hAnsi="Cambria" w:cs="Cambria"/>
                <w:sz w:val="26"/>
                <w:szCs w:val="26"/>
              </w:rPr>
              <w:t>过日子得仔细点儿</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4.SV có khả năng tự học, tự trau dồi, bổ sung kiến thức ngoài giờ học </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Bài 12:</w:t>
            </w:r>
          </w:p>
          <w:p w:rsidR="00F10DD2" w:rsidRDefault="00242C4B">
            <w:pPr>
              <w:jc w:val="both"/>
              <w:rPr>
                <w:rFonts w:ascii="Cambria" w:eastAsia="Cambria" w:hAnsi="Cambria" w:cs="Cambria"/>
                <w:sz w:val="26"/>
                <w:szCs w:val="26"/>
              </w:rPr>
            </w:pPr>
            <w:r>
              <w:rPr>
                <w:rFonts w:ascii="Cambria" w:eastAsia="Cambria" w:hAnsi="Cambria" w:cs="Cambria"/>
                <w:sz w:val="26"/>
                <w:szCs w:val="26"/>
              </w:rPr>
              <w:t>谁能去新星球</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Bài 13: </w:t>
            </w:r>
          </w:p>
          <w:p w:rsidR="00F10DD2" w:rsidRDefault="00242C4B">
            <w:pPr>
              <w:jc w:val="both"/>
              <w:rPr>
                <w:rFonts w:ascii="Cambria" w:eastAsia="Cambria" w:hAnsi="Cambria" w:cs="Cambria"/>
                <w:b/>
                <w:sz w:val="26"/>
                <w:szCs w:val="26"/>
              </w:rPr>
            </w:pPr>
            <w:r>
              <w:rPr>
                <w:rFonts w:ascii="Cambria" w:eastAsia="Cambria" w:hAnsi="Cambria" w:cs="Cambria"/>
                <w:sz w:val="26"/>
                <w:szCs w:val="26"/>
              </w:rPr>
              <w:t>电视还是利大于弊</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Bài 14: </w:t>
            </w:r>
          </w:p>
          <w:p w:rsidR="00F10DD2" w:rsidRDefault="00242C4B">
            <w:pPr>
              <w:jc w:val="both"/>
              <w:rPr>
                <w:rFonts w:ascii="Cambria" w:eastAsia="Cambria" w:hAnsi="Cambria" w:cs="Cambria"/>
                <w:b/>
                <w:sz w:val="26"/>
                <w:szCs w:val="26"/>
              </w:rPr>
            </w:pPr>
            <w:r>
              <w:rPr>
                <w:rFonts w:ascii="Cambria" w:eastAsia="Cambria" w:hAnsi="Cambria" w:cs="Cambria"/>
                <w:sz w:val="26"/>
                <w:szCs w:val="26"/>
              </w:rPr>
              <w:t>我想去公司工作</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Bài 15:</w:t>
            </w:r>
          </w:p>
          <w:p w:rsidR="00F10DD2" w:rsidRDefault="00242C4B">
            <w:pPr>
              <w:rPr>
                <w:rFonts w:ascii="Cambria" w:eastAsia="Cambria" w:hAnsi="Cambria" w:cs="Cambria"/>
                <w:sz w:val="26"/>
                <w:szCs w:val="26"/>
              </w:rPr>
            </w:pPr>
            <w:r>
              <w:rPr>
                <w:rFonts w:ascii="Cambria" w:eastAsia="Cambria" w:hAnsi="Cambria" w:cs="Cambria"/>
                <w:sz w:val="26"/>
                <w:szCs w:val="26"/>
              </w:rPr>
              <w:t>今天可是传统节日</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hiểu, nắm vững các từ mới, đặc biệt là các từ mới trọng tâm, từ đó biết vận dụng để đặt câu, đọc hiểu bài đọc, trả lời các câu hỏi liên quan đến bài đọc và câu hỏi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SV luyện nói theo chủ đề trong bài. </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b"/>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lastRenderedPageBreak/>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c"/>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 – 7</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Bài 8-15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ffffffffffffffffffffffffffffffffffffffffffffffffffffffffffffffffffffffffffffffffffffffffffffffffffffffffffffffffffffffd"/>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rPr>
                <w:rFonts w:ascii="Cambria" w:eastAsia="Cambria" w:hAnsi="Cambria" w:cs="Cambria"/>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Vấn đáp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vấn đáp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lastRenderedPageBreak/>
              <w:t xml:space="preserve">Hà Nội, ngày  15  tháng 03  năm 2021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w:t>
      </w: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F10DD2">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7" w:name="_heading=h.1yyy98l" w:colFirst="0" w:colLast="0"/>
      <w:bookmarkEnd w:id="37"/>
      <w:r>
        <w:rPr>
          <w:rFonts w:ascii="Cambria" w:eastAsia="Cambria" w:hAnsi="Cambria" w:cs="Cambria"/>
          <w:b w:val="0"/>
          <w:sz w:val="26"/>
          <w:szCs w:val="26"/>
        </w:rPr>
        <w:t>ĐỌC HSK5</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CT&amp;I222</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Đọc HSK5</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Reading Skill HSK5</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44"/>
                <w:id w:val="175778406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sdt>
              <w:sdtPr>
                <w:tag w:val="goog_rdk_345"/>
                <w:id w:val="-13625896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sdt>
              <w:sdtPr>
                <w:tag w:val="goog_rdk_346"/>
                <w:id w:val="-12393611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47"/>
                <w:id w:val="132678433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48"/>
                <w:id w:val="-12431608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49"/>
                <w:id w:val="7931765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 Lí thuyết: 15 tiết</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0388579875    Email: </w:t>
            </w:r>
            <w:hyperlink r:id="rId58">
              <w:r>
                <w:rPr>
                  <w:rFonts w:ascii="Cambria" w:eastAsia="Cambria" w:hAnsi="Cambria" w:cs="Cambria"/>
                  <w:color w:val="0000FF"/>
                  <w:sz w:val="26"/>
                  <w:szCs w:val="26"/>
                  <w:u w:val="single"/>
                </w:rPr>
                <w:t>nguyenthinga92@hpu2.edu.vn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KKhoa Tiếng Trung Quốc</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 xml:space="preserve">Điện thoại: 0977463488   Email: </w:t>
            </w:r>
            <w:hyperlink r:id="rId59">
              <w:r>
                <w:rPr>
                  <w:rFonts w:ascii="Cambria" w:eastAsia="Cambria" w:hAnsi="Cambria" w:cs="Cambria"/>
                  <w:color w:val="0000FF"/>
                  <w:sz w:val="26"/>
                  <w:szCs w:val="26"/>
                  <w:u w:val="single"/>
                </w:rPr>
                <w:t>nguyenthinga1988@hpu2.edu.vn</w:t>
              </w:r>
            </w:hyperlink>
            <w:r>
              <w:rPr>
                <w:rFonts w:ascii="Cambria" w:eastAsia="Cambria" w:hAnsi="Cambria" w:cs="Cambria"/>
                <w:sz w:val="26"/>
                <w:szCs w:val="26"/>
              </w:rPr>
              <w:t xml:space="preserve"> </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KKhoa Tiếng Trung Quốc</w:t>
            </w:r>
          </w:p>
          <w:p w:rsidR="00F10DD2" w:rsidRDefault="00F10DD2">
            <w:pPr>
              <w:rPr>
                <w:rFonts w:ascii="Cambria" w:eastAsia="Cambria" w:hAnsi="Cambria" w:cs="Cambria"/>
                <w:b/>
                <w:i/>
                <w:sz w:val="26"/>
                <w:szCs w:val="26"/>
              </w:rPr>
            </w:pPr>
          </w:p>
        </w:tc>
      </w:tr>
      <w:tr w:rsidR="00F10DD2">
        <w:tc>
          <w:tcPr>
            <w:tcW w:w="9345" w:type="dxa"/>
          </w:tcPr>
          <w:p w:rsidR="00F10DD2" w:rsidRDefault="00F10DD2">
            <w:pPr>
              <w:rPr>
                <w:rFonts w:ascii="Cambria" w:eastAsia="Cambria" w:hAnsi="Cambria" w:cs="Cambria"/>
                <w:sz w:val="26"/>
                <w:szCs w:val="26"/>
              </w:rPr>
            </w:pPr>
          </w:p>
        </w:tc>
      </w:tr>
      <w:tr w:rsidR="00F10DD2">
        <w:tc>
          <w:tcPr>
            <w:tcW w:w="9345" w:type="dxa"/>
          </w:tcPr>
          <w:p w:rsidR="00F10DD2" w:rsidRDefault="00F10DD2">
            <w:pPr>
              <w:rPr>
                <w:rFonts w:ascii="Cambria" w:eastAsia="Cambria" w:hAnsi="Cambria" w:cs="Cambria"/>
                <w:sz w:val="26"/>
                <w:szCs w:val="26"/>
              </w:rPr>
            </w:pP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 xml:space="preserve">Môn học bao gồm những bài đọc hiểu ở giáo trình 发展汉语·高级阅读I, là những bài đọc chủ yếu gốm các chủ đề, từ vựng, thuật ngữ liên quan đến ngôn ngữ, văn hóa, văn học tiếng Trung Quốc, kết hợp những bài đọc ở giáo trình 读报纸 学中文——汉语报刊阅读 中级 下là những bài đọc gồm các chủ đề, từ vựng, thuật ngữ liên quan đến chính trị, kinh tế, khoa học, xã hội,...giúp người học có cơ hội nâng cao kĩ năng đọc hiểu nhiều dạng văn bản ở nhiều lĩnh vực, có thêm kiến thức sâu rộng về mọi mặt của đời sống Trung Quốc, hỗ trợ cho người học </w:t>
      </w:r>
      <w:r>
        <w:rPr>
          <w:rFonts w:ascii="Cambria" w:eastAsia="Cambria" w:hAnsi="Cambria" w:cs="Cambria"/>
          <w:sz w:val="26"/>
          <w:szCs w:val="26"/>
        </w:rPr>
        <w:lastRenderedPageBreak/>
        <w:t>tham gia học những môn kĩ năng tiếng khác, nâng cao khả năng tư duy bằng tiếng Trung. Môn học có quan hệ chặt chẽ với những môn học  như 中国文学、中国概况</w:t>
      </w:r>
    </w:p>
    <w:p w:rsidR="00F10DD2" w:rsidRDefault="00F10DD2">
      <w:pPr>
        <w:jc w:val="both"/>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của các chủ đề được giới thiệu trong môn học. Nắm được kĩ năng đọc hiểu, phân tích văn bản, tóm tắt nội dung một văn bản tiếng Trung ở các thể loại khác nhau, từ đó rèn luyện khả năng tư duy bằng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429"/>
              <w:jc w:val="both"/>
              <w:rPr>
                <w:rFonts w:ascii="Cambria" w:eastAsia="Cambria" w:hAnsi="Cambria" w:cs="Cambria"/>
                <w:b/>
                <w:color w:val="000000"/>
                <w:sz w:val="26"/>
                <w:szCs w:val="26"/>
              </w:rPr>
            </w:pPr>
            <w:r>
              <w:rPr>
                <w:rFonts w:ascii="Cambria" w:eastAsia="Cambria" w:hAnsi="Cambria" w:cs="Cambria"/>
                <w:color w:val="000000"/>
                <w:sz w:val="26"/>
                <w:szCs w:val="26"/>
              </w:rPr>
              <w:t>Hoàn thành những bài tập liên quan đến nội dung đọc hiểu, về cơ bản có thể vận dụng các từ vựng, thuật ngữ được giới thiệu trong môn học để đọc hiểu, nghe, nói về các chủ để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rPr>
                <w:rFonts w:ascii="Cambria" w:eastAsia="Cambria" w:hAnsi="Cambria" w:cs="Cambria"/>
                <w:b/>
                <w:color w:val="000000"/>
                <w:sz w:val="26"/>
                <w:szCs w:val="26"/>
              </w:rPr>
            </w:pPr>
            <w:r>
              <w:rPr>
                <w:rFonts w:ascii="Cambria" w:eastAsia="Cambria" w:hAnsi="Cambria" w:cs="Cambria"/>
                <w:color w:val="000000"/>
                <w:sz w:val="26"/>
                <w:szCs w:val="26"/>
              </w:rPr>
              <w:t>Người học có khả năng vận dụng các kiên thức đã học để nâng cao các năng lực tiếng, đặc biệt là kĩ năng giao tiếp thông thường, có tư duy phản biện bằng ngôn ngữ Trung Quốc ở các chủ để liên quan, từ đó tăng thêm hứng thú với môn tiếng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từ vựng, thuật ngữ mà môn học giới thiệu</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cơ bản kĩ năng đọc hiểu các dạng văn bản, các chủ để được giới thiệu và các văn bản liên quan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 xml:space="preserve">hp2, </w:t>
            </w: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thể phân tích kết cấu văn bản, tự tóm tắt văn bản bằng lời của mình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Lên lớp </w:t>
            </w:r>
            <w:r>
              <w:rPr>
                <w:rFonts w:ascii="Cambria" w:eastAsia="Cambria" w:hAnsi="Cambria" w:cs="Cambria"/>
                <w:sz w:val="26"/>
                <w:szCs w:val="26"/>
              </w:rPr>
              <w:lastRenderedPageBreak/>
              <w:t>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before="3"/>
        <w:rPr>
          <w:rFonts w:ascii="Cambria" w:eastAsia="Cambria" w:hAnsi="Cambria" w:cs="Cambria"/>
          <w:sz w:val="26"/>
          <w:szCs w:val="26"/>
        </w:rPr>
      </w:pPr>
      <w:r>
        <w:rPr>
          <w:rFonts w:ascii="Cambria" w:eastAsia="Cambria" w:hAnsi="Cambria" w:cs="Cambria"/>
          <w:sz w:val="26"/>
          <w:szCs w:val="26"/>
        </w:rPr>
        <w:t>1. 发展汉语 高级阅读 I，罗青松 编著，北京语言文化大学出版社</w:t>
      </w:r>
    </w:p>
    <w:p w:rsidR="00F10DD2" w:rsidRDefault="00242C4B">
      <w:pPr>
        <w:spacing w:before="84"/>
        <w:jc w:val="both"/>
        <w:rPr>
          <w:rFonts w:ascii="Cambria" w:eastAsia="Cambria" w:hAnsi="Cambria" w:cs="Cambria"/>
          <w:sz w:val="26"/>
          <w:szCs w:val="26"/>
        </w:rPr>
      </w:pPr>
      <w:r>
        <w:rPr>
          <w:rFonts w:ascii="Cambria" w:eastAsia="Cambria" w:hAnsi="Cambria" w:cs="Cambria"/>
          <w:b/>
          <w:sz w:val="26"/>
          <w:szCs w:val="26"/>
        </w:rPr>
        <w:t>Tham khảo:</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1. 读报纸，学中文——准高级汉语报刊阅读》(上、下册)，吴成年副教授编写，北京师范大学汉语</w:t>
      </w:r>
    </w:p>
    <w:p w:rsidR="00F10DD2" w:rsidRDefault="00242C4B">
      <w:pPr>
        <w:spacing w:before="36"/>
        <w:jc w:val="both"/>
        <w:rPr>
          <w:rFonts w:ascii="Cambria" w:eastAsia="Cambria" w:hAnsi="Cambria" w:cs="Cambria"/>
          <w:sz w:val="26"/>
          <w:szCs w:val="26"/>
        </w:rPr>
      </w:pPr>
      <w:r>
        <w:rPr>
          <w:rFonts w:ascii="Cambria" w:eastAsia="Cambria" w:hAnsi="Cambria" w:cs="Cambria"/>
          <w:sz w:val="26"/>
          <w:szCs w:val="26"/>
        </w:rPr>
        <w:t>2. 汉语新闻在线阅读教程，曹贤文 陈源，北京大学出版社</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4"/>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3827"/>
        <w:gridCol w:w="426"/>
        <w:gridCol w:w="521"/>
        <w:gridCol w:w="473"/>
      </w:tblGrid>
      <w:tr w:rsidR="00F10DD2">
        <w:trPr>
          <w:trHeight w:val="20"/>
          <w:jc w:val="center"/>
        </w:trPr>
        <w:tc>
          <w:tcPr>
            <w:tcW w:w="4114" w:type="dxa"/>
            <w:vMerge w:val="restart"/>
            <w:vAlign w:val="center"/>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382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420"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114"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82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1: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文章一：休闲与游戏</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文章二：“没什么”和“有什么”</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文章三：散步的益处</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文章四：吃面的“学问”</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2: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文章一：拒绝的吸引力</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文章二：罗京的较真</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文章三：面试的误区</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文章四：大学生眼中的中国电影</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3: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文章一：宗月大师</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文章二：说“门”</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文章三：“熊”是怎么从“能”变来的</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文章四：减轻压力有良方</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4: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文章一：从丈夫、先生到老公</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文章二：“小丁”的快乐观</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文章三：钱钟书与读书笔记</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文章四：老高的“私家车”</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5: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文章一：金庸热——奇异的阅读现象</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文章二：三十年阅读变迁</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文章三：中国的古桥</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文章四：爱，让记忆复活</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6: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文章一：高校地学生社团</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文章二：书法各城绍兴</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文章三：成语的特点你</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文章四：扇子的历史</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7: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文章一：园林——人类向往自然的杰作</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文章二：拨慢你的生物钟</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文章三：什么是“低碳生活”</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文章四：规则的苦恼</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8: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文章一：老舍的生平与创作</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文章二：笑口常开益健康</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文章三：灵魂、品格和能力</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文章四：用音乐援助灾区</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文章五：不平凡的普通人</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9: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文章一：唐太宗的死亡约定</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文章二：“没什么”和“有什么”</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文章三：散步的益处</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文章四：吃面的“学问”</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10: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文章一：数学当歌，人生几何</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文章二：中国人的姓氏</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文章三：中国的国土资源</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文章四：这个U盘很保险</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11: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文章一：孔子的忠告</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文章二：不比为贵</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文章三：中国科学技术馆</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文章四：《说文解字》</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12: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文章一：李羡林谈谦虚</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文章二：《世界上最疼我的那个人去了》</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文章三：为盲人江电影</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文章四：来自体育运动的新词</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13: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文章一：中国为什么人口众多</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文章二：世界地球日</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文章三：夏季防暑小窍门</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文章四：相声的四门功课</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Bài 14: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文章一：朱棣文哈佛演讲</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文章二：如何获取就业信息</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文章三：苦差事中的商机</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文章四：读书两“忌”</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r w:rsidR="00F10DD2">
        <w:trPr>
          <w:trHeight w:val="20"/>
          <w:jc w:val="center"/>
        </w:trPr>
        <w:tc>
          <w:tcPr>
            <w:tcW w:w="4114"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Bài 15: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文章一：简体繁体 各有千秋</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文章二：“限塑令”的思考</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文章三：如何安全使用电脑</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文章四：中华吉祥图案</w:t>
            </w:r>
          </w:p>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文章五：地球的历史</w:t>
            </w:r>
          </w:p>
        </w:tc>
        <w:tc>
          <w:tcPr>
            <w:tcW w:w="3827"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Nắm cơ bản các từ vựng, thuật ngữ, điểm ngữ pháp xuất hiện trong bài học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Đọc hiểu đúng nội dung, có kĩ năng phân tích văn bản, tóm tắt nội dung văn bản, có khả năng đọc hiểu những văn bản có nội dung tương tự</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Có khả năng vận dụng kiến thức đọc hiểu để thực hành giao tiếp, tư duy biện luận những chủ đề liên quan</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Có thái độ học tập tích cực, chú ý nghe giảng, hăng hái phát biểu xây dựng bài, trao đổi, thảo luận với giảng viên và các bạn học khác trong nhóm/lớp.</w:t>
            </w: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5"/>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Bài 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Bài 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3</w:t>
            </w:r>
          </w:p>
          <w:p w:rsidR="00F10DD2" w:rsidRDefault="00242C4B">
            <w:pPr>
              <w:rPr>
                <w:rFonts w:ascii="Cambria" w:eastAsia="Cambria" w:hAnsi="Cambria" w:cs="Cambria"/>
                <w:sz w:val="26"/>
                <w:szCs w:val="26"/>
              </w:rPr>
            </w:pPr>
            <w:r>
              <w:rPr>
                <w:rFonts w:ascii="Cambria" w:eastAsia="Cambria" w:hAnsi="Cambria" w:cs="Cambria"/>
                <w:sz w:val="26"/>
                <w:szCs w:val="26"/>
              </w:rPr>
              <w:t>Bài 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5</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6</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7</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8</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9</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10</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12</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15</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6"/>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Bài 2</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3</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5</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6Bài 6</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7</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8</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9</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9</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Bài 10</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11</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12</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12</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13</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13</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14</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15</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hanhouts, bảng</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7"/>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Mã chuẩn đầu ra </w:t>
            </w:r>
            <w:r>
              <w:rPr>
                <w:rFonts w:ascii="Cambria" w:eastAsia="Cambria" w:hAnsi="Cambria" w:cs="Cambria"/>
                <w:b/>
                <w:sz w:val="26"/>
                <w:szCs w:val="26"/>
              </w:rPr>
              <w:lastRenderedPageBreak/>
              <w:t>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7</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Làm bài kiểm tra thi nghe hình thức thi trắc nghiệm do giảng viên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viết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01  tháng 03  năm 2021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Vũ Thị Huế</w:t>
      </w:r>
      <w:r>
        <w:rPr>
          <w:rFonts w:ascii="Cambria" w:eastAsia="Cambria" w:hAnsi="Cambria" w:cs="Cambria"/>
          <w:b/>
          <w:color w:val="000000"/>
          <w:sz w:val="26"/>
          <w:szCs w:val="26"/>
        </w:rPr>
        <w:tab/>
        <w:t xml:space="preserve">               Nguyễn Thị Nga (A)</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38" w:name="_heading=h.4iylrwe" w:colFirst="0" w:colLast="0"/>
      <w:bookmarkEnd w:id="38"/>
      <w:r>
        <w:rPr>
          <w:rFonts w:ascii="Cambria" w:eastAsia="Cambria" w:hAnsi="Cambria" w:cs="Cambria"/>
          <w:b w:val="0"/>
          <w:sz w:val="26"/>
          <w:szCs w:val="26"/>
        </w:rPr>
        <w:t>VIẾT HSK5</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CT&amp;I223</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VIẾT HSK5</w:t>
            </w:r>
          </w:p>
        </w:tc>
      </w:tr>
      <w:tr w:rsidR="00F10DD2">
        <w:tc>
          <w:tcPr>
            <w:tcW w:w="9351"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Writing Skill HSK5</w:t>
            </w:r>
          </w:p>
        </w:tc>
      </w:tr>
      <w:tr w:rsidR="00F10DD2">
        <w:trPr>
          <w:trHeight w:val="337"/>
        </w:trPr>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50"/>
                <w:id w:val="-207171321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51"/>
                <w:id w:val="33450929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 xml:space="preserve">Nghiệp vụ </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52"/>
                <w:id w:val="-184100282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53"/>
                <w:id w:val="85739266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Tổng số tiết quy chuẩn: 15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tiết</w:t>
            </w:r>
          </w:p>
        </w:tc>
      </w:tr>
      <w:tr w:rsidR="00F10DD2">
        <w:tc>
          <w:tcPr>
            <w:tcW w:w="9351"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30 tiết</w:t>
            </w:r>
          </w:p>
        </w:tc>
      </w:tr>
      <w:tr w:rsidR="00F10DD2">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Viết HSK4</w:t>
            </w:r>
          </w:p>
        </w:tc>
      </w:tr>
      <w:tr w:rsidR="00F10DD2">
        <w:tc>
          <w:tcPr>
            <w:tcW w:w="9351"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Đàm Thị Hằng</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Điện thoại: 0962 234 397 Email: damthihang@hpu2.edu.vn</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rPr>
          <w:trHeight w:val="1803"/>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Phạm Thị Nghĩa Vân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Văn học cổ đại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Điệnthoại: 0903224432      Email: phamthinghiavan@hpu2.edu.vn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c>
      </w:tr>
      <w:tr w:rsidR="00F10DD2">
        <w:trPr>
          <w:trHeight w:val="894"/>
        </w:trPr>
        <w:tc>
          <w:tcPr>
            <w:tcW w:w="9345"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tc>
      </w:tr>
      <w:tr w:rsidR="00F10DD2">
        <w:trPr>
          <w:trHeight w:val="307"/>
        </w:trPr>
        <w:tc>
          <w:tcPr>
            <w:tcW w:w="9345" w:type="dxa"/>
          </w:tcPr>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2.4. Giảng viên 4:</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b/>
                <w:i/>
                <w:sz w:val="26"/>
                <w:szCs w:val="26"/>
              </w:rPr>
            </w:pPr>
          </w:p>
          <w:p w:rsidR="00F10DD2" w:rsidRDefault="00242C4B">
            <w:pPr>
              <w:shd w:val="clear" w:color="auto" w:fill="FFFFFF"/>
              <w:rPr>
                <w:rFonts w:ascii="Cambria" w:eastAsia="Cambria" w:hAnsi="Cambria" w:cs="Cambria"/>
                <w:b/>
                <w:i/>
                <w:sz w:val="26"/>
                <w:szCs w:val="26"/>
              </w:rPr>
            </w:pPr>
            <w:r>
              <w:rPr>
                <w:rFonts w:ascii="Cambria" w:eastAsia="Cambria" w:hAnsi="Cambria" w:cs="Cambria"/>
                <w:b/>
                <w:i/>
                <w:sz w:val="26"/>
                <w:szCs w:val="26"/>
              </w:rPr>
              <w:t>2.5. Giảng viên 5:</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shd w:val="clear" w:color="auto" w:fill="FFFFFF"/>
              <w:rPr>
                <w:rFonts w:ascii="Cambria" w:eastAsia="Cambria" w:hAnsi="Cambria" w:cs="Cambria"/>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hd w:val="clear" w:color="auto" w:fill="FFFFFF"/>
        <w:ind w:firstLine="720"/>
        <w:rPr>
          <w:rFonts w:ascii="Cambria" w:eastAsia="Cambria" w:hAnsi="Cambria" w:cs="Cambria"/>
          <w:sz w:val="26"/>
          <w:szCs w:val="26"/>
        </w:rPr>
      </w:pPr>
      <w:r>
        <w:rPr>
          <w:rFonts w:ascii="Cambria" w:eastAsia="Cambria" w:hAnsi="Cambria" w:cs="Cambria"/>
          <w:sz w:val="26"/>
          <w:szCs w:val="26"/>
        </w:rPr>
        <w:t xml:space="preserve">Môn Viết HSK5 chuyên ngành Ngôn ngữ Trung Quốc cung cấp cho sinh viên đã hoàn thành chương trình Tiếng Hán tổng hợp dành cho năm thứ hai khối kiến thức lý thuyết cơ sở về quy cách, hình thức trình bày của các loại văn bản và mẫu viết các loại văn bản ở trình độ trung cấp trong tiếng Trung Quốc; Rèn luyện cho sinh viên kĩ năng hành văn bằng tiếng Trung Quốc từ dễ đến khó ở trình độ trung cấp, bao gồm các mảng kiến thức về các loại dấu </w:t>
      </w:r>
      <w:r>
        <w:rPr>
          <w:rFonts w:ascii="Cambria" w:eastAsia="Cambria" w:hAnsi="Cambria" w:cs="Cambria"/>
          <w:sz w:val="26"/>
          <w:szCs w:val="26"/>
        </w:rPr>
        <w:lastRenderedPageBreak/>
        <w:t>câu, từ vựng, cấu trúc ngữ pháp, cách xây dựng đoạn, cách liên kết đoạn, cách mở rộng nội dung, nhìn tranh viết truyện….Nội dung chủ yếu trong mỗi bài bao gồm: gợi ý, văn mẫu, nội dung ngôn ngữ, luyện tập và bài tập luyện viết</w:t>
      </w:r>
    </w:p>
    <w:p w:rsidR="00F10DD2" w:rsidRDefault="00F10DD2">
      <w:pPr>
        <w:shd w:val="clear" w:color="auto" w:fill="FFFFFF"/>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Nắm được cách dùng các loại dấu câu, phương pháp và cách thức viết của một số chủ điểm cụ thể (thư tín, ứng dụng, kể chuyện,tả người, tả cảnh..…) </w:t>
            </w:r>
          </w:p>
          <w:p w:rsidR="00F10DD2" w:rsidRDefault="00F10DD2">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 SV hình thành kỹ năng viết văn từ đơn giản đến phức tạp, biết cách sử dụng từ ngữ đúng với văn viết</w:t>
            </w:r>
          </w:p>
          <w:p w:rsidR="00F10DD2" w:rsidRDefault="00F10DD2">
            <w:pPr>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Sinh viên nhận thức được tầm quan trọng của kỹ năng viết trong học tập và ứng dụng vào công việc, có thái độ học tập tích cực, chủ động tự học, trau dồi kiến thức, trên lớp hăng hái phát biểu xây dựng bài và thảo luận với bạn học, nhóm lớp.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SV viết được đoạn văn hoặc bài văn theo chủ đề tương đương trình độ HSK5</w:t>
            </w:r>
          </w:p>
          <w:p w:rsidR="00F10DD2" w:rsidRDefault="00F10DD2">
            <w:pPr>
              <w:ind w:left="1080"/>
              <w:rPr>
                <w:rFonts w:ascii="Cambria" w:eastAsia="Cambria" w:hAnsi="Cambria" w:cs="Cambria"/>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line="256" w:lineRule="auto"/>
              <w:ind w:left="100"/>
              <w:jc w:val="both"/>
              <w:rPr>
                <w:rFonts w:ascii="Cambria" w:eastAsia="Cambria" w:hAnsi="Cambria" w:cs="Cambria"/>
                <w:sz w:val="26"/>
                <w:szCs w:val="26"/>
              </w:rPr>
            </w:pPr>
            <w:r>
              <w:rPr>
                <w:rFonts w:ascii="Cambria" w:eastAsia="Cambria" w:hAnsi="Cambria" w:cs="Cambria"/>
                <w:sz w:val="26"/>
                <w:szCs w:val="26"/>
              </w:rPr>
              <w:t>Sinh viên nắm được những khái niệm và kiến thức cơ bản của ngữ âm và văn tự tiếng Hán</w:t>
            </w:r>
          </w:p>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p w:rsidR="00F10DD2" w:rsidRDefault="00F10DD2">
            <w:pPr>
              <w:rPr>
                <w:rFonts w:ascii="Cambria" w:eastAsia="Cambria" w:hAnsi="Cambria" w:cs="Cambria"/>
                <w:sz w:val="26"/>
                <w:szCs w:val="26"/>
                <w:vertAlign w:val="subscript"/>
              </w:rPr>
            </w:pP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line="256" w:lineRule="auto"/>
              <w:ind w:left="100"/>
              <w:rPr>
                <w:rFonts w:ascii="Cambria" w:eastAsia="Cambria" w:hAnsi="Cambria" w:cs="Cambria"/>
                <w:sz w:val="28"/>
                <w:szCs w:val="28"/>
              </w:rPr>
            </w:pPr>
            <w:r>
              <w:rPr>
                <w:rFonts w:ascii="Cambria" w:eastAsia="Cambria" w:hAnsi="Cambria" w:cs="Cambria"/>
                <w:sz w:val="28"/>
                <w:szCs w:val="28"/>
              </w:rPr>
              <w:t xml:space="preserve">SV có thể chuyển từ bính âm sang phiên âm quốc tế và ngược lại, thành thạo hệ thống phiên âm Latin tiếng </w:t>
            </w:r>
            <w:r>
              <w:rPr>
                <w:rFonts w:ascii="Cambria" w:eastAsia="Cambria" w:hAnsi="Cambria" w:cs="Cambria"/>
                <w:sz w:val="28"/>
                <w:szCs w:val="28"/>
              </w:rPr>
              <w:lastRenderedPageBreak/>
              <w:t>Hán phổ thông hiện đại , có thể phân biệt và nhận biết các thể chữ Hán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                     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line="256" w:lineRule="auto"/>
              <w:ind w:left="100"/>
              <w:rPr>
                <w:rFonts w:ascii="Cambria" w:eastAsia="Cambria" w:hAnsi="Cambria" w:cs="Cambria"/>
                <w:sz w:val="28"/>
                <w:szCs w:val="28"/>
              </w:rPr>
            </w:pPr>
            <w:r>
              <w:rPr>
                <w:rFonts w:ascii="Cambria" w:eastAsia="Cambria" w:hAnsi="Cambria" w:cs="Cambria"/>
                <w:sz w:val="28"/>
                <w:szCs w:val="28"/>
              </w:rPr>
              <w:t>SV có thể vận dụng được những kiến thức về ngữ âm, âm vị học, Hán tự học để tiến hành tự nghiên cứu, mở rộng kiến thức</w:t>
            </w:r>
          </w:p>
          <w:p w:rsidR="00F10DD2" w:rsidRDefault="00242C4B">
            <w:pPr>
              <w:spacing w:before="240" w:after="240"/>
              <w:ind w:left="100"/>
              <w:rPr>
                <w:rFonts w:ascii="Cambria" w:eastAsia="Cambria" w:hAnsi="Cambria" w:cs="Cambria"/>
                <w:sz w:val="28"/>
                <w:szCs w:val="28"/>
              </w:rPr>
            </w:pPr>
            <w:r>
              <w:rPr>
                <w:rFonts w:ascii="Cambria" w:eastAsia="Cambria" w:hAnsi="Cambria" w:cs="Cambria"/>
                <w:sz w:val="28"/>
                <w:szCs w:val="28"/>
              </w:rPr>
              <w:t xml:space="preserve"> </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SV viết được đoạn văn hoặc bài văn theo chủ đề tương đương trình độ HSK5</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rPr>
          <w:rFonts w:ascii="Cambria" w:eastAsia="Cambria" w:hAnsi="Cambria" w:cs="Cambria"/>
          <w:sz w:val="26"/>
          <w:szCs w:val="26"/>
        </w:rPr>
      </w:pPr>
      <w:r>
        <w:rPr>
          <w:rFonts w:ascii="Cambria" w:eastAsia="Cambria" w:hAnsi="Cambria" w:cs="Cambria"/>
          <w:sz w:val="26"/>
          <w:szCs w:val="26"/>
        </w:rPr>
        <w:t>赵建华 《汉语写作教程(供二年级使用) 》北京语言文化大学出版社2003年</w:t>
      </w:r>
    </w:p>
    <w:p w:rsidR="00F10DD2" w:rsidRDefault="00242C4B">
      <w:pPr>
        <w:spacing w:before="84"/>
        <w:jc w:val="both"/>
        <w:rPr>
          <w:rFonts w:ascii="Cambria" w:eastAsia="Cambria" w:hAnsi="Cambria" w:cs="Cambria"/>
          <w:b/>
          <w:sz w:val="26"/>
          <w:szCs w:val="26"/>
        </w:rPr>
      </w:pPr>
      <w:r>
        <w:rPr>
          <w:rFonts w:ascii="Cambria" w:eastAsia="Cambria" w:hAnsi="Cambria" w:cs="Cambria"/>
          <w:b/>
          <w:sz w:val="26"/>
          <w:szCs w:val="26"/>
        </w:rPr>
        <w:t>Tham khảo:</w:t>
      </w:r>
    </w:p>
    <w:p w:rsidR="00F10DD2" w:rsidRDefault="00242C4B">
      <w:pPr>
        <w:spacing w:before="84"/>
        <w:ind w:left="220"/>
        <w:jc w:val="both"/>
        <w:rPr>
          <w:rFonts w:ascii="Cambria" w:eastAsia="Cambria" w:hAnsi="Cambria" w:cs="Cambria"/>
          <w:sz w:val="26"/>
          <w:szCs w:val="26"/>
        </w:rPr>
      </w:pPr>
      <w:r>
        <w:rPr>
          <w:rFonts w:ascii="Cambria" w:eastAsia="Cambria" w:hAnsi="Cambria" w:cs="Cambria"/>
          <w:sz w:val="26"/>
          <w:szCs w:val="26"/>
        </w:rPr>
        <w:t>Sinh viên có thể tham khảo các giáo trình viết Hán ngữ dành cho năm thứ hai do các trường đại học Trung Quốc biên soạn.</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e"/>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tblGrid>
      <w:tr w:rsidR="00F10DD2">
        <w:trPr>
          <w:trHeight w:val="20"/>
          <w:jc w:val="center"/>
        </w:trPr>
        <w:tc>
          <w:tcPr>
            <w:tcW w:w="1893"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420" w:type="dxa"/>
            <w:gridSpan w:val="3"/>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F10DD2">
        <w:trPr>
          <w:trHeight w:val="1296"/>
          <w:jc w:val="center"/>
        </w:trPr>
        <w:tc>
          <w:tcPr>
            <w:tcW w:w="189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THa, TL</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Tuần 1: Bài 1 </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书写格式和标点符号</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2.SV Nắm vững các loại dấu câu, quy tắc sử dụng các dấu câu trong văn bản tiếng Trung</w:t>
            </w:r>
          </w:p>
          <w:p w:rsidR="00F10DD2" w:rsidRDefault="00242C4B">
            <w:pPr>
              <w:jc w:val="both"/>
              <w:rPr>
                <w:rFonts w:ascii="Cambria" w:eastAsia="Cambria" w:hAnsi="Cambria" w:cs="Cambria"/>
                <w:sz w:val="26"/>
                <w:szCs w:val="26"/>
              </w:rPr>
            </w:pPr>
            <w:r>
              <w:rPr>
                <w:rFonts w:ascii="Cambria" w:eastAsia="Cambria" w:hAnsi="Cambria" w:cs="Cambria"/>
                <w:sz w:val="26"/>
                <w:szCs w:val="26"/>
              </w:rPr>
              <w:t>3. Sinh viên nắm vững quy tắc, cách thức trình bày một bài văn, đoạn văn trên một trang giấy</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4.SV hoàn thành tốt các nội dung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5,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Tuần 2 : Bài 2</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自我介绍</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Nắm vững và biết cách giới thiệu bản thân theo hình thức văn bản, có thể ứng dụng viết 1 bài văn giới thiệu bản thân.</w:t>
            </w:r>
          </w:p>
          <w:p w:rsidR="00F10DD2" w:rsidRDefault="00242C4B">
            <w:pPr>
              <w:jc w:val="both"/>
              <w:rPr>
                <w:rFonts w:ascii="Cambria" w:eastAsia="Cambria" w:hAnsi="Cambria" w:cs="Cambria"/>
                <w:sz w:val="26"/>
                <w:szCs w:val="26"/>
              </w:rPr>
            </w:pPr>
            <w:r>
              <w:rPr>
                <w:rFonts w:ascii="Cambria" w:eastAsia="Cambria" w:hAnsi="Cambria" w:cs="Cambria"/>
                <w:sz w:val="26"/>
                <w:szCs w:val="26"/>
              </w:rPr>
              <w:t>2. Sinh viên hiểu và biết cách rút gọn một số thành phần câu trong đoạn văn như: rút gọn chủ ngữ, định ngữ</w:t>
            </w:r>
          </w:p>
          <w:p w:rsidR="00F10DD2" w:rsidRDefault="00242C4B">
            <w:pPr>
              <w:jc w:val="both"/>
              <w:rPr>
                <w:rFonts w:ascii="Cambria" w:eastAsia="Cambria" w:hAnsi="Cambria" w:cs="Cambria"/>
                <w:sz w:val="26"/>
                <w:szCs w:val="26"/>
              </w:rPr>
            </w:pPr>
            <w:r>
              <w:rPr>
                <w:rFonts w:ascii="Cambria" w:eastAsia="Cambria" w:hAnsi="Cambria" w:cs="Cambria"/>
                <w:sz w:val="26"/>
                <w:szCs w:val="26"/>
              </w:rPr>
              <w:t>3.SV hoàn thành tốt các nội dung luyện tập trong giáo trình</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Tuần 3+4: bài 3</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看图写故事</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hiểu và biết cách sử dụng các đại từ nhân xưng khi viết văn</w:t>
            </w:r>
          </w:p>
          <w:p w:rsidR="00F10DD2" w:rsidRDefault="00242C4B">
            <w:pPr>
              <w:jc w:val="both"/>
              <w:rPr>
                <w:rFonts w:ascii="Cambria" w:eastAsia="Cambria" w:hAnsi="Cambria" w:cs="Cambria"/>
                <w:sz w:val="26"/>
                <w:szCs w:val="26"/>
              </w:rPr>
            </w:pPr>
            <w:r>
              <w:rPr>
                <w:rFonts w:ascii="Cambria" w:eastAsia="Cambria" w:hAnsi="Cambria" w:cs="Cambria"/>
                <w:sz w:val="26"/>
                <w:szCs w:val="26"/>
              </w:rPr>
              <w:t>2. SV nắm vững được cách sử dụng câu trần thuật trực tiếp (câu trích dẫn) và câu chuyển ngữ ( chuyển từ câu trích dẫn sang câu trần thuật).</w:t>
            </w:r>
          </w:p>
          <w:p w:rsidR="00F10DD2" w:rsidRDefault="00242C4B">
            <w:pPr>
              <w:jc w:val="both"/>
              <w:rPr>
                <w:rFonts w:ascii="Cambria" w:eastAsia="Cambria" w:hAnsi="Cambria" w:cs="Cambria"/>
                <w:sz w:val="26"/>
                <w:szCs w:val="26"/>
              </w:rPr>
            </w:pPr>
            <w:r>
              <w:rPr>
                <w:rFonts w:ascii="Cambria" w:eastAsia="Cambria" w:hAnsi="Cambria" w:cs="Cambria"/>
                <w:sz w:val="26"/>
                <w:szCs w:val="26"/>
              </w:rPr>
              <w:t>3.SV biết cách quan sát, phân tích và tổng hợp vấn đề, nắm bắt được nội dung chính của tài liệu có sẵn (tranh ảnh) để viết thành một câu chuyện với nội dung hoàn chỉnh và logic hoàn thành tốt các nội dung luyện tập trong giáo trình, từ đó có thể ứng dụng hoàn thiện các bài luyện tập theo yêu cầu của giáo viên.</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Tuần 5+6: bài 4</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扩写故事</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SV hiểu và biết cách sử dụng các đại từ nhân xưng và đại từ chỉ thị khi viết văn</w:t>
            </w:r>
          </w:p>
          <w:p w:rsidR="00F10DD2" w:rsidRDefault="00242C4B">
            <w:pPr>
              <w:jc w:val="both"/>
              <w:rPr>
                <w:rFonts w:ascii="Cambria" w:eastAsia="Cambria" w:hAnsi="Cambria" w:cs="Cambria"/>
                <w:sz w:val="26"/>
                <w:szCs w:val="26"/>
              </w:rPr>
            </w:pPr>
            <w:r>
              <w:rPr>
                <w:rFonts w:ascii="Cambria" w:eastAsia="Cambria" w:hAnsi="Cambria" w:cs="Cambria"/>
                <w:sz w:val="26"/>
                <w:szCs w:val="26"/>
              </w:rPr>
              <w:t>2. Có kĩ năng triển khai,mở rộng đoạn văn từ  những đoạn văn với nội dung đơn giản mà vẫn đảm bảo không mất đi nội dung tư tưởng của đoạn văn gốc, từ đó hoàn thành tốt các bài luyện tập trong giáo trình hoặc do giáo viên sắp xếp</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Tuần 7: </w:t>
            </w:r>
            <w:r>
              <w:rPr>
                <w:rFonts w:ascii="Cambria" w:eastAsia="Cambria" w:hAnsi="Cambria" w:cs="Cambria"/>
                <w:sz w:val="26"/>
                <w:szCs w:val="26"/>
              </w:rPr>
              <w:t>Ôn tập và kiểm tra giữa kì</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chủ động, vận dụng tốt các kiến thức đã học từ bài trước để hoàn thành bài kiểm tra và hệ thống lại kiến thức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2.Nội dung kiểm tra (điền dấu câu, nhìn tranh kể chuyện, mở rộng cốt truyện hoặc giới thiệu bản thân) đúng trình độ của sinh viên, từ đó có thể tiến hành điều chỉnh phương pháp giảng day phù hợp với trình độ thực tế của sinh viên.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Tuần 8+9: bài 5</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应用文：请柬、邀约信、启示</w:t>
            </w:r>
          </w:p>
          <w:p w:rsidR="00F10DD2" w:rsidRDefault="00242C4B">
            <w:pPr>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cấu trúc, hình thức , nội dung, những từ ngữ, cụm từ sử dụng cố định thường thấy  và yêu cầu cần có của các loại văn bản ứng dụng như thiệp mời, thư mời, giấy hẹn, đơn xin phép, thông báo ….</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2. Hiểu và nắm vững cách sử dụng các lượng từ trong bài văn thông báo tìm người/vật thất lạc </w:t>
            </w:r>
          </w:p>
          <w:p w:rsidR="00F10DD2" w:rsidRDefault="00242C4B">
            <w:pPr>
              <w:jc w:val="both"/>
              <w:rPr>
                <w:rFonts w:ascii="Cambria" w:eastAsia="Cambria" w:hAnsi="Cambria" w:cs="Cambria"/>
                <w:sz w:val="26"/>
                <w:szCs w:val="26"/>
              </w:rPr>
            </w:pPr>
            <w:r>
              <w:rPr>
                <w:rFonts w:ascii="Cambria" w:eastAsia="Cambria" w:hAnsi="Cambria" w:cs="Cambria"/>
                <w:sz w:val="26"/>
                <w:szCs w:val="26"/>
              </w:rPr>
              <w:t>3. Có thể ứng dụng viết được các loại văn bản ứng dụng trên</w:t>
            </w:r>
          </w:p>
          <w:p w:rsidR="00F10DD2" w:rsidRDefault="00242C4B">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giẳng viên và các bạn khác trong nhóm/lớp.</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Tuần 10+11</w:t>
            </w:r>
          </w:p>
          <w:p w:rsidR="00F10DD2" w:rsidRDefault="00242C4B">
            <w:pPr>
              <w:jc w:val="both"/>
              <w:rPr>
                <w:rFonts w:ascii="Cambria" w:eastAsia="Cambria" w:hAnsi="Cambria" w:cs="Cambria"/>
                <w:b/>
                <w:sz w:val="26"/>
                <w:szCs w:val="26"/>
              </w:rPr>
            </w:pPr>
            <w:r>
              <w:rPr>
                <w:rFonts w:ascii="Cambria" w:eastAsia="Cambria" w:hAnsi="Cambria" w:cs="Cambria"/>
                <w:b/>
                <w:sz w:val="26"/>
                <w:szCs w:val="26"/>
              </w:rPr>
              <w:t>(bài 6)</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一般书信</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hình thức, cấu trúc ,nội dung và yêu cầu cần có của một bức thư thông thường, biết cách ghi thông tin trên bì thư</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Có thể ứng dụng, mô phỏng nội dung trên để luyện tập các nội dung trong giáo trình và viết được một bức thư thông thường</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Tuần 12+13</w:t>
            </w:r>
          </w:p>
          <w:p w:rsidR="00F10DD2" w:rsidRDefault="00242C4B">
            <w:pPr>
              <w:jc w:val="both"/>
              <w:rPr>
                <w:rFonts w:ascii="Cambria" w:eastAsia="Cambria" w:hAnsi="Cambria" w:cs="Cambria"/>
                <w:b/>
                <w:sz w:val="26"/>
                <w:szCs w:val="26"/>
              </w:rPr>
            </w:pPr>
            <w:r>
              <w:rPr>
                <w:rFonts w:ascii="Cambria" w:eastAsia="Cambria" w:hAnsi="Cambria" w:cs="Cambria"/>
                <w:b/>
                <w:sz w:val="26"/>
                <w:szCs w:val="26"/>
              </w:rPr>
              <w:t>(bài 7)</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社交书信（感谢信、贺信、自荐信、辞呈）</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Nắm vững hình thức，cấu trúc, nội dung, những từ ngữ, cụm từ cố định, và yêu cầu cần có của một bức thư xã giao như: thư cảm ơn, thiệp chúc mừng, thư tự đề xuất, đơn từ chức, đơn xin nghỉ việc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Có thể ứng dụng kiến thức phía trên, mô phỏng nội dung bài văn mẫu để luyện tập các nội dung trong giáo trình và viết được một bức thư xã giao.</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t>Tuần 13+14</w:t>
            </w:r>
          </w:p>
          <w:p w:rsidR="00F10DD2" w:rsidRDefault="00242C4B">
            <w:pPr>
              <w:jc w:val="both"/>
              <w:rPr>
                <w:rFonts w:ascii="Cambria" w:eastAsia="Cambria" w:hAnsi="Cambria" w:cs="Cambria"/>
                <w:b/>
                <w:sz w:val="26"/>
                <w:szCs w:val="26"/>
              </w:rPr>
            </w:pPr>
            <w:r>
              <w:rPr>
                <w:rFonts w:ascii="Cambria" w:eastAsia="Cambria" w:hAnsi="Cambria" w:cs="Cambria"/>
                <w:b/>
                <w:sz w:val="26"/>
                <w:szCs w:val="26"/>
              </w:rPr>
              <w:t>(bài 8)</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介绍一个熟悉的城市或乡村</w:t>
            </w:r>
          </w:p>
          <w:p w:rsidR="00F10DD2" w:rsidRDefault="00242C4B">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1. Nắm vững hình thức，cấu trúc, nội dung, cách sử dụng các những từ ngữ chỉ thời gian, nơi chốn, khí hậu thời tiết, cảnh vật, con người để mô tả, giới thiệu </w:t>
            </w:r>
            <w:r>
              <w:rPr>
                <w:rFonts w:ascii="Cambria" w:eastAsia="Cambria" w:hAnsi="Cambria" w:cs="Cambria"/>
                <w:color w:val="000000"/>
                <w:sz w:val="26"/>
                <w:szCs w:val="26"/>
              </w:rPr>
              <w:lastRenderedPageBreak/>
              <w:t>về một thành phố hoặc làng quê quen thuộc.</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Có thể ứng dụng kiến thức phía trên để luyện tập hoàn thành các bài tập trong giáo trình và viết được một bài văn giới thiệu quê hương hoặc một địa danh nào đó.</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SV có thái độ học tập tích cực, chủ động, có khả năng tự học, trau dồi kiến thức, trao đổi, thảo luận với giẳng viên và các bạn khác trong nhóm/lớp.</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Tuần 15</w:t>
            </w:r>
          </w:p>
          <w:p w:rsidR="00F10DD2" w:rsidRDefault="00F10DD2">
            <w:pPr>
              <w:jc w:val="both"/>
              <w:rPr>
                <w:rFonts w:ascii="Cambria" w:eastAsia="Cambria" w:hAnsi="Cambria" w:cs="Cambria"/>
                <w:b/>
                <w:sz w:val="26"/>
                <w:szCs w:val="26"/>
              </w:rPr>
            </w:pPr>
          </w:p>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ÔN TẬP</w:t>
            </w:r>
          </w:p>
          <w:p w:rsidR="00F10DD2" w:rsidRDefault="00242C4B">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Củng cố, hệ thống lại các kiến thức đã học: dấu câu, hình thức trình bày, cách kể chuyện theo tranh, mở rộng cốt truyện, các dạng văn bản ứng dụng, thư tín và giới thiệu một địa danh nào đó.</w:t>
            </w:r>
          </w:p>
          <w:p w:rsidR="00F10DD2" w:rsidRDefault="00242C4B">
            <w:pPr>
              <w:jc w:val="both"/>
              <w:rPr>
                <w:rFonts w:ascii="Cambria" w:eastAsia="Cambria" w:hAnsi="Cambria" w:cs="Cambria"/>
                <w:sz w:val="26"/>
                <w:szCs w:val="26"/>
              </w:rPr>
            </w:pPr>
            <w:r>
              <w:rPr>
                <w:rFonts w:ascii="Cambria" w:eastAsia="Cambria" w:hAnsi="Cambria" w:cs="Cambria"/>
                <w:sz w:val="26"/>
                <w:szCs w:val="26"/>
              </w:rPr>
              <w:t>- Sinh viên có kế hoạch ôn tập cụ thể, khoa học để hoàn thành tốt bài thi cuối kì, làm tốt các dạng bài viết theo chuẩn HSK5.</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color w:val="000000"/>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551"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61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1</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3,4</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Bài 5,6</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Bài 7,8</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62"/>
        </w:trPr>
        <w:tc>
          <w:tcPr>
            <w:tcW w:w="1672"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 xml:space="preserve">Ôn tập, </w:t>
            </w: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Kiểm tra A2</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55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61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0"/>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Bài 1-4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tranh ảnh</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 xml:space="preserve">Phương pháp: thuyết trình , hỏi đáp, mô phỏng, phân tích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bảng, tranh ảnh,interner</w:t>
            </w:r>
          </w:p>
        </w:tc>
        <w:tc>
          <w:tcPr>
            <w:tcW w:w="1588"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Bài kiểm tra giữa kỳ, ôn tập</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Bài 5-8</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thuyết trình, hỏi đáp, phân tích, mô phỏng</w:t>
            </w:r>
          </w:p>
          <w:p w:rsidR="00F10DD2" w:rsidRDefault="00242C4B">
            <w:pPr>
              <w:rPr>
                <w:rFonts w:ascii="Cambria" w:eastAsia="Cambria" w:hAnsi="Cambria" w:cs="Cambria"/>
                <w:sz w:val="26"/>
                <w:szCs w:val="26"/>
              </w:rPr>
            </w:pPr>
            <w:r>
              <w:rPr>
                <w:rFonts w:ascii="Cambria" w:eastAsia="Cambria" w:hAnsi="Cambria" w:cs="Cambria"/>
                <w:sz w:val="26"/>
                <w:szCs w:val="26"/>
              </w:rPr>
              <w:t>Phương tiện: sách, báo, tạp chí, máy chiếu, bảng, thẻ chữ</w:t>
            </w:r>
          </w:p>
        </w:tc>
        <w:tc>
          <w:tcPr>
            <w:tcW w:w="1588"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8-15</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1"/>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color w:val="000000"/>
                <w:sz w:val="26"/>
                <w:szCs w:val="26"/>
                <w:vertAlign w:val="subscript"/>
              </w:rPr>
            </w:pPr>
          </w:p>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rPr>
                <w:rFonts w:ascii="Cambria" w:eastAsia="Cambria" w:hAnsi="Cambria" w:cs="Cambria"/>
                <w:color w:val="000000"/>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Tự luận trên giấy do giáo viên tự ra đề</w:t>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10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 xml:space="preserve">Nguyễn Thị NgaB          </w:t>
      </w:r>
      <w:r>
        <w:rPr>
          <w:rFonts w:ascii="Cambria" w:eastAsia="Cambria" w:hAnsi="Cambria" w:cs="Cambria"/>
          <w:b/>
          <w:color w:val="000000"/>
          <w:sz w:val="26"/>
          <w:szCs w:val="26"/>
        </w:rPr>
        <w:t>Đàm Thị Hằng</w:t>
      </w:r>
      <w:r>
        <w:rPr>
          <w:rFonts w:ascii="Cambria" w:eastAsia="Cambria" w:hAnsi="Cambria" w:cs="Cambria"/>
          <w:b/>
          <w:color w:val="000000"/>
          <w:sz w:val="26"/>
          <w:szCs w:val="26"/>
        </w:rPr>
        <w:tab/>
        <w:t xml:space="preserve">    </w:t>
      </w: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F10DD2">
      <w:pPr>
        <w:widowControl w:val="0"/>
        <w:spacing w:before="1" w:after="0" w:line="240" w:lineRule="auto"/>
        <w:ind w:right="522"/>
        <w:jc w:val="center"/>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Default="00242C4B">
      <w:pPr>
        <w:pStyle w:val="Heading1"/>
        <w:rPr>
          <w:rFonts w:ascii="Cambria" w:eastAsia="Cambria" w:hAnsi="Cambria" w:cs="Cambria"/>
          <w:b w:val="0"/>
          <w:sz w:val="26"/>
          <w:szCs w:val="26"/>
        </w:rPr>
      </w:pPr>
      <w:bookmarkStart w:id="39" w:name="_heading=h.2y3w247" w:colFirst="0" w:colLast="0"/>
      <w:bookmarkEnd w:id="39"/>
      <w:r>
        <w:rPr>
          <w:rFonts w:ascii="Cambria" w:eastAsia="Cambria" w:hAnsi="Cambria" w:cs="Cambria"/>
          <w:b w:val="0"/>
          <w:sz w:val="26"/>
          <w:szCs w:val="26"/>
        </w:rPr>
        <w:t xml:space="preserve">VIẾT NÂNG CAO </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CT&amp;I224</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Viết nâng cao</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lastRenderedPageBreak/>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354"/>
                <w:id w:val="-104082114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Cambria" w:eastAsia="Cambria" w:hAnsi="Cambria" w:cs="Cambria"/>
                <w:color w:val="212529"/>
                <w:sz w:val="26"/>
                <w:szCs w:val="26"/>
                <w:shd w:val="clear" w:color="auto" w:fill="F5F5F5"/>
              </w:rPr>
              <w:t xml:space="preserve"> </w:t>
            </w:r>
            <w:r>
              <w:rPr>
                <w:rFonts w:ascii="Noto Sans" w:eastAsia="Noto Sans" w:hAnsi="Noto Sans" w:cs="Noto Sans"/>
                <w:sz w:val="26"/>
                <w:szCs w:val="26"/>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355"/>
                <w:id w:val="-17004731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 xml:space="preserve">Nghiệp vụ </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356"/>
                <w:id w:val="129016526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57"/>
                <w:id w:val="18117408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Tổng số tiết quy chuẩn: 45 tiết</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tiết</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tiết</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tiết</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Viết HSK5, tiếng Trung kinh tế</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F10DD2">
      <w:pPr>
        <w:spacing w:line="360" w:lineRule="auto"/>
        <w:rPr>
          <w:rFonts w:ascii="Cambria" w:eastAsia="Cambria" w:hAnsi="Cambria" w:cs="Cambria"/>
          <w:b/>
          <w:sz w:val="26"/>
          <w:szCs w:val="26"/>
        </w:rPr>
      </w:pP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lastRenderedPageBreak/>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line="360" w:lineRule="auto"/>
        <w:ind w:firstLine="720"/>
        <w:jc w:val="both"/>
        <w:rPr>
          <w:rFonts w:ascii="Cambria" w:eastAsia="Cambria" w:hAnsi="Cambria" w:cs="Cambria"/>
          <w:sz w:val="26"/>
          <w:szCs w:val="26"/>
        </w:rPr>
      </w:pPr>
      <w:r>
        <w:rPr>
          <w:rFonts w:ascii="Cambria" w:eastAsia="Cambria" w:hAnsi="Cambria" w:cs="Cambria"/>
          <w:sz w:val="26"/>
          <w:szCs w:val="26"/>
        </w:rPr>
        <w:t>Đây là học phần được giảng dạy sau khi sinh viên đã hoàn thành học phần Viết 5, nắm vững và vận dụng được các vấn đề của ngữ pháp tiếng Trung Quốc hiện đại. Đồng thời, sinh viên cũng đã phải hoàn thành học phần Tiếng Trung Kinh tế, đã có kiến thức cơ sở về các tình huống thương mại thường xảy ra, và các thể loại đơn từ cần thiết.</w:t>
      </w:r>
    </w:p>
    <w:p w:rsidR="00F10DD2" w:rsidRDefault="00242C4B">
      <w:pPr>
        <w:spacing w:line="360" w:lineRule="auto"/>
        <w:ind w:firstLine="720"/>
        <w:jc w:val="both"/>
        <w:rPr>
          <w:rFonts w:ascii="Cambria" w:eastAsia="Cambria" w:hAnsi="Cambria" w:cs="Cambria"/>
          <w:sz w:val="26"/>
          <w:szCs w:val="26"/>
        </w:rPr>
      </w:pPr>
      <w:r>
        <w:rPr>
          <w:rFonts w:ascii="Cambria" w:eastAsia="Cambria" w:hAnsi="Cambria" w:cs="Cambria"/>
          <w:sz w:val="26"/>
          <w:szCs w:val="26"/>
        </w:rPr>
        <w:t xml:space="preserve">Học phần Viết Nâng cao sẽ cung cấp cho sinh viên các kiến thức, các dạng thức viết thuộc phạm trù chuyên ngành, như: viết các loại đơn từ, hợp đồng v.v… Sau khi kết thúc học phần, sinh viên có khả năng ứng dụng trực tiếp vào công việc sau khi ra trường, rút ngắn quá trình thích ứng công việc của người mới đi làm. </w:t>
      </w:r>
    </w:p>
    <w:p w:rsidR="00F10DD2" w:rsidRDefault="00F10DD2">
      <w:pPr>
        <w:spacing w:line="360" w:lineRule="auto"/>
        <w:ind w:firstLine="720"/>
        <w:jc w:val="both"/>
        <w:rPr>
          <w:rFonts w:ascii="Cambria" w:eastAsia="Cambria" w:hAnsi="Cambria" w:cs="Cambria"/>
          <w:sz w:val="26"/>
          <w:szCs w:val="26"/>
        </w:rPr>
      </w:pP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6"/>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Nắm vững nội dung của các vấn đề liên quan đến Viết các loại đơn từ, thư tín, hợp đồng v.v…</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Đạt được trình độ tiếng Trung tương đương bậc 5 theo khung NLNN 6 bậc dùng cho Việt Nam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C10</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Nắm vững nội dung cần thiết của các loại đơn từ, thư tín, như: thư mời, thư cảm </w:t>
            </w:r>
            <w:r>
              <w:rPr>
                <w:rFonts w:ascii="Cambria" w:eastAsia="Cambria" w:hAnsi="Cambria" w:cs="Cambria"/>
                <w:sz w:val="26"/>
                <w:szCs w:val="26"/>
              </w:rPr>
              <w:lastRenderedPageBreak/>
              <w:t>ơn, thư chúc mừng, thư giới thiệu, thư phúc đáp v.v…</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được quy cách trình bày của từng loại đơn từ, thư tín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hình thành khả năng viết độc lập một văn bản hành chính theo quy cách của ngôn ngữ đích</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rPr>
          <w:rFonts w:ascii="Cambria" w:eastAsia="Cambria" w:hAnsi="Cambria" w:cs="Cambria"/>
          <w:sz w:val="26"/>
          <w:szCs w:val="26"/>
        </w:rPr>
      </w:pPr>
      <w:r>
        <w:rPr>
          <w:rFonts w:ascii="Cambria" w:eastAsia="Cambria" w:hAnsi="Cambria" w:cs="Cambria"/>
          <w:sz w:val="26"/>
          <w:szCs w:val="26"/>
        </w:rPr>
        <w:t>[1] 赵建华  祝秉耀，汉语写作教程，北京：北京语言大学出版社，2003</w:t>
      </w:r>
    </w:p>
    <w:p w:rsidR="00F10DD2" w:rsidRDefault="00242C4B">
      <w:pPr>
        <w:rPr>
          <w:rFonts w:ascii="Cambria" w:eastAsia="Cambria" w:hAnsi="Cambria" w:cs="Cambria"/>
          <w:sz w:val="26"/>
          <w:szCs w:val="26"/>
        </w:rPr>
      </w:pPr>
      <w:r>
        <w:rPr>
          <w:rFonts w:ascii="Cambria" w:eastAsia="Cambria" w:hAnsi="Cambria" w:cs="Cambria"/>
          <w:sz w:val="26"/>
          <w:szCs w:val="26"/>
        </w:rPr>
        <w:t>[2] Tô Cẩm Duy, 225 mẫu thư tín bằng tiếng Hoa dùng trong thương mại và sinh hoạt đời thường, Nhà xuất bản Văn hóa Sài Gòn, 1994</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Sinh viên có thể tham khảo các giáo trình viết Hán ngữ dành cho năm thứ hai do các trường đại học Trung Quốc biên soạn.</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8"/>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4079"/>
        <w:gridCol w:w="472"/>
        <w:gridCol w:w="472"/>
        <w:gridCol w:w="473"/>
      </w:tblGrid>
      <w:tr w:rsidR="00F10DD2">
        <w:trPr>
          <w:trHeight w:val="20"/>
          <w:jc w:val="center"/>
        </w:trPr>
        <w:tc>
          <w:tcPr>
            <w:tcW w:w="38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079"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417"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38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079"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THa,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3865" w:type="dxa"/>
          </w:tcPr>
          <w:p w:rsidR="00F10DD2" w:rsidRDefault="00242C4B">
            <w:pPr>
              <w:spacing w:line="360" w:lineRule="auto"/>
              <w:rPr>
                <w:rFonts w:ascii="Cambria" w:eastAsia="Cambria" w:hAnsi="Cambria" w:cs="Cambria"/>
                <w:sz w:val="26"/>
                <w:szCs w:val="26"/>
              </w:rPr>
            </w:pPr>
            <w:r>
              <w:rPr>
                <w:rFonts w:ascii="Cambria" w:eastAsia="Cambria" w:hAnsi="Cambria" w:cs="Cambria"/>
                <w:b/>
                <w:sz w:val="26"/>
                <w:szCs w:val="26"/>
              </w:rPr>
              <w:t xml:space="preserve">Phần 1. </w:t>
            </w:r>
            <w:r>
              <w:rPr>
                <w:rFonts w:ascii="Cambria" w:eastAsia="Cambria" w:hAnsi="Cambria" w:cs="Cambria"/>
                <w:sz w:val="26"/>
                <w:szCs w:val="26"/>
              </w:rPr>
              <w:t>请柬、邀约信、启事</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介绍教材和参考书目</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介绍书写格式和常用词语</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3. 做练习</w:t>
            </w:r>
          </w:p>
          <w:p w:rsidR="00F10DD2" w:rsidRDefault="00242C4B">
            <w:pPr>
              <w:spacing w:line="360" w:lineRule="auto"/>
              <w:rPr>
                <w:rFonts w:ascii="Cambria" w:eastAsia="Cambria" w:hAnsi="Cambria" w:cs="Cambria"/>
                <w:b/>
                <w:sz w:val="26"/>
                <w:szCs w:val="26"/>
              </w:rPr>
            </w:pPr>
            <w:r>
              <w:rPr>
                <w:rFonts w:ascii="Cambria" w:eastAsia="Cambria" w:hAnsi="Cambria" w:cs="Cambria"/>
                <w:sz w:val="26"/>
                <w:szCs w:val="26"/>
              </w:rPr>
              <w:t>4. 写作训练</w:t>
            </w:r>
          </w:p>
        </w:tc>
        <w:tc>
          <w:tcPr>
            <w:tcW w:w="4079" w:type="dxa"/>
          </w:tcPr>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lastRenderedPageBreak/>
              <w:t>- Nắm vững cấu trúc và những từ ngữ thường dùng khi viết thư mời, thông báo.</w:t>
            </w:r>
          </w:p>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lastRenderedPageBreak/>
              <w:t>- Tự triển khai và viết được thư mời, thông báo.</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Phần 2. </w:t>
            </w:r>
            <w:r>
              <w:rPr>
                <w:rFonts w:ascii="Cambria" w:eastAsia="Cambria" w:hAnsi="Cambria" w:cs="Cambria"/>
                <w:color w:val="000000"/>
                <w:sz w:val="26"/>
                <w:szCs w:val="26"/>
              </w:rPr>
              <w:t>一般书信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一般书信的格式和常用词语</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做练习</w:t>
            </w:r>
          </w:p>
          <w:p w:rsidR="00F10DD2" w:rsidRDefault="00242C4B">
            <w:pPr>
              <w:widowControl w:val="0"/>
              <w:pBdr>
                <w:top w:val="nil"/>
                <w:left w:val="nil"/>
                <w:bottom w:val="nil"/>
                <w:right w:val="nil"/>
                <w:between w:val="nil"/>
              </w:pBdr>
              <w:spacing w:line="360" w:lineRule="auto"/>
              <w:jc w:val="both"/>
              <w:rPr>
                <w:rFonts w:ascii="Cambria" w:eastAsia="Cambria" w:hAnsi="Cambria" w:cs="Cambria"/>
                <w:b/>
                <w:color w:val="0070C0"/>
                <w:sz w:val="26"/>
                <w:szCs w:val="26"/>
              </w:rPr>
            </w:pPr>
            <w:r>
              <w:rPr>
                <w:rFonts w:ascii="Cambria" w:eastAsia="Cambria" w:hAnsi="Cambria" w:cs="Cambria"/>
                <w:color w:val="000000"/>
                <w:sz w:val="26"/>
                <w:szCs w:val="26"/>
              </w:rPr>
              <w:t>4. 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vững được cấu trúc của thư từ thông thường.</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Viết được những bức thư thường ngày, gửi người thân, bạn bè, thầy cô, đồng nghiệp v.v….</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3. </w:t>
            </w:r>
            <w:r>
              <w:rPr>
                <w:rFonts w:ascii="Cambria" w:eastAsia="Cambria" w:hAnsi="Cambria" w:cs="Cambria"/>
                <w:color w:val="000000"/>
                <w:sz w:val="26"/>
                <w:szCs w:val="26"/>
              </w:rPr>
              <w:t>感谢信、贺信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1.介绍感谢信、贺信常用的词语、句子。</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感谢圣诞节礼品</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感谢业务洽谈顺利达成协议</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感谢对方的款待</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祝贺晋升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祝贺开业</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祝贺某人受到嘉奖</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bắt được từ vựng, các cấu trúc được dùng trong thư cảm ơn, thư chúc mừng.</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những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4. </w:t>
            </w:r>
            <w:r>
              <w:rPr>
                <w:rFonts w:ascii="Cambria" w:eastAsia="Cambria" w:hAnsi="Cambria" w:cs="Cambria"/>
                <w:color w:val="000000"/>
                <w:sz w:val="26"/>
                <w:szCs w:val="26"/>
              </w:rPr>
              <w:t>介绍信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1.介绍介绍信常用的词语、句子。</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介绍合伙人</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介绍你的公司</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giới thiệu.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spacing w:line="360" w:lineRule="auto"/>
              <w:rPr>
                <w:rFonts w:ascii="Cambria" w:eastAsia="Cambria" w:hAnsi="Cambria" w:cs="Cambria"/>
                <w:sz w:val="26"/>
                <w:szCs w:val="26"/>
              </w:rPr>
            </w:pPr>
            <w:r>
              <w:rPr>
                <w:rFonts w:ascii="Cambria" w:eastAsia="Cambria" w:hAnsi="Cambria" w:cs="Cambria"/>
                <w:b/>
                <w:sz w:val="26"/>
                <w:szCs w:val="26"/>
              </w:rPr>
              <w:t xml:space="preserve">Phần 5. </w:t>
            </w:r>
            <w:r>
              <w:rPr>
                <w:rFonts w:ascii="Cambria" w:eastAsia="Cambria" w:hAnsi="Cambria" w:cs="Cambria"/>
                <w:sz w:val="26"/>
                <w:szCs w:val="26"/>
              </w:rPr>
              <w:t>申请信、回复信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1.介绍申请信常用的词语、句子和格式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申请销售代理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回复销售代理的申请</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申请总代理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申请独家代理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申请独家代理的回复</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征求产品代理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要求当代理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接受代理</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Nắm vững từ vựng, cấu trúc ngữ pháp, các cách biểu đạt trong đơn thỉnh cầu, đơn phúc đáp.</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Phần 6. </w:t>
            </w:r>
            <w:r>
              <w:rPr>
                <w:rFonts w:ascii="Cambria" w:eastAsia="Cambria" w:hAnsi="Cambria" w:cs="Cambria"/>
                <w:color w:val="000000"/>
                <w:sz w:val="26"/>
                <w:szCs w:val="26"/>
              </w:rPr>
              <w:t>推销信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1.介绍推销信常用的词语、句子和格式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提供新产品</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推销工艺品函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推销食品</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推销布鞋</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减价推销函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giới thiệu sản phẩm.</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7. </w:t>
            </w:r>
            <w:r>
              <w:rPr>
                <w:rFonts w:ascii="Cambria" w:eastAsia="Cambria" w:hAnsi="Cambria" w:cs="Cambria"/>
                <w:color w:val="000000"/>
                <w:sz w:val="26"/>
                <w:szCs w:val="26"/>
              </w:rPr>
              <w:t>询价、报价</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1.介绍询价报价函常用的词语、句子和格式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联系商品销售事宜函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越进牌男士衬衫询盘</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越进牌男士衬衫报盘</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核桃询盘</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带壳核桃报盘</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索取报价单</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报价函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Nắm vững từ vựng, cấu trúc ngữ pháp, các cách biểu đạt trong thư yêu cầu báo giá và thư báo giá.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spacing w:line="360" w:lineRule="auto"/>
              <w:rPr>
                <w:rFonts w:ascii="Cambria" w:eastAsia="Cambria" w:hAnsi="Cambria" w:cs="Cambria"/>
                <w:sz w:val="26"/>
                <w:szCs w:val="26"/>
              </w:rPr>
            </w:pPr>
            <w:r>
              <w:rPr>
                <w:rFonts w:ascii="Cambria" w:eastAsia="Cambria" w:hAnsi="Cambria" w:cs="Cambria"/>
                <w:b/>
                <w:sz w:val="26"/>
                <w:szCs w:val="26"/>
              </w:rPr>
              <w:lastRenderedPageBreak/>
              <w:t xml:space="preserve">Phần 8. </w:t>
            </w:r>
            <w:r>
              <w:rPr>
                <w:rFonts w:ascii="Cambria" w:eastAsia="Cambria" w:hAnsi="Cambria" w:cs="Cambria"/>
                <w:sz w:val="26"/>
                <w:szCs w:val="26"/>
              </w:rPr>
              <w:t>订购、取消、运输</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1.介绍相关的词语、句子和格式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订购函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订购布料</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订购农产品</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附有条件的订货</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取消订单函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装运提示</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装运通知</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告知交货延期函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拒绝延期交货函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接受延期交货函</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đơn đặt hàng, hủy hàng, đơn báo vận chuyển.</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t xml:space="preserve">Phần 9. </w:t>
            </w:r>
            <w:r>
              <w:rPr>
                <w:rFonts w:ascii="Cambria" w:eastAsia="Cambria" w:hAnsi="Cambria" w:cs="Cambria"/>
                <w:color w:val="000000"/>
                <w:sz w:val="26"/>
                <w:szCs w:val="26"/>
              </w:rPr>
              <w:t>致歉信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1.介绍致歉信常用的词语、句子和格式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因公务不能参加某公司的招待会表示歉意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因缺货无法如期供应表示歉意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因雇员的行为道歉</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为延期发货致歉</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为误发货物致歉</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Nắm vững từ vựng, cấu trúc ngữ pháp, các cách biểu đạt trong thư xin lỗi.</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Phần 10. </w:t>
            </w:r>
            <w:r>
              <w:rPr>
                <w:rFonts w:ascii="Cambria" w:eastAsia="Cambria" w:hAnsi="Cambria" w:cs="Cambria"/>
                <w:color w:val="000000"/>
                <w:sz w:val="26"/>
                <w:szCs w:val="26"/>
              </w:rPr>
              <w:t>求职信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1.介绍致歉信常用的词语、句子和格式</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2.阅读例文</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应正涵</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某公司的人员招聘广告</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应聘求职信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求职推荐信</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3.写作训练</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Nắm vững từ vựng, cấu trúc ngữ pháp, các cách biểu đạt trong thư xin việc.</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Có thể ứng dụng để viết được thể loại văn bản trên.</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9"/>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10"/>
        <w:gridCol w:w="900"/>
      </w:tblGrid>
      <w:tr w:rsidR="00F10DD2">
        <w:trPr>
          <w:trHeight w:val="20"/>
          <w:jc w:val="center"/>
        </w:trPr>
        <w:tc>
          <w:tcPr>
            <w:tcW w:w="1458"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837" w:type="dxa"/>
            <w:gridSpan w:val="6"/>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F10DD2">
        <w:trPr>
          <w:trHeight w:val="20"/>
          <w:jc w:val="center"/>
        </w:trPr>
        <w:tc>
          <w:tcPr>
            <w:tcW w:w="1458"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877"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90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5</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F10DD2">
      <w:pPr>
        <w:spacing w:before="120" w:after="120" w:line="360" w:lineRule="auto"/>
        <w:rPr>
          <w:rFonts w:ascii="Cambria" w:eastAsia="Cambria" w:hAnsi="Cambria" w:cs="Cambria"/>
          <w:b/>
          <w:i/>
          <w:sz w:val="26"/>
          <w:szCs w:val="26"/>
        </w:rPr>
      </w:pPr>
    </w:p>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a"/>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Phần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5</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5+6+7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9+10</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11+12</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9</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12+13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10</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lastRenderedPageBreak/>
        <w:t>8.2. Phương thức đánh giá</w:t>
      </w:r>
    </w:p>
    <w:tbl>
      <w:tblPr>
        <w:tblStyle w:val="affffffffffffffffffffffffffffffffffffffffffffffffffffffffffffffffffffffffffffffffffffffffffffffffffffffffffffffffffffffffffffffffffffb"/>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13"/>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Nội, ngày 1</w:t>
            </w:r>
            <w:r>
              <w:rPr>
                <w:rFonts w:ascii="Cambria" w:eastAsia="Cambria" w:hAnsi="Cambria" w:cs="Cambria"/>
                <w:i/>
                <w:sz w:val="26"/>
                <w:szCs w:val="26"/>
              </w:rPr>
              <w:t>9</w:t>
            </w:r>
            <w:r>
              <w:rPr>
                <w:rFonts w:ascii="Cambria" w:eastAsia="Cambria" w:hAnsi="Cambria" w:cs="Cambria"/>
                <w:i/>
                <w:color w:val="000000"/>
                <w:sz w:val="26"/>
                <w:szCs w:val="26"/>
              </w:rPr>
              <w:t xml:space="preserve">  tháng </w:t>
            </w:r>
            <w:r>
              <w:rPr>
                <w:rFonts w:ascii="Cambria" w:eastAsia="Cambria" w:hAnsi="Cambria" w:cs="Cambria"/>
                <w:i/>
                <w:sz w:val="26"/>
                <w:szCs w:val="26"/>
              </w:rPr>
              <w:t xml:space="preserve">10 </w:t>
            </w:r>
            <w:r>
              <w:rPr>
                <w:rFonts w:ascii="Cambria" w:eastAsia="Cambria" w:hAnsi="Cambria" w:cs="Cambria"/>
                <w:i/>
                <w:color w:val="000000"/>
                <w:sz w:val="26"/>
                <w:szCs w:val="26"/>
              </w:rPr>
              <w:t>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 xml:space="preserve">Trần Linh Chi                              </w:t>
      </w:r>
      <w:r>
        <w:rPr>
          <w:rFonts w:ascii="Cambria" w:eastAsia="Cambria" w:hAnsi="Cambria" w:cs="Cambria"/>
          <w:b/>
          <w:color w:val="0070C0"/>
          <w:sz w:val="26"/>
          <w:szCs w:val="26"/>
        </w:rPr>
        <w:t>Nguyễn Thị NgaB</w:t>
      </w:r>
      <w:r>
        <w:rPr>
          <w:rFonts w:ascii="Cambria" w:eastAsia="Cambria" w:hAnsi="Cambria" w:cs="Cambria"/>
          <w:color w:val="0070C0"/>
          <w:sz w:val="26"/>
          <w:szCs w:val="26"/>
        </w:rPr>
        <w:t xml:space="preserve">                                     Trần Thị Phương Liên</w:t>
      </w:r>
    </w:p>
    <w:tbl>
      <w:tblPr>
        <w:tblStyle w:val="affffffffffffffffffffffffffffffffffffffffffffffffffffffffffffffffffffffffffffffffffffffffffffffffffffffffffffffffffffffffffffffffffffd"/>
        <w:tblW w:w="3255" w:type="dxa"/>
        <w:tblInd w:w="6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tblGrid>
      <w:tr w:rsidR="00F10DD2">
        <w:trPr>
          <w:trHeight w:val="100"/>
        </w:trPr>
        <w:tc>
          <w:tcPr>
            <w:tcW w:w="3255" w:type="dxa"/>
          </w:tcPr>
          <w:p w:rsidR="00F10DD2" w:rsidRDefault="00F10DD2">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tc>
      </w:tr>
    </w:tbl>
    <w:p w:rsidR="00F10DD2" w:rsidRDefault="00F10DD2">
      <w:pPr>
        <w:rPr>
          <w:rFonts w:ascii="Cambria" w:eastAsia="Cambria" w:hAnsi="Cambria" w:cs="Cambria"/>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bookmarkStart w:id="40" w:name="_heading=h.1d96cc0" w:colFirst="0" w:colLast="0" w:displacedByCustomXml="next"/>
    <w:bookmarkEnd w:id="40" w:displacedByCustomXml="next"/>
    <w:sdt>
      <w:sdtPr>
        <w:tag w:val="goog_rdk_358"/>
        <w:id w:val="882987514"/>
      </w:sdtPr>
      <w:sdtContent>
        <w:p w:rsidR="00F10DD2" w:rsidRDefault="00242C4B">
          <w:pPr>
            <w:pStyle w:val="Heading1"/>
            <w:rPr>
              <w:rFonts w:ascii="Cambria" w:eastAsia="Cambria" w:hAnsi="Cambria" w:cs="Cambria"/>
              <w:b w:val="0"/>
              <w:sz w:val="26"/>
              <w:szCs w:val="26"/>
            </w:rPr>
          </w:pPr>
          <w:r>
            <w:rPr>
              <w:rFonts w:ascii="Cambria" w:eastAsia="Cambria" w:hAnsi="Cambria" w:cs="Cambria"/>
              <w:b w:val="0"/>
              <w:sz w:val="26"/>
              <w:szCs w:val="26"/>
            </w:rPr>
            <w:t>NGỮ PHÁP HỌC</w:t>
          </w:r>
        </w:p>
      </w:sdtContent>
    </w:sdt>
    <w:p w:rsidR="0044161F" w:rsidRDefault="0044161F" w:rsidP="0044161F">
      <w:pPr>
        <w:jc w:val="center"/>
        <w:rPr>
          <w:rFonts w:ascii="Cambria" w:eastAsia="Cambria" w:hAnsi="Cambria" w:cs="Cambria"/>
          <w:color w:val="FF0000"/>
          <w:sz w:val="26"/>
          <w:szCs w:val="26"/>
        </w:rPr>
      </w:pPr>
      <w:bookmarkStart w:id="41" w:name="_heading=h.28h4qwu" w:colFirst="0" w:colLast="0"/>
      <w:bookmarkEnd w:id="41"/>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CT&amp;I203</w:t>
      </w:r>
    </w:p>
    <w:p w:rsidR="0044161F" w:rsidRDefault="0044161F" w:rsidP="0044161F">
      <w:pPr>
        <w:jc w:val="center"/>
        <w:rPr>
          <w:rFonts w:ascii="Cambria" w:eastAsia="Cambria" w:hAnsi="Cambria" w:cs="Cambria"/>
          <w:b/>
          <w:color w:val="FF0000"/>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44161F" w:rsidTr="0044161F">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44161F" w:rsidTr="0044161F">
        <w:tc>
          <w:tcPr>
            <w:tcW w:w="9351" w:type="dxa"/>
          </w:tcPr>
          <w:p w:rsidR="0044161F" w:rsidRDefault="0044161F" w:rsidP="0044161F">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pháp học</w:t>
            </w:r>
          </w:p>
        </w:tc>
      </w:tr>
      <w:tr w:rsidR="0044161F" w:rsidTr="0044161F">
        <w:tc>
          <w:tcPr>
            <w:tcW w:w="9351" w:type="dxa"/>
          </w:tcPr>
          <w:p w:rsidR="0044161F" w:rsidRDefault="0044161F" w:rsidP="0044161F">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Grammar</w:t>
            </w:r>
          </w:p>
        </w:tc>
      </w:tr>
      <w:tr w:rsidR="0044161F" w:rsidTr="0044161F">
        <w:trPr>
          <w:trHeight w:val="337"/>
        </w:trPr>
        <w:tc>
          <w:tcPr>
            <w:tcW w:w="9351" w:type="dxa"/>
          </w:tcPr>
          <w:p w:rsidR="0044161F" w:rsidRDefault="0044161F" w:rsidP="0044161F">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44161F" w:rsidTr="0044161F">
        <w:tc>
          <w:tcPr>
            <w:tcW w:w="9351" w:type="dxa"/>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59"/>
                <w:id w:val="-171757803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44161F" w:rsidRDefault="0044161F" w:rsidP="0044161F">
            <w:pPr>
              <w:tabs>
                <w:tab w:val="left" w:pos="4837"/>
              </w:tabs>
              <w:ind w:left="426"/>
              <w:rPr>
                <w:rFonts w:ascii="Cambria" w:eastAsia="Cambria" w:hAnsi="Cambria" w:cs="Cambria"/>
                <w:i/>
                <w:sz w:val="26"/>
                <w:szCs w:val="26"/>
              </w:rPr>
            </w:pPr>
            <w:r>
              <w:rPr>
                <w:rFonts w:ascii="Cambria" w:eastAsia="Cambria" w:hAnsi="Cambria" w:cs="Cambria"/>
                <w:sz w:val="26"/>
                <w:szCs w:val="26"/>
              </w:rPr>
              <w:lastRenderedPageBreak/>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60"/>
                <w:id w:val="-142333743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44161F" w:rsidRDefault="0044161F" w:rsidP="0044161F">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61"/>
                <w:id w:val="-139149677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44161F" w:rsidTr="0044161F">
        <w:tc>
          <w:tcPr>
            <w:tcW w:w="9351" w:type="dxa"/>
          </w:tcPr>
          <w:p w:rsidR="0044161F" w:rsidRDefault="0044161F" w:rsidP="0044161F">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44161F" w:rsidTr="0044161F">
        <w:tc>
          <w:tcPr>
            <w:tcW w:w="9351"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62"/>
                <w:id w:val="-174896122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44161F" w:rsidTr="0044161F">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44161F" w:rsidTr="0044161F">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44161F" w:rsidTr="0044161F">
        <w:tc>
          <w:tcPr>
            <w:tcW w:w="9351" w:type="dxa"/>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44161F" w:rsidTr="0044161F">
        <w:tc>
          <w:tcPr>
            <w:tcW w:w="9351" w:type="dxa"/>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44161F" w:rsidTr="0044161F">
        <w:tc>
          <w:tcPr>
            <w:tcW w:w="9351" w:type="dxa"/>
          </w:tcPr>
          <w:p w:rsidR="0044161F" w:rsidRPr="00786909" w:rsidRDefault="0044161F" w:rsidP="0044161F">
            <w:pPr>
              <w:pStyle w:val="ListParagraph"/>
              <w:numPr>
                <w:ilvl w:val="0"/>
                <w:numId w:val="16"/>
              </w:numPr>
              <w:tabs>
                <w:tab w:val="left" w:pos="4837"/>
              </w:tabs>
              <w:rPr>
                <w:rFonts w:ascii="Cambria" w:eastAsia="Cambria" w:hAnsi="Cambria" w:cs="Cambria"/>
                <w:sz w:val="26"/>
                <w:szCs w:val="26"/>
              </w:rPr>
            </w:pPr>
            <w:r>
              <w:rPr>
                <w:rFonts w:ascii="Cambria" w:eastAsia="Cambria" w:hAnsi="Cambria" w:cs="Cambria"/>
                <w:sz w:val="26"/>
                <w:szCs w:val="26"/>
                <w:lang w:val="vi-VN"/>
              </w:rPr>
              <w:t>Thực hành: 15 giờ</w:t>
            </w:r>
          </w:p>
        </w:tc>
      </w:tr>
      <w:tr w:rsidR="0044161F" w:rsidTr="0044161F">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44161F" w:rsidTr="0044161F">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44161F" w:rsidTr="0044161F">
        <w:tc>
          <w:tcPr>
            <w:tcW w:w="9351" w:type="dxa"/>
          </w:tcPr>
          <w:p w:rsidR="0044161F" w:rsidRDefault="0044161F" w:rsidP="0044161F">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44161F" w:rsidTr="0044161F">
        <w:tc>
          <w:tcPr>
            <w:tcW w:w="9351" w:type="dxa"/>
          </w:tcPr>
          <w:p w:rsidR="0044161F" w:rsidRDefault="0044161F" w:rsidP="0044161F">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44161F" w:rsidTr="0044161F">
        <w:trPr>
          <w:trHeight w:val="637"/>
        </w:trPr>
        <w:tc>
          <w:tcPr>
            <w:tcW w:w="9351" w:type="dxa"/>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44161F" w:rsidRDefault="0044161F" w:rsidP="0044161F">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 Tiếng Trung Quốc</w:t>
            </w:r>
          </w:p>
        </w:tc>
      </w:tr>
    </w:tbl>
    <w:p w:rsidR="0044161F" w:rsidRDefault="0044161F" w:rsidP="0044161F">
      <w:pPr>
        <w:rPr>
          <w:rFonts w:ascii="Cambria" w:eastAsia="Cambria" w:hAnsi="Cambria" w:cs="Cambria"/>
          <w:b/>
          <w:sz w:val="26"/>
          <w:szCs w:val="26"/>
        </w:rPr>
      </w:pPr>
      <w:r>
        <w:rPr>
          <w:rFonts w:ascii="Cambria" w:eastAsia="Cambria" w:hAnsi="Cambria" w:cs="Cambria"/>
          <w:b/>
          <w:sz w:val="26"/>
          <w:szCs w:val="26"/>
        </w:rPr>
        <w:t>2. Thông tin về giảng viên</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4161F" w:rsidTr="0044161F">
        <w:trPr>
          <w:trHeight w:val="1803"/>
        </w:trPr>
        <w:tc>
          <w:tcPr>
            <w:tcW w:w="9576" w:type="dxa"/>
          </w:tcPr>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Điện thoại: 0796200639    Email: lehuyhoang@hpu2.edu.vn</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44161F" w:rsidTr="0044161F">
        <w:trPr>
          <w:trHeight w:val="894"/>
        </w:trPr>
        <w:tc>
          <w:tcPr>
            <w:tcW w:w="9576" w:type="dxa"/>
          </w:tcPr>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lastRenderedPageBreak/>
              <w:t>Họ tên: Nguyễn Thị Nga B</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44161F" w:rsidRDefault="0044161F" w:rsidP="0044161F">
            <w:pPr>
              <w:shd w:val="clear" w:color="auto" w:fill="FFFFFF"/>
              <w:rPr>
                <w:rFonts w:ascii="Cambria" w:eastAsia="Cambria" w:hAnsi="Cambria" w:cs="Cambria"/>
                <w:sz w:val="26"/>
                <w:szCs w:val="26"/>
              </w:rPr>
            </w:pPr>
            <w:bookmarkStart w:id="42" w:name="_heading=h.19c6y18" w:colFirst="0" w:colLast="0"/>
            <w:bookmarkEnd w:id="42"/>
            <w:r>
              <w:rPr>
                <w:rFonts w:ascii="Cambria" w:eastAsia="Cambria" w:hAnsi="Cambria" w:cs="Cambria"/>
                <w:sz w:val="26"/>
                <w:szCs w:val="26"/>
              </w:rPr>
              <w:t>Địa điểm làm việc: Khoa Tiếng Trug Quốc</w:t>
            </w:r>
          </w:p>
          <w:p w:rsidR="0044161F" w:rsidRDefault="0044161F" w:rsidP="0044161F">
            <w:pPr>
              <w:rPr>
                <w:rFonts w:ascii="Cambria" w:eastAsia="Cambria" w:hAnsi="Cambria" w:cs="Cambria"/>
                <w:sz w:val="26"/>
                <w:szCs w:val="26"/>
              </w:rPr>
            </w:pPr>
            <w:r>
              <w:rPr>
                <w:rFonts w:ascii="Cambria" w:eastAsia="Cambria" w:hAnsi="Cambria" w:cs="Cambria"/>
                <w:b/>
                <w:i/>
                <w:sz w:val="26"/>
                <w:szCs w:val="26"/>
              </w:rPr>
              <w:t>2.3. Giảng viên 3:</w:t>
            </w:r>
          </w:p>
        </w:tc>
      </w:tr>
      <w:tr w:rsidR="0044161F" w:rsidTr="0044161F">
        <w:trPr>
          <w:trHeight w:val="307"/>
        </w:trPr>
        <w:tc>
          <w:tcPr>
            <w:tcW w:w="9576" w:type="dxa"/>
          </w:tcPr>
          <w:p w:rsidR="0044161F" w:rsidRDefault="0044161F" w:rsidP="0044161F">
            <w:pPr>
              <w:ind w:left="360"/>
              <w:jc w:val="both"/>
              <w:rPr>
                <w:rFonts w:ascii="Cambria" w:eastAsia="Cambria" w:hAnsi="Cambria" w:cs="Cambria"/>
                <w:sz w:val="26"/>
                <w:szCs w:val="26"/>
              </w:rPr>
            </w:pPr>
            <w:bookmarkStart w:id="43" w:name="_heading=h.3tbugp1" w:colFirst="0" w:colLast="0"/>
            <w:bookmarkEnd w:id="43"/>
            <w:r>
              <w:rPr>
                <w:rFonts w:ascii="Cambria" w:eastAsia="Cambria" w:hAnsi="Cambria" w:cs="Cambria"/>
                <w:sz w:val="26"/>
                <w:szCs w:val="26"/>
              </w:rPr>
              <w:t>Họ tên: Đàm Thị Hằng</w:t>
            </w:r>
          </w:p>
        </w:tc>
      </w:tr>
      <w:tr w:rsidR="0044161F" w:rsidTr="0044161F">
        <w:trPr>
          <w:trHeight w:val="307"/>
        </w:trPr>
        <w:tc>
          <w:tcPr>
            <w:tcW w:w="9576" w:type="dxa"/>
          </w:tcPr>
          <w:p w:rsidR="0044161F" w:rsidRDefault="0044161F" w:rsidP="0044161F">
            <w:pPr>
              <w:ind w:left="360"/>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44161F" w:rsidTr="0044161F">
        <w:trPr>
          <w:trHeight w:val="307"/>
        </w:trPr>
        <w:tc>
          <w:tcPr>
            <w:tcW w:w="9576" w:type="dxa"/>
          </w:tcPr>
          <w:p w:rsidR="0044161F" w:rsidRDefault="0044161F" w:rsidP="0044161F">
            <w:pPr>
              <w:ind w:left="360"/>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44161F" w:rsidTr="0044161F">
        <w:trPr>
          <w:trHeight w:val="307"/>
        </w:trPr>
        <w:tc>
          <w:tcPr>
            <w:tcW w:w="9576" w:type="dxa"/>
          </w:tcPr>
          <w:p w:rsidR="0044161F" w:rsidRDefault="0044161F" w:rsidP="0044161F">
            <w:pPr>
              <w:ind w:left="360"/>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60">
              <w:r>
                <w:rPr>
                  <w:rFonts w:ascii="Cambria" w:eastAsia="Cambria" w:hAnsi="Cambria" w:cs="Cambria"/>
                  <w:color w:val="0000FF"/>
                  <w:sz w:val="26"/>
                  <w:szCs w:val="26"/>
                  <w:u w:val="single"/>
                </w:rPr>
                <w:t>damthihang@hpu2.edu.vn</w:t>
              </w:r>
            </w:hyperlink>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Ngoại ngữ</w:t>
            </w:r>
          </w:p>
        </w:tc>
      </w:tr>
    </w:tbl>
    <w:p w:rsidR="0044161F" w:rsidRDefault="0044161F" w:rsidP="0044161F">
      <w:pPr>
        <w:rPr>
          <w:rFonts w:ascii="Cambria" w:eastAsia="Cambria" w:hAnsi="Cambria" w:cs="Cambria"/>
          <w:b/>
          <w:sz w:val="26"/>
          <w:szCs w:val="26"/>
        </w:rPr>
      </w:pPr>
      <w:r>
        <w:rPr>
          <w:rFonts w:ascii="Cambria" w:eastAsia="Cambria" w:hAnsi="Cambria" w:cs="Cambria"/>
          <w:b/>
          <w:sz w:val="26"/>
          <w:szCs w:val="26"/>
        </w:rPr>
        <w:t>3. Mô tả học phần</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 Nhằm hình thành một cách vững chắc kiến thức lý thuyết về hệ thống ngữ pháp cơ bản của tiếng Hán hiện đại, từ đó dung những tri thức ngữ pháp để chỉ đạo việc thực hành tiếng Hán, vận dụng chính xác quy luật ngữ pháp cơ bản của tiếng Hán để tiến hành giao tiếp, trên cơ sở đó xây dựng thủ pháp xử lý chuyển đổi giữa hai ngôn ngữ Hán – Việt</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 Sau khi học xong học phần ngữ pháp, sinh viên sẽ củng cố được hệ thống ngữ pháp đã học ở những kỳ học trước, đồng thời ứng dụng được vào môn Biên dịch, Phiên dịch để có những bản dịch chất lượng.</w:t>
      </w:r>
    </w:p>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rPr>
          <w:trHeight w:val="499"/>
        </w:trPr>
        <w:tc>
          <w:tcPr>
            <w:tcW w:w="1305"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Người học nắm được kiến thức lí thuyết về hệ thống ngữ pháp tiếng Hán (từ pháp, cú pháp).</w:t>
            </w:r>
          </w:p>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C7</w:t>
            </w:r>
          </w:p>
        </w:tc>
      </w:tr>
      <w:tr w:rsidR="0044161F" w:rsidTr="0044161F">
        <w:trPr>
          <w:trHeight w:val="499"/>
        </w:trPr>
        <w:tc>
          <w:tcPr>
            <w:tcW w:w="1305"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Người học nắm được tiếng Hán một cách chủ động, nhuần nhuyễn, linh hoạt hơn, biết cách tự điều chỉnh tránh các lỗi sai thường mắc khi học. Tạo cơ sở </w:t>
            </w:r>
            <w:r>
              <w:rPr>
                <w:rFonts w:ascii="Cambria" w:eastAsia="Cambria" w:hAnsi="Cambria" w:cs="Cambria"/>
                <w:sz w:val="26"/>
                <w:szCs w:val="26"/>
              </w:rPr>
              <w:lastRenderedPageBreak/>
              <w:t>vững chắc cho môn Dịch Hán – Việt, Việt – Hán.</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hp3</w:t>
            </w:r>
          </w:p>
        </w:tc>
        <w:tc>
          <w:tcPr>
            <w:tcW w:w="4678"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Rèn luyện thái độ tự giác trong học tập, nghiên cứu; tác phong nghiêm túc.</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C5</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Năng lực so sánh đối chiếu, so sánh đối chiếu ngữ pháp tiếng Hán với tiếng Việt.</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C15</w:t>
            </w:r>
          </w:p>
        </w:tc>
      </w:tr>
    </w:tbl>
    <w:p w:rsidR="0044161F" w:rsidRDefault="0044161F" w:rsidP="0044161F">
      <w:pPr>
        <w:rPr>
          <w:rFonts w:ascii="Cambria" w:eastAsia="Cambria" w:hAnsi="Cambria" w:cs="Cambria"/>
          <w:b/>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c>
          <w:tcPr>
            <w:tcW w:w="1305" w:type="dxa"/>
            <w:shd w:val="clear" w:color="auto" w:fill="auto"/>
            <w:vAlign w:val="bottom"/>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44161F" w:rsidRDefault="0044161F" w:rsidP="0044161F">
            <w:pPr>
              <w:spacing w:before="240" w:after="240" w:line="312" w:lineRule="auto"/>
              <w:jc w:val="both"/>
              <w:rPr>
                <w:rFonts w:ascii="Cambria" w:eastAsia="Cambria" w:hAnsi="Cambria" w:cs="Cambria"/>
                <w:sz w:val="26"/>
                <w:szCs w:val="26"/>
              </w:rPr>
            </w:pPr>
            <w:r>
              <w:rPr>
                <w:rFonts w:ascii="Cambria" w:eastAsia="Cambria" w:hAnsi="Cambria" w:cs="Cambria"/>
                <w:sz w:val="26"/>
                <w:szCs w:val="26"/>
              </w:rPr>
              <w:t>Nắm được các kĩ năng phân tích từ loại, tầng cấu trúc và thành phần câu.</w:t>
            </w:r>
          </w:p>
        </w:tc>
        <w:tc>
          <w:tcPr>
            <w:tcW w:w="3260"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44161F" w:rsidTr="0044161F">
        <w:tc>
          <w:tcPr>
            <w:tcW w:w="1305" w:type="dxa"/>
            <w:shd w:val="clear" w:color="auto" w:fill="auto"/>
            <w:vAlign w:val="bottom"/>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shd w:val="clear" w:color="auto" w:fill="auto"/>
            <w:vAlign w:val="center"/>
          </w:tcPr>
          <w:p w:rsidR="0044161F" w:rsidRDefault="0044161F" w:rsidP="0044161F">
            <w:pPr>
              <w:spacing w:before="240" w:after="240" w:line="312" w:lineRule="auto"/>
              <w:jc w:val="both"/>
              <w:rPr>
                <w:rFonts w:ascii="Cambria" w:eastAsia="Cambria" w:hAnsi="Cambria" w:cs="Cambria"/>
                <w:sz w:val="26"/>
                <w:szCs w:val="26"/>
              </w:rPr>
            </w:pPr>
            <w:r>
              <w:rPr>
                <w:rFonts w:ascii="Cambria" w:eastAsia="Cambria" w:hAnsi="Cambria" w:cs="Cambria"/>
                <w:sz w:val="26"/>
                <w:szCs w:val="26"/>
              </w:rPr>
              <w:t>Nhận thức được tầm quan trọng của kiến thức ngữ pháp trong hệ thống kiến thức ngôn ngữ Trung Quốc, tích cực củng cố và tăng cường kiến thức ngữ pháp tiếng Trung Quốc.</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44161F" w:rsidTr="0044161F">
        <w:tc>
          <w:tcPr>
            <w:tcW w:w="1305" w:type="dxa"/>
            <w:shd w:val="clear" w:color="auto" w:fill="auto"/>
            <w:vAlign w:val="bottom"/>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Năng lực so sánh đối chiếu, so sánh</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44161F" w:rsidRDefault="0044161F" w:rsidP="0044161F">
      <w:pPr>
        <w:rPr>
          <w:rFonts w:ascii="Cambria" w:eastAsia="Cambria" w:hAnsi="Cambria" w:cs="Cambria"/>
          <w:b/>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6. Học liệu</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孙德金《现代汉语教程》北京语言文化大学出版社，2002年</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Tham khảo</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1. 黄伯荣《现代汉语》高等教育出版社2012年</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2. 《实用汉语语法》房玉清北京大学出版社2001年</w:t>
      </w:r>
    </w:p>
    <w:p w:rsidR="0044161F" w:rsidRDefault="0044161F" w:rsidP="0044161F">
      <w:pPr>
        <w:spacing w:after="0"/>
        <w:rPr>
          <w:rFonts w:ascii="Cambria" w:eastAsia="Cambria" w:hAnsi="Cambria" w:cs="Cambria"/>
          <w:sz w:val="26"/>
          <w:szCs w:val="26"/>
        </w:rPr>
      </w:pPr>
      <w:r>
        <w:rPr>
          <w:rFonts w:ascii="Cambria" w:eastAsia="Cambria" w:hAnsi="Cambria" w:cs="Cambria"/>
          <w:sz w:val="26"/>
          <w:szCs w:val="26"/>
        </w:rPr>
        <w:t>3. 《对外汉语语法教学大纲》王环北京语言学院出版社1995年</w:t>
      </w:r>
    </w:p>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7. Nội dung chi tiết học phần</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7.1. Nội dung chi tiết</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gridCol w:w="473"/>
      </w:tblGrid>
      <w:tr w:rsidR="0044161F" w:rsidTr="0044161F">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893" w:type="dxa"/>
            <w:gridSpan w:val="4"/>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44161F" w:rsidTr="0044161F">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sz w:val="26"/>
                <w:szCs w:val="26"/>
              </w:rPr>
              <w:t>BT, TL</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Chương I: Khái quát về ngữ pháp</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những khái niệm cơ bản của ngữ pháp tiếng Hán</w:t>
            </w:r>
          </w:p>
          <w:p w:rsidR="0044161F" w:rsidRDefault="0044161F" w:rsidP="0044161F">
            <w:pPr>
              <w:rPr>
                <w:rFonts w:ascii="Cambria" w:eastAsia="Cambria" w:hAnsi="Cambria" w:cs="Cambria"/>
                <w:sz w:val="26"/>
                <w:szCs w:val="26"/>
              </w:rPr>
            </w:pPr>
            <w:r>
              <w:rPr>
                <w:rFonts w:ascii="Cambria" w:eastAsia="Cambria" w:hAnsi="Cambria" w:cs="Cambria"/>
                <w:sz w:val="26"/>
                <w:szCs w:val="26"/>
              </w:rPr>
              <w:t>2. Vận dụng được những kiến thức về ngữ pháp tiếng Việt và tiếng Hán để bước đầu tự so sánh đối chiếu.</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3.SV 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Chương II: Ngữ pháp tiếng Hán hiên đại</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rõ những khái niệm ngữ pháp đặc thù của tiếng Hán như “phương ngôn”, “Hán cổ”</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 Phân tích được sự khác nhau giữa Hán cổ và Hán hiện đại, và những biểu hiện của Hán cổ ở ngữ pháp tiếng Hán hiện đại hiện nay.</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Chương III: Từ và từ loại (1)</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những khái niệm cơ bản về từ loại trong tiếng Hán.</w:t>
            </w:r>
          </w:p>
          <w:p w:rsidR="0044161F" w:rsidRDefault="0044161F" w:rsidP="0044161F">
            <w:pPr>
              <w:rPr>
                <w:rFonts w:ascii="Cambria" w:eastAsia="Cambria" w:hAnsi="Cambria" w:cs="Cambria"/>
                <w:sz w:val="26"/>
                <w:szCs w:val="26"/>
              </w:rPr>
            </w:pPr>
            <w:r>
              <w:rPr>
                <w:rFonts w:ascii="Cambria" w:eastAsia="Cambria" w:hAnsi="Cambria" w:cs="Cambria"/>
                <w:sz w:val="26"/>
                <w:szCs w:val="26"/>
              </w:rPr>
              <w:t>2. Bước đầu phân tích và vận dụng kiến thức đã học để phán đoán lỗi sai thường mắc phải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 So sánh được sự giống và khác giữa từ loại tiếng Hán và tiếng Việt.</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4. SV 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 xml:space="preserve"> Chương IV: Từ và từ loại (2)</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những khái niệm cơ bản về từ loại trong tiếng Hán.</w:t>
            </w:r>
          </w:p>
          <w:p w:rsidR="0044161F" w:rsidRDefault="0044161F" w:rsidP="0044161F">
            <w:pPr>
              <w:rPr>
                <w:rFonts w:ascii="Cambria" w:eastAsia="Cambria" w:hAnsi="Cambria" w:cs="Cambria"/>
                <w:sz w:val="26"/>
                <w:szCs w:val="26"/>
              </w:rPr>
            </w:pPr>
            <w:r>
              <w:rPr>
                <w:rFonts w:ascii="Cambria" w:eastAsia="Cambria" w:hAnsi="Cambria" w:cs="Cambria"/>
                <w:sz w:val="26"/>
                <w:szCs w:val="26"/>
              </w:rPr>
              <w:t>2. Bước đầu phân tích và vận dụng kiến thức đã học để phán đoán lỗi sai thường mắc phải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 So sánh được sự giống và khác giữa từ loại tiếng Hán và tiếng Việt.</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b/>
                <w:sz w:val="26"/>
                <w:szCs w:val="26"/>
              </w:rPr>
            </w:pPr>
            <w:r>
              <w:rPr>
                <w:rFonts w:ascii="Cambria" w:eastAsia="Cambria" w:hAnsi="Cambria" w:cs="Cambria"/>
                <w:b/>
                <w:sz w:val="26"/>
                <w:szCs w:val="26"/>
              </w:rPr>
              <w:t>KIỂM TRA GIỮA  KỲ</w:t>
            </w:r>
          </w:p>
          <w:p w:rsidR="0044161F" w:rsidRDefault="0044161F" w:rsidP="0044161F">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vấn đáp, sử dụng các dạng bài quen thuộc trong giáo trình)</w:t>
            </w:r>
          </w:p>
          <w:p w:rsidR="0044161F" w:rsidRDefault="0044161F" w:rsidP="0044161F">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V: Tổ hợp từ và kết cấu cú pháp</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những khái niệm về cú pháp tiếng Hán, cách cấu tạo và công dụng của cụm từ</w:t>
            </w:r>
          </w:p>
          <w:p w:rsidR="0044161F" w:rsidRDefault="0044161F" w:rsidP="0044161F">
            <w:pPr>
              <w:rPr>
                <w:rFonts w:ascii="Cambria" w:eastAsia="Cambria" w:hAnsi="Cambria" w:cs="Cambria"/>
                <w:sz w:val="26"/>
                <w:szCs w:val="26"/>
              </w:rPr>
            </w:pPr>
            <w:r>
              <w:rPr>
                <w:rFonts w:ascii="Cambria" w:eastAsia="Cambria" w:hAnsi="Cambria" w:cs="Cambria"/>
                <w:sz w:val="26"/>
                <w:szCs w:val="26"/>
              </w:rPr>
              <w:t>2. Vận dụng kiến thức đã học để tự tạo cụm từ theo cấu trúc, sửa lỗi sai cụm từ, phân tích những lớp nghĩa khác nhau của cụm từ.</w:t>
            </w:r>
          </w:p>
          <w:p w:rsidR="0044161F" w:rsidRDefault="0044161F" w:rsidP="0044161F">
            <w:pPr>
              <w:rPr>
                <w:rFonts w:ascii="Cambria" w:eastAsia="Cambria" w:hAnsi="Cambria" w:cs="Cambria"/>
                <w:sz w:val="26"/>
                <w:szCs w:val="26"/>
              </w:rPr>
            </w:pPr>
            <w:r>
              <w:rPr>
                <w:rFonts w:ascii="Cambria" w:eastAsia="Cambria" w:hAnsi="Cambria" w:cs="Cambria"/>
                <w:sz w:val="26"/>
                <w:szCs w:val="26"/>
              </w:rPr>
              <w:t>3.  So sánh đối chiếu với tiếng Việt</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b/>
                <w:sz w:val="26"/>
                <w:szCs w:val="26"/>
              </w:rPr>
            </w:pPr>
            <w:r>
              <w:rPr>
                <w:rFonts w:ascii="Cambria" w:eastAsia="Cambria" w:hAnsi="Cambria" w:cs="Cambria"/>
                <w:sz w:val="26"/>
                <w:szCs w:val="26"/>
              </w:rPr>
              <w:lastRenderedPageBreak/>
              <w:t>Chương VI: Câu và thành phần câu (1)</w:t>
            </w: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Biết và hiểu kết cấu và những thành phần cơ bản của câu.</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 Phân tích được lỗi sai về thành phần câu của học sinh Việt Nam khi học tiếng Hán.</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44161F" w:rsidRDefault="0044161F" w:rsidP="0044161F">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b/>
                <w:sz w:val="26"/>
                <w:szCs w:val="26"/>
              </w:rPr>
            </w:pPr>
            <w:r>
              <w:rPr>
                <w:rFonts w:ascii="Cambria" w:eastAsia="Cambria" w:hAnsi="Cambria" w:cs="Cambria"/>
                <w:sz w:val="26"/>
                <w:szCs w:val="26"/>
              </w:rPr>
              <w:t>Chương VII: Câu và thành phần câu (2)</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 Hiểu sâu sắc bản chất, cấu tạo, công dụng, cách dùng của Định ngữ, Trạng ngữ, Bổ ngữ.</w:t>
            </w:r>
          </w:p>
          <w:p w:rsidR="0044161F" w:rsidRDefault="0044161F" w:rsidP="0044161F">
            <w:pPr>
              <w:rPr>
                <w:rFonts w:ascii="Cambria" w:eastAsia="Cambria" w:hAnsi="Cambria" w:cs="Cambria"/>
                <w:sz w:val="26"/>
                <w:szCs w:val="26"/>
              </w:rPr>
            </w:pPr>
            <w:r>
              <w:rPr>
                <w:rFonts w:ascii="Cambria" w:eastAsia="Cambria" w:hAnsi="Cambria" w:cs="Cambria"/>
                <w:sz w:val="26"/>
                <w:szCs w:val="26"/>
              </w:rPr>
              <w:t>2. Phân tích được những lỗi định ngữ, bổ ngữ, trạng ngữ thường gặp của sinh viên Việt Nam khi học tiếng Hán</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3. So sánh đối chiếu với tiếng Việt để tìm những ảnh hưởng tích cực và tiêu cực của ngữ pháp tiếng Việt đối với việc học tiếng Hán.</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44161F" w:rsidRDefault="0044161F" w:rsidP="0044161F">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44161F" w:rsidTr="0044161F">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Chương VIII: Loại câu và hình thức câu đặc biệt</w:t>
            </w:r>
          </w:p>
        </w:tc>
        <w:tc>
          <w:tcPr>
            <w:tcW w:w="6047"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1.Biết các loại câu thường dùng trong tiếng Hán.</w:t>
            </w:r>
          </w:p>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2. Hiểu cấu trúc, cách dùng, bản chất của câu chữ </w:t>
            </w:r>
          </w:p>
          <w:p w:rsidR="0044161F" w:rsidRDefault="0044161F" w:rsidP="0044161F">
            <w:pPr>
              <w:rPr>
                <w:rFonts w:ascii="Cambria" w:eastAsia="Cambria" w:hAnsi="Cambria" w:cs="Cambria"/>
                <w:sz w:val="26"/>
                <w:szCs w:val="26"/>
              </w:rPr>
            </w:pPr>
            <w:r>
              <w:rPr>
                <w:rFonts w:ascii="Cambria" w:eastAsia="Cambria" w:hAnsi="Cambria" w:cs="Cambria"/>
                <w:sz w:val="26"/>
                <w:szCs w:val="26"/>
              </w:rPr>
              <w:t>“把”câu chữ“被.</w:t>
            </w:r>
          </w:p>
          <w:p w:rsidR="0044161F" w:rsidRDefault="0044161F" w:rsidP="0044161F">
            <w:pPr>
              <w:rPr>
                <w:rFonts w:ascii="Cambria" w:eastAsia="Cambria" w:hAnsi="Cambria" w:cs="Cambria"/>
                <w:sz w:val="26"/>
                <w:szCs w:val="26"/>
              </w:rPr>
            </w:pPr>
            <w:r>
              <w:rPr>
                <w:rFonts w:ascii="Cambria" w:eastAsia="Cambria" w:hAnsi="Cambria" w:cs="Cambria"/>
                <w:sz w:val="26"/>
                <w:szCs w:val="26"/>
              </w:rPr>
              <w:t>3. Vận dụng được kiến thức đã học để phân tích lỗi sai ngữ pháp của học sinh Việt Nam.</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4. SV có thái độ học tập tích cực, chú ý nghe giảng, hăng hái phát biểu xây dựng bài, trao đổi, thảo luận với giảng viên và các bạn học khác trong nhóm/lớp.</w:t>
            </w:r>
          </w:p>
          <w:p w:rsidR="0044161F" w:rsidRDefault="0044161F" w:rsidP="0044161F">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5.SV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bl>
    <w:p w:rsidR="0044161F" w:rsidRDefault="0044161F" w:rsidP="0044161F">
      <w:pPr>
        <w:rPr>
          <w:rFonts w:ascii="Cambria" w:eastAsia="Cambria" w:hAnsi="Cambria" w:cs="Cambria"/>
          <w:b/>
          <w:i/>
          <w:sz w:val="26"/>
          <w:szCs w:val="26"/>
        </w:rPr>
      </w:pPr>
    </w:p>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44161F" w:rsidRDefault="0044161F" w:rsidP="0044161F">
      <w:pPr>
        <w:rPr>
          <w:rFonts w:ascii="Cambria" w:eastAsia="Cambria" w:hAnsi="Cambria" w:cs="Cambria"/>
          <w:b/>
          <w:i/>
          <w:sz w:val="26"/>
          <w:szCs w:val="26"/>
        </w:rPr>
      </w:pPr>
    </w:p>
    <w:tbl>
      <w:tblPr>
        <w:tblW w:w="6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tblGrid>
      <w:tr w:rsidR="0044161F" w:rsidTr="0044161F">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b/>
                <w:i/>
                <w:sz w:val="26"/>
                <w:szCs w:val="26"/>
              </w:rPr>
            </w:pPr>
          </w:p>
          <w:p w:rsidR="0044161F" w:rsidRDefault="0044161F" w:rsidP="0044161F">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44161F" w:rsidTr="0044161F">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44161F" w:rsidTr="0044161F">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Chương 1</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74"/>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2</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74"/>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3</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62"/>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Chương 4</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74"/>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5</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62"/>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6</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62"/>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7</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62"/>
        </w:trPr>
        <w:tc>
          <w:tcPr>
            <w:tcW w:w="1672"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8</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r w:rsidR="0044161F" w:rsidTr="0044161F">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r>
    </w:tbl>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7.3. Kế hoạch giảng dạy</w:t>
      </w:r>
    </w:p>
    <w:p w:rsidR="0044161F" w:rsidRDefault="0044161F" w:rsidP="0044161F">
      <w:pPr>
        <w:rPr>
          <w:rFonts w:ascii="Cambria" w:eastAsia="Cambria" w:hAnsi="Cambria" w:cs="Cambria"/>
          <w:sz w:val="26"/>
          <w:szCs w:val="26"/>
        </w:rPr>
      </w:pPr>
    </w:p>
    <w:tbl>
      <w:tblPr>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44161F" w:rsidTr="0044161F">
        <w:trPr>
          <w:trHeight w:val="22"/>
        </w:trPr>
        <w:tc>
          <w:tcPr>
            <w:tcW w:w="156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44161F" w:rsidTr="0044161F">
        <w:trPr>
          <w:trHeight w:val="22"/>
        </w:trPr>
        <w:tc>
          <w:tcPr>
            <w:tcW w:w="1561" w:type="dxa"/>
            <w:tcBorders>
              <w:top w:val="single" w:sz="4" w:space="0" w:color="000000"/>
              <w:left w:val="single" w:sz="4" w:space="0" w:color="000000"/>
              <w:bottom w:val="single" w:sz="4" w:space="0" w:color="000000"/>
              <w:right w:val="single" w:sz="4" w:space="0" w:color="000000"/>
            </w:tcBorders>
          </w:tcPr>
          <w:p w:rsidR="0044161F" w:rsidRDefault="0044161F" w:rsidP="0044161F">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Chương 1 - 4</w:t>
            </w:r>
          </w:p>
        </w:tc>
        <w:tc>
          <w:tcPr>
            <w:tcW w:w="1949"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44161F" w:rsidRDefault="0044161F" w:rsidP="0044161F">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Hình thức: Trực tiếp trên lớp học</w:t>
            </w:r>
          </w:p>
          <w:p w:rsidR="0044161F" w:rsidRDefault="0044161F" w:rsidP="0044161F">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1-7</w:t>
            </w:r>
          </w:p>
        </w:tc>
      </w:tr>
      <w:tr w:rsidR="0044161F" w:rsidTr="0044161F">
        <w:trPr>
          <w:trHeight w:val="22"/>
        </w:trPr>
        <w:tc>
          <w:tcPr>
            <w:tcW w:w="156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44161F" w:rsidRPr="00520853" w:rsidRDefault="0044161F" w:rsidP="0044161F">
            <w:pPr>
              <w:pBdr>
                <w:top w:val="nil"/>
                <w:left w:val="nil"/>
                <w:bottom w:val="nil"/>
                <w:right w:val="nil"/>
                <w:between w:val="nil"/>
              </w:pBdr>
              <w:jc w:val="both"/>
              <w:rPr>
                <w:rFonts w:asciiTheme="minorHAnsi" w:eastAsia="Yu Mincho" w:hAnsiTheme="minorHAnsi" w:cs="Cambria"/>
                <w:color w:val="000000"/>
                <w:sz w:val="26"/>
                <w:szCs w:val="26"/>
                <w:lang w:eastAsia="ja-JP"/>
              </w:rPr>
            </w:pPr>
            <w:r>
              <w:rPr>
                <w:rFonts w:ascii="Cambria" w:eastAsia="Cambria" w:hAnsi="Cambria" w:cs="Cambria"/>
                <w:color w:val="000000"/>
                <w:sz w:val="26"/>
                <w:szCs w:val="26"/>
              </w:rPr>
              <w:t xml:space="preserve">Hình thức: </w:t>
            </w:r>
            <w:r>
              <w:rPr>
                <w:rFonts w:asciiTheme="minorHAnsi" w:eastAsia="Yu Mincho" w:hAnsiTheme="minorHAnsi" w:cs="Cambria"/>
                <w:color w:val="000000"/>
                <w:sz w:val="26"/>
                <w:szCs w:val="26"/>
                <w:lang w:eastAsia="ja-JP"/>
              </w:rPr>
              <w:t>Tự luận</w:t>
            </w:r>
          </w:p>
        </w:tc>
        <w:tc>
          <w:tcPr>
            <w:tcW w:w="1588"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44161F" w:rsidTr="0044161F">
        <w:trPr>
          <w:trHeight w:val="22"/>
        </w:trPr>
        <w:tc>
          <w:tcPr>
            <w:tcW w:w="1561"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Chương 5- 8 </w:t>
            </w:r>
          </w:p>
        </w:tc>
        <w:tc>
          <w:tcPr>
            <w:tcW w:w="1949" w:type="dxa"/>
            <w:tcBorders>
              <w:top w:val="single" w:sz="4" w:space="0" w:color="000000"/>
              <w:left w:val="single" w:sz="4" w:space="0" w:color="000000"/>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44161F" w:rsidRDefault="0044161F" w:rsidP="0044161F">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44161F" w:rsidRDefault="0044161F" w:rsidP="0044161F">
      <w:pPr>
        <w:rPr>
          <w:rFonts w:ascii="Cambria" w:eastAsia="Cambria" w:hAnsi="Cambria" w:cs="Cambria"/>
          <w:b/>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8. Đánh giá kết quả học tập</w:t>
      </w:r>
    </w:p>
    <w:p w:rsidR="0044161F" w:rsidRDefault="0044161F" w:rsidP="0044161F">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44161F" w:rsidTr="0044161F">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44161F" w:rsidTr="0044161F">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44161F" w:rsidTr="0044161F">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Theo thời điểm thực hiện nhiệm vụ học tập do giảng </w:t>
            </w:r>
            <w:r>
              <w:rPr>
                <w:rFonts w:ascii="Cambria" w:eastAsia="Cambria" w:hAnsi="Cambria" w:cs="Cambria"/>
                <w:sz w:val="26"/>
                <w:szCs w:val="26"/>
              </w:rPr>
              <w:lastRenderedPageBreak/>
              <w:t>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lastRenderedPageBreak/>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44161F" w:rsidRDefault="0044161F" w:rsidP="0044161F">
            <w:pPr>
              <w:rPr>
                <w:rFonts w:ascii="Cambria" w:eastAsia="Cambria" w:hAnsi="Cambria" w:cs="Cambria"/>
                <w:sz w:val="26"/>
                <w:szCs w:val="26"/>
                <w:vertAlign w:val="subscript"/>
              </w:rPr>
            </w:pPr>
          </w:p>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44161F" w:rsidRDefault="0044161F" w:rsidP="0044161F">
            <w:pPr>
              <w:rPr>
                <w:rFonts w:ascii="Cambria" w:eastAsia="Cambria" w:hAnsi="Cambria" w:cs="Cambria"/>
                <w:sz w:val="26"/>
                <w:szCs w:val="26"/>
              </w:rPr>
            </w:pPr>
          </w:p>
        </w:tc>
      </w:tr>
      <w:tr w:rsidR="0044161F" w:rsidTr="0044161F">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44161F" w:rsidTr="0044161F">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Thi tự luận theo ngân hàng đề thi</w:t>
            </w:r>
          </w:p>
        </w:tc>
        <w:tc>
          <w:tcPr>
            <w:tcW w:w="1128" w:type="dxa"/>
            <w:tcBorders>
              <w:top w:val="nil"/>
              <w:left w:val="nil"/>
              <w:bottom w:val="single" w:sz="4" w:space="0" w:color="000000"/>
              <w:right w:val="single" w:sz="4" w:space="0" w:color="000000"/>
            </w:tcBorders>
          </w:tcPr>
          <w:p w:rsidR="0044161F" w:rsidRDefault="0044161F" w:rsidP="0044161F">
            <w:pPr>
              <w:jc w:val="center"/>
              <w:rPr>
                <w:rFonts w:ascii="Cambria" w:eastAsia="Cambria" w:hAnsi="Cambria" w:cs="Cambria"/>
                <w:sz w:val="26"/>
                <w:szCs w:val="26"/>
              </w:rPr>
            </w:pPr>
          </w:p>
          <w:p w:rsidR="0044161F" w:rsidRDefault="0044161F" w:rsidP="0044161F">
            <w:pPr>
              <w:jc w:val="center"/>
              <w:rPr>
                <w:rFonts w:ascii="Cambria" w:eastAsia="Cambria" w:hAnsi="Cambria" w:cs="Cambria"/>
                <w:sz w:val="26"/>
                <w:szCs w:val="26"/>
              </w:rPr>
            </w:pPr>
          </w:p>
          <w:p w:rsidR="0044161F" w:rsidRDefault="0044161F" w:rsidP="0044161F">
            <w:pPr>
              <w:jc w:val="center"/>
              <w:rPr>
                <w:rFonts w:ascii="Cambria" w:eastAsia="Cambria" w:hAnsi="Cambria" w:cs="Cambria"/>
                <w:sz w:val="26"/>
                <w:szCs w:val="26"/>
              </w:rPr>
            </w:pPr>
          </w:p>
          <w:p w:rsidR="0044161F" w:rsidRDefault="0044161F" w:rsidP="0044161F">
            <w:pPr>
              <w:jc w:val="center"/>
              <w:rPr>
                <w:rFonts w:ascii="Cambria" w:eastAsia="Cambria" w:hAnsi="Cambria" w:cs="Cambria"/>
                <w:sz w:val="26"/>
                <w:szCs w:val="26"/>
              </w:rPr>
            </w:pP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44161F" w:rsidTr="0044161F">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44161F" w:rsidRDefault="0044161F" w:rsidP="0044161F">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44161F" w:rsidRDefault="0044161F" w:rsidP="0044161F">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hp3</w:t>
            </w:r>
          </w:p>
          <w:p w:rsidR="0044161F" w:rsidRDefault="0044161F" w:rsidP="0044161F">
            <w:pPr>
              <w:jc w:val="center"/>
              <w:rPr>
                <w:rFonts w:ascii="Cambria" w:eastAsia="Cambria" w:hAnsi="Cambria" w:cs="Cambria"/>
                <w:sz w:val="26"/>
                <w:szCs w:val="26"/>
                <w:vertAlign w:val="subscript"/>
              </w:rPr>
            </w:pPr>
          </w:p>
          <w:p w:rsidR="0044161F" w:rsidRDefault="0044161F" w:rsidP="0044161F">
            <w:pPr>
              <w:jc w:val="center"/>
              <w:rPr>
                <w:rFonts w:ascii="Cambria" w:eastAsia="Cambria" w:hAnsi="Cambria" w:cs="Cambria"/>
                <w:sz w:val="26"/>
                <w:szCs w:val="26"/>
              </w:rPr>
            </w:pPr>
          </w:p>
        </w:tc>
      </w:tr>
    </w:tbl>
    <w:p w:rsidR="0044161F" w:rsidRDefault="0044161F" w:rsidP="0044161F">
      <w:pPr>
        <w:rPr>
          <w:rFonts w:ascii="Cambria" w:eastAsia="Cambria" w:hAnsi="Cambria" w:cs="Cambria"/>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44161F" w:rsidTr="0044161F">
        <w:tc>
          <w:tcPr>
            <w:tcW w:w="9634" w:type="dxa"/>
            <w:gridSpan w:val="3"/>
            <w:tcBorders>
              <w:top w:val="nil"/>
              <w:left w:val="nil"/>
              <w:bottom w:val="nil"/>
              <w:right w:val="nil"/>
            </w:tcBorders>
          </w:tcPr>
          <w:p w:rsidR="0044161F" w:rsidRDefault="0044161F" w:rsidP="0044161F">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44161F" w:rsidTr="0044161F">
        <w:tc>
          <w:tcPr>
            <w:tcW w:w="3024"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44161F" w:rsidTr="0044161F">
        <w:tc>
          <w:tcPr>
            <w:tcW w:w="3024"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ab/>
        <w:t xml:space="preserve">           Lê Huy Hoàng</w:t>
      </w:r>
      <w:r>
        <w:rPr>
          <w:rFonts w:ascii="Cambria" w:eastAsia="Cambria" w:hAnsi="Cambria" w:cs="Cambria"/>
          <w:b/>
          <w:color w:val="000000"/>
          <w:sz w:val="26"/>
          <w:szCs w:val="26"/>
        </w:rPr>
        <w:tab/>
        <w:t xml:space="preserve">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Pr="00242C4B" w:rsidRDefault="00242C4B">
      <w:pPr>
        <w:pStyle w:val="Heading1"/>
        <w:rPr>
          <w:rFonts w:ascii="Cambria" w:eastAsia="Cambria" w:hAnsi="Cambria" w:cs="Cambria"/>
          <w:b w:val="0"/>
          <w:sz w:val="26"/>
          <w:szCs w:val="26"/>
          <w:lang w:val="vi-VN"/>
        </w:rPr>
      </w:pPr>
      <w:bookmarkStart w:id="44" w:name="_heading=h.3x8tuzt" w:colFirst="0" w:colLast="0"/>
      <w:bookmarkEnd w:id="44"/>
      <w:r w:rsidRPr="00242C4B">
        <w:rPr>
          <w:rFonts w:ascii="Cambria" w:eastAsia="Cambria" w:hAnsi="Cambria" w:cs="Cambria"/>
          <w:b w:val="0"/>
          <w:sz w:val="26"/>
          <w:szCs w:val="26"/>
          <w:lang w:val="vi-VN"/>
        </w:rPr>
        <w:t>ĐẤT NƯỚC HỌC TRUNG QUỐC</w:t>
      </w:r>
    </w:p>
    <w:p w:rsidR="0044161F" w:rsidRDefault="0044161F" w:rsidP="0044161F">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TCN 303</w:t>
      </w:r>
    </w:p>
    <w:p w:rsidR="0044161F" w:rsidRDefault="0044161F" w:rsidP="0044161F">
      <w:pPr>
        <w:jc w:val="center"/>
        <w:rPr>
          <w:rFonts w:ascii="Cambria" w:eastAsia="Cambria" w:hAnsi="Cambria" w:cs="Cambria"/>
          <w:b/>
          <w:color w:val="FF0000"/>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44161F" w:rsidTr="0044161F">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44161F" w:rsidTr="0044161F">
        <w:tc>
          <w:tcPr>
            <w:tcW w:w="9351" w:type="dxa"/>
            <w:shd w:val="clear" w:color="auto" w:fill="auto"/>
          </w:tcPr>
          <w:p w:rsidR="0044161F" w:rsidRDefault="0044161F" w:rsidP="0044161F">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Đất nước học Trung Quốc </w:t>
            </w:r>
          </w:p>
        </w:tc>
      </w:tr>
      <w:tr w:rsidR="0044161F" w:rsidTr="0044161F">
        <w:tc>
          <w:tcPr>
            <w:tcW w:w="9351" w:type="dxa"/>
            <w:shd w:val="clear" w:color="auto" w:fill="auto"/>
          </w:tcPr>
          <w:p w:rsidR="0044161F" w:rsidRPr="00E901CF" w:rsidRDefault="0044161F" w:rsidP="0044161F">
            <w:pPr>
              <w:tabs>
                <w:tab w:val="left" w:pos="403"/>
              </w:tabs>
              <w:ind w:left="360"/>
              <w:rPr>
                <w:rFonts w:ascii="Cambria" w:eastAsia="Yu Mincho" w:hAnsi="Cambria" w:cs="Cambria"/>
                <w:color w:val="FF0000"/>
                <w:sz w:val="26"/>
                <w:szCs w:val="26"/>
                <w:lang w:eastAsia="ja-JP"/>
              </w:rPr>
            </w:pPr>
            <w:r>
              <w:rPr>
                <w:rFonts w:ascii="Cambria" w:eastAsia="Cambria" w:hAnsi="Cambria" w:cs="Cambria"/>
                <w:sz w:val="26"/>
                <w:szCs w:val="26"/>
              </w:rPr>
              <w:t xml:space="preserve">               - Tiếng Anh:    </w:t>
            </w:r>
            <w:r>
              <w:rPr>
                <w:rFonts w:ascii="Cambria" w:eastAsia="Yu Mincho" w:hAnsi="Cambria" w:cs="Cambria"/>
                <w:sz w:val="26"/>
                <w:szCs w:val="26"/>
                <w:lang w:eastAsia="ja-JP"/>
              </w:rPr>
              <w:t>China Studies</w:t>
            </w:r>
          </w:p>
        </w:tc>
      </w:tr>
      <w:tr w:rsidR="0044161F" w:rsidTr="0044161F">
        <w:trPr>
          <w:trHeight w:val="337"/>
        </w:trPr>
        <w:tc>
          <w:tcPr>
            <w:tcW w:w="9351" w:type="dxa"/>
            <w:shd w:val="clear" w:color="auto" w:fill="auto"/>
          </w:tcPr>
          <w:p w:rsidR="0044161F" w:rsidRDefault="0044161F" w:rsidP="0044161F">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44161F" w:rsidTr="0044161F">
        <w:tc>
          <w:tcPr>
            <w:tcW w:w="9351" w:type="dxa"/>
            <w:shd w:val="clear" w:color="auto" w:fill="auto"/>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63"/>
                <w:id w:val="-177177122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44161F" w:rsidRDefault="0044161F" w:rsidP="0044161F">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64"/>
                <w:id w:val="-586234862"/>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44161F" w:rsidRDefault="0044161F" w:rsidP="0044161F">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65"/>
                <w:id w:val="141127564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44161F" w:rsidTr="0044161F">
        <w:tc>
          <w:tcPr>
            <w:tcW w:w="9351" w:type="dxa"/>
            <w:shd w:val="clear" w:color="auto" w:fill="auto"/>
          </w:tcPr>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66"/>
                <w:id w:val="-57790880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44161F" w:rsidTr="0044161F">
        <w:tc>
          <w:tcPr>
            <w:tcW w:w="9351" w:type="dxa"/>
            <w:shd w:val="clear" w:color="auto" w:fill="auto"/>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44161F" w:rsidTr="0044161F">
        <w:tc>
          <w:tcPr>
            <w:tcW w:w="9351" w:type="dxa"/>
            <w:shd w:val="clear" w:color="auto" w:fill="auto"/>
          </w:tcPr>
          <w:p w:rsidR="0044161F" w:rsidRDefault="0044161F" w:rsidP="0044161F">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44161F" w:rsidTr="0044161F">
        <w:tc>
          <w:tcPr>
            <w:tcW w:w="9351" w:type="dxa"/>
            <w:shd w:val="clear" w:color="auto" w:fill="auto"/>
          </w:tcPr>
          <w:p w:rsidR="0044161F" w:rsidRPr="00737324" w:rsidRDefault="0044161F" w:rsidP="0044161F">
            <w:pPr>
              <w:pStyle w:val="ListParagraph"/>
              <w:numPr>
                <w:ilvl w:val="0"/>
                <w:numId w:val="16"/>
              </w:numPr>
              <w:tabs>
                <w:tab w:val="left" w:pos="4837"/>
              </w:tabs>
              <w:rPr>
                <w:rFonts w:ascii="Cambria" w:eastAsia="Cambria" w:hAnsi="Cambria" w:cs="Cambria"/>
                <w:sz w:val="26"/>
                <w:szCs w:val="26"/>
              </w:rPr>
            </w:pPr>
            <w:r>
              <w:rPr>
                <w:rFonts w:ascii="Cambria" w:eastAsia="Cambria" w:hAnsi="Cambria" w:cs="Cambria"/>
                <w:sz w:val="26"/>
                <w:szCs w:val="26"/>
                <w:lang w:val="vi-VN"/>
              </w:rPr>
              <w:t>Thực hành: 15 giờ</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sz w:val="26"/>
                <w:szCs w:val="26"/>
              </w:rPr>
            </w:pPr>
            <w:r>
              <w:rPr>
                <w:rFonts w:ascii="Cambria" w:eastAsia="Cambria" w:hAnsi="Cambria" w:cs="Cambria"/>
                <w:sz w:val="26"/>
                <w:szCs w:val="26"/>
              </w:rPr>
              <w:lastRenderedPageBreak/>
              <w:t>1.6.1. Học phần tiên quyết: Không</w:t>
            </w:r>
          </w:p>
        </w:tc>
      </w:tr>
      <w:tr w:rsidR="0044161F" w:rsidTr="0044161F">
        <w:tc>
          <w:tcPr>
            <w:tcW w:w="9351" w:type="dxa"/>
            <w:shd w:val="clear" w:color="auto" w:fill="auto"/>
          </w:tcPr>
          <w:p w:rsidR="0044161F" w:rsidRDefault="0044161F" w:rsidP="0044161F">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44161F" w:rsidTr="0044161F">
        <w:trPr>
          <w:trHeight w:val="637"/>
        </w:trPr>
        <w:tc>
          <w:tcPr>
            <w:tcW w:w="9351" w:type="dxa"/>
            <w:shd w:val="clear" w:color="auto" w:fill="auto"/>
          </w:tcPr>
          <w:p w:rsidR="0044161F" w:rsidRDefault="0044161F" w:rsidP="0044161F">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44161F" w:rsidRDefault="0044161F" w:rsidP="0044161F">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Tiếng Trung</w:t>
            </w:r>
          </w:p>
        </w:tc>
      </w:tr>
    </w:tbl>
    <w:p w:rsidR="0044161F" w:rsidRDefault="0044161F" w:rsidP="0044161F">
      <w:pPr>
        <w:rPr>
          <w:rFonts w:ascii="Cambria" w:eastAsia="Cambria" w:hAnsi="Cambria" w:cs="Cambria"/>
          <w:b/>
          <w:sz w:val="26"/>
          <w:szCs w:val="26"/>
        </w:rPr>
      </w:pPr>
      <w:r>
        <w:rPr>
          <w:rFonts w:ascii="Cambria" w:eastAsia="Cambria" w:hAnsi="Cambria" w:cs="Cambria"/>
          <w:b/>
          <w:sz w:val="26"/>
          <w:szCs w:val="26"/>
        </w:rPr>
        <w:t>2. Thông tin về giảng viên</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4161F" w:rsidTr="0044161F">
        <w:tc>
          <w:tcPr>
            <w:tcW w:w="9345" w:type="dxa"/>
          </w:tcPr>
          <w:p w:rsidR="0044161F" w:rsidRDefault="0044161F" w:rsidP="0044161F">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44161F" w:rsidTr="0044161F">
        <w:tc>
          <w:tcPr>
            <w:tcW w:w="9345"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Học hàm, học vị: Thạc sĩ</w:t>
            </w:r>
          </w:p>
        </w:tc>
      </w:tr>
      <w:tr w:rsidR="0044161F" w:rsidTr="0044161F">
        <w:tc>
          <w:tcPr>
            <w:tcW w:w="9345"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44161F" w:rsidTr="0044161F">
        <w:tc>
          <w:tcPr>
            <w:tcW w:w="9345"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44161F" w:rsidRDefault="0044161F" w:rsidP="0044161F">
      <w:pPr>
        <w:rPr>
          <w:rFonts w:ascii="Cambria" w:eastAsia="Cambria" w:hAnsi="Cambria" w:cs="Cambria"/>
          <w:b/>
          <w:i/>
          <w:sz w:val="26"/>
          <w:szCs w:val="26"/>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4161F" w:rsidTr="0044161F">
        <w:trPr>
          <w:trHeight w:val="416"/>
        </w:trPr>
        <w:tc>
          <w:tcPr>
            <w:tcW w:w="9345" w:type="dxa"/>
          </w:tcPr>
          <w:p w:rsidR="0044161F" w:rsidRDefault="0044161F" w:rsidP="0044161F">
            <w:pPr>
              <w:shd w:val="clear" w:color="auto" w:fill="FFFFFF"/>
              <w:rPr>
                <w:rFonts w:ascii="Cambria" w:eastAsia="Cambria" w:hAnsi="Cambria" w:cs="Cambria"/>
                <w:b/>
                <w:i/>
                <w:sz w:val="26"/>
                <w:szCs w:val="26"/>
              </w:rPr>
            </w:pPr>
            <w:r>
              <w:rPr>
                <w:rFonts w:ascii="Cambria" w:eastAsia="Cambria" w:hAnsi="Cambria" w:cs="Cambria"/>
                <w:b/>
                <w:i/>
                <w:sz w:val="26"/>
                <w:szCs w:val="26"/>
              </w:rPr>
              <w:t>2.2. Giảng viên 2:</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2.3. Giảng viên 3:</w:t>
            </w:r>
          </w:p>
        </w:tc>
      </w:tr>
      <w:tr w:rsidR="0044161F" w:rsidTr="0044161F">
        <w:trPr>
          <w:trHeight w:val="894"/>
        </w:trPr>
        <w:tc>
          <w:tcPr>
            <w:tcW w:w="9345" w:type="dxa"/>
          </w:tcPr>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 tên: Nguyễn Thị Nga A</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Điện thoại: 0388579875  Email: nguyenthinga92@hpu2.edu.vn</w:t>
            </w:r>
          </w:p>
          <w:p w:rsidR="0044161F" w:rsidRDefault="0044161F" w:rsidP="0044161F">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44161F" w:rsidRDefault="0044161F" w:rsidP="0044161F">
      <w:pPr>
        <w:rPr>
          <w:rFonts w:ascii="Cambria" w:eastAsia="Cambria" w:hAnsi="Cambria" w:cs="Cambria"/>
          <w:b/>
          <w:sz w:val="26"/>
          <w:szCs w:val="26"/>
        </w:rPr>
      </w:pPr>
      <w:r>
        <w:rPr>
          <w:rFonts w:ascii="Cambria" w:eastAsia="Cambria" w:hAnsi="Cambria" w:cs="Cambria"/>
          <w:b/>
          <w:sz w:val="26"/>
          <w:szCs w:val="26"/>
        </w:rPr>
        <w:t>3. Mô tả học phần</w:t>
      </w:r>
    </w:p>
    <w:p w:rsidR="0044161F" w:rsidRDefault="0044161F" w:rsidP="0044161F">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Đất nước học là môn học cung cấp cho người học kiến thức tổng quát về đất nước Trung Hoa (địa lý, lịch sử, chế độ chính trị, dân tộc, tư tưởng v.v…), giúp người học hiểu thêm về đất nước và ngôn ngữ mình đang học tập.</w:t>
      </w:r>
    </w:p>
    <w:p w:rsidR="0044161F" w:rsidRDefault="0044161F" w:rsidP="0044161F">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lastRenderedPageBreak/>
        <w:t>Để học được môn này, người học cần có kỹ năng nghe, nói, đọc, viết thành thạo, tốt nhất là tiến hành dạy khi người học đã học qua Nghe 5, Nói 5, Đọc 5, Viết 5, vì chỉ có ở trình độ này, người học mới tiếp thu được hết kiến thức của môn học.</w:t>
      </w:r>
    </w:p>
    <w:p w:rsidR="0044161F" w:rsidRDefault="0044161F" w:rsidP="0044161F">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Đây là môn học có quan hệ chặt chẽ với các môn Ngôn ngữ học đối chiếu, Ngôn ngữ và văn hóa, giúp người học có nền tảng hiểu biết về văn hóa, từ đó tiến hành so sánh đối chiếu ở bình diện ngôn ngữ.</w:t>
      </w:r>
    </w:p>
    <w:p w:rsidR="0044161F" w:rsidRDefault="0044161F" w:rsidP="0044161F">
      <w:pPr>
        <w:rPr>
          <w:rFonts w:ascii="Cambria" w:eastAsia="Cambria" w:hAnsi="Cambria" w:cs="Cambria"/>
          <w:b/>
          <w:sz w:val="26"/>
          <w:szCs w:val="26"/>
        </w:rPr>
      </w:pPr>
      <w:r>
        <w:rPr>
          <w:rFonts w:ascii="Cambria" w:eastAsia="Cambria" w:hAnsi="Cambria" w:cs="Cambria"/>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rPr>
          <w:trHeight w:val="499"/>
        </w:trPr>
        <w:tc>
          <w:tcPr>
            <w:tcW w:w="1305" w:type="dxa"/>
            <w:shd w:val="clear" w:color="auto" w:fill="auto"/>
            <w:vAlign w:val="center"/>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44161F" w:rsidRDefault="0044161F" w:rsidP="0044161F">
            <w:pPr>
              <w:numPr>
                <w:ilvl w:val="0"/>
                <w:numId w:val="17"/>
              </w:numPr>
              <w:pBdr>
                <w:top w:val="nil"/>
                <w:left w:val="nil"/>
                <w:bottom w:val="nil"/>
                <w:right w:val="nil"/>
                <w:between w:val="nil"/>
              </w:pBdr>
              <w:spacing w:after="0" w:line="240" w:lineRule="auto"/>
              <w:ind w:left="141" w:hanging="141"/>
              <w:jc w:val="both"/>
              <w:rPr>
                <w:rFonts w:ascii="Cambria" w:eastAsia="Cambria" w:hAnsi="Cambria" w:cs="Cambria"/>
                <w:sz w:val="26"/>
                <w:szCs w:val="26"/>
              </w:rPr>
            </w:pPr>
            <w:r>
              <w:rPr>
                <w:rFonts w:ascii="Cambria" w:eastAsia="Cambria" w:hAnsi="Cambria" w:cs="Cambria"/>
                <w:sz w:val="26"/>
                <w:szCs w:val="26"/>
              </w:rPr>
              <w:t xml:space="preserve">Giúp sinh viên có một cái nhìn tổng quan về đất nước Trung Quốc, từ đó hình thành cách ứng xử phù hợp với văn hóa Trung Hoa. Cụ thể: </w:t>
            </w:r>
          </w:p>
          <w:p w:rsidR="0044161F" w:rsidRDefault="0044161F" w:rsidP="0044161F">
            <w:pPr>
              <w:numPr>
                <w:ilvl w:val="0"/>
                <w:numId w:val="18"/>
              </w:numPr>
              <w:pBdr>
                <w:top w:val="nil"/>
                <w:left w:val="nil"/>
                <w:bottom w:val="nil"/>
                <w:right w:val="nil"/>
                <w:between w:val="nil"/>
              </w:pBdr>
              <w:spacing w:after="0" w:line="240" w:lineRule="auto"/>
              <w:ind w:left="141" w:hanging="141"/>
              <w:jc w:val="both"/>
              <w:rPr>
                <w:rFonts w:ascii="Cambria" w:eastAsia="Cambria" w:hAnsi="Cambria" w:cs="Cambria"/>
                <w:sz w:val="26"/>
                <w:szCs w:val="26"/>
              </w:rPr>
            </w:pPr>
            <w:r>
              <w:rPr>
                <w:rFonts w:ascii="Cambria" w:eastAsia="Cambria" w:hAnsi="Cambria" w:cs="Cambria"/>
                <w:sz w:val="26"/>
                <w:szCs w:val="26"/>
              </w:rPr>
              <w:t>Về địa lý: Cung cấp những kiến thức về địa lý, biển đảo, địa hình, sông hồ, khí hậu, tài nguyên và địa lý hành chính của Trung Quốc.</w:t>
            </w:r>
          </w:p>
          <w:p w:rsidR="0044161F" w:rsidRDefault="0044161F" w:rsidP="0044161F">
            <w:pPr>
              <w:numPr>
                <w:ilvl w:val="0"/>
                <w:numId w:val="18"/>
              </w:numPr>
              <w:pBdr>
                <w:top w:val="nil"/>
                <w:left w:val="nil"/>
                <w:bottom w:val="nil"/>
                <w:right w:val="nil"/>
                <w:between w:val="nil"/>
              </w:pBdr>
              <w:spacing w:after="0" w:line="240" w:lineRule="auto"/>
              <w:ind w:left="141" w:hanging="142"/>
              <w:jc w:val="both"/>
              <w:rPr>
                <w:rFonts w:ascii="Cambria" w:eastAsia="Cambria" w:hAnsi="Cambria" w:cs="Cambria"/>
                <w:sz w:val="26"/>
                <w:szCs w:val="26"/>
              </w:rPr>
            </w:pPr>
            <w:r>
              <w:rPr>
                <w:rFonts w:ascii="Cambria" w:eastAsia="Cambria" w:hAnsi="Cambria" w:cs="Cambria"/>
                <w:sz w:val="26"/>
                <w:szCs w:val="26"/>
              </w:rPr>
              <w:t>Về lịch sử: Cung cấp kiến thức lịch sử Trung Quốc cổ đại (từ thời nguyên thủy đến giữa nhà Thanh), cận đại (từ chiến tranh Nha phiến 1840 đến trước phong trào Ngũ Tứ), hiện đại (từ 1919 đến 1949), đương đại (từ khi nước Cộng hòa Nhân dân Trung Hoa thành lập cho tới nay)</w:t>
            </w:r>
          </w:p>
          <w:p w:rsidR="0044161F" w:rsidRDefault="0044161F" w:rsidP="0044161F">
            <w:pPr>
              <w:numPr>
                <w:ilvl w:val="0"/>
                <w:numId w:val="18"/>
              </w:numPr>
              <w:pBdr>
                <w:top w:val="nil"/>
                <w:left w:val="nil"/>
                <w:bottom w:val="nil"/>
                <w:right w:val="nil"/>
                <w:between w:val="nil"/>
              </w:pBdr>
              <w:spacing w:after="0" w:line="240" w:lineRule="auto"/>
              <w:ind w:left="141" w:hanging="142"/>
              <w:jc w:val="both"/>
              <w:rPr>
                <w:rFonts w:ascii="Cambria" w:eastAsia="Cambria" w:hAnsi="Cambria" w:cs="Cambria"/>
                <w:sz w:val="26"/>
                <w:szCs w:val="26"/>
              </w:rPr>
            </w:pPr>
            <w:r>
              <w:rPr>
                <w:rFonts w:ascii="Cambria" w:eastAsia="Cambria" w:hAnsi="Cambria" w:cs="Cambria"/>
                <w:sz w:val="26"/>
                <w:szCs w:val="26"/>
              </w:rPr>
              <w:t>Về chính trị: Cung cấp kiến thức về chế độ đại hội đại biểu, chế độ Đảng cộng sản lãnh đạo đa đảng hợp tác, chế độ Hiệp thương chính trị nhân dân.</w:t>
            </w:r>
          </w:p>
          <w:p w:rsidR="0044161F" w:rsidRDefault="0044161F" w:rsidP="0044161F">
            <w:pPr>
              <w:pBdr>
                <w:top w:val="nil"/>
                <w:left w:val="nil"/>
                <w:bottom w:val="nil"/>
                <w:right w:val="nil"/>
                <w:between w:val="nil"/>
              </w:pBdr>
              <w:ind w:left="141" w:hanging="142"/>
              <w:jc w:val="both"/>
              <w:rPr>
                <w:rFonts w:ascii="Cambria" w:eastAsia="Cambria" w:hAnsi="Cambria" w:cs="Cambria"/>
                <w:sz w:val="26"/>
                <w:szCs w:val="26"/>
              </w:rPr>
            </w:pPr>
            <w:r>
              <w:rPr>
                <w:rFonts w:ascii="Cambria" w:eastAsia="Cambria" w:hAnsi="Cambria" w:cs="Cambria"/>
                <w:sz w:val="26"/>
                <w:szCs w:val="26"/>
              </w:rPr>
              <w:t>- Về dân tộc: Cung cấp kiến thức về số lượng, số dân, nơi cư trú, đặc điểm xã hội văn hóa của các dân tộc tại Trung Quốc.</w:t>
            </w:r>
          </w:p>
          <w:p w:rsidR="0044161F" w:rsidRDefault="0044161F" w:rsidP="0044161F">
            <w:pPr>
              <w:numPr>
                <w:ilvl w:val="0"/>
                <w:numId w:val="18"/>
              </w:numPr>
              <w:pBdr>
                <w:top w:val="nil"/>
                <w:left w:val="nil"/>
                <w:bottom w:val="nil"/>
                <w:right w:val="nil"/>
                <w:between w:val="nil"/>
              </w:pBdr>
              <w:spacing w:after="0" w:line="240" w:lineRule="auto"/>
              <w:ind w:left="141" w:hanging="141"/>
              <w:rPr>
                <w:rFonts w:ascii="Cambria" w:eastAsia="Cambria" w:hAnsi="Cambria" w:cs="Cambria"/>
                <w:b/>
                <w:sz w:val="26"/>
                <w:szCs w:val="26"/>
              </w:rPr>
            </w:pPr>
            <w:r>
              <w:rPr>
                <w:rFonts w:ascii="Cambria" w:eastAsia="Cambria" w:hAnsi="Cambria" w:cs="Cambria"/>
                <w:sz w:val="26"/>
                <w:szCs w:val="26"/>
              </w:rPr>
              <w:t>Về tư tưởng: Cung cấp kiến thức về các triết gia và các trường phái tư tưởng cổ đại Trung Hoa, như Khổng Tử và Nho giáo, Lão Tử và Đạo giáo v.v…</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C8</w:t>
            </w:r>
          </w:p>
        </w:tc>
      </w:tr>
      <w:tr w:rsidR="0044161F" w:rsidTr="0044161F">
        <w:trPr>
          <w:trHeight w:val="499"/>
        </w:trPr>
        <w:tc>
          <w:tcPr>
            <w:tcW w:w="1305" w:type="dxa"/>
            <w:shd w:val="clear" w:color="auto" w:fill="auto"/>
            <w:vAlign w:val="center"/>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44161F" w:rsidRDefault="0044161F" w:rsidP="0044161F">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xml:space="preserve">Rèn luyện cho sinh viên kỹ năng diễn đạt hiểu biết của mình về đất nước Trung Quốc, kỹ năng tìm hiểu địa lý, lịch sử, chính trị, dân tộc, tư tưởng cổ đại Trung Quốc thông qua việc tự đọc sách, tự </w:t>
            </w:r>
            <w:r>
              <w:rPr>
                <w:rFonts w:ascii="Cambria" w:eastAsia="Cambria" w:hAnsi="Cambria" w:cs="Cambria"/>
                <w:sz w:val="26"/>
                <w:szCs w:val="26"/>
              </w:rPr>
              <w:lastRenderedPageBreak/>
              <w:t>nghiên cứu và rèn luyện khả năng tư duy độc lập của sinh viên.</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 xml:space="preserve">C8 </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hp3</w:t>
            </w:r>
          </w:p>
        </w:tc>
        <w:tc>
          <w:tcPr>
            <w:tcW w:w="4678" w:type="dxa"/>
            <w:shd w:val="clear" w:color="auto" w:fill="auto"/>
            <w:vAlign w:val="center"/>
          </w:tcPr>
          <w:p w:rsidR="0044161F" w:rsidRDefault="0044161F" w:rsidP="0044161F">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xml:space="preserve">Sinh viên nhận thức được tầm quan trọng của môn học này vì nó cung cấp rất nhiều kiến thức về đất nước sản sinh ra ngôn ngữ mà các em đang theo học.  </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C8</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 xml:space="preserve">Có ý thức tự học, có năng lực tư duy độc lập.           </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C5</w:t>
            </w:r>
          </w:p>
        </w:tc>
      </w:tr>
    </w:tbl>
    <w:p w:rsidR="0044161F" w:rsidRDefault="0044161F" w:rsidP="0044161F">
      <w:pPr>
        <w:rPr>
          <w:rFonts w:ascii="Cambria" w:eastAsia="Cambria" w:hAnsi="Cambria" w:cs="Cambria"/>
          <w:b/>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5. Chuẩn đầu ra của học phần</w:t>
      </w:r>
    </w:p>
    <w:p w:rsidR="0044161F" w:rsidRDefault="0044161F" w:rsidP="0044161F">
      <w:pPr>
        <w:rPr>
          <w:rFonts w:ascii="Cambria" w:eastAsia="Cambria" w:hAnsi="Cambria" w:cs="Cambria"/>
          <w:b/>
          <w:sz w:val="26"/>
          <w:szCs w:val="26"/>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c>
          <w:tcPr>
            <w:tcW w:w="1305" w:type="dxa"/>
            <w:shd w:val="clear" w:color="auto" w:fill="auto"/>
            <w:vAlign w:val="bottom"/>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161F" w:rsidRDefault="0044161F" w:rsidP="0044161F">
            <w:pPr>
              <w:spacing w:before="240" w:after="240"/>
              <w:rPr>
                <w:rFonts w:ascii="Cambria" w:eastAsia="Cambria" w:hAnsi="Cambria" w:cs="Cambria"/>
                <w:sz w:val="26"/>
                <w:szCs w:val="26"/>
              </w:rPr>
            </w:pPr>
            <w:r>
              <w:rPr>
                <w:rFonts w:ascii="Cambria" w:eastAsia="Cambria" w:hAnsi="Cambria" w:cs="Cambria"/>
                <w:sz w:val="26"/>
                <w:szCs w:val="26"/>
              </w:rPr>
              <w:t>Sinh viên nắm được những kiến thức cơ bản về tự nhiên, xã hội, đất nước, con người và phong tục tập quán tiêu biểu của Trung Quốc, gồm các chủ đề: Chính trị, lịch sử, dân số, địa lý, tư tưởng, các dân tộc.</w:t>
            </w:r>
          </w:p>
        </w:tc>
        <w:tc>
          <w:tcPr>
            <w:tcW w:w="3260" w:type="dxa"/>
            <w:shd w:val="clear" w:color="auto" w:fill="auto"/>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44161F" w:rsidTr="0044161F">
        <w:tc>
          <w:tcPr>
            <w:tcW w:w="1305" w:type="dxa"/>
            <w:shd w:val="clear" w:color="auto" w:fill="auto"/>
            <w:vAlign w:val="bottom"/>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161F" w:rsidRDefault="0044161F" w:rsidP="0044161F">
            <w:pPr>
              <w:spacing w:before="240" w:after="240"/>
              <w:ind w:left="100"/>
              <w:jc w:val="both"/>
              <w:rPr>
                <w:rFonts w:ascii="Cambria" w:eastAsia="Cambria" w:hAnsi="Cambria" w:cs="Cambria"/>
                <w:sz w:val="26"/>
                <w:szCs w:val="26"/>
              </w:rPr>
            </w:pPr>
            <w:r>
              <w:rPr>
                <w:rFonts w:ascii="Cambria" w:eastAsia="Cambria" w:hAnsi="Cambria" w:cs="Cambria"/>
                <w:sz w:val="26"/>
                <w:szCs w:val="26"/>
              </w:rPr>
              <w:t>Trong đời sống, giao tiếp sinh viên có cách ứng xử phù hợp với văn hóa Trung Hoa</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44161F" w:rsidTr="0044161F">
        <w:tc>
          <w:tcPr>
            <w:tcW w:w="1305" w:type="dxa"/>
            <w:shd w:val="clear" w:color="auto" w:fill="auto"/>
            <w:vAlign w:val="bottom"/>
          </w:tcPr>
          <w:p w:rsidR="0044161F" w:rsidRDefault="0044161F" w:rsidP="0044161F">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161F" w:rsidRDefault="0044161F" w:rsidP="0044161F">
            <w:pPr>
              <w:spacing w:before="240" w:after="240"/>
              <w:ind w:left="100"/>
              <w:jc w:val="both"/>
              <w:rPr>
                <w:rFonts w:ascii="Cambria" w:eastAsia="Cambria" w:hAnsi="Cambria" w:cs="Cambria"/>
                <w:sz w:val="26"/>
                <w:szCs w:val="26"/>
              </w:rPr>
            </w:pPr>
            <w:r>
              <w:rPr>
                <w:rFonts w:ascii="Cambria" w:eastAsia="Cambria" w:hAnsi="Cambria" w:cs="Cambria"/>
                <w:sz w:val="26"/>
                <w:szCs w:val="26"/>
              </w:rPr>
              <w:t>Vận dụng hiểu biết về văn hóa - xã hội Việt Nam và văn hóa - xã hội Trung Quốc để củng cố bản lĩnh văn hóa dân tộc trong quá trình tiếp xúc với nền văn hóa nước ngoài và hội nhập quốc tế.</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44161F" w:rsidTr="0044161F">
        <w:tc>
          <w:tcPr>
            <w:tcW w:w="1305" w:type="dxa"/>
            <w:shd w:val="clear" w:color="auto" w:fill="auto"/>
            <w:vAlign w:val="bottom"/>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161F" w:rsidRDefault="0044161F" w:rsidP="0044161F">
            <w:pPr>
              <w:spacing w:before="240" w:after="240"/>
              <w:ind w:left="100"/>
              <w:jc w:val="both"/>
              <w:rPr>
                <w:rFonts w:ascii="Cambria" w:eastAsia="Cambria" w:hAnsi="Cambria" w:cs="Cambria"/>
                <w:sz w:val="26"/>
                <w:szCs w:val="26"/>
              </w:rPr>
            </w:pPr>
            <w:r>
              <w:rPr>
                <w:rFonts w:ascii="Cambria" w:eastAsia="Cambria" w:hAnsi="Cambria" w:cs="Cambria"/>
                <w:sz w:val="26"/>
                <w:szCs w:val="26"/>
              </w:rPr>
              <w:t xml:space="preserve"> Có thái độ nghiêm túc và tích cực trong quá trình học tập, nghiên cứu. Lên lớp </w:t>
            </w:r>
            <w:r>
              <w:rPr>
                <w:rFonts w:ascii="Cambria" w:eastAsia="Cambria" w:hAnsi="Cambria" w:cs="Cambria"/>
                <w:sz w:val="26"/>
                <w:szCs w:val="26"/>
              </w:rPr>
              <w:lastRenderedPageBreak/>
              <w:t>nghe giảng đầy đủ, tự nghiên cứu bài học theo đề cương, tham gia thảo luận và làm bài tập theo yêu cầu của môn học.</w:t>
            </w:r>
          </w:p>
        </w:tc>
        <w:tc>
          <w:tcPr>
            <w:tcW w:w="3260" w:type="dxa"/>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hp4</w:t>
            </w:r>
          </w:p>
        </w:tc>
      </w:tr>
    </w:tbl>
    <w:p w:rsidR="0044161F" w:rsidRDefault="0044161F" w:rsidP="0044161F">
      <w:pPr>
        <w:pBdr>
          <w:top w:val="nil"/>
          <w:left w:val="nil"/>
          <w:bottom w:val="nil"/>
          <w:right w:val="nil"/>
          <w:between w:val="nil"/>
        </w:pBdr>
        <w:spacing w:after="0"/>
        <w:ind w:firstLine="720"/>
        <w:jc w:val="both"/>
        <w:rPr>
          <w:rFonts w:ascii="Cambria" w:eastAsia="Cambria" w:hAnsi="Cambria" w:cs="Cambria"/>
          <w:sz w:val="26"/>
          <w:szCs w:val="26"/>
        </w:rPr>
      </w:pPr>
    </w:p>
    <w:p w:rsidR="0044161F" w:rsidRDefault="0044161F" w:rsidP="0044161F">
      <w:pPr>
        <w:numPr>
          <w:ilvl w:val="0"/>
          <w:numId w:val="19"/>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44161F" w:rsidRDefault="0044161F" w:rsidP="0044161F">
      <w:pPr>
        <w:rPr>
          <w:rFonts w:ascii="Cambria" w:eastAsia="Cambria" w:hAnsi="Cambria" w:cs="Cambria"/>
          <w:sz w:val="26"/>
          <w:szCs w:val="26"/>
        </w:rPr>
      </w:pPr>
      <w:r>
        <w:rPr>
          <w:rFonts w:ascii="Cambria" w:eastAsia="Cambria" w:hAnsi="Cambria" w:cs="Cambria"/>
          <w:sz w:val="26"/>
          <w:szCs w:val="26"/>
        </w:rPr>
        <w:t>王顺洪，《中国概况》，北京大学出版社，2015</w:t>
      </w:r>
    </w:p>
    <w:p w:rsidR="0044161F" w:rsidRDefault="0044161F" w:rsidP="0044161F">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Tham khảo</w:t>
      </w:r>
    </w:p>
    <w:p w:rsidR="0044161F" w:rsidRDefault="0044161F" w:rsidP="0044161F">
      <w:pPr>
        <w:rPr>
          <w:rFonts w:ascii="Cambria" w:eastAsia="Cambria" w:hAnsi="Cambria" w:cs="Cambria"/>
          <w:sz w:val="26"/>
          <w:szCs w:val="26"/>
        </w:rPr>
      </w:pPr>
      <w:r>
        <w:rPr>
          <w:rFonts w:ascii="Cambria" w:eastAsia="Cambria" w:hAnsi="Cambria" w:cs="Cambria"/>
          <w:sz w:val="26"/>
          <w:szCs w:val="26"/>
        </w:rPr>
        <w:t>韩鉴堂，《中国文化》，北京语言文化大学出版社，2002</w:t>
      </w:r>
    </w:p>
    <w:p w:rsidR="0044161F" w:rsidRDefault="0044161F" w:rsidP="0044161F">
      <w:pPr>
        <w:rPr>
          <w:rFonts w:ascii="Cambria" w:eastAsia="Cambria" w:hAnsi="Cambria" w:cs="Cambria"/>
          <w:b/>
          <w:sz w:val="26"/>
          <w:szCs w:val="26"/>
        </w:rPr>
      </w:pPr>
      <w:r>
        <w:rPr>
          <w:rFonts w:ascii="Cambria" w:eastAsia="Cambria" w:hAnsi="Cambria" w:cs="Cambria"/>
          <w:b/>
          <w:sz w:val="26"/>
          <w:szCs w:val="26"/>
        </w:rPr>
        <w:t>7. Nội dung chi tiết học phần</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7.1. Nội dung chi tiết</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473"/>
        <w:gridCol w:w="473"/>
      </w:tblGrid>
      <w:tr w:rsidR="0044161F" w:rsidTr="0044161F">
        <w:trPr>
          <w:trHeight w:val="20"/>
          <w:jc w:val="center"/>
        </w:trPr>
        <w:tc>
          <w:tcPr>
            <w:tcW w:w="2553" w:type="dxa"/>
            <w:vMerge w:val="restart"/>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893" w:type="dxa"/>
            <w:gridSpan w:val="4"/>
          </w:tcPr>
          <w:p w:rsidR="0044161F" w:rsidRDefault="0044161F" w:rsidP="0044161F">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44161F" w:rsidTr="0044161F">
        <w:trPr>
          <w:trHeight w:val="1296"/>
          <w:jc w:val="center"/>
        </w:trPr>
        <w:tc>
          <w:tcPr>
            <w:tcW w:w="2553" w:type="dxa"/>
            <w:vMerge/>
            <w:vAlign w:val="center"/>
          </w:tcPr>
          <w:p w:rsidR="0044161F" w:rsidRDefault="0044161F" w:rsidP="0044161F">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5388" w:type="dxa"/>
            <w:vMerge/>
            <w:vAlign w:val="center"/>
          </w:tcPr>
          <w:p w:rsidR="0044161F" w:rsidRDefault="0044161F" w:rsidP="0044161F">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426"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BT, TL</w:t>
            </w:r>
          </w:p>
        </w:tc>
        <w:tc>
          <w:tcPr>
            <w:tcW w:w="473"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44161F" w:rsidTr="0044161F">
        <w:trPr>
          <w:trHeight w:val="20"/>
          <w:jc w:val="center"/>
        </w:trPr>
        <w:tc>
          <w:tcPr>
            <w:tcW w:w="2553" w:type="dxa"/>
          </w:tcPr>
          <w:p w:rsidR="0044161F" w:rsidRDefault="0044161F" w:rsidP="0044161F">
            <w:pPr>
              <w:jc w:val="both"/>
              <w:rPr>
                <w:rFonts w:ascii="Cambria" w:eastAsia="Cambria" w:hAnsi="Cambria" w:cs="Cambria"/>
                <w:b/>
                <w:sz w:val="26"/>
                <w:szCs w:val="26"/>
              </w:rPr>
            </w:pPr>
            <w:r>
              <w:rPr>
                <w:rFonts w:ascii="Cambria" w:eastAsia="Cambria" w:hAnsi="Cambria" w:cs="Cambria"/>
                <w:sz w:val="26"/>
                <w:szCs w:val="26"/>
              </w:rPr>
              <w:t>Chương I: Địa lý Trung Quốc</w:t>
            </w:r>
          </w:p>
        </w:tc>
        <w:tc>
          <w:tcPr>
            <w:tcW w:w="5388"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Kết thúc chương I, SV cần phải: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Biết những kiến thức cơ bản về địa lý Trung Quốc.</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Hiểu và phân tích được sự ảnh hưởng lẫn nhau giữa các yếu tố địa lý.</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Vận dụng được những kiến thức về địa lý để đánh giá, lý giải sự ảnh hưởng của chúng với kinh tế, xã hội của Trung Quốc.</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52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44161F" w:rsidTr="0044161F">
        <w:trPr>
          <w:trHeight w:val="20"/>
          <w:jc w:val="center"/>
        </w:trPr>
        <w:tc>
          <w:tcPr>
            <w:tcW w:w="2553"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Lịch sử Trung Quốc</w:t>
            </w:r>
          </w:p>
        </w:tc>
        <w:tc>
          <w:tcPr>
            <w:tcW w:w="5388"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Kết thúc chương II, sinh viên cần phải: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 Biết sơ lược về lịch sử Trung Quốc, cũng như những thành tựu về văn hóa, xã hội trong từng giai đoạn lịch sử.</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Vận dụng những kiến thức về lịch sử Việt Nam và lịch sử Trung Quốc để tìm hiểu, lí giải sự trao đổi văn hóa, kinh tế, xã hội giữa hai quốc gia.</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w:t>
            </w:r>
          </w:p>
        </w:tc>
        <w:tc>
          <w:tcPr>
            <w:tcW w:w="42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4</w:t>
            </w:r>
          </w:p>
        </w:tc>
        <w:tc>
          <w:tcPr>
            <w:tcW w:w="52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44161F" w:rsidTr="0044161F">
        <w:trPr>
          <w:trHeight w:val="20"/>
          <w:jc w:val="center"/>
        </w:trPr>
        <w:tc>
          <w:tcPr>
            <w:tcW w:w="2553" w:type="dxa"/>
          </w:tcPr>
          <w:p w:rsidR="0044161F" w:rsidRDefault="0044161F" w:rsidP="0044161F">
            <w:pPr>
              <w:spacing w:line="360" w:lineRule="auto"/>
              <w:jc w:val="both"/>
              <w:rPr>
                <w:rFonts w:ascii="Cambria" w:eastAsia="Cambria" w:hAnsi="Cambria" w:cs="Cambria"/>
                <w:b/>
                <w:sz w:val="26"/>
                <w:szCs w:val="26"/>
              </w:rPr>
            </w:pPr>
            <w:r>
              <w:rPr>
                <w:rFonts w:ascii="Cambria" w:eastAsia="Cambria" w:hAnsi="Cambria" w:cs="Cambria"/>
                <w:sz w:val="26"/>
                <w:szCs w:val="26"/>
              </w:rPr>
              <w:lastRenderedPageBreak/>
              <w:t>Chương III: Chế độ chính trị của Trung Quốc</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p>
        </w:tc>
        <w:tc>
          <w:tcPr>
            <w:tcW w:w="5388" w:type="dxa"/>
          </w:tcPr>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Kết thúc chương III, sinh viên cần phải:</w:t>
            </w:r>
          </w:p>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 Hiểu và nắm rõ thể chế chính trị của Trung Quốc.</w:t>
            </w:r>
          </w:p>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 Có thái độ học tập tích cực, chú ý nghe giảng, hăng hái phát biểu xây dựng bài, trao đổi, thảo luận với giảng viên và các bạn học khác trong lớp.</w:t>
            </w:r>
          </w:p>
          <w:p w:rsidR="0044161F" w:rsidRDefault="0044161F" w:rsidP="0044161F">
            <w:pPr>
              <w:jc w:val="both"/>
              <w:rPr>
                <w:rFonts w:ascii="Cambria" w:eastAsia="Cambria" w:hAnsi="Cambria" w:cs="Cambria"/>
                <w:sz w:val="26"/>
                <w:szCs w:val="26"/>
              </w:rPr>
            </w:pPr>
          </w:p>
        </w:tc>
        <w:tc>
          <w:tcPr>
            <w:tcW w:w="42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52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44161F" w:rsidTr="0044161F">
        <w:trPr>
          <w:trHeight w:val="20"/>
          <w:jc w:val="center"/>
        </w:trPr>
        <w:tc>
          <w:tcPr>
            <w:tcW w:w="2553" w:type="dxa"/>
          </w:tcPr>
          <w:p w:rsidR="0044161F" w:rsidRDefault="0044161F" w:rsidP="0044161F">
            <w:pPr>
              <w:spacing w:line="360" w:lineRule="auto"/>
              <w:jc w:val="both"/>
              <w:rPr>
                <w:rFonts w:ascii="Cambria" w:eastAsia="Cambria" w:hAnsi="Cambria" w:cs="Cambria"/>
                <w:sz w:val="26"/>
                <w:szCs w:val="26"/>
              </w:rPr>
            </w:pPr>
            <w:r>
              <w:rPr>
                <w:rFonts w:ascii="Cambria" w:eastAsia="Cambria" w:hAnsi="Cambria" w:cs="Cambria"/>
                <w:sz w:val="26"/>
                <w:szCs w:val="26"/>
              </w:rPr>
              <w:t>Chương IV: Dân tộc</w:t>
            </w:r>
          </w:p>
        </w:tc>
        <w:tc>
          <w:tcPr>
            <w:tcW w:w="5388"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Kết thúc chương IV, sinh viên cần phải:</w:t>
            </w:r>
          </w:p>
          <w:p w:rsidR="0044161F" w:rsidRDefault="0044161F" w:rsidP="0044161F">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r>
              <w:rPr>
                <w:rFonts w:ascii="Cambria" w:eastAsia="Cambria" w:hAnsi="Cambria" w:cs="Cambria"/>
                <w:color w:val="000000"/>
                <w:sz w:val="26"/>
                <w:szCs w:val="26"/>
              </w:rPr>
              <w:t>- Biết được tình hình dân tộc và các chính sách dân tộc của Trung Quốc</w:t>
            </w:r>
          </w:p>
        </w:tc>
        <w:tc>
          <w:tcPr>
            <w:tcW w:w="42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44161F" w:rsidTr="0044161F">
        <w:trPr>
          <w:trHeight w:val="20"/>
          <w:jc w:val="center"/>
        </w:trPr>
        <w:tc>
          <w:tcPr>
            <w:tcW w:w="2553"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Chương V: Tư tưởng</w:t>
            </w:r>
          </w:p>
        </w:tc>
        <w:tc>
          <w:tcPr>
            <w:tcW w:w="5388"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Kết thúc chương V, sinh viên cần phải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Biết được những trường phái tư tưởng của Trung Quốc và người sáng lập ra nó.</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Nắm vững tư tưởng cốt lõi của từng trường phái.</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Vận dụng hiểu biết để tìm hiểu sự ảnh hưởng của nó đối với văn hóa Việt Nam theo con đường giao thoa văn hóa, đồng thời so sánh sự tương đồng và dị biệt về những tư tưởng đó giữa Việt Nam và Trung Quốc hiện nay.</w:t>
            </w:r>
          </w:p>
        </w:tc>
        <w:tc>
          <w:tcPr>
            <w:tcW w:w="42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52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bl>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lastRenderedPageBreak/>
        <w:t>7.2. Ma trận Nội dung - Chuẩn đầu ra học phần</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409"/>
        <w:gridCol w:w="15"/>
        <w:gridCol w:w="1190"/>
        <w:gridCol w:w="15"/>
        <w:gridCol w:w="1153"/>
        <w:gridCol w:w="15"/>
        <w:gridCol w:w="1190"/>
        <w:gridCol w:w="15"/>
        <w:gridCol w:w="1190"/>
        <w:gridCol w:w="15"/>
      </w:tblGrid>
      <w:tr w:rsidR="0044161F" w:rsidTr="0044161F">
        <w:trPr>
          <w:trHeight w:val="538"/>
        </w:trPr>
        <w:tc>
          <w:tcPr>
            <w:tcW w:w="4808" w:type="dxa"/>
            <w:gridSpan w:val="3"/>
            <w:vMerge w:val="restart"/>
            <w:shd w:val="clear" w:color="auto" w:fill="auto"/>
          </w:tcPr>
          <w:p w:rsidR="0044161F" w:rsidRDefault="0044161F" w:rsidP="0044161F">
            <w:pPr>
              <w:jc w:val="center"/>
              <w:rPr>
                <w:rFonts w:ascii="Cambria" w:eastAsia="Cambria" w:hAnsi="Cambria" w:cs="Cambria"/>
                <w:b/>
                <w:i/>
                <w:sz w:val="26"/>
                <w:szCs w:val="26"/>
              </w:rPr>
            </w:pPr>
          </w:p>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3" w:type="dxa"/>
            <w:gridSpan w:val="8"/>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44161F" w:rsidTr="0044161F">
        <w:trPr>
          <w:trHeight w:val="274"/>
        </w:trPr>
        <w:tc>
          <w:tcPr>
            <w:tcW w:w="4808" w:type="dxa"/>
            <w:gridSpan w:val="3"/>
            <w:vMerge/>
            <w:shd w:val="clear" w:color="auto" w:fill="auto"/>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c>
          <w:tcPr>
            <w:tcW w:w="1205" w:type="dxa"/>
            <w:gridSpan w:val="2"/>
            <w:shd w:val="clear" w:color="auto" w:fill="auto"/>
          </w:tcPr>
          <w:p w:rsidR="0044161F" w:rsidRDefault="0044161F" w:rsidP="0044161F">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168" w:type="dxa"/>
            <w:gridSpan w:val="2"/>
          </w:tcPr>
          <w:p w:rsidR="0044161F" w:rsidRDefault="0044161F" w:rsidP="0044161F">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205" w:type="dxa"/>
            <w:gridSpan w:val="2"/>
            <w:shd w:val="clear" w:color="auto" w:fill="auto"/>
          </w:tcPr>
          <w:p w:rsidR="0044161F" w:rsidRDefault="0044161F" w:rsidP="0044161F">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205" w:type="dxa"/>
            <w:gridSpan w:val="2"/>
            <w:shd w:val="clear" w:color="auto" w:fill="auto"/>
          </w:tcPr>
          <w:p w:rsidR="0044161F" w:rsidRDefault="0044161F" w:rsidP="0044161F">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44161F" w:rsidTr="0044161F">
        <w:trPr>
          <w:gridAfter w:val="1"/>
          <w:wAfter w:w="15" w:type="dxa"/>
          <w:trHeight w:val="274"/>
        </w:trPr>
        <w:tc>
          <w:tcPr>
            <w:tcW w:w="1384" w:type="dxa"/>
            <w:vMerge w:val="restart"/>
            <w:shd w:val="clear" w:color="auto" w:fill="auto"/>
            <w:vAlign w:val="center"/>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Chương I: Địa lý Trung Quốc</w:t>
            </w: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1.1. Vị trí địa lý và diện tích</w:t>
            </w:r>
          </w:p>
          <w:p w:rsidR="0044161F" w:rsidRDefault="0044161F" w:rsidP="0044161F">
            <w:pPr>
              <w:rPr>
                <w:rFonts w:ascii="Cambria" w:eastAsia="Cambria" w:hAnsi="Cambria" w:cs="Cambria"/>
                <w:sz w:val="26"/>
                <w:szCs w:val="26"/>
              </w:rPr>
            </w:pPr>
            <w:r>
              <w:rPr>
                <w:rFonts w:ascii="Cambria" w:eastAsia="Cambria" w:hAnsi="Cambria" w:cs="Cambria"/>
                <w:sz w:val="26"/>
                <w:szCs w:val="26"/>
              </w:rPr>
              <w:t>1.2. Biển và đảo</w:t>
            </w:r>
          </w:p>
          <w:p w:rsidR="0044161F" w:rsidRDefault="0044161F" w:rsidP="0044161F">
            <w:pPr>
              <w:rPr>
                <w:rFonts w:ascii="Cambria" w:eastAsia="Cambria" w:hAnsi="Cambria" w:cs="Cambria"/>
                <w:sz w:val="26"/>
                <w:szCs w:val="26"/>
              </w:rPr>
            </w:pP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74"/>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1.3. Địa hình</w:t>
            </w:r>
          </w:p>
          <w:p w:rsidR="0044161F" w:rsidRDefault="0044161F" w:rsidP="0044161F">
            <w:pPr>
              <w:rPr>
                <w:rFonts w:ascii="Cambria" w:eastAsia="Cambria" w:hAnsi="Cambria" w:cs="Cambria"/>
                <w:sz w:val="26"/>
                <w:szCs w:val="26"/>
              </w:rPr>
            </w:pPr>
            <w:r>
              <w:rPr>
                <w:rFonts w:ascii="Cambria" w:eastAsia="Cambria" w:hAnsi="Cambria" w:cs="Cambria"/>
                <w:sz w:val="26"/>
                <w:szCs w:val="26"/>
              </w:rPr>
              <w:t>1.4. Sông ngòi</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74"/>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1.5. Khí hậu</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1.6. Tài nguyên</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1.7. Địa lý hành chính</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IU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val="restart"/>
            <w:shd w:val="clear" w:color="auto" w:fill="auto"/>
            <w:vAlign w:val="center"/>
          </w:tcPr>
          <w:p w:rsidR="0044161F" w:rsidRDefault="0044161F" w:rsidP="0044161F">
            <w:pPr>
              <w:rPr>
                <w:rFonts w:ascii="Cambria" w:eastAsia="Cambria" w:hAnsi="Cambria" w:cs="Cambria"/>
                <w:b/>
                <w:i/>
                <w:sz w:val="26"/>
                <w:szCs w:val="26"/>
              </w:rPr>
            </w:pPr>
            <w:r>
              <w:rPr>
                <w:rFonts w:ascii="Cambria" w:eastAsia="Cambria" w:hAnsi="Cambria" w:cs="Cambria"/>
                <w:sz w:val="26"/>
                <w:szCs w:val="26"/>
              </w:rPr>
              <w:t>Chương II: Lịch sử Trung Quốc</w:t>
            </w:r>
          </w:p>
        </w:tc>
        <w:tc>
          <w:tcPr>
            <w:tcW w:w="340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2.1. Lịch sử cổ đại (từ thượng cổ tới năm 1840)</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74"/>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2.2. Lịch sử cận đại (từ năm 1840 đến năm 1919)</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2.3 Lịch sử hiện đại (từ năm 1919 đến năm 1949)</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2.4. Lịch sử đương đại (từ năm 1949 đến nay)</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val="restart"/>
            <w:shd w:val="clear" w:color="auto" w:fill="auto"/>
            <w:vAlign w:val="center"/>
          </w:tcPr>
          <w:p w:rsidR="0044161F" w:rsidRDefault="0044161F" w:rsidP="0044161F">
            <w:pPr>
              <w:spacing w:line="360" w:lineRule="auto"/>
              <w:jc w:val="both"/>
              <w:rPr>
                <w:rFonts w:ascii="Cambria" w:eastAsia="Cambria" w:hAnsi="Cambria" w:cs="Cambria"/>
                <w:color w:val="000000"/>
                <w:sz w:val="26"/>
                <w:szCs w:val="26"/>
              </w:rPr>
            </w:pPr>
            <w:r>
              <w:rPr>
                <w:rFonts w:ascii="Cambria" w:eastAsia="Cambria" w:hAnsi="Cambria" w:cs="Cambria"/>
                <w:sz w:val="26"/>
                <w:szCs w:val="26"/>
              </w:rPr>
              <w:t>Chương III: Chế độ chính trị của Trung Quốc</w:t>
            </w: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3.1. Thể chế chính trị</w:t>
            </w:r>
          </w:p>
          <w:p w:rsidR="0044161F" w:rsidRDefault="0044161F" w:rsidP="0044161F">
            <w:pPr>
              <w:jc w:val="center"/>
              <w:rPr>
                <w:rFonts w:ascii="Cambria" w:eastAsia="Cambria" w:hAnsi="Cambria" w:cs="Cambria"/>
                <w:sz w:val="26"/>
                <w:szCs w:val="26"/>
              </w:rPr>
            </w:pP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3.2. Cơ cấu chính phủ</w:t>
            </w:r>
          </w:p>
          <w:p w:rsidR="0044161F" w:rsidRDefault="0044161F" w:rsidP="0044161F">
            <w:pPr>
              <w:jc w:val="center"/>
              <w:rPr>
                <w:rFonts w:ascii="Cambria" w:eastAsia="Cambria" w:hAnsi="Cambria" w:cs="Cambria"/>
                <w:sz w:val="26"/>
                <w:szCs w:val="26"/>
              </w:rPr>
            </w:pP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3.3. Chế độ tư pháp</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val="restart"/>
            <w:shd w:val="clear" w:color="auto" w:fill="auto"/>
            <w:vAlign w:val="center"/>
          </w:tcPr>
          <w:p w:rsidR="0044161F" w:rsidRDefault="0044161F" w:rsidP="0044161F">
            <w:pPr>
              <w:rPr>
                <w:rFonts w:ascii="Cambria" w:eastAsia="Cambria" w:hAnsi="Cambria" w:cs="Cambria"/>
                <w:color w:val="000000"/>
                <w:sz w:val="26"/>
                <w:szCs w:val="26"/>
              </w:rPr>
            </w:pPr>
            <w:r>
              <w:rPr>
                <w:rFonts w:ascii="Cambria" w:eastAsia="Cambria" w:hAnsi="Cambria" w:cs="Cambria"/>
                <w:sz w:val="26"/>
                <w:szCs w:val="26"/>
              </w:rPr>
              <w:t>Chương IV: Dân tộc</w:t>
            </w: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4.1. Tình hình dân tộc</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4.2. Chính sách dân tộc</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val="restart"/>
            <w:shd w:val="clear" w:color="auto" w:fill="auto"/>
            <w:vAlign w:val="center"/>
          </w:tcPr>
          <w:p w:rsidR="0044161F" w:rsidRDefault="0044161F" w:rsidP="0044161F">
            <w:pPr>
              <w:rPr>
                <w:rFonts w:ascii="Cambria" w:eastAsia="Cambria" w:hAnsi="Cambria" w:cs="Cambria"/>
                <w:color w:val="000000"/>
                <w:sz w:val="26"/>
                <w:szCs w:val="26"/>
              </w:rPr>
            </w:pPr>
            <w:r>
              <w:rPr>
                <w:rFonts w:ascii="Cambria" w:eastAsia="Cambria" w:hAnsi="Cambria" w:cs="Cambria"/>
                <w:sz w:val="26"/>
                <w:szCs w:val="26"/>
              </w:rPr>
              <w:t>Chương V: Tư tưởng</w:t>
            </w: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5.1. Tư tưởng Nho giáo</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r w:rsidR="0044161F" w:rsidTr="0044161F">
        <w:trPr>
          <w:gridAfter w:val="1"/>
          <w:wAfter w:w="15" w:type="dxa"/>
          <w:trHeight w:val="262"/>
        </w:trPr>
        <w:tc>
          <w:tcPr>
            <w:tcW w:w="1384"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3409" w:type="dxa"/>
          </w:tcPr>
          <w:p w:rsidR="0044161F" w:rsidRDefault="0044161F" w:rsidP="0044161F">
            <w:pPr>
              <w:rPr>
                <w:rFonts w:ascii="Cambria" w:eastAsia="Cambria" w:hAnsi="Cambria" w:cs="Cambria"/>
                <w:sz w:val="26"/>
                <w:szCs w:val="26"/>
              </w:rPr>
            </w:pPr>
            <w:r>
              <w:rPr>
                <w:rFonts w:ascii="Cambria" w:eastAsia="Cambria" w:hAnsi="Cambria" w:cs="Cambria"/>
                <w:sz w:val="26"/>
                <w:szCs w:val="26"/>
              </w:rPr>
              <w:t>5.2. Đạo giáo, Pháp gia</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U</w:t>
            </w:r>
          </w:p>
        </w:tc>
      </w:tr>
    </w:tbl>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7.3. Kế hoạch giảng dạy</w:t>
      </w:r>
    </w:p>
    <w:p w:rsidR="0044161F" w:rsidRDefault="0044161F" w:rsidP="0044161F">
      <w:pPr>
        <w:rPr>
          <w:rFonts w:ascii="Cambria" w:eastAsia="Cambria" w:hAnsi="Cambria" w:cs="Cambria"/>
          <w:sz w:val="26"/>
          <w:szCs w:val="26"/>
        </w:rPr>
      </w:pPr>
    </w:p>
    <w:tbl>
      <w:tblPr>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44161F" w:rsidTr="0044161F">
        <w:trPr>
          <w:trHeight w:val="22"/>
        </w:trPr>
        <w:tc>
          <w:tcPr>
            <w:tcW w:w="1276"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44161F" w:rsidTr="0044161F">
        <w:trPr>
          <w:trHeight w:val="22"/>
        </w:trPr>
        <w:tc>
          <w:tcPr>
            <w:tcW w:w="1276" w:type="dxa"/>
          </w:tcPr>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và II</w:t>
            </w:r>
          </w:p>
        </w:tc>
        <w:tc>
          <w:tcPr>
            <w:tcW w:w="194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44161F" w:rsidTr="0044161F">
        <w:trPr>
          <w:trHeight w:val="22"/>
        </w:trPr>
        <w:tc>
          <w:tcPr>
            <w:tcW w:w="1276" w:type="dxa"/>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44161F" w:rsidRDefault="0044161F" w:rsidP="0044161F">
            <w:pPr>
              <w:jc w:val="both"/>
              <w:rPr>
                <w:rFonts w:ascii="Cambria" w:eastAsia="Cambria" w:hAnsi="Cambria" w:cs="Cambria"/>
                <w:sz w:val="26"/>
                <w:szCs w:val="26"/>
              </w:rPr>
            </w:pPr>
          </w:p>
        </w:tc>
        <w:tc>
          <w:tcPr>
            <w:tcW w:w="4997" w:type="dxa"/>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7</w:t>
            </w:r>
          </w:p>
        </w:tc>
      </w:tr>
      <w:tr w:rsidR="0044161F" w:rsidTr="0044161F">
        <w:trPr>
          <w:trHeight w:val="22"/>
        </w:trPr>
        <w:tc>
          <w:tcPr>
            <w:tcW w:w="1276" w:type="dxa"/>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IV và V</w:t>
            </w:r>
          </w:p>
        </w:tc>
        <w:tc>
          <w:tcPr>
            <w:tcW w:w="1949" w:type="dxa"/>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44161F" w:rsidRDefault="0044161F" w:rsidP="0044161F">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8-15</w:t>
            </w:r>
          </w:p>
        </w:tc>
      </w:tr>
    </w:tbl>
    <w:p w:rsidR="0044161F" w:rsidRDefault="0044161F" w:rsidP="0044161F">
      <w:pPr>
        <w:rPr>
          <w:rFonts w:ascii="Cambria" w:eastAsia="Cambria" w:hAnsi="Cambria" w:cs="Cambria"/>
          <w:sz w:val="26"/>
          <w:szCs w:val="26"/>
        </w:rPr>
      </w:pPr>
    </w:p>
    <w:p w:rsidR="0044161F" w:rsidRDefault="0044161F" w:rsidP="0044161F">
      <w:pPr>
        <w:rPr>
          <w:rFonts w:ascii="Cambria" w:eastAsia="Cambria" w:hAnsi="Cambria" w:cs="Cambria"/>
          <w:b/>
          <w:sz w:val="26"/>
          <w:szCs w:val="26"/>
        </w:rPr>
      </w:pPr>
      <w:r>
        <w:rPr>
          <w:rFonts w:ascii="Cambria" w:eastAsia="Cambria" w:hAnsi="Cambria" w:cs="Cambria"/>
          <w:b/>
          <w:sz w:val="26"/>
          <w:szCs w:val="26"/>
        </w:rPr>
        <w:t>8. Đánh giá kết quả học tập</w:t>
      </w:r>
    </w:p>
    <w:p w:rsidR="0044161F" w:rsidRDefault="0044161F" w:rsidP="0044161F">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44161F" w:rsidRDefault="0044161F" w:rsidP="0044161F">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44161F" w:rsidTr="0044161F">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44161F" w:rsidTr="0044161F">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Các buổi học    </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44161F" w:rsidTr="0044161F">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44161F" w:rsidRDefault="0044161F" w:rsidP="0044161F">
            <w:pPr>
              <w:jc w:val="center"/>
              <w:rPr>
                <w:rFonts w:ascii="Cambria" w:eastAsia="Cambria" w:hAnsi="Cambria" w:cs="Cambria"/>
                <w:color w:val="000000"/>
                <w:sz w:val="26"/>
                <w:szCs w:val="26"/>
                <w:vertAlign w:val="subscript"/>
              </w:rPr>
            </w:pPr>
          </w:p>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44161F" w:rsidRDefault="0044161F" w:rsidP="0044161F">
            <w:pPr>
              <w:jc w:val="center"/>
              <w:rPr>
                <w:rFonts w:ascii="Cambria" w:eastAsia="Cambria" w:hAnsi="Cambria" w:cs="Cambria"/>
                <w:color w:val="000000"/>
                <w:sz w:val="26"/>
                <w:szCs w:val="26"/>
              </w:rPr>
            </w:pPr>
          </w:p>
        </w:tc>
      </w:tr>
      <w:tr w:rsidR="0044161F" w:rsidTr="0044161F">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44161F" w:rsidTr="0044161F">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Tuần 7</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Thi theo ngân hàng đề thi</w:t>
            </w:r>
          </w:p>
        </w:tc>
        <w:tc>
          <w:tcPr>
            <w:tcW w:w="1129" w:type="dxa"/>
            <w:tcBorders>
              <w:top w:val="nil"/>
              <w:left w:val="nil"/>
              <w:bottom w:val="single" w:sz="4" w:space="0" w:color="000000"/>
              <w:right w:val="single" w:sz="4" w:space="0" w:color="000000"/>
            </w:tcBorders>
          </w:tcPr>
          <w:p w:rsidR="0044161F" w:rsidRDefault="0044161F" w:rsidP="0044161F">
            <w:pPr>
              <w:jc w:val="both"/>
              <w:rPr>
                <w:rFonts w:ascii="Cambria" w:eastAsia="Cambria" w:hAnsi="Cambria" w:cs="Cambria"/>
                <w:sz w:val="26"/>
                <w:szCs w:val="26"/>
              </w:rPr>
            </w:pPr>
          </w:p>
          <w:p w:rsidR="0044161F" w:rsidRDefault="0044161F" w:rsidP="0044161F">
            <w:pPr>
              <w:jc w:val="both"/>
              <w:rPr>
                <w:rFonts w:ascii="Cambria" w:eastAsia="Cambria" w:hAnsi="Cambria" w:cs="Cambria"/>
                <w:sz w:val="26"/>
                <w:szCs w:val="26"/>
              </w:rPr>
            </w:pPr>
          </w:p>
          <w:p w:rsidR="0044161F" w:rsidRDefault="0044161F" w:rsidP="0044161F">
            <w:pPr>
              <w:jc w:val="both"/>
              <w:rPr>
                <w:rFonts w:ascii="Cambria" w:eastAsia="Cambria" w:hAnsi="Cambria" w:cs="Cambria"/>
                <w:sz w:val="26"/>
                <w:szCs w:val="26"/>
              </w:rPr>
            </w:pPr>
          </w:p>
          <w:p w:rsidR="0044161F" w:rsidRDefault="0044161F" w:rsidP="0044161F">
            <w:pPr>
              <w:jc w:val="both"/>
              <w:rPr>
                <w:rFonts w:ascii="Cambria" w:eastAsia="Cambria" w:hAnsi="Cambria" w:cs="Cambria"/>
                <w:sz w:val="26"/>
                <w:szCs w:val="26"/>
              </w:rPr>
            </w:pP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44161F" w:rsidTr="0044161F">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44161F" w:rsidRDefault="0044161F" w:rsidP="0044161F">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44161F" w:rsidRDefault="0044161F" w:rsidP="0044161F">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44161F" w:rsidRDefault="0044161F" w:rsidP="0044161F">
            <w:pPr>
              <w:jc w:val="both"/>
              <w:rPr>
                <w:rFonts w:ascii="Cambria" w:eastAsia="Cambria" w:hAnsi="Cambria" w:cs="Cambria"/>
                <w:sz w:val="26"/>
                <w:szCs w:val="26"/>
                <w:vertAlign w:val="subscript"/>
              </w:rPr>
            </w:pPr>
          </w:p>
          <w:p w:rsidR="0044161F" w:rsidRDefault="0044161F" w:rsidP="0044161F">
            <w:pPr>
              <w:jc w:val="both"/>
              <w:rPr>
                <w:rFonts w:ascii="Cambria" w:eastAsia="Cambria" w:hAnsi="Cambria" w:cs="Cambria"/>
                <w:sz w:val="26"/>
                <w:szCs w:val="26"/>
              </w:rPr>
            </w:pPr>
          </w:p>
        </w:tc>
      </w:tr>
    </w:tbl>
    <w:p w:rsidR="0044161F" w:rsidRDefault="0044161F" w:rsidP="0044161F">
      <w:pPr>
        <w:rPr>
          <w:rFonts w:ascii="Cambria" w:eastAsia="Cambria" w:hAnsi="Cambria" w:cs="Cambria"/>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44161F" w:rsidTr="0044161F">
        <w:tc>
          <w:tcPr>
            <w:tcW w:w="9634" w:type="dxa"/>
            <w:gridSpan w:val="3"/>
            <w:tcBorders>
              <w:top w:val="nil"/>
              <w:left w:val="nil"/>
              <w:bottom w:val="nil"/>
              <w:right w:val="nil"/>
            </w:tcBorders>
          </w:tcPr>
          <w:p w:rsidR="0044161F" w:rsidRDefault="0044161F" w:rsidP="0044161F">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44161F" w:rsidTr="0044161F">
        <w:tc>
          <w:tcPr>
            <w:tcW w:w="3024"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Borders>
              <w:top w:val="nil"/>
              <w:left w:val="nil"/>
              <w:bottom w:val="nil"/>
              <w:right w:val="nil"/>
            </w:tcBorders>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44161F" w:rsidTr="0044161F">
        <w:tc>
          <w:tcPr>
            <w:tcW w:w="3024"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tcBorders>
              <w:top w:val="nil"/>
              <w:left w:val="nil"/>
              <w:bottom w:val="nil"/>
              <w:right w:val="nil"/>
            </w:tcBorders>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lastRenderedPageBreak/>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 xml:space="preserve">Trần Linh Chi                       </w:t>
      </w:r>
      <w:r>
        <w:rPr>
          <w:rFonts w:ascii="Cambria" w:eastAsia="Cambria" w:hAnsi="Cambria" w:cs="Cambria"/>
          <w:b/>
          <w:sz w:val="26"/>
          <w:szCs w:val="26"/>
        </w:rPr>
        <w:t>Đàm Thị Hằng</w:t>
      </w:r>
      <w:r>
        <w:rPr>
          <w:rFonts w:ascii="Cambria" w:eastAsia="Cambria" w:hAnsi="Cambria" w:cs="Cambria"/>
          <w:b/>
          <w:color w:val="000000"/>
          <w:sz w:val="26"/>
          <w:szCs w:val="26"/>
        </w:rPr>
        <w:t xml:space="preserve">                          Nguyễn Thị Nga (B)</w:t>
      </w:r>
      <w:r>
        <w:rPr>
          <w:rFonts w:ascii="Cambria" w:eastAsia="Cambria" w:hAnsi="Cambria" w:cs="Cambria"/>
          <w:b/>
          <w:color w:val="000000"/>
          <w:sz w:val="26"/>
          <w:szCs w:val="26"/>
        </w:rPr>
        <w:tab/>
        <w:t xml:space="preserve">    </w:t>
      </w: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t xml:space="preserve">    </w:t>
      </w:r>
    </w:p>
    <w:p w:rsidR="00F10DD2" w:rsidRDefault="00F10DD2">
      <w:pPr>
        <w:spacing w:before="120" w:after="120" w:line="360" w:lineRule="auto"/>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ĐỀ CƯƠNG CHI TIẾT HỌC PHẦN:</w:t>
      </w:r>
    </w:p>
    <w:p w:rsidR="00F10DD2" w:rsidRDefault="00242C4B">
      <w:pPr>
        <w:pStyle w:val="Heading1"/>
        <w:rPr>
          <w:rFonts w:ascii="Cambria" w:eastAsia="Cambria" w:hAnsi="Cambria" w:cs="Cambria"/>
          <w:b w:val="0"/>
          <w:sz w:val="26"/>
          <w:szCs w:val="26"/>
        </w:rPr>
      </w:pPr>
      <w:bookmarkStart w:id="45" w:name="_heading=h.2ce457m" w:colFirst="0" w:colLast="0"/>
      <w:bookmarkEnd w:id="45"/>
      <w:r>
        <w:rPr>
          <w:rFonts w:ascii="Cambria" w:eastAsia="Cambria" w:hAnsi="Cambria" w:cs="Cambria"/>
          <w:b w:val="0"/>
          <w:sz w:val="26"/>
          <w:szCs w:val="26"/>
        </w:rPr>
        <w:t>GIAO TIẾP LIÊN VĂN HÓA</w:t>
      </w:r>
    </w:p>
    <w:p w:rsidR="0044161F" w:rsidRDefault="0044161F" w:rsidP="0044161F">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CT&amp;I229</w:t>
      </w:r>
    </w:p>
    <w:p w:rsidR="0044161F" w:rsidRDefault="0044161F" w:rsidP="0044161F">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44161F" w:rsidTr="0044161F">
        <w:tc>
          <w:tcPr>
            <w:tcW w:w="9351" w:type="dxa"/>
            <w:shd w:val="clear" w:color="auto" w:fill="auto"/>
          </w:tcPr>
          <w:p w:rsidR="0044161F" w:rsidRDefault="0044161F" w:rsidP="0044161F">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Giao tiếp liên văn hóa</w:t>
            </w:r>
          </w:p>
        </w:tc>
      </w:tr>
      <w:tr w:rsidR="0044161F" w:rsidTr="0044161F">
        <w:tc>
          <w:tcPr>
            <w:tcW w:w="9351" w:type="dxa"/>
            <w:shd w:val="clear" w:color="auto" w:fill="auto"/>
          </w:tcPr>
          <w:p w:rsidR="0044161F" w:rsidRDefault="0044161F" w:rsidP="0044161F">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Interculture Communication</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44161F" w:rsidTr="0044161F">
        <w:tc>
          <w:tcPr>
            <w:tcW w:w="9351" w:type="dxa"/>
            <w:shd w:val="clear" w:color="auto" w:fill="auto"/>
          </w:tcPr>
          <w:p w:rsidR="0044161F" w:rsidRDefault="0044161F" w:rsidP="0044161F">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367"/>
                <w:id w:val="-162707911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44161F" w:rsidRDefault="0044161F" w:rsidP="0044161F">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44161F" w:rsidRDefault="0044161F" w:rsidP="0044161F">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368"/>
                <w:id w:val="2822740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44161F" w:rsidRDefault="0044161F" w:rsidP="0044161F">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369"/>
                <w:id w:val="-181409378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70"/>
                <w:id w:val="114384986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lastRenderedPageBreak/>
              <w:t>1.5. Số giờ học tập định mức: 45 giờ</w:t>
            </w:r>
            <w:r>
              <w:rPr>
                <w:rFonts w:ascii="Cambria" w:eastAsia="Cambria" w:hAnsi="Cambria" w:cs="Cambria"/>
                <w:sz w:val="26"/>
                <w:szCs w:val="26"/>
              </w:rPr>
              <w:tab/>
            </w:r>
          </w:p>
        </w:tc>
      </w:tr>
      <w:tr w:rsidR="0044161F" w:rsidTr="0044161F">
        <w:tc>
          <w:tcPr>
            <w:tcW w:w="9351" w:type="dxa"/>
            <w:shd w:val="clear" w:color="auto" w:fill="auto"/>
          </w:tcPr>
          <w:p w:rsidR="0044161F" w:rsidRDefault="0044161F" w:rsidP="0044161F">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44161F" w:rsidTr="0044161F">
        <w:tc>
          <w:tcPr>
            <w:tcW w:w="9351" w:type="dxa"/>
            <w:shd w:val="clear" w:color="auto" w:fill="auto"/>
          </w:tcPr>
          <w:p w:rsidR="0044161F" w:rsidRDefault="0044161F" w:rsidP="0044161F">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44161F" w:rsidTr="0044161F">
        <w:tc>
          <w:tcPr>
            <w:tcW w:w="9351" w:type="dxa"/>
            <w:shd w:val="clear" w:color="auto" w:fill="auto"/>
          </w:tcPr>
          <w:p w:rsidR="0044161F" w:rsidRPr="00737324" w:rsidRDefault="0044161F" w:rsidP="0044161F">
            <w:pPr>
              <w:pStyle w:val="ListParagraph"/>
              <w:numPr>
                <w:ilvl w:val="0"/>
                <w:numId w:val="18"/>
              </w:numPr>
              <w:tabs>
                <w:tab w:val="left" w:pos="1440"/>
                <w:tab w:val="left" w:pos="4837"/>
              </w:tabs>
              <w:spacing w:line="360" w:lineRule="auto"/>
              <w:ind w:hanging="113"/>
              <w:rPr>
                <w:rFonts w:ascii="Cambria" w:eastAsia="Cambria" w:hAnsi="Cambria" w:cs="Cambria"/>
                <w:sz w:val="26"/>
                <w:szCs w:val="26"/>
              </w:rPr>
            </w:pPr>
            <w:r>
              <w:rPr>
                <w:rFonts w:ascii="Cambria" w:eastAsia="Cambria" w:hAnsi="Cambria" w:cs="Cambria"/>
                <w:sz w:val="26"/>
                <w:szCs w:val="26"/>
                <w:lang w:val="vi-VN"/>
              </w:rPr>
              <w:t>Thực hành: 15 giờ</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Viết HSK4, Đọc HSK4</w:t>
            </w:r>
          </w:p>
        </w:tc>
      </w:tr>
      <w:tr w:rsidR="0044161F" w:rsidTr="0044161F">
        <w:tc>
          <w:tcPr>
            <w:tcW w:w="9351" w:type="dxa"/>
            <w:shd w:val="clear" w:color="auto" w:fill="auto"/>
          </w:tcPr>
          <w:p w:rsidR="0044161F" w:rsidRDefault="0044161F" w:rsidP="0044161F">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44161F" w:rsidTr="0044161F">
        <w:tc>
          <w:tcPr>
            <w:tcW w:w="9351" w:type="dxa"/>
            <w:shd w:val="clear" w:color="auto" w:fill="auto"/>
          </w:tcPr>
          <w:p w:rsidR="0044161F" w:rsidRDefault="0044161F" w:rsidP="0044161F">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44161F" w:rsidRDefault="0044161F" w:rsidP="0044161F">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Lý thuyết tiếng      Khoa : Tiếng Trung</w:t>
            </w:r>
          </w:p>
        </w:tc>
      </w:tr>
    </w:tbl>
    <w:p w:rsidR="0044161F" w:rsidRDefault="0044161F" w:rsidP="0044161F">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44161F" w:rsidRDefault="0044161F" w:rsidP="0044161F">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4161F" w:rsidTr="0044161F">
        <w:tc>
          <w:tcPr>
            <w:tcW w:w="9345" w:type="dxa"/>
          </w:tcPr>
          <w:p w:rsidR="0044161F" w:rsidRDefault="0044161F" w:rsidP="0044161F">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44161F" w:rsidRDefault="0044161F" w:rsidP="0044161F">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4161F" w:rsidTr="0044161F">
        <w:tc>
          <w:tcPr>
            <w:tcW w:w="9345" w:type="dxa"/>
          </w:tcPr>
          <w:p w:rsidR="0044161F" w:rsidRDefault="0044161F" w:rsidP="0044161F">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sỹ</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44161F" w:rsidTr="0044161F">
        <w:tc>
          <w:tcPr>
            <w:tcW w:w="9345" w:type="dxa"/>
          </w:tcPr>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Địa điểm làm việc: khoa Tiếng Trung Quốc</w:t>
            </w:r>
          </w:p>
        </w:tc>
      </w:tr>
    </w:tbl>
    <w:p w:rsidR="0044161F" w:rsidRDefault="0044161F" w:rsidP="0044161F">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44161F" w:rsidRDefault="0044161F" w:rsidP="0044161F">
      <w:pPr>
        <w:spacing w:after="0"/>
        <w:ind w:firstLine="720"/>
        <w:rPr>
          <w:rFonts w:ascii="Cambria" w:eastAsia="Cambria" w:hAnsi="Cambria" w:cs="Cambria"/>
          <w:sz w:val="26"/>
          <w:szCs w:val="26"/>
        </w:rPr>
      </w:pPr>
      <w:r>
        <w:rPr>
          <w:rFonts w:ascii="Cambria" w:eastAsia="Cambria" w:hAnsi="Cambria" w:cs="Cambria"/>
          <w:sz w:val="26"/>
          <w:szCs w:val="26"/>
        </w:rPr>
        <w:t>Là môn học được giảng dạy khi sinh viên đã có nền tảng HSK4 trở lên, có năng lực đọc hiểu văn bản một cách độc lập, bước đầu có khả năng so sánh và vận dụng vào tình huống thực tế.</w:t>
      </w:r>
    </w:p>
    <w:p w:rsidR="0044161F" w:rsidRDefault="0044161F" w:rsidP="0044161F">
      <w:pPr>
        <w:spacing w:after="0"/>
        <w:ind w:firstLine="720"/>
        <w:rPr>
          <w:rFonts w:ascii="Cambria" w:eastAsia="Cambria" w:hAnsi="Cambria" w:cs="Cambria"/>
          <w:sz w:val="26"/>
          <w:szCs w:val="26"/>
        </w:rPr>
      </w:pPr>
      <w:r>
        <w:rPr>
          <w:rFonts w:ascii="Cambria" w:eastAsia="Cambria" w:hAnsi="Cambria" w:cs="Cambria"/>
          <w:sz w:val="26"/>
          <w:szCs w:val="26"/>
        </w:rPr>
        <w:t>Môn học cung cấp nền tảng lí thuyết và ví dụ thực tiễn về văn hóa, giao thoa văn hóa, sự ảnh hưởng của văn hóa tới nhận thức và hành vi v.v… cho sinh viên. Trên cơ sở đó, sinh viên hiểu rõ sự khác nhau giữa các thành tố văn hóa của các quốc gia trên thế giới. Từ đó, sinh viên ứng dụng được kiến thức vào đời sống và học tập, từ đó tích lũy kinh nghiệm để có lối ứng xử phù hợp với nhiều môi trường văn hóa khác nhau sau khi ra trường và đi làm.</w:t>
      </w:r>
    </w:p>
    <w:p w:rsidR="0044161F" w:rsidRDefault="0044161F" w:rsidP="0044161F">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44161F" w:rsidRDefault="0044161F" w:rsidP="0044161F">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Nắm vững nội dung của các vấn đề liên quan đến Văn hóa và Giao tiếp liên văn hóa</w:t>
            </w:r>
          </w:p>
          <w:p w:rsidR="0044161F" w:rsidRDefault="0044161F" w:rsidP="0044161F">
            <w:pPr>
              <w:jc w:val="both"/>
              <w:rPr>
                <w:rFonts w:ascii="Cambria" w:eastAsia="Cambria" w:hAnsi="Cambria" w:cs="Cambria"/>
                <w:sz w:val="26"/>
                <w:szCs w:val="26"/>
              </w:rPr>
            </w:pP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C7</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44161F" w:rsidRDefault="0044161F" w:rsidP="0044161F">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p w:rsidR="0044161F" w:rsidRDefault="0044161F" w:rsidP="0044161F">
            <w:pPr>
              <w:jc w:val="both"/>
              <w:rPr>
                <w:rFonts w:ascii="Cambria" w:eastAsia="Cambria" w:hAnsi="Cambria" w:cs="Cambria"/>
                <w:sz w:val="26"/>
                <w:szCs w:val="26"/>
              </w:rPr>
            </w:pP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C5</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C8</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Có khả năng phát triển năng lực của bản thân</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C5</w:t>
            </w:r>
          </w:p>
        </w:tc>
      </w:tr>
    </w:tbl>
    <w:p w:rsidR="0044161F" w:rsidRDefault="0044161F" w:rsidP="0044161F">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44161F" w:rsidTr="0044161F">
        <w:tc>
          <w:tcPr>
            <w:tcW w:w="5983" w:type="dxa"/>
            <w:gridSpan w:val="2"/>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44161F" w:rsidTr="0044161F">
        <w:tc>
          <w:tcPr>
            <w:tcW w:w="1305"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44161F" w:rsidRDefault="0044161F" w:rsidP="0044161F">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b/>
                <w:i/>
                <w:sz w:val="26"/>
                <w:szCs w:val="26"/>
              </w:rPr>
            </w:pP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 xml:space="preserve">Nắm vững nội dung các vấn đề của môn học như: Văn hóa, Giao tiếp, Giao tiếp liên văn hóa ở phương diện ngôn ngữ, </w:t>
            </w:r>
            <w:r>
              <w:rPr>
                <w:rFonts w:ascii="Cambria" w:eastAsia="Cambria" w:hAnsi="Cambria" w:cs="Cambria"/>
                <w:sz w:val="26"/>
                <w:szCs w:val="26"/>
              </w:rPr>
              <w:lastRenderedPageBreak/>
              <w:t>phi ngôn ngữ, Thích ứng văn hóa, Tâm lý và Thái độ trong giao tiếp v.v…</w:t>
            </w:r>
          </w:p>
        </w:tc>
        <w:tc>
          <w:tcPr>
            <w:tcW w:w="3260" w:type="dxa"/>
            <w:shd w:val="clear" w:color="auto" w:fill="auto"/>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w:t>
            </w:r>
            <w:r>
              <w:rPr>
                <w:rFonts w:ascii="Cambria" w:eastAsia="Cambria" w:hAnsi="Cambria" w:cs="Cambria"/>
                <w:sz w:val="26"/>
                <w:szCs w:val="26"/>
              </w:rPr>
              <w:t>1</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Nắm vững được đặc điểm văn hóa của từng khu vực và các quốc gia trên thế giới.</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p w:rsidR="0044161F" w:rsidRDefault="0044161F" w:rsidP="0044161F">
            <w:pPr>
              <w:jc w:val="both"/>
              <w:rPr>
                <w:rFonts w:ascii="Cambria" w:eastAsia="Cambria" w:hAnsi="Cambria" w:cs="Cambria"/>
                <w:sz w:val="26"/>
                <w:szCs w:val="26"/>
              </w:rPr>
            </w:pP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Người học hình thành khả năng so sánh đối chiếu sự tương đồng và dị biệt giữa các thành tố văn hóa của Việt Nam và các nước trên thế giới.</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44161F" w:rsidTr="0044161F">
        <w:tc>
          <w:tcPr>
            <w:tcW w:w="1305"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44161F" w:rsidRDefault="0044161F" w:rsidP="0044161F">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[1]祖晓梅，《跨文化交际》，北京：外语教学与研究出版社，2015</w:t>
      </w:r>
    </w:p>
    <w:p w:rsidR="0044161F" w:rsidRDefault="0044161F" w:rsidP="0044161F">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[2]莫爱屏  莫凡，《跨文化交际教程》，北京：北京大学出版社，2016</w:t>
      </w:r>
    </w:p>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[3]王晖，《中国文化与跨文化交际》，北京：商务印书馆，2017</w:t>
      </w:r>
    </w:p>
    <w:p w:rsidR="0044161F" w:rsidRDefault="0044161F" w:rsidP="0044161F">
      <w:pPr>
        <w:spacing w:line="360" w:lineRule="auto"/>
        <w:rPr>
          <w:rFonts w:ascii="Cambria" w:eastAsia="Cambria" w:hAnsi="Cambria" w:cs="Cambria"/>
          <w:sz w:val="26"/>
          <w:szCs w:val="26"/>
        </w:rPr>
      </w:pPr>
      <w:r>
        <w:rPr>
          <w:rFonts w:ascii="Cambria" w:eastAsia="Cambria" w:hAnsi="Cambria" w:cs="Cambria"/>
          <w:sz w:val="26"/>
          <w:szCs w:val="26"/>
        </w:rPr>
        <w:t xml:space="preserve">  [4]吴义方   吴卸耀，《数字文化趣谈》，上海：上海大学出版社，2005</w:t>
      </w:r>
    </w:p>
    <w:p w:rsidR="0044161F" w:rsidRDefault="0044161F" w:rsidP="0044161F">
      <w:pPr>
        <w:spacing w:line="360" w:lineRule="auto"/>
        <w:rPr>
          <w:rFonts w:ascii="Cambria" w:eastAsia="Cambria" w:hAnsi="Cambria" w:cs="Cambria"/>
          <w:b/>
          <w:sz w:val="26"/>
          <w:szCs w:val="26"/>
        </w:rPr>
      </w:pPr>
      <w:r>
        <w:rPr>
          <w:rFonts w:ascii="Cambria" w:eastAsia="Cambria" w:hAnsi="Cambria" w:cs="Cambria"/>
          <w:sz w:val="26"/>
          <w:szCs w:val="26"/>
        </w:rPr>
        <w:t xml:space="preserve">  </w:t>
      </w:r>
      <w:r>
        <w:rPr>
          <w:rFonts w:ascii="Cambria" w:eastAsia="Cambria" w:hAnsi="Cambria" w:cs="Cambria"/>
          <w:b/>
          <w:sz w:val="26"/>
          <w:szCs w:val="26"/>
        </w:rPr>
        <w:t>7. Nội dung chi tiết học phần</w:t>
      </w:r>
    </w:p>
    <w:p w:rsidR="0044161F" w:rsidRDefault="0044161F" w:rsidP="0044161F">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809"/>
        <w:gridCol w:w="473"/>
        <w:gridCol w:w="472"/>
        <w:gridCol w:w="473"/>
        <w:gridCol w:w="473"/>
      </w:tblGrid>
      <w:tr w:rsidR="0044161F" w:rsidTr="0044161F">
        <w:trPr>
          <w:trHeight w:val="20"/>
          <w:jc w:val="center"/>
        </w:trPr>
        <w:tc>
          <w:tcPr>
            <w:tcW w:w="4134" w:type="dxa"/>
            <w:vMerge w:val="restart"/>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809" w:type="dxa"/>
            <w:vMerge w:val="restart"/>
            <w:vAlign w:val="center"/>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891" w:type="dxa"/>
            <w:gridSpan w:val="4"/>
          </w:tcPr>
          <w:p w:rsidR="0044161F" w:rsidRDefault="0044161F" w:rsidP="0044161F">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44161F" w:rsidTr="0044161F">
        <w:trPr>
          <w:trHeight w:val="1296"/>
          <w:jc w:val="center"/>
        </w:trPr>
        <w:tc>
          <w:tcPr>
            <w:tcW w:w="4134" w:type="dxa"/>
            <w:vMerge/>
            <w:vAlign w:val="center"/>
          </w:tcPr>
          <w:p w:rsidR="0044161F" w:rsidRDefault="0044161F" w:rsidP="0044161F">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3809" w:type="dxa"/>
            <w:vMerge/>
            <w:vAlign w:val="center"/>
          </w:tcPr>
          <w:p w:rsidR="0044161F" w:rsidRDefault="0044161F" w:rsidP="0044161F">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473"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BT, TL</w:t>
            </w:r>
          </w:p>
        </w:tc>
        <w:tc>
          <w:tcPr>
            <w:tcW w:w="473"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44161F" w:rsidRDefault="0044161F" w:rsidP="0044161F">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1. 跨文化交际概论</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1.1. 跨文化交际</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1.2. 跨文化交际学</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1.3. 跨文化交际与汉语国际教育</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Nắm vững và ghi nhớ được các kiến thức cơ bản về môn học: </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Giao tiếp liên văn hóa, </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Ngành nghiên cứu về Giao tiếp liên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Mối quan hệ giữa Giao tiếp liên văn hóa và việc dạy học tiếng Trung Quốc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với giáo viên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2. 文化与交际</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2.1. 文化</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2.2. 交际</w:t>
            </w:r>
          </w:p>
          <w:p w:rsidR="0044161F" w:rsidRDefault="0044161F" w:rsidP="0044161F">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2.3. 文化对交际的影响</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Nắm vững và ghi nhớ các khái niệm nền tảng của môn học: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Giao tiếp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Sự ảnh hưởng của văn hóa với giao tiếp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Bước đầu hình thành khả năng quan sát đời sống xung quanh và đưa ra các ví dụ thực tế.</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3. 价值观与文化模式</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3.1. 价值观</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3.2. 价值观的理论研究</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3.3. 中美文化模式</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kiến thức chuyên sâu của môn học: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Giá trị quan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 lí luận về Giá trị quan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Mô típ văn hóa Trung Quốc và Mỹ</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So sánh được sự giống và khác nhau giữa văn hóa Việt Nam và Trung Quốc.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So sánh được sự giống và khác nhau giữa văn hóa Việt Nam và các quốc gia khác (ví dụ: Nhật, Hàn, Mỹ)</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4. 跨文化交际的语言交际</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4.1. 语言与文化</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4.2. 语义与文化</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4.3. 语用与文化</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4.4. 语言交际风格与文化</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mối quan hệ giữa ngôn ngữ và giao tiếp liên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Ngôn ngữ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Ngữ nghĩa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Ngữ dụng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Phong cách giao tiếp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tích được sự tương đồng và khác biệt về việc sử dụng từ ngữ trong giao tiếp của tiếng Việt Nam và tiếng Trung Quốc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5. 跨文化的非语言交际</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5.1. 非语言交际</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5.2. 体态语与文化</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5.3. 时间观念与文化</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5.4. 空间利用与文化</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các kiến thức về mối quan hệ giữa các hình thức phi ngôn ngữ và giao tiếp liên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Ngôn ngữ cơ thể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Quan niệm về thời gian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Quan niệm về không gian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tích và so sánh sự tương đồng và khác biệt trong giao tiếp phi ngôn ngữ giữa Việt Nam và Trung Quốc.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6. 跨文化适应</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6.1. 文化适应</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6.2. 文化休克</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6.3. 文化适应与第二语言学习</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thích ứng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Thích ứng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Shock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Thích ứng văn hóa và việc học ngôn ngữ thứ 2</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Chủ động quan sát và lấy nhiều ví dụ thực tế để minh họa cho nội dung bài học. </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7. 跨文化的人际交往</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7.1. 人际关系与文化</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7.2. 交往习俗与文化</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7.3. 公共礼仪与文化</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Nắm vững các kiến thức về giao tiếp xã giao và liên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Giao tiếp xã giao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Thói quen giao tiếp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Lễ nghi cộng đồng và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Chủ động quan sát và lấy ví dụ thực tế để minh họa cho nội dung bài học.</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Tưởng tượng và áp dụng vào công việc sau khi tốt nghiệp. </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44161F" w:rsidTr="0044161F">
        <w:trPr>
          <w:trHeight w:val="20"/>
          <w:jc w:val="center"/>
        </w:trPr>
        <w:tc>
          <w:tcPr>
            <w:tcW w:w="4134" w:type="dxa"/>
          </w:tcPr>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8. 跨文化交际的心理与态度</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8.1. 刻板印象</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8.2. 偏见</w:t>
            </w:r>
          </w:p>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8.3. 种族中心主义</w:t>
            </w:r>
          </w:p>
          <w:p w:rsidR="0044161F" w:rsidRDefault="0044161F" w:rsidP="0044161F">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8.4. 文化相对主义</w:t>
            </w:r>
          </w:p>
        </w:tc>
        <w:tc>
          <w:tcPr>
            <w:tcW w:w="3809"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Nắm vững các kiến thức về tâm lý và thái độ trong giao tiếp liên văn hóa</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Khuôn mẫu</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Định kiến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Chủ nghĩa dân tộc trung tâm</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Chủ nghĩa văn hóa tương đối</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Tưởng tượng, hình dung và liên hệ vào thực tế công việc sau khi tốt nghiệp.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Thái độ tích cực nghe giảng, tích cực tương tác và thảo luận trong giờ học.</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bl>
    <w:p w:rsidR="0044161F" w:rsidRDefault="0044161F" w:rsidP="0044161F">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10"/>
        <w:gridCol w:w="900"/>
      </w:tblGrid>
      <w:tr w:rsidR="0044161F" w:rsidTr="0044161F">
        <w:trPr>
          <w:trHeight w:val="20"/>
          <w:jc w:val="center"/>
        </w:trPr>
        <w:tc>
          <w:tcPr>
            <w:tcW w:w="1458" w:type="dxa"/>
            <w:vMerge w:val="restart"/>
            <w:shd w:val="clear" w:color="auto" w:fill="auto"/>
            <w:vAlign w:val="center"/>
          </w:tcPr>
          <w:p w:rsidR="0044161F" w:rsidRDefault="0044161F" w:rsidP="0044161F">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4837" w:type="dxa"/>
            <w:gridSpan w:val="6"/>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44161F" w:rsidTr="0044161F">
        <w:trPr>
          <w:trHeight w:val="20"/>
          <w:jc w:val="center"/>
        </w:trPr>
        <w:tc>
          <w:tcPr>
            <w:tcW w:w="1458" w:type="dxa"/>
            <w:vMerge/>
            <w:shd w:val="clear" w:color="auto" w:fill="auto"/>
            <w:vAlign w:val="center"/>
          </w:tcPr>
          <w:p w:rsidR="0044161F" w:rsidRDefault="0044161F" w:rsidP="0044161F">
            <w:pPr>
              <w:widowControl w:val="0"/>
              <w:pBdr>
                <w:top w:val="nil"/>
                <w:left w:val="nil"/>
                <w:bottom w:val="nil"/>
                <w:right w:val="nil"/>
                <w:between w:val="nil"/>
              </w:pBdr>
              <w:rPr>
                <w:rFonts w:ascii="Cambria" w:eastAsia="Cambria" w:hAnsi="Cambria" w:cs="Cambria"/>
                <w:color w:val="000000"/>
                <w:sz w:val="26"/>
                <w:szCs w:val="26"/>
              </w:rPr>
            </w:pPr>
          </w:p>
        </w:tc>
        <w:tc>
          <w:tcPr>
            <w:tcW w:w="877"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900" w:type="dxa"/>
            <w:shd w:val="clear" w:color="auto" w:fill="auto"/>
          </w:tcPr>
          <w:p w:rsidR="0044161F" w:rsidRDefault="0044161F" w:rsidP="0044161F">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4</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44161F" w:rsidTr="0044161F">
        <w:trPr>
          <w:trHeight w:val="20"/>
          <w:jc w:val="center"/>
        </w:trPr>
        <w:tc>
          <w:tcPr>
            <w:tcW w:w="1458" w:type="dxa"/>
            <w:shd w:val="clear" w:color="auto" w:fill="auto"/>
            <w:vAlign w:val="center"/>
          </w:tcPr>
          <w:p w:rsidR="0044161F" w:rsidRDefault="0044161F" w:rsidP="0044161F">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877"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900" w:type="dxa"/>
            <w:shd w:val="clear" w:color="auto" w:fill="auto"/>
            <w:vAlign w:val="center"/>
          </w:tcPr>
          <w:p w:rsidR="0044161F" w:rsidRDefault="0044161F" w:rsidP="0044161F">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44161F" w:rsidRDefault="0044161F" w:rsidP="0044161F">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44161F" w:rsidTr="0044161F">
        <w:trPr>
          <w:trHeight w:val="20"/>
        </w:trPr>
        <w:tc>
          <w:tcPr>
            <w:tcW w:w="1305"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44161F" w:rsidTr="0044161F">
        <w:trPr>
          <w:trHeight w:val="20"/>
        </w:trPr>
        <w:tc>
          <w:tcPr>
            <w:tcW w:w="1305" w:type="dxa"/>
          </w:tcPr>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(p1-p25)</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44161F" w:rsidTr="0044161F">
        <w:trPr>
          <w:trHeight w:val="20"/>
        </w:trPr>
        <w:tc>
          <w:tcPr>
            <w:tcW w:w="1305" w:type="dxa"/>
          </w:tcPr>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 p26-p49)</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2</w:t>
            </w:r>
          </w:p>
        </w:tc>
      </w:tr>
      <w:tr w:rsidR="0044161F" w:rsidTr="0044161F">
        <w:trPr>
          <w:trHeight w:val="20"/>
        </w:trPr>
        <w:tc>
          <w:tcPr>
            <w:tcW w:w="1305" w:type="dxa"/>
          </w:tcPr>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(p50-p77)</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3</w:t>
            </w:r>
          </w:p>
        </w:tc>
      </w:tr>
      <w:tr w:rsidR="0044161F" w:rsidTr="0044161F">
        <w:trPr>
          <w:trHeight w:val="20"/>
        </w:trPr>
        <w:tc>
          <w:tcPr>
            <w:tcW w:w="1305" w:type="dxa"/>
          </w:tcPr>
          <w:p w:rsidR="0044161F" w:rsidRDefault="0044161F" w:rsidP="0044161F">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(p78-p113)</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4+5+6+7</w:t>
            </w:r>
          </w:p>
        </w:tc>
      </w:tr>
      <w:tr w:rsidR="0044161F" w:rsidTr="0044161F">
        <w:trPr>
          <w:trHeight w:val="20"/>
        </w:trPr>
        <w:tc>
          <w:tcPr>
            <w:tcW w:w="1305"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(p114-p144)</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8+9</w:t>
            </w:r>
          </w:p>
        </w:tc>
      </w:tr>
      <w:tr w:rsidR="0044161F" w:rsidTr="0044161F">
        <w:trPr>
          <w:trHeight w:val="20"/>
        </w:trPr>
        <w:tc>
          <w:tcPr>
            <w:tcW w:w="1305"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(p145-p165)</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10+11</w:t>
            </w:r>
          </w:p>
        </w:tc>
      </w:tr>
      <w:tr w:rsidR="0044161F" w:rsidTr="0044161F">
        <w:trPr>
          <w:trHeight w:val="20"/>
        </w:trPr>
        <w:tc>
          <w:tcPr>
            <w:tcW w:w="1305"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(p166-p191)</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12+13</w:t>
            </w:r>
          </w:p>
        </w:tc>
      </w:tr>
      <w:tr w:rsidR="0044161F" w:rsidTr="0044161F">
        <w:trPr>
          <w:trHeight w:val="20"/>
        </w:trPr>
        <w:tc>
          <w:tcPr>
            <w:tcW w:w="1305"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1701"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(p192-p211)</w:t>
            </w:r>
          </w:p>
        </w:tc>
        <w:tc>
          <w:tcPr>
            <w:tcW w:w="4820"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Thuyết trình trực tiếp trên lớp</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44161F" w:rsidRDefault="0044161F" w:rsidP="0044161F">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44161F" w:rsidRDefault="0044161F" w:rsidP="0044161F">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44161F" w:rsidRDefault="0044161F" w:rsidP="0044161F">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44161F" w:rsidRDefault="0044161F" w:rsidP="0044161F">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44161F" w:rsidTr="0044161F">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44161F" w:rsidRDefault="0044161F" w:rsidP="0044161F">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44161F" w:rsidTr="0044161F">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Đánh giá </w:t>
            </w:r>
            <w:r>
              <w:rPr>
                <w:rFonts w:ascii="Cambria" w:eastAsia="Cambria" w:hAnsi="Cambria" w:cs="Cambria"/>
                <w:sz w:val="26"/>
                <w:szCs w:val="26"/>
              </w:rPr>
              <w:lastRenderedPageBreak/>
              <w:t>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 xml:space="preserve">Điểm đánh </w:t>
            </w:r>
            <w:r>
              <w:rPr>
                <w:rFonts w:ascii="Cambria" w:eastAsia="Cambria" w:hAnsi="Cambria" w:cs="Cambria"/>
                <w:sz w:val="26"/>
                <w:szCs w:val="26"/>
              </w:rPr>
              <w:lastRenderedPageBreak/>
              <w:t>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 xml:space="preserve">Thái độ học tập phản ánh qua </w:t>
            </w:r>
            <w:r>
              <w:rPr>
                <w:rFonts w:ascii="Cambria" w:eastAsia="Cambria" w:hAnsi="Cambria" w:cs="Cambria"/>
                <w:sz w:val="26"/>
                <w:szCs w:val="26"/>
              </w:rPr>
              <w:lastRenderedPageBreak/>
              <w:t>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lastRenderedPageBreak/>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p>
        </w:tc>
      </w:tr>
      <w:tr w:rsidR="0044161F" w:rsidTr="0044161F">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44161F" w:rsidTr="0044161F">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44161F" w:rsidTr="0044161F">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Làm việc nhóm</w:t>
            </w:r>
          </w:p>
          <w:p w:rsidR="0044161F" w:rsidRDefault="0044161F" w:rsidP="0044161F">
            <w:pPr>
              <w:rPr>
                <w:rFonts w:ascii="Cambria" w:eastAsia="Cambria" w:hAnsi="Cambria" w:cs="Cambria"/>
                <w:sz w:val="26"/>
                <w:szCs w:val="26"/>
              </w:rPr>
            </w:pPr>
            <w:r>
              <w:rPr>
                <w:rFonts w:ascii="Cambria" w:eastAsia="Cambria" w:hAnsi="Cambria" w:cs="Cambria"/>
                <w:sz w:val="26"/>
                <w:szCs w:val="26"/>
              </w:rPr>
              <w:t>+ Thuyết trình</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44161F" w:rsidTr="0044161F">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Tuần 10</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rPr>
                <w:rFonts w:ascii="Cambria" w:eastAsia="Cambria" w:hAnsi="Cambria" w:cs="Cambria"/>
                <w:sz w:val="26"/>
                <w:szCs w:val="26"/>
              </w:rPr>
            </w:pPr>
            <w:r>
              <w:rPr>
                <w:rFonts w:ascii="Cambria" w:eastAsia="Cambria" w:hAnsi="Cambria" w:cs="Cambria"/>
                <w:sz w:val="26"/>
                <w:szCs w:val="26"/>
              </w:rPr>
              <w:t>Thi theo ngân hàng đề thi</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r w:rsidR="0044161F" w:rsidTr="0044161F">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widowControl w:val="0"/>
              <w:pBdr>
                <w:top w:val="nil"/>
                <w:left w:val="nil"/>
                <w:bottom w:val="nil"/>
                <w:right w:val="nil"/>
                <w:between w:val="nil"/>
              </w:pBdr>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4161F" w:rsidRDefault="0044161F" w:rsidP="0044161F">
            <w:pPr>
              <w:ind w:firstLine="213"/>
              <w:rPr>
                <w:rFonts w:ascii="Cambria" w:eastAsia="Cambria" w:hAnsi="Cambria" w:cs="Cambria"/>
                <w:sz w:val="26"/>
                <w:szCs w:val="26"/>
              </w:rPr>
            </w:pPr>
            <w:r>
              <w:rPr>
                <w:rFonts w:ascii="Cambria" w:eastAsia="Cambria" w:hAnsi="Cambria" w:cs="Cambria"/>
                <w:sz w:val="26"/>
                <w:szCs w:val="26"/>
              </w:rPr>
              <w:t>Thi tự luận theo ngân hàng đề thi</w:t>
            </w:r>
          </w:p>
        </w:tc>
        <w:tc>
          <w:tcPr>
            <w:tcW w:w="1128" w:type="dxa"/>
            <w:tcBorders>
              <w:top w:val="nil"/>
              <w:left w:val="nil"/>
              <w:bottom w:val="single" w:sz="4" w:space="0" w:color="000000"/>
              <w:right w:val="single" w:sz="4" w:space="0" w:color="000000"/>
            </w:tcBorders>
          </w:tcPr>
          <w:p w:rsidR="0044161F" w:rsidRDefault="0044161F" w:rsidP="0044161F">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w:t>
            </w:r>
            <w:r>
              <w:rPr>
                <w:rFonts w:ascii="Cambria" w:eastAsia="Cambria" w:hAnsi="Cambria" w:cs="Cambria"/>
                <w:sz w:val="26"/>
                <w:szCs w:val="26"/>
              </w:rPr>
              <w:t>2, C</w:t>
            </w:r>
            <w:r>
              <w:rPr>
                <w:rFonts w:ascii="Cambria" w:eastAsia="Cambria" w:hAnsi="Cambria" w:cs="Cambria"/>
                <w:sz w:val="26"/>
                <w:szCs w:val="26"/>
                <w:vertAlign w:val="subscript"/>
              </w:rPr>
              <w:t>hp</w:t>
            </w:r>
            <w:r>
              <w:rPr>
                <w:rFonts w:ascii="Cambria" w:eastAsia="Cambria" w:hAnsi="Cambria" w:cs="Cambria"/>
                <w:sz w:val="26"/>
                <w:szCs w:val="26"/>
              </w:rPr>
              <w:t>3, C</w:t>
            </w:r>
            <w:r>
              <w:rPr>
                <w:rFonts w:ascii="Cambria" w:eastAsia="Cambria" w:hAnsi="Cambria" w:cs="Cambria"/>
                <w:sz w:val="26"/>
                <w:szCs w:val="26"/>
                <w:vertAlign w:val="subscript"/>
              </w:rPr>
              <w:t>hp</w:t>
            </w:r>
            <w:r>
              <w:rPr>
                <w:rFonts w:ascii="Cambria" w:eastAsia="Cambria" w:hAnsi="Cambria" w:cs="Cambria"/>
                <w:sz w:val="26"/>
                <w:szCs w:val="26"/>
              </w:rPr>
              <w:t>4, C</w:t>
            </w:r>
            <w:r>
              <w:rPr>
                <w:rFonts w:ascii="Cambria" w:eastAsia="Cambria" w:hAnsi="Cambria" w:cs="Cambria"/>
                <w:sz w:val="26"/>
                <w:szCs w:val="26"/>
                <w:vertAlign w:val="subscript"/>
              </w:rPr>
              <w:t>hp</w:t>
            </w:r>
            <w:r>
              <w:rPr>
                <w:rFonts w:ascii="Cambria" w:eastAsia="Cambria" w:hAnsi="Cambria" w:cs="Cambria"/>
                <w:sz w:val="26"/>
                <w:szCs w:val="26"/>
              </w:rPr>
              <w:t>5</w:t>
            </w:r>
          </w:p>
        </w:tc>
      </w:tr>
    </w:tbl>
    <w:p w:rsidR="0044161F" w:rsidRDefault="0044161F" w:rsidP="0044161F">
      <w:pPr>
        <w:rPr>
          <w:rFonts w:ascii="Cambria" w:eastAsia="Cambria" w:hAnsi="Cambria" w:cs="Cambria"/>
          <w:sz w:val="26"/>
          <w:szCs w:val="26"/>
        </w:rPr>
      </w:pPr>
    </w:p>
    <w:tbl>
      <w:tblPr>
        <w:tblW w:w="9634" w:type="dxa"/>
        <w:tblLayout w:type="fixed"/>
        <w:tblLook w:val="0400" w:firstRow="0" w:lastRow="0" w:firstColumn="0" w:lastColumn="0" w:noHBand="0" w:noVBand="1"/>
      </w:tblPr>
      <w:tblGrid>
        <w:gridCol w:w="3024"/>
        <w:gridCol w:w="3024"/>
        <w:gridCol w:w="3586"/>
      </w:tblGrid>
      <w:tr w:rsidR="0044161F" w:rsidTr="0044161F">
        <w:tc>
          <w:tcPr>
            <w:tcW w:w="9634" w:type="dxa"/>
            <w:gridSpan w:val="3"/>
          </w:tcPr>
          <w:p w:rsidR="0044161F" w:rsidRDefault="0044161F" w:rsidP="0044161F">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44161F" w:rsidTr="0044161F">
        <w:tc>
          <w:tcPr>
            <w:tcW w:w="3024"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44161F" w:rsidRDefault="0044161F" w:rsidP="0044161F">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44161F" w:rsidTr="0044161F">
        <w:tc>
          <w:tcPr>
            <w:tcW w:w="3024" w:type="dxa"/>
            <w:vAlign w:val="center"/>
          </w:tcPr>
          <w:p w:rsidR="0044161F" w:rsidRDefault="0044161F" w:rsidP="0044161F">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44161F" w:rsidRDefault="0044161F" w:rsidP="0044161F">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44161F" w:rsidRDefault="0044161F" w:rsidP="0044161F">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44161F" w:rsidRDefault="0044161F" w:rsidP="0044161F">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44161F" w:rsidRDefault="0044161F" w:rsidP="0044161F">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Pr="0044161F" w:rsidRDefault="0044161F" w:rsidP="0044161F">
      <w:pPr>
        <w:spacing w:after="0"/>
        <w:rPr>
          <w:rFonts w:ascii="Cambria" w:eastAsia="Cambria" w:hAnsi="Cambria" w:cs="Cambria"/>
          <w:b/>
          <w:sz w:val="26"/>
          <w:szCs w:val="26"/>
        </w:rPr>
      </w:pPr>
      <w:r w:rsidRPr="0044161F">
        <w:rPr>
          <w:rFonts w:ascii="Cambria" w:eastAsia="Cambria" w:hAnsi="Cambria" w:cs="Cambria"/>
          <w:b/>
          <w:sz w:val="26"/>
          <w:szCs w:val="26"/>
        </w:rPr>
        <w:t xml:space="preserve">           Trần Linh Chi                    Đàm Thị Hằng                         Trần Thị Phương Liên</w:t>
      </w:r>
    </w:p>
    <w:p w:rsidR="00F10DD2" w:rsidRDefault="00F10DD2">
      <w:pPr>
        <w:spacing w:after="0"/>
        <w:rPr>
          <w:rFonts w:ascii="Cambria" w:eastAsia="Cambria" w:hAnsi="Cambria" w:cs="Cambria"/>
          <w:sz w:val="26"/>
          <w:szCs w:val="26"/>
        </w:rPr>
      </w:pPr>
    </w:p>
    <w:p w:rsidR="0044161F" w:rsidRDefault="0044161F">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Pr="00242C4B" w:rsidRDefault="00242C4B">
      <w:pPr>
        <w:pStyle w:val="Heading1"/>
        <w:rPr>
          <w:rFonts w:ascii="Cambria" w:eastAsia="Cambria" w:hAnsi="Cambria" w:cs="Cambria"/>
          <w:sz w:val="26"/>
          <w:szCs w:val="26"/>
          <w:lang w:val="vi-VN"/>
        </w:rPr>
      </w:pPr>
      <w:bookmarkStart w:id="46" w:name="_heading=h.rjefff" w:colFirst="0" w:colLast="0"/>
      <w:bookmarkEnd w:id="46"/>
      <w:r w:rsidRPr="00242C4B">
        <w:rPr>
          <w:rFonts w:ascii="Cambria" w:eastAsia="Cambria" w:hAnsi="Cambria" w:cs="Cambria"/>
          <w:sz w:val="26"/>
          <w:szCs w:val="26"/>
          <w:lang w:val="vi-VN"/>
        </w:rPr>
        <w:t>VĂN HỌC TRUNG QUỐC</w:t>
      </w:r>
    </w:p>
    <w:p w:rsidR="00F10DD2" w:rsidRDefault="00242C4B">
      <w:pPr>
        <w:pBdr>
          <w:top w:val="nil"/>
          <w:left w:val="nil"/>
          <w:bottom w:val="nil"/>
          <w:right w:val="nil"/>
          <w:between w:val="nil"/>
        </w:pBdr>
        <w:spacing w:after="0" w:line="259" w:lineRule="auto"/>
        <w:ind w:left="2160" w:firstLine="720"/>
        <w:rPr>
          <w:rFonts w:ascii="Cambria" w:eastAsia="Cambria" w:hAnsi="Cambria" w:cs="Cambria"/>
          <w:sz w:val="26"/>
          <w:szCs w:val="26"/>
        </w:rPr>
      </w:pPr>
      <w:r>
        <w:rPr>
          <w:rFonts w:ascii="Cambria" w:eastAsia="Cambria" w:hAnsi="Cambria" w:cs="Cambria"/>
          <w:sz w:val="26"/>
          <w:szCs w:val="26"/>
        </w:rPr>
        <w:t>Mã môn học: TCN 305</w:t>
      </w:r>
    </w:p>
    <w:p w:rsidR="00F10DD2" w:rsidRDefault="00F10DD2">
      <w:pPr>
        <w:spacing w:after="0" w:line="360" w:lineRule="auto"/>
        <w:jc w:val="cente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b"/>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3"/>
      </w:tblGrid>
      <w:tr w:rsidR="00F10DD2">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793"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Văn học Trung Quốc</w:t>
            </w:r>
          </w:p>
        </w:tc>
      </w:tr>
      <w:tr w:rsidR="00F10DD2">
        <w:tc>
          <w:tcPr>
            <w:tcW w:w="9793" w:type="dxa"/>
            <w:shd w:val="clear" w:color="auto" w:fill="auto"/>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literature</w:t>
            </w:r>
          </w:p>
        </w:tc>
      </w:tr>
      <w:tr w:rsidR="00F10DD2">
        <w:trPr>
          <w:trHeight w:val="337"/>
        </w:trPr>
        <w:tc>
          <w:tcPr>
            <w:tcW w:w="9793"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793"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71"/>
                <w:id w:val="52329208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sdt>
              <w:sdtPr>
                <w:tag w:val="goog_rdk_372"/>
                <w:id w:val="150000496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73"/>
                <w:id w:val="-351725793"/>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74"/>
                <w:id w:val="136309754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793"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793" w:type="dxa"/>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375"/>
                <w:id w:val="14810047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F10DD2">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793"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793" w:type="dxa"/>
            <w:shd w:val="clear" w:color="auto" w:fill="auto"/>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793" w:type="dxa"/>
            <w:shd w:val="clear" w:color="auto" w:fill="auto"/>
          </w:tcPr>
          <w:p w:rsidR="00F10DD2" w:rsidRDefault="00242C4B">
            <w:pPr>
              <w:tabs>
                <w:tab w:val="left" w:pos="4837"/>
              </w:tabs>
              <w:ind w:left="720"/>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793"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793" w:type="dxa"/>
            <w:shd w:val="clear" w:color="auto" w:fill="auto"/>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793" w:type="dxa"/>
            <w:shd w:val="clear" w:color="auto" w:fill="auto"/>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Tổ: Lý thuyết tiếng.      Khoa : Tiếng Trung Quốc</w:t>
            </w:r>
          </w:p>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Học hàm, học vị: Tiến sỹ</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Ngôn ngữ văn tự tiếng Hán</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Điện thoại: 0904818262         Email: </w:t>
            </w:r>
            <w:hyperlink r:id="rId61">
              <w:r>
                <w:rPr>
                  <w:rFonts w:ascii="Cambria" w:eastAsia="Cambria" w:hAnsi="Cambria" w:cs="Cambria"/>
                  <w:color w:val="1155CC"/>
                  <w:sz w:val="26"/>
                  <w:szCs w:val="26"/>
                  <w:u w:val="single"/>
                </w:rPr>
                <w:t>tranlinhchi@hupu2.edu.vn</w:t>
              </w:r>
            </w:hyperlink>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c"/>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F10DD2">
              <w:tc>
                <w:tcPr>
                  <w:tcW w:w="9577" w:type="dxa"/>
                </w:tcPr>
                <w:p w:rsidR="00F10DD2" w:rsidRDefault="00242C4B">
                  <w:pPr>
                    <w:rPr>
                      <w:rFonts w:ascii="Cambria" w:eastAsia="Cambria" w:hAnsi="Cambria" w:cs="Cambria"/>
                      <w:b/>
                      <w:i/>
                      <w:sz w:val="26"/>
                      <w:szCs w:val="26"/>
                    </w:rPr>
                  </w:pPr>
                  <w:r>
                    <w:rPr>
                      <w:rFonts w:ascii="Cambria" w:eastAsia="Cambria" w:hAnsi="Cambria" w:cs="Cambria"/>
                      <w:sz w:val="26"/>
                      <w:szCs w:val="26"/>
                    </w:rPr>
                    <w:t>Họ tên: Nguyễn Thị Thanh Vân</w:t>
                  </w:r>
                </w:p>
              </w:tc>
            </w:tr>
            <w:tr w:rsidR="00F10DD2">
              <w:tc>
                <w:tcPr>
                  <w:tcW w:w="9577"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Tiến sỹ</w:t>
                  </w:r>
                </w:p>
              </w:tc>
            </w:tr>
            <w:tr w:rsidR="00F10DD2">
              <w:tc>
                <w:tcPr>
                  <w:tcW w:w="9577"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Chuyên ngành: Lý luận văn học </w:t>
                  </w:r>
                </w:p>
              </w:tc>
            </w:tr>
            <w:tr w:rsidR="00F10DD2">
              <w:tc>
                <w:tcPr>
                  <w:tcW w:w="9577"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0913322359                    Email: nguyenthithanhvan@hpu2.edu.vn </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ind w:left="-105"/>
                    <w:jc w:val="both"/>
                    <w:rPr>
                      <w:rFonts w:ascii="Cambria" w:eastAsia="Cambria" w:hAnsi="Cambria" w:cs="Cambria"/>
                      <w:sz w:val="26"/>
                      <w:szCs w:val="26"/>
                    </w:rPr>
                  </w:pPr>
                  <w:r>
                    <w:rPr>
                      <w:rFonts w:ascii="Cambria" w:eastAsia="Cambria" w:hAnsi="Cambria" w:cs="Cambria"/>
                      <w:sz w:val="26"/>
                      <w:szCs w:val="26"/>
                    </w:rPr>
                    <w:t xml:space="preserve">Là học phần tự chọn, thuộc khối kiến thức chuyên ngành, gồm 2 tín chỉ, giúp sinh viên nắm được những kiến thức chung văn học Trung Quốc, các tác giả và tác phẩm nổi tiếng, tiêu biểu cho từng giai đoạn lịch sử. Người học nắm được tư tưởng, nội dung, nghệ thuật của một số tác phẩm văn học và thi ca tiêu biểu. Bước đầu xây dựng kĩ năng cảm thụ, phân tích, bình giảng các tác phẩm văn học và thi ca cổ đại (văn ngôn); có kĩ năng cảm thụ, phân tích tương đối mạch lạc về các tác phẩm văn học đương đại (bạch thoại). Người học cảm thụ và sử dụng được một số từ ngữ, cách diễn đạt mang tính văn chương. Nhận thức được tầm quan trọng của thi ca và văn học trong việc học tập và tìm hiểu về ngôn ngữ Trung Quốc. Hiểu và cảm thụ được vẻ đẹp nội dung tư tưởng và nghệ thuật của các tác phẩm văn học, thi ca tiêu biểu của Trung Quốc. </w:t>
                  </w: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năng lực nền tảng (giải quyết vấn đề, tự chủ, hợp tác, phân tích, xử lý, phán đoán) để tiến hành hiệu qủa các hoạt động học tập và chuyên môn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C3, C4</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Nắm vững kiến thức ngôn ngữ Trung Quốc, văn hóa, văn học Trung Quốc và kỹ năng sử dụng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C4, C5 </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spacing w:line="259" w:lineRule="auto"/>
                          <w:rPr>
                            <w:rFonts w:ascii="Cambria" w:eastAsia="Cambria" w:hAnsi="Cambria" w:cs="Cambria"/>
                            <w:color w:val="000000"/>
                            <w:sz w:val="26"/>
                            <w:szCs w:val="26"/>
                          </w:rPr>
                        </w:pPr>
                        <w:r>
                          <w:rPr>
                            <w:rFonts w:ascii="Cambria" w:eastAsia="Cambria" w:hAnsi="Cambria" w:cs="Cambria"/>
                            <w:sz w:val="26"/>
                            <w:szCs w:val="26"/>
                          </w:rPr>
                          <w:t>Có khả năng tự học, tự nghiên cứu, vận dụng kiến thức trong giao tiếp đa văn hoá. Năng lực cảm thụ thi ca và văn học, sử dụng kiến thức về văn học Trung Quốc trong giao tiếp.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khả năng giao tiếp, hỗ trợ và nâng cao ngôn ngữ tiếng Trung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hp5</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Có khả năng phát triển nghề nghiệp của bản thân.</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C11</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Có những hiểu biết về văn học  Trung Quốc, cảm thụ thi ca và văn học, sử dụng kiến thức về văn học Trung Quốc trong giao tiếp.</w:t>
                        </w:r>
                      </w:p>
                    </w:tc>
                    <w:tc>
                      <w:tcPr>
                        <w:tcW w:w="3260" w:type="dxa"/>
                        <w:shd w:val="clear" w:color="auto" w:fill="auto"/>
                        <w:vAlign w:val="center"/>
                      </w:tcPr>
                      <w:p w:rsidR="00F10DD2" w:rsidRDefault="00242C4B">
                        <w:pPr>
                          <w:widowControl w:val="0"/>
                          <w:pBdr>
                            <w:top w:val="nil"/>
                            <w:left w:val="nil"/>
                            <w:bottom w:val="nil"/>
                            <w:right w:val="nil"/>
                            <w:between w:val="nil"/>
                          </w:pBdr>
                          <w:spacing w:before="1"/>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w:t>
                        </w:r>
                        <w:r>
                          <w:rPr>
                            <w:rFonts w:ascii="Cambria" w:eastAsia="Cambria" w:hAnsi="Cambria" w:cs="Cambria"/>
                            <w:color w:val="000000"/>
                            <w:sz w:val="26"/>
                            <w:szCs w:val="26"/>
                          </w:rPr>
                          <w:t>1, Mhp2</w:t>
                        </w:r>
                      </w:p>
                      <w:p w:rsidR="00F10DD2" w:rsidRDefault="00F10DD2">
                        <w:pPr>
                          <w:jc w:val="center"/>
                          <w:rPr>
                            <w:rFonts w:ascii="Cambria" w:eastAsia="Cambria" w:hAnsi="Cambria" w:cs="Cambria"/>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Nắm vững khối lượng từ vựng, ngữ pháp tiếng Trung và các cấu trúc câu, các tác phẩm thi ca và văn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p w:rsidR="00F10DD2" w:rsidRDefault="00F10DD2">
                        <w:pPr>
                          <w:jc w:val="both"/>
                          <w:rPr>
                            <w:rFonts w:ascii="Cambria" w:eastAsia="Cambria" w:hAnsi="Cambria" w:cs="Cambria"/>
                            <w:sz w:val="26"/>
                            <w:szCs w:val="26"/>
                          </w:rPr>
                        </w:pPr>
                      </w:p>
                    </w:tc>
                  </w:tr>
                  <w:tr w:rsidR="00F10DD2">
                    <w:tc>
                      <w:tcPr>
                        <w:tcW w:w="1305" w:type="dxa"/>
                        <w:shd w:val="clear" w:color="auto" w:fill="auto"/>
                        <w:vAlign w:val="bottom"/>
                      </w:tcPr>
                      <w:p w:rsidR="00F10DD2" w:rsidRDefault="00242C4B">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jc w:val="both"/>
                          <w:rPr>
                            <w:rFonts w:ascii="Cambria" w:eastAsia="Cambria" w:hAnsi="Cambria" w:cs="Cambria"/>
                            <w:color w:val="000000"/>
                            <w:sz w:val="26"/>
                            <w:szCs w:val="26"/>
                          </w:rPr>
                        </w:pPr>
                        <w:r>
                          <w:rPr>
                            <w:rFonts w:ascii="Cambria" w:eastAsia="Cambria" w:hAnsi="Cambria" w:cs="Cambria"/>
                            <w:sz w:val="26"/>
                            <w:szCs w:val="26"/>
                          </w:rPr>
                          <w:t>Người học có được kỹ năng giao tiếp, có những hiểu biết về văn học  Trung Quốc, cảm thụ thi ca và văn học, sử dụng kiến thức về văn học Trung Quốc trong giao tiếp.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 xml:space="preserve">hp2, </w:t>
                        </w: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b/>
                <w:i/>
                <w:sz w:val="26"/>
                <w:szCs w:val="26"/>
              </w:rPr>
            </w:pPr>
          </w:p>
        </w:tc>
      </w:tr>
    </w:tbl>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6. Học liệu</w:t>
      </w:r>
    </w:p>
    <w:p w:rsidR="00F10DD2" w:rsidRDefault="00242C4B">
      <w:pPr>
        <w:pBdr>
          <w:top w:val="nil"/>
          <w:left w:val="nil"/>
          <w:bottom w:val="nil"/>
          <w:right w:val="nil"/>
          <w:between w:val="nil"/>
        </w:pBdr>
        <w:spacing w:after="0" w:line="259" w:lineRule="auto"/>
        <w:rPr>
          <w:rFonts w:ascii="Cambria" w:eastAsia="Cambria" w:hAnsi="Cambria" w:cs="Cambria"/>
          <w:sz w:val="26"/>
          <w:szCs w:val="26"/>
        </w:rPr>
      </w:pPr>
      <w:r>
        <w:rPr>
          <w:rFonts w:ascii="Cambria" w:eastAsia="Cambria" w:hAnsi="Cambria" w:cs="Cambria"/>
          <w:sz w:val="26"/>
          <w:szCs w:val="26"/>
        </w:rPr>
        <w:t>[1]【日】前野直彬《中国文学史》，复旦大学出版社，2012</w:t>
      </w: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pBdr>
          <w:top w:val="nil"/>
          <w:left w:val="nil"/>
          <w:bottom w:val="nil"/>
          <w:right w:val="nil"/>
          <w:between w:val="nil"/>
        </w:pBdr>
        <w:spacing w:after="0" w:line="259" w:lineRule="auto"/>
        <w:rPr>
          <w:rFonts w:ascii="Cambria" w:eastAsia="Cambria" w:hAnsi="Cambria" w:cs="Cambria"/>
          <w:sz w:val="26"/>
          <w:szCs w:val="26"/>
        </w:rPr>
      </w:pPr>
      <w:r>
        <w:rPr>
          <w:rFonts w:ascii="Cambria" w:eastAsia="Cambria" w:hAnsi="Cambria" w:cs="Cambria"/>
          <w:b/>
          <w:sz w:val="26"/>
          <w:szCs w:val="26"/>
        </w:rPr>
        <w:t>[2]</w:t>
      </w:r>
      <w:r>
        <w:rPr>
          <w:rFonts w:ascii="Cambria" w:eastAsia="Cambria" w:hAnsi="Cambria" w:cs="Cambria"/>
          <w:sz w:val="26"/>
          <w:szCs w:val="26"/>
        </w:rPr>
        <w:t xml:space="preserve"> 钱穆 讲述；叶龙 记录整理，《中国文学史》，天地出版社，2016</w:t>
      </w:r>
    </w:p>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7.1. Nội dung chi tiết</w:t>
      </w:r>
    </w:p>
    <w:tbl>
      <w:tblPr>
        <w:tblStyle w:val="afffffffffffffffffffffffffffffffffffffffffffffffffffffffffffffffffffffffffffffffffffffffffffffffffffffffffffffffffffffffffffffffffffffff"/>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6"/>
        <w:gridCol w:w="3685"/>
        <w:gridCol w:w="475"/>
        <w:gridCol w:w="495"/>
        <w:gridCol w:w="495"/>
        <w:gridCol w:w="450"/>
      </w:tblGrid>
      <w:tr w:rsidR="00F10DD2">
        <w:trPr>
          <w:trHeight w:val="20"/>
          <w:jc w:val="center"/>
        </w:trPr>
        <w:tc>
          <w:tcPr>
            <w:tcW w:w="4256"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368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15"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4256"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368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5"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95"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95"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5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4256" w:type="dxa"/>
          </w:tcPr>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Chương 1: Trung Quốc văn học sử</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1.1 Văn học Tiên Tần</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Văn học dân gian;</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Tản văn.</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1.2 Văn thơ Đường Tống</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Đôi nét về Đường Thi;</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 Đôi nét về Tống Từ.</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1.3 Tiểu thuyết Minh Thanh</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Đặc điểm cấu trúc chương hồi;</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Đặc điểm nội dung tư tưởng.</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1.4 Văn học hiện đương đại</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Thời kì đầu của văn học bạch thoại;</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 Một số tác giả tiêu biểu của văn thơ đương đại.</w:t>
            </w:r>
          </w:p>
        </w:tc>
        <w:tc>
          <w:tcPr>
            <w:tcW w:w="3685" w:type="dxa"/>
          </w:tcPr>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-Có hiểu biết:</w:t>
            </w:r>
          </w:p>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+Những mốc thời gian quan trọng của văn học sử Trung Quốc.</w:t>
            </w:r>
          </w:p>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 Những tư tưởng chủ đạo của văn học Trung Quốc qua từng thời kì.</w:t>
            </w:r>
          </w:p>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 Bước đầu biết đến những tác giả tác phẩm tiêu biểu.</w:t>
            </w: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7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02</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03</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04</w:t>
            </w:r>
          </w:p>
        </w:tc>
        <w:tc>
          <w:tcPr>
            <w:tcW w:w="45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10</w:t>
            </w:r>
          </w:p>
        </w:tc>
      </w:tr>
      <w:tr w:rsidR="00F10DD2">
        <w:trPr>
          <w:trHeight w:val="20"/>
          <w:jc w:val="center"/>
        </w:trPr>
        <w:tc>
          <w:tcPr>
            <w:tcW w:w="4256" w:type="dxa"/>
          </w:tcPr>
          <w:p w:rsidR="00F10DD2" w:rsidRDefault="00242C4B">
            <w:pPr>
              <w:spacing w:line="360" w:lineRule="auto"/>
              <w:jc w:val="both"/>
              <w:rPr>
                <w:rFonts w:ascii="Cambria" w:eastAsia="Cambria" w:hAnsi="Cambria" w:cs="Cambria"/>
                <w:b/>
                <w:color w:val="0070C0"/>
                <w:sz w:val="26"/>
                <w:szCs w:val="26"/>
              </w:rPr>
            </w:pPr>
            <w:r>
              <w:rPr>
                <w:rFonts w:ascii="Cambria" w:eastAsia="Cambria" w:hAnsi="Cambria" w:cs="Cambria"/>
                <w:sz w:val="26"/>
                <w:szCs w:val="26"/>
              </w:rPr>
              <w:t>Chương 2: Văn thơ Tiên Tần trích giảng</w:t>
            </w:r>
            <w:r>
              <w:rPr>
                <w:rFonts w:ascii="Cambria" w:eastAsia="Cambria" w:hAnsi="Cambria" w:cs="Cambria"/>
                <w:b/>
                <w:sz w:val="26"/>
                <w:szCs w:val="26"/>
              </w:rPr>
              <w:t xml:space="preserve"> </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2.1 Kinh Thi trích giảng</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Sơ lược về nội dung và nghệ thuật trong Kinh Thi (phong, nhã, tụng, phú, tỉ, hứng)</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Bình giảng “Quan Thư”</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2.2 Tản văn trích giảng</w:t>
            </w:r>
          </w:p>
          <w:p w:rsidR="00F10DD2" w:rsidRDefault="00242C4B">
            <w:pPr>
              <w:spacing w:line="259" w:lineRule="auto"/>
              <w:ind w:left="10"/>
              <w:rPr>
                <w:rFonts w:ascii="Cambria" w:eastAsia="Cambria" w:hAnsi="Cambria" w:cs="Cambria"/>
                <w:sz w:val="26"/>
                <w:szCs w:val="26"/>
              </w:rPr>
            </w:pPr>
            <w:r>
              <w:rPr>
                <w:rFonts w:ascii="Cambria" w:eastAsia="Cambria" w:hAnsi="Cambria" w:cs="Cambria"/>
                <w:sz w:val="26"/>
                <w:szCs w:val="26"/>
              </w:rPr>
              <w:t>- Sơ lược về tản văn Tiên Tần;</w:t>
            </w:r>
          </w:p>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 Trích giảng “Tả truyện”.</w:t>
            </w:r>
          </w:p>
        </w:tc>
        <w:tc>
          <w:tcPr>
            <w:tcW w:w="368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-Có kiến thức và cảm thụ được vẻ đẹp nội dung tư tưởng và nghệ thuật của các tác phẩm trích giảng.</w:t>
            </w:r>
          </w:p>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 Bước đầu hình thành năng lực đọc hiểu văn ngôn cổ đại trong một số tình huống cụ thể.</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p>
        </w:tc>
        <w:tc>
          <w:tcPr>
            <w:tcW w:w="47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45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w:t>
            </w:r>
          </w:p>
        </w:tc>
      </w:tr>
      <w:tr w:rsidR="00F10DD2">
        <w:trPr>
          <w:trHeight w:val="20"/>
          <w:jc w:val="center"/>
        </w:trPr>
        <w:tc>
          <w:tcPr>
            <w:tcW w:w="4256" w:type="dxa"/>
          </w:tcPr>
          <w:p w:rsidR="00F10DD2" w:rsidRDefault="00242C4B">
            <w:pPr>
              <w:spacing w:line="360" w:lineRule="auto"/>
              <w:jc w:val="both"/>
              <w:rPr>
                <w:rFonts w:ascii="Cambria" w:eastAsia="Cambria" w:hAnsi="Cambria" w:cs="Cambria"/>
                <w:b/>
                <w:sz w:val="26"/>
                <w:szCs w:val="26"/>
              </w:rPr>
            </w:pPr>
            <w:r>
              <w:rPr>
                <w:rFonts w:ascii="Cambria" w:eastAsia="Cambria" w:hAnsi="Cambria" w:cs="Cambria"/>
                <w:sz w:val="26"/>
                <w:szCs w:val="26"/>
              </w:rPr>
              <w:t>Chương 3: Đường Thi Tống Từ trích giảng</w:t>
            </w:r>
          </w:p>
          <w:p w:rsidR="00F10DD2" w:rsidRDefault="00242C4B">
            <w:pPr>
              <w:ind w:left="10"/>
              <w:rPr>
                <w:rFonts w:ascii="Cambria" w:eastAsia="Cambria" w:hAnsi="Cambria" w:cs="Cambria"/>
                <w:sz w:val="26"/>
                <w:szCs w:val="26"/>
              </w:rPr>
            </w:pPr>
            <w:r>
              <w:rPr>
                <w:rFonts w:ascii="Cambria" w:eastAsia="Cambria" w:hAnsi="Cambria" w:cs="Cambria"/>
                <w:sz w:val="26"/>
                <w:szCs w:val="26"/>
              </w:rPr>
              <w:t>3.1 Sơ lược về Đường thi</w:t>
            </w:r>
          </w:p>
          <w:p w:rsidR="00F10DD2" w:rsidRDefault="00242C4B">
            <w:pPr>
              <w:ind w:left="10"/>
              <w:rPr>
                <w:rFonts w:ascii="Cambria" w:eastAsia="Cambria" w:hAnsi="Cambria" w:cs="Cambria"/>
                <w:sz w:val="26"/>
                <w:szCs w:val="26"/>
              </w:rPr>
            </w:pPr>
            <w:r>
              <w:rPr>
                <w:rFonts w:ascii="Cambria" w:eastAsia="Cambria" w:hAnsi="Cambria" w:cs="Cambria"/>
                <w:sz w:val="26"/>
                <w:szCs w:val="26"/>
              </w:rPr>
              <w:t>- Các thời kì và các tác giả tiêu biểu;</w:t>
            </w:r>
          </w:p>
          <w:p w:rsidR="00F10DD2" w:rsidRDefault="00242C4B">
            <w:pPr>
              <w:ind w:left="10"/>
              <w:rPr>
                <w:rFonts w:ascii="Cambria" w:eastAsia="Cambria" w:hAnsi="Cambria" w:cs="Cambria"/>
                <w:sz w:val="26"/>
                <w:szCs w:val="26"/>
              </w:rPr>
            </w:pPr>
            <w:r>
              <w:rPr>
                <w:rFonts w:ascii="Cambria" w:eastAsia="Cambria" w:hAnsi="Cambria" w:cs="Cambria"/>
                <w:sz w:val="26"/>
                <w:szCs w:val="26"/>
              </w:rPr>
              <w:t>- Các thể thơ thường gặp.</w:t>
            </w:r>
          </w:p>
          <w:p w:rsidR="00F10DD2" w:rsidRDefault="00242C4B">
            <w:pPr>
              <w:ind w:left="10"/>
              <w:rPr>
                <w:rFonts w:ascii="Cambria" w:eastAsia="Cambria" w:hAnsi="Cambria" w:cs="Cambria"/>
                <w:sz w:val="26"/>
                <w:szCs w:val="26"/>
              </w:rPr>
            </w:pPr>
            <w:r>
              <w:rPr>
                <w:rFonts w:ascii="Cambria" w:eastAsia="Cambria" w:hAnsi="Cambria" w:cs="Cambria"/>
                <w:sz w:val="26"/>
                <w:szCs w:val="26"/>
              </w:rPr>
              <w:lastRenderedPageBreak/>
              <w:t>3.2 Đường Thi trích giảng</w:t>
            </w:r>
          </w:p>
          <w:p w:rsidR="00F10DD2" w:rsidRDefault="00242C4B">
            <w:pPr>
              <w:ind w:left="10"/>
              <w:rPr>
                <w:rFonts w:ascii="Cambria" w:eastAsia="Cambria" w:hAnsi="Cambria" w:cs="Cambria"/>
                <w:sz w:val="26"/>
                <w:szCs w:val="26"/>
              </w:rPr>
            </w:pPr>
            <w:r>
              <w:rPr>
                <w:rFonts w:ascii="Cambria" w:eastAsia="Cambria" w:hAnsi="Cambria" w:cs="Cambria"/>
                <w:sz w:val="26"/>
                <w:szCs w:val="26"/>
              </w:rPr>
              <w:t>- Tĩnh Dạ Tứ (Lý Bạch);</w:t>
            </w:r>
          </w:p>
          <w:p w:rsidR="00F10DD2" w:rsidRDefault="00242C4B">
            <w:pPr>
              <w:ind w:left="10"/>
              <w:rPr>
                <w:rFonts w:ascii="Cambria" w:eastAsia="Cambria" w:hAnsi="Cambria" w:cs="Cambria"/>
                <w:sz w:val="26"/>
                <w:szCs w:val="26"/>
              </w:rPr>
            </w:pPr>
            <w:r>
              <w:rPr>
                <w:rFonts w:ascii="Cambria" w:eastAsia="Cambria" w:hAnsi="Cambria" w:cs="Cambria"/>
                <w:sz w:val="26"/>
                <w:szCs w:val="26"/>
              </w:rPr>
              <w:t>- Hoàng Hạc Lâu (Thôi Hiệu).</w:t>
            </w:r>
          </w:p>
          <w:p w:rsidR="00F10DD2" w:rsidRDefault="00242C4B">
            <w:pPr>
              <w:ind w:left="10"/>
              <w:rPr>
                <w:rFonts w:ascii="Cambria" w:eastAsia="Cambria" w:hAnsi="Cambria" w:cs="Cambria"/>
                <w:sz w:val="26"/>
                <w:szCs w:val="26"/>
              </w:rPr>
            </w:pPr>
            <w:r>
              <w:rPr>
                <w:rFonts w:ascii="Cambria" w:eastAsia="Cambria" w:hAnsi="Cambria" w:cs="Cambria"/>
                <w:sz w:val="26"/>
                <w:szCs w:val="26"/>
              </w:rPr>
              <w:t>3.3 Sơ lược về Tống từ</w:t>
            </w:r>
          </w:p>
          <w:p w:rsidR="00F10DD2" w:rsidRDefault="00242C4B">
            <w:pPr>
              <w:ind w:left="10"/>
              <w:rPr>
                <w:rFonts w:ascii="Cambria" w:eastAsia="Cambria" w:hAnsi="Cambria" w:cs="Cambria"/>
                <w:sz w:val="26"/>
                <w:szCs w:val="26"/>
              </w:rPr>
            </w:pPr>
            <w:r>
              <w:rPr>
                <w:rFonts w:ascii="Cambria" w:eastAsia="Cambria" w:hAnsi="Cambria" w:cs="Cambria"/>
                <w:sz w:val="26"/>
                <w:szCs w:val="26"/>
              </w:rPr>
              <w:t>- Các điệu từ phổ biến;</w:t>
            </w:r>
          </w:p>
          <w:p w:rsidR="00F10DD2" w:rsidRDefault="00242C4B">
            <w:pPr>
              <w:ind w:left="10"/>
              <w:rPr>
                <w:rFonts w:ascii="Cambria" w:eastAsia="Cambria" w:hAnsi="Cambria" w:cs="Cambria"/>
                <w:sz w:val="26"/>
                <w:szCs w:val="26"/>
              </w:rPr>
            </w:pPr>
            <w:r>
              <w:rPr>
                <w:rFonts w:ascii="Cambria" w:eastAsia="Cambria" w:hAnsi="Cambria" w:cs="Cambria"/>
                <w:sz w:val="26"/>
                <w:szCs w:val="26"/>
              </w:rPr>
              <w:t>- Một số tác giả tiêu biểu</w:t>
            </w:r>
          </w:p>
          <w:p w:rsidR="00F10DD2" w:rsidRDefault="00242C4B">
            <w:pPr>
              <w:ind w:left="10"/>
              <w:rPr>
                <w:rFonts w:ascii="Cambria" w:eastAsia="Cambria" w:hAnsi="Cambria" w:cs="Cambria"/>
                <w:sz w:val="26"/>
                <w:szCs w:val="26"/>
              </w:rPr>
            </w:pPr>
            <w:r>
              <w:rPr>
                <w:rFonts w:ascii="Cambria" w:eastAsia="Cambria" w:hAnsi="Cambria" w:cs="Cambria"/>
                <w:sz w:val="26"/>
                <w:szCs w:val="26"/>
              </w:rPr>
              <w:t>3.4 Tống từ trích giảng</w:t>
            </w:r>
          </w:p>
          <w:p w:rsidR="00F10DD2" w:rsidRDefault="00242C4B">
            <w:pPr>
              <w:ind w:left="10"/>
              <w:rPr>
                <w:rFonts w:ascii="Cambria" w:eastAsia="Cambria" w:hAnsi="Cambria" w:cs="Cambria"/>
                <w:sz w:val="26"/>
                <w:szCs w:val="26"/>
              </w:rPr>
            </w:pPr>
            <w:r>
              <w:rPr>
                <w:rFonts w:ascii="Cambria" w:eastAsia="Cambria" w:hAnsi="Cambria" w:cs="Cambria"/>
                <w:sz w:val="26"/>
                <w:szCs w:val="26"/>
              </w:rPr>
              <w:t>- Mô Ngư Nhi (Lý Thanh Chiếu)</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 Niệm Nô Kiều (Tô Đông Pha)</w:t>
            </w:r>
          </w:p>
        </w:tc>
        <w:tc>
          <w:tcPr>
            <w:tcW w:w="3685" w:type="dxa"/>
          </w:tcPr>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lastRenderedPageBreak/>
              <w:t>-Có kiến thức  và cảm thụ được vẻ đẹp nội dung tư tưởng và nghệ thuật của các tác phẩm trích giảng.</w:t>
            </w:r>
          </w:p>
          <w:p w:rsidR="00F10DD2" w:rsidRDefault="00242C4B">
            <w:pPr>
              <w:spacing w:line="259" w:lineRule="auto"/>
              <w:ind w:left="-105"/>
              <w:rPr>
                <w:rFonts w:ascii="Cambria" w:eastAsia="Cambria" w:hAnsi="Cambria" w:cs="Cambria"/>
                <w:sz w:val="26"/>
                <w:szCs w:val="26"/>
              </w:rPr>
            </w:pPr>
            <w:r>
              <w:rPr>
                <w:rFonts w:ascii="Cambria" w:eastAsia="Cambria" w:hAnsi="Cambria" w:cs="Cambria"/>
                <w:sz w:val="26"/>
                <w:szCs w:val="26"/>
              </w:rPr>
              <w:t xml:space="preserve">+ Tự nghiên cứu và phân tích nội dung, nghệ thuật của một số </w:t>
            </w:r>
            <w:r>
              <w:rPr>
                <w:rFonts w:ascii="Cambria" w:eastAsia="Cambria" w:hAnsi="Cambria" w:cs="Cambria"/>
                <w:sz w:val="26"/>
                <w:szCs w:val="26"/>
              </w:rPr>
              <w:lastRenderedPageBreak/>
              <w:t>bài thơ Đường đã học trong chương trình phổ thông. Tự tìm hiểu thêm về các tác phẩm Tống từ.</w:t>
            </w:r>
          </w:p>
          <w:p w:rsidR="00F10DD2" w:rsidRDefault="00242C4B">
            <w:pPr>
              <w:tabs>
                <w:tab w:val="left" w:pos="212"/>
              </w:tabs>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tc>
        <w:tc>
          <w:tcPr>
            <w:tcW w:w="47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02</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04</w:t>
            </w:r>
          </w:p>
        </w:tc>
        <w:tc>
          <w:tcPr>
            <w:tcW w:w="45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w:t>
            </w:r>
          </w:p>
        </w:tc>
      </w:tr>
      <w:tr w:rsidR="00F10DD2">
        <w:trPr>
          <w:trHeight w:val="20"/>
          <w:jc w:val="center"/>
        </w:trPr>
        <w:tc>
          <w:tcPr>
            <w:tcW w:w="4256"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Chương 4: Khái lược thơ văn hiện đương đại Trung Quốc</w:t>
            </w:r>
          </w:p>
          <w:p w:rsidR="00F10DD2" w:rsidRDefault="00242C4B">
            <w:pPr>
              <w:ind w:left="10"/>
              <w:rPr>
                <w:rFonts w:ascii="Cambria" w:eastAsia="Cambria" w:hAnsi="Cambria" w:cs="Cambria"/>
                <w:sz w:val="26"/>
                <w:szCs w:val="26"/>
              </w:rPr>
            </w:pPr>
            <w:r>
              <w:rPr>
                <w:rFonts w:ascii="Cambria" w:eastAsia="Cambria" w:hAnsi="Cambria" w:cs="Cambria"/>
                <w:sz w:val="26"/>
                <w:szCs w:val="26"/>
              </w:rPr>
              <w:t>4.1 Khái lược</w:t>
            </w:r>
          </w:p>
          <w:p w:rsidR="00F10DD2" w:rsidRDefault="00242C4B">
            <w:pPr>
              <w:ind w:left="10"/>
              <w:rPr>
                <w:rFonts w:ascii="Cambria" w:eastAsia="Cambria" w:hAnsi="Cambria" w:cs="Cambria"/>
                <w:sz w:val="26"/>
                <w:szCs w:val="26"/>
              </w:rPr>
            </w:pPr>
            <w:r>
              <w:rPr>
                <w:rFonts w:ascii="Cambria" w:eastAsia="Cambria" w:hAnsi="Cambria" w:cs="Cambria"/>
                <w:sz w:val="26"/>
                <w:szCs w:val="26"/>
              </w:rPr>
              <w:t>- Văn học bạch thoại sau phong trào Ngũ Tứ;</w:t>
            </w:r>
          </w:p>
          <w:p w:rsidR="00F10DD2" w:rsidRDefault="00242C4B">
            <w:pPr>
              <w:ind w:left="10"/>
              <w:rPr>
                <w:rFonts w:ascii="Cambria" w:eastAsia="Cambria" w:hAnsi="Cambria" w:cs="Cambria"/>
                <w:sz w:val="26"/>
                <w:szCs w:val="26"/>
              </w:rPr>
            </w:pPr>
            <w:r>
              <w:rPr>
                <w:rFonts w:ascii="Cambria" w:eastAsia="Cambria" w:hAnsi="Cambria" w:cs="Cambria"/>
                <w:sz w:val="26"/>
                <w:szCs w:val="26"/>
              </w:rPr>
              <w:t>- Thi ca hiện đại Trung Quốc;</w:t>
            </w:r>
          </w:p>
          <w:p w:rsidR="00F10DD2" w:rsidRDefault="00242C4B">
            <w:pPr>
              <w:ind w:left="10"/>
              <w:rPr>
                <w:rFonts w:ascii="Cambria" w:eastAsia="Cambria" w:hAnsi="Cambria" w:cs="Cambria"/>
                <w:sz w:val="26"/>
                <w:szCs w:val="26"/>
              </w:rPr>
            </w:pPr>
            <w:r>
              <w:rPr>
                <w:rFonts w:ascii="Cambria" w:eastAsia="Cambria" w:hAnsi="Cambria" w:cs="Cambria"/>
                <w:sz w:val="26"/>
                <w:szCs w:val="26"/>
              </w:rPr>
              <w:t>- Đôi nét về văn học đương đại Trung Quốc.</w:t>
            </w:r>
          </w:p>
          <w:p w:rsidR="00F10DD2" w:rsidRDefault="00242C4B">
            <w:pPr>
              <w:ind w:left="10"/>
              <w:rPr>
                <w:rFonts w:ascii="Cambria" w:eastAsia="Cambria" w:hAnsi="Cambria" w:cs="Cambria"/>
                <w:sz w:val="26"/>
                <w:szCs w:val="26"/>
              </w:rPr>
            </w:pPr>
            <w:r>
              <w:rPr>
                <w:rFonts w:ascii="Cambria" w:eastAsia="Cambria" w:hAnsi="Cambria" w:cs="Cambria"/>
                <w:sz w:val="26"/>
                <w:szCs w:val="26"/>
              </w:rPr>
              <w:t>4.2 Tác phẩm trích giảng</w:t>
            </w:r>
          </w:p>
          <w:p w:rsidR="00F10DD2" w:rsidRDefault="00242C4B">
            <w:pPr>
              <w:ind w:left="10"/>
              <w:rPr>
                <w:rFonts w:ascii="Cambria" w:eastAsia="Cambria" w:hAnsi="Cambria" w:cs="Cambria"/>
                <w:sz w:val="26"/>
                <w:szCs w:val="26"/>
              </w:rPr>
            </w:pPr>
            <w:r>
              <w:rPr>
                <w:rFonts w:ascii="Cambria" w:eastAsia="Cambria" w:hAnsi="Cambria" w:cs="Cambria"/>
                <w:sz w:val="26"/>
                <w:szCs w:val="26"/>
              </w:rPr>
              <w:t>- Trích giảng “Thuốc” (Lỗ Tấn);</w:t>
            </w:r>
          </w:p>
          <w:p w:rsidR="00F10DD2" w:rsidRDefault="00242C4B">
            <w:pPr>
              <w:ind w:left="10"/>
              <w:rPr>
                <w:rFonts w:ascii="Cambria" w:eastAsia="Cambria" w:hAnsi="Cambria" w:cs="Cambria"/>
                <w:sz w:val="26"/>
                <w:szCs w:val="26"/>
              </w:rPr>
            </w:pPr>
            <w:r>
              <w:rPr>
                <w:rFonts w:ascii="Cambria" w:eastAsia="Cambria" w:hAnsi="Cambria" w:cs="Cambria"/>
                <w:sz w:val="26"/>
                <w:szCs w:val="26"/>
              </w:rPr>
              <w:t>- Bình giảng “Tạm biệt Cambrigde” (Từ Chí Ma).</w:t>
            </w:r>
          </w:p>
          <w:p w:rsidR="00F10DD2" w:rsidRDefault="00F10DD2">
            <w:pPr>
              <w:spacing w:line="360" w:lineRule="auto"/>
              <w:rPr>
                <w:rFonts w:ascii="Cambria" w:eastAsia="Cambria" w:hAnsi="Cambria" w:cs="Cambria"/>
                <w:sz w:val="26"/>
                <w:szCs w:val="26"/>
              </w:rPr>
            </w:pPr>
          </w:p>
          <w:p w:rsidR="00F10DD2" w:rsidRDefault="00F10DD2">
            <w:pPr>
              <w:spacing w:line="360" w:lineRule="auto"/>
              <w:rPr>
                <w:rFonts w:ascii="Cambria" w:eastAsia="Cambria" w:hAnsi="Cambria" w:cs="Cambria"/>
                <w:sz w:val="26"/>
                <w:szCs w:val="26"/>
              </w:rPr>
            </w:pPr>
          </w:p>
        </w:tc>
        <w:tc>
          <w:tcPr>
            <w:tcW w:w="3685" w:type="dxa"/>
          </w:tcPr>
          <w:p w:rsidR="00F10DD2" w:rsidRDefault="00242C4B">
            <w:pPr>
              <w:ind w:left="-105"/>
              <w:rPr>
                <w:rFonts w:ascii="Cambria" w:eastAsia="Cambria" w:hAnsi="Cambria" w:cs="Cambria"/>
                <w:sz w:val="26"/>
                <w:szCs w:val="26"/>
              </w:rPr>
            </w:pPr>
            <w:r>
              <w:rPr>
                <w:rFonts w:ascii="Cambria" w:eastAsia="Cambria" w:hAnsi="Cambria" w:cs="Cambria"/>
                <w:sz w:val="26"/>
                <w:szCs w:val="26"/>
              </w:rPr>
              <w:t>-Có kiến thức về những đặc điểm cơ bản của thơ văn hiện đương đại Trung Quốc.</w:t>
            </w:r>
          </w:p>
          <w:p w:rsidR="00F10DD2" w:rsidRDefault="00242C4B">
            <w:pPr>
              <w:ind w:left="-105"/>
              <w:rPr>
                <w:rFonts w:ascii="Cambria" w:eastAsia="Cambria" w:hAnsi="Cambria" w:cs="Cambria"/>
                <w:sz w:val="26"/>
                <w:szCs w:val="26"/>
              </w:rPr>
            </w:pPr>
            <w:r>
              <w:rPr>
                <w:rFonts w:ascii="Cambria" w:eastAsia="Cambria" w:hAnsi="Cambria" w:cs="Cambria"/>
                <w:sz w:val="26"/>
                <w:szCs w:val="26"/>
              </w:rPr>
              <w:t>+ Hiểu và cảm thụ được vẻ đẹp nội dung tư tưởng và nghệ thuật của các tác phẩm trích giảng.</w:t>
            </w:r>
          </w:p>
          <w:p w:rsidR="00F10DD2" w:rsidRDefault="00242C4B">
            <w:pPr>
              <w:ind w:left="-105"/>
              <w:rPr>
                <w:rFonts w:ascii="Cambria" w:eastAsia="Cambria" w:hAnsi="Cambria" w:cs="Cambria"/>
                <w:sz w:val="26"/>
                <w:szCs w:val="26"/>
              </w:rPr>
            </w:pPr>
            <w:r>
              <w:rPr>
                <w:rFonts w:ascii="Cambria" w:eastAsia="Cambria" w:hAnsi="Cambria" w:cs="Cambria"/>
                <w:sz w:val="26"/>
                <w:szCs w:val="26"/>
              </w:rPr>
              <w:t>+ Tự nghiên cứu về nội dung và nghệ thuật của một số tác phẩm tiêu biểu khác.</w:t>
            </w:r>
          </w:p>
          <w:p w:rsidR="00F10DD2" w:rsidRDefault="00F10DD2">
            <w:pPr>
              <w:tabs>
                <w:tab w:val="left" w:pos="212"/>
              </w:tabs>
              <w:jc w:val="both"/>
              <w:rPr>
                <w:rFonts w:ascii="Cambria" w:eastAsia="Cambria" w:hAnsi="Cambria" w:cs="Cambria"/>
                <w:sz w:val="26"/>
                <w:szCs w:val="26"/>
              </w:rPr>
            </w:pPr>
          </w:p>
          <w:p w:rsidR="00F10DD2" w:rsidRDefault="00242C4B">
            <w:pPr>
              <w:tabs>
                <w:tab w:val="left" w:pos="212"/>
              </w:tabs>
              <w:jc w:val="both"/>
              <w:rPr>
                <w:rFonts w:ascii="Cambria" w:eastAsia="Cambria" w:hAnsi="Cambria" w:cs="Cambria"/>
                <w:sz w:val="26"/>
                <w:szCs w:val="26"/>
              </w:rPr>
            </w:pPr>
            <w:r>
              <w:rPr>
                <w:rFonts w:ascii="Cambria" w:eastAsia="Cambria" w:hAnsi="Cambria" w:cs="Cambria"/>
                <w:sz w:val="26"/>
                <w:szCs w:val="26"/>
              </w:rPr>
              <w:t>-Có thái độ học tập tích cực, chú ý nghe giảng, hăng hái phát biểu xây dựng bài, trao đổi, thảo luận với giảng viên và các bạn học khác trong nhóm/lớp.</w:t>
            </w:r>
          </w:p>
        </w:tc>
        <w:tc>
          <w:tcPr>
            <w:tcW w:w="47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2</w:t>
            </w:r>
          </w:p>
        </w:tc>
        <w:tc>
          <w:tcPr>
            <w:tcW w:w="49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03</w:t>
            </w:r>
          </w:p>
        </w:tc>
        <w:tc>
          <w:tcPr>
            <w:tcW w:w="45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11</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0"/>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1928"/>
        <w:gridCol w:w="1842"/>
        <w:gridCol w:w="1928"/>
        <w:gridCol w:w="1928"/>
      </w:tblGrid>
      <w:tr w:rsidR="00F10DD2">
        <w:trPr>
          <w:trHeight w:val="538"/>
        </w:trPr>
        <w:tc>
          <w:tcPr>
            <w:tcW w:w="1945" w:type="dxa"/>
            <w:shd w:val="clear" w:color="auto" w:fill="auto"/>
          </w:tcPr>
          <w:p w:rsidR="00F10DD2" w:rsidRDefault="00242C4B">
            <w:pPr>
              <w:rPr>
                <w:rFonts w:ascii="Cambria" w:eastAsia="Cambria" w:hAnsi="Cambria" w:cs="Cambria"/>
                <w:b/>
                <w:i/>
                <w:sz w:val="26"/>
                <w:szCs w:val="26"/>
              </w:rPr>
            </w:pPr>
            <w:r>
              <w:rPr>
                <w:rFonts w:ascii="Cambria" w:eastAsia="Cambria" w:hAnsi="Cambria" w:cs="Cambria"/>
                <w:b/>
                <w:i/>
                <w:sz w:val="26"/>
                <w:szCs w:val="26"/>
              </w:rPr>
              <w:t>Thứ tự bài học</w:t>
            </w:r>
          </w:p>
        </w:tc>
        <w:tc>
          <w:tcPr>
            <w:tcW w:w="7626"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1945" w:type="dxa"/>
            <w:shd w:val="clear" w:color="auto" w:fill="auto"/>
          </w:tcPr>
          <w:p w:rsidR="00F10DD2" w:rsidRDefault="00F10DD2">
            <w:pPr>
              <w:rPr>
                <w:rFonts w:ascii="Cambria" w:eastAsia="Cambria" w:hAnsi="Cambria" w:cs="Cambria"/>
                <w:b/>
                <w:i/>
                <w:sz w:val="26"/>
                <w:szCs w:val="26"/>
              </w:rPr>
            </w:pP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842" w:type="dxa"/>
          </w:tcPr>
          <w:p w:rsidR="00F10DD2" w:rsidRDefault="00242C4B">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928" w:type="dxa"/>
            <w:shd w:val="clear" w:color="auto" w:fill="auto"/>
          </w:tcPr>
          <w:p w:rsidR="00F10DD2" w:rsidRDefault="00242C4B">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1</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3</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945" w:type="dxa"/>
            <w:shd w:val="clear" w:color="auto" w:fill="auto"/>
            <w:vAlign w:val="center"/>
          </w:tcPr>
          <w:p w:rsidR="00F10DD2" w:rsidRDefault="00242C4B">
            <w:pPr>
              <w:rPr>
                <w:rFonts w:ascii="Cambria" w:eastAsia="Cambria" w:hAnsi="Cambria" w:cs="Cambria"/>
                <w:color w:val="000000"/>
                <w:sz w:val="26"/>
                <w:szCs w:val="26"/>
              </w:rPr>
            </w:pPr>
            <w:r>
              <w:rPr>
                <w:rFonts w:ascii="Cambria" w:eastAsia="Cambria" w:hAnsi="Cambria" w:cs="Cambria"/>
                <w:sz w:val="26"/>
                <w:szCs w:val="26"/>
              </w:rPr>
              <w:t>Chương</w:t>
            </w:r>
            <w:r>
              <w:rPr>
                <w:rFonts w:ascii="Cambria" w:eastAsia="Cambria" w:hAnsi="Cambria" w:cs="Cambria"/>
                <w:color w:val="000000"/>
                <w:sz w:val="26"/>
                <w:szCs w:val="26"/>
              </w:rPr>
              <w:t xml:space="preserve"> 4</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842"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92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1"/>
        <w:tblW w:w="100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5089"/>
        <w:gridCol w:w="1496"/>
      </w:tblGrid>
      <w:tr w:rsidR="00F10DD2">
        <w:trPr>
          <w:trHeight w:val="22"/>
        </w:trPr>
        <w:tc>
          <w:tcPr>
            <w:tcW w:w="156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508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9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5089"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sách, báo, tạp chí, máy chiếu, hanhouts, bảng</w:t>
            </w:r>
          </w:p>
        </w:tc>
        <w:tc>
          <w:tcPr>
            <w:tcW w:w="149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1+2+3+4</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Chương 2</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5089"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5+6+7</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Kiểm tra giữa kỳ</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Đề kiểm tra</w:t>
            </w:r>
          </w:p>
        </w:tc>
        <w:tc>
          <w:tcPr>
            <w:tcW w:w="5089"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Arial" w:eastAsia="Arial" w:hAnsi="Arial" w:cs="Arial"/>
                <w:color w:val="222222"/>
                <w:sz w:val="22"/>
                <w:szCs w:val="22"/>
                <w:highlight w:val="white"/>
              </w:rPr>
              <w:t>Tự luận/trắc nghiệm/bài tập</w:t>
            </w:r>
          </w:p>
        </w:tc>
        <w:tc>
          <w:tcPr>
            <w:tcW w:w="149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5089"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w:t>
            </w:r>
          </w:p>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+11+12</w:t>
            </w:r>
          </w:p>
        </w:tc>
      </w:tr>
      <w:tr w:rsidR="00F10DD2">
        <w:trPr>
          <w:trHeight w:val="22"/>
        </w:trPr>
        <w:tc>
          <w:tcPr>
            <w:tcW w:w="1560" w:type="dxa"/>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94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Giáo trình, slides bài giảng </w:t>
            </w:r>
          </w:p>
          <w:p w:rsidR="00F10DD2" w:rsidRDefault="00F10DD2">
            <w:pPr>
              <w:rPr>
                <w:rFonts w:ascii="Cambria" w:eastAsia="Cambria" w:hAnsi="Cambria" w:cs="Cambria"/>
                <w:sz w:val="26"/>
                <w:szCs w:val="26"/>
              </w:rPr>
            </w:pPr>
          </w:p>
        </w:tc>
        <w:tc>
          <w:tcPr>
            <w:tcW w:w="5089"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Phương pháp: bài giảng, phân tích, thảo luận nhóm, trình bày trước lớp, nhận xét chéo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hanhouts, bảng</w:t>
            </w:r>
          </w:p>
        </w:tc>
        <w:tc>
          <w:tcPr>
            <w:tcW w:w="149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13+14+15</w:t>
            </w:r>
          </w:p>
        </w:tc>
      </w:tr>
    </w:tbl>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2"/>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Làm bài kiểm tra giữa kỳ  </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r>
            <w:r>
              <w:rPr>
                <w:rFonts w:ascii="Arial" w:eastAsia="Arial" w:hAnsi="Arial" w:cs="Arial"/>
                <w:sz w:val="22"/>
                <w:szCs w:val="22"/>
                <w:highlight w:val="white"/>
              </w:rPr>
              <w:t>Thi tự luận/trắc nghiệm/bài tập theo ngân hàng đề thi.</w:t>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hp3</w:t>
            </w: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rsidTr="00B60CB7">
        <w:tc>
          <w:tcPr>
            <w:tcW w:w="9634" w:type="dxa"/>
            <w:gridSpan w:val="3"/>
            <w:tcBorders>
              <w:bottom w:val="nil"/>
            </w:tcBorders>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w:t>
            </w:r>
            <w:r>
              <w:rPr>
                <w:rFonts w:ascii="Cambria" w:eastAsia="Cambria" w:hAnsi="Cambria" w:cs="Cambria"/>
                <w:i/>
                <w:sz w:val="26"/>
                <w:szCs w:val="26"/>
              </w:rPr>
              <w:t>22</w:t>
            </w:r>
            <w:r>
              <w:rPr>
                <w:rFonts w:ascii="Cambria" w:eastAsia="Cambria" w:hAnsi="Cambria" w:cs="Cambria"/>
                <w:i/>
                <w:color w:val="000000"/>
                <w:sz w:val="26"/>
                <w:szCs w:val="26"/>
              </w:rPr>
              <w:t xml:space="preserve">       </w:t>
            </w:r>
          </w:p>
        </w:tc>
      </w:tr>
      <w:tr w:rsidR="00F10DD2" w:rsidTr="00B60CB7">
        <w:tc>
          <w:tcPr>
            <w:tcW w:w="3024"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Borders>
              <w:top w:val="nil"/>
              <w:left w:val="nil"/>
              <w:bottom w:val="nil"/>
              <w:right w:val="nil"/>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tcBorders>
              <w:top w:val="nil"/>
              <w:left w:val="nil"/>
              <w:bottom w:val="nil"/>
              <w:right w:val="nil"/>
            </w:tcBorders>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rPr>
          <w:rFonts w:ascii="Cambria" w:eastAsia="Cambria" w:hAnsi="Cambria" w:cs="Cambria"/>
          <w:b/>
          <w:i/>
          <w:sz w:val="26"/>
          <w:szCs w:val="26"/>
        </w:rPr>
      </w:pPr>
      <w:r>
        <w:rPr>
          <w:rFonts w:ascii="Cambria" w:eastAsia="Cambria" w:hAnsi="Cambria" w:cs="Cambria"/>
          <w:color w:val="0070C0"/>
          <w:sz w:val="26"/>
          <w:szCs w:val="26"/>
        </w:rPr>
        <w:t xml:space="preserve">      </w:t>
      </w:r>
      <w:r>
        <w:rPr>
          <w:rFonts w:ascii="Cambria" w:eastAsia="Cambria" w:hAnsi="Cambria" w:cs="Cambria"/>
          <w:b/>
          <w:sz w:val="26"/>
          <w:szCs w:val="26"/>
        </w:rPr>
        <w:t>Trần Linh Chi</w:t>
      </w:r>
      <w:r>
        <w:rPr>
          <w:rFonts w:ascii="Cambria" w:eastAsia="Cambria" w:hAnsi="Cambria" w:cs="Cambria"/>
          <w:b/>
          <w:sz w:val="26"/>
          <w:szCs w:val="26"/>
        </w:rPr>
        <w:tab/>
        <w:t xml:space="preserve">                     Đàm Thị Hằ</w:t>
      </w:r>
      <w:r w:rsidR="00B60CB7">
        <w:rPr>
          <w:rFonts w:ascii="Cambria" w:eastAsia="Cambria" w:hAnsi="Cambria" w:cs="Cambria"/>
          <w:b/>
          <w:sz w:val="26"/>
          <w:szCs w:val="26"/>
        </w:rPr>
        <w:t xml:space="preserve">ng </w:t>
      </w:r>
      <w:r w:rsidR="00B60CB7">
        <w:rPr>
          <w:rFonts w:ascii="Cambria" w:eastAsia="Cambria" w:hAnsi="Cambria" w:cs="Cambria"/>
          <w:b/>
          <w:sz w:val="26"/>
          <w:szCs w:val="26"/>
        </w:rPr>
        <w:tab/>
        <w:t xml:space="preserve">       </w:t>
      </w:r>
      <w:r>
        <w:rPr>
          <w:rFonts w:ascii="Cambria" w:eastAsia="Cambria" w:hAnsi="Cambria" w:cs="Cambria"/>
          <w:b/>
          <w:sz w:val="26"/>
          <w:szCs w:val="26"/>
        </w:rPr>
        <w:t xml:space="preserve">Nguyễn Thị Thanh Vân </w:t>
      </w:r>
      <w:r>
        <w:rPr>
          <w:rFonts w:ascii="Cambria" w:eastAsia="Cambria" w:hAnsi="Cambria" w:cs="Cambria"/>
          <w:b/>
          <w:sz w:val="26"/>
          <w:szCs w:val="26"/>
        </w:rPr>
        <w:tab/>
        <w:t xml:space="preserve">    </w:t>
      </w:r>
    </w:p>
    <w:p w:rsidR="00F10DD2" w:rsidRDefault="00F10DD2">
      <w:pPr>
        <w:rPr>
          <w:rFonts w:ascii="Cambria" w:eastAsia="Cambria" w:hAnsi="Cambria" w:cs="Cambria"/>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Pr="00242C4B" w:rsidRDefault="00242C4B">
      <w:pPr>
        <w:pStyle w:val="Heading1"/>
        <w:rPr>
          <w:rFonts w:ascii="Cambria" w:eastAsia="Cambria" w:hAnsi="Cambria" w:cs="Cambria"/>
          <w:b w:val="0"/>
          <w:sz w:val="26"/>
          <w:szCs w:val="26"/>
          <w:lang w:val="vi-VN"/>
        </w:rPr>
      </w:pPr>
      <w:bookmarkStart w:id="47" w:name="_heading=h.3bj1y38" w:colFirst="0" w:colLast="0"/>
      <w:bookmarkEnd w:id="47"/>
      <w:r w:rsidRPr="00242C4B">
        <w:rPr>
          <w:rFonts w:ascii="Cambria" w:eastAsia="Cambria" w:hAnsi="Cambria" w:cs="Cambria"/>
          <w:b w:val="0"/>
          <w:sz w:val="26"/>
          <w:szCs w:val="26"/>
          <w:lang w:val="vi-VN"/>
        </w:rPr>
        <w:t>NGÔN NGỮ HỌC ĐỐI CHIẾU</w:t>
      </w:r>
    </w:p>
    <w:p w:rsidR="00B60CB7" w:rsidRDefault="00B60CB7" w:rsidP="00B60CB7">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CT&amp;I201</w:t>
      </w:r>
    </w:p>
    <w:p w:rsidR="00B60CB7" w:rsidRDefault="00B60CB7" w:rsidP="00B60CB7">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lastRenderedPageBreak/>
              <w:t xml:space="preserve">               - Tiếng Việt: Ngôn ngữ học đối chiếu </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Contrastive Linguistics  </w:t>
            </w:r>
          </w:p>
        </w:tc>
      </w:tr>
      <w:tr w:rsidR="00B60CB7" w:rsidTr="00D04ED0">
        <w:trPr>
          <w:trHeight w:val="337"/>
        </w:trPr>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76"/>
                <w:id w:val="95590611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B60CB7" w:rsidRDefault="00B60CB7" w:rsidP="00D04ED0">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w:t>
            </w:r>
            <w:r>
              <w:rPr>
                <w:rFonts w:ascii="Cambria" w:eastAsia="Cambria" w:hAnsi="Cambria" w:cs="Cambria"/>
                <w:i/>
                <w:sz w:val="26"/>
                <w:szCs w:val="26"/>
              </w:rPr>
              <w:t xml:space="preserve">Nghiệp vụ sư phạm </w:t>
            </w:r>
          </w:p>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77"/>
                <w:id w:val="-201484191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B60CB7" w:rsidTr="00D04ED0">
        <w:tc>
          <w:tcPr>
            <w:tcW w:w="9351"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sdt>
              <w:sdtPr>
                <w:tag w:val="goog_rdk_378"/>
                <w:id w:val="210338056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B60CB7" w:rsidTr="00D04ED0">
        <w:tc>
          <w:tcPr>
            <w:tcW w:w="9351" w:type="dxa"/>
            <w:shd w:val="clear" w:color="auto" w:fill="auto"/>
          </w:tcPr>
          <w:p w:rsidR="00B60CB7" w:rsidRPr="00AF34C9" w:rsidRDefault="00B60CB7" w:rsidP="00B60CB7">
            <w:pPr>
              <w:pStyle w:val="ListParagraph"/>
              <w:numPr>
                <w:ilvl w:val="0"/>
                <w:numId w:val="20"/>
              </w:numPr>
              <w:tabs>
                <w:tab w:val="left" w:pos="4837"/>
              </w:tabs>
              <w:rPr>
                <w:rFonts w:ascii="Cambria" w:eastAsia="Cambria" w:hAnsi="Cambria" w:cs="Cambria"/>
                <w:sz w:val="26"/>
                <w:szCs w:val="26"/>
              </w:rPr>
            </w:pPr>
            <w:r>
              <w:rPr>
                <w:rFonts w:ascii="Cambria" w:eastAsia="Cambria" w:hAnsi="Cambria" w:cs="Cambria"/>
                <w:sz w:val="26"/>
                <w:szCs w:val="26"/>
                <w:lang w:val="vi-VN"/>
              </w:rPr>
              <w:t>Thực hành: 15 giờ</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B60CB7" w:rsidTr="00D04ED0">
        <w:trPr>
          <w:trHeight w:val="637"/>
        </w:trPr>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Tiếng Trung</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2. Thông tin về giảng viên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c>
          <w:tcPr>
            <w:tcW w:w="9345" w:type="dxa"/>
          </w:tcPr>
          <w:p w:rsidR="00B60CB7" w:rsidRDefault="00B60CB7" w:rsidP="00D04ED0">
            <w:pPr>
              <w:rPr>
                <w:rFonts w:ascii="Cambria" w:eastAsia="Cambria" w:hAnsi="Cambria" w:cs="Cambria"/>
                <w:b/>
                <w:i/>
                <w:sz w:val="26"/>
                <w:szCs w:val="26"/>
              </w:rPr>
            </w:pPr>
            <w:r>
              <w:rPr>
                <w:rFonts w:ascii="Cambria" w:eastAsia="Cambria" w:hAnsi="Cambria" w:cs="Cambria"/>
                <w:sz w:val="26"/>
                <w:szCs w:val="26"/>
              </w:rPr>
              <w:lastRenderedPageBreak/>
              <w:t xml:space="preserve">Họ tên: </w:t>
            </w:r>
            <w:r>
              <w:rPr>
                <w:rFonts w:ascii="Cambria" w:eastAsia="Cambria" w:hAnsi="Cambria" w:cs="Cambria"/>
                <w:color w:val="000000"/>
                <w:sz w:val="26"/>
                <w:szCs w:val="26"/>
              </w:rPr>
              <w:t>Nguyễn Thị Nga (B)</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Học hàm, học vị: Thạc sĩ</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rPr>
          <w:trHeight w:val="416"/>
        </w:trPr>
        <w:tc>
          <w:tcPr>
            <w:tcW w:w="9345" w:type="dxa"/>
          </w:tcPr>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B60CB7" w:rsidRDefault="00B60CB7" w:rsidP="00D04ED0">
            <w:pPr>
              <w:shd w:val="clear" w:color="auto" w:fill="FFFFFF"/>
              <w:rPr>
                <w:rFonts w:ascii="Cambria" w:eastAsia="Cambria" w:hAnsi="Cambria" w:cs="Cambria"/>
                <w:b/>
                <w:sz w:val="26"/>
                <w:szCs w:val="26"/>
              </w:rPr>
            </w:pPr>
            <w:r>
              <w:rPr>
                <w:rFonts w:ascii="Cambria" w:eastAsia="Cambria" w:hAnsi="Cambria" w:cs="Cambria"/>
                <w:sz w:val="26"/>
                <w:szCs w:val="26"/>
              </w:rPr>
              <w:t>Địa điểm làm việc: Khoa Tiếng Trung Quốc</w:t>
            </w:r>
          </w:p>
        </w:tc>
      </w:tr>
    </w:tbl>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2.3. Giảng viên 3: </w:t>
      </w:r>
    </w:p>
    <w:p w:rsidR="00B60CB7" w:rsidRDefault="00B60CB7" w:rsidP="00B60CB7">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B60CB7" w:rsidRDefault="00B60CB7" w:rsidP="00B60CB7">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B60CB7">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B60CB7" w:rsidRDefault="00B60CB7" w:rsidP="00B60CB7">
      <w:pPr>
        <w:shd w:val="clear" w:color="auto" w:fill="FFFFFF"/>
        <w:rPr>
          <w:rFonts w:ascii="Cambria" w:eastAsia="Cambria" w:hAnsi="Cambria" w:cs="Cambria"/>
          <w:sz w:val="26"/>
          <w:szCs w:val="26"/>
        </w:rPr>
      </w:pPr>
      <w:r>
        <w:rPr>
          <w:rFonts w:ascii="Cambria" w:eastAsia="Cambria" w:hAnsi="Cambria" w:cs="Cambria"/>
          <w:sz w:val="26"/>
          <w:szCs w:val="26"/>
        </w:rPr>
        <w:t>Điện thoại: 079 6200 639  Email: lehuyhoang@hpu2.edu.vn</w:t>
      </w:r>
    </w:p>
    <w:p w:rsidR="00B60CB7" w:rsidRDefault="00B60CB7" w:rsidP="00B60CB7">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B60CB7" w:rsidRDefault="00B60CB7" w:rsidP="00B60CB7">
      <w:pPr>
        <w:shd w:val="clear" w:color="auto" w:fill="FFFFFF"/>
        <w:rPr>
          <w:rFonts w:ascii="Cambria" w:eastAsia="Cambria" w:hAnsi="Cambria" w:cs="Cambria"/>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3. Mô tả học phần</w:t>
      </w:r>
    </w:p>
    <w:p w:rsidR="00B60CB7" w:rsidRDefault="00B60CB7" w:rsidP="00B60CB7">
      <w:pPr>
        <w:spacing w:after="0"/>
        <w:ind w:firstLine="360"/>
        <w:jc w:val="both"/>
        <w:rPr>
          <w:rFonts w:ascii="Cambria" w:eastAsia="Cambria" w:hAnsi="Cambria" w:cs="Cambria"/>
          <w:sz w:val="26"/>
          <w:szCs w:val="26"/>
        </w:rPr>
      </w:pPr>
      <w:r>
        <w:rPr>
          <w:rFonts w:ascii="Cambria" w:eastAsia="Cambria" w:hAnsi="Cambria" w:cs="Cambria"/>
          <w:sz w:val="26"/>
          <w:szCs w:val="26"/>
        </w:rPr>
        <w:t xml:space="preserve">Ngôn ngữ học đối chiếu giúp sinh viên hình thành kiến thức ngôn ngữ học lý thuyết và ngôn ngữ học ứng dụng, tạo điều kiện lí luận để tiến hành phân tích đối chiếu hai hệ thống ngôn ngữ ở các bình diện cổ và kim, tìm ra những nét tương đồng và dị biệt giữa hai hệ thống ngôn ngữ Hán – Việt về ngữ âm, từ vựng, ngữ pháp, ngữ dụng, phiên dịch, các hoạt động lời nói, các hiện </w:t>
      </w:r>
      <w:r>
        <w:rPr>
          <w:rFonts w:ascii="Cambria" w:eastAsia="Cambria" w:hAnsi="Cambria" w:cs="Cambria"/>
          <w:sz w:val="26"/>
          <w:szCs w:val="26"/>
        </w:rPr>
        <w:lastRenderedPageBreak/>
        <w:t>tượng lời nói bản thân quan tâm..., tạo điều kiện xây dựng chương trình và phương pháp dạy và học tiếng Hán cho người Việt Nam.</w:t>
      </w:r>
    </w:p>
    <w:p w:rsidR="00B60CB7" w:rsidRDefault="00B60CB7" w:rsidP="00B60CB7">
      <w:pPr>
        <w:pBdr>
          <w:top w:val="nil"/>
          <w:left w:val="nil"/>
          <w:bottom w:val="nil"/>
          <w:right w:val="nil"/>
          <w:between w:val="nil"/>
        </w:pBdr>
        <w:spacing w:after="0"/>
        <w:ind w:firstLine="720"/>
        <w:jc w:val="both"/>
        <w:rPr>
          <w:rFonts w:ascii="Cambria" w:eastAsia="Cambria" w:hAnsi="Cambria" w:cs="Cambria"/>
          <w:sz w:val="26"/>
          <w:szCs w:val="26"/>
        </w:rPr>
      </w:pPr>
      <w:r>
        <w:rPr>
          <w:rFonts w:ascii="Cambria" w:eastAsia="Cambria" w:hAnsi="Cambria" w:cs="Cambria"/>
          <w:sz w:val="26"/>
          <w:szCs w:val="26"/>
        </w:rPr>
        <w:t xml:space="preserve">Để học được tốt môn này, sinh viên phải có nền tảng vững chắc về các môn lý thuyết ngữ âm, từ vựng, ngữ pháp tiếng Hán hiện đại, có vốn ngữ liệu và khả năng thực hành tiếng đủ để nghe thuyết trình và đọc tài liệu, tham khảo phân tích so sánh đối chiếu hai ngôn ngữ Hán – Việt ở bình diện ngôn ngữ.   </w:t>
      </w:r>
    </w:p>
    <w:p w:rsidR="00B60CB7" w:rsidRDefault="00B60CB7" w:rsidP="00B60CB7">
      <w:pPr>
        <w:ind w:firstLine="360"/>
        <w:jc w:val="both"/>
        <w:rPr>
          <w:rFonts w:ascii="Cambria" w:eastAsia="Cambria" w:hAnsi="Cambria" w:cs="Cambria"/>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4. Mục tiêu học phần</w:t>
      </w:r>
    </w:p>
    <w:tbl>
      <w:tblPr>
        <w:tblW w:w="10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6579"/>
        <w:gridCol w:w="2355"/>
      </w:tblGrid>
      <w:tr w:rsidR="00B60CB7" w:rsidTr="00D04ED0">
        <w:tc>
          <w:tcPr>
            <w:tcW w:w="8026"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355"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B60CB7" w:rsidTr="00D04ED0">
        <w:trPr>
          <w:trHeight w:val="742"/>
        </w:trPr>
        <w:tc>
          <w:tcPr>
            <w:tcW w:w="1447"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6579"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2355"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rPr>
          <w:trHeight w:val="499"/>
        </w:trPr>
        <w:tc>
          <w:tcPr>
            <w:tcW w:w="1447"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6579"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-Có thể tìm ra sự khác biệt giữa hai hệ thống ngôn ngữ Hán và Việt ở các bình diện Ngữ âm, Ngữ pháp, Từ vựng.</w:t>
            </w:r>
          </w:p>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-Thông qua phân tích đối chiếu hai loại ngôn ngữ, vạch ra quan hệ đối xứng các thành phần kết cấu, trên cơ sở đó sắp xếp các nội dung chuyển dịch hai thứ tiếng, giúp sinh viên có kỹ năng dịch tốt hơn, tránh được những lỗi thường mắc do sự can thiệp của tiếng mẹ đẻ.</w:t>
            </w:r>
          </w:p>
          <w:p w:rsidR="00B60CB7" w:rsidRDefault="00B60CB7" w:rsidP="00D04ED0">
            <w:pPr>
              <w:pBdr>
                <w:top w:val="nil"/>
                <w:left w:val="nil"/>
                <w:bottom w:val="nil"/>
                <w:right w:val="nil"/>
                <w:between w:val="nil"/>
              </w:pBdr>
              <w:ind w:left="141"/>
              <w:jc w:val="both"/>
              <w:rPr>
                <w:rFonts w:ascii="Cambria" w:eastAsia="Cambria" w:hAnsi="Cambria" w:cs="Cambria"/>
                <w:b/>
                <w:sz w:val="26"/>
                <w:szCs w:val="26"/>
              </w:rPr>
            </w:pPr>
          </w:p>
        </w:tc>
        <w:tc>
          <w:tcPr>
            <w:tcW w:w="2355"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C8</w:t>
            </w:r>
          </w:p>
        </w:tc>
      </w:tr>
      <w:tr w:rsidR="00B60CB7" w:rsidTr="00D04ED0">
        <w:trPr>
          <w:trHeight w:val="499"/>
        </w:trPr>
        <w:tc>
          <w:tcPr>
            <w:tcW w:w="1447"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6579"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Nắm vững và vận dụng hiệu quả phương pháp, nguyên tắc đối chiếu ngôn ngữ học ở các cấp độ: Ngữ âm, từ vựng, ngữ pháp, ngữ dụng, phiên dịch nhằm tự mình tìm ra những điểm tương đồng và khác biệt, những nét tương đương giữa tiếng Việt và tiếng Trung, để từ đó có thể học tiếng Trung nhanh và hiệu quả hơn, hướng đến việc sử dụng ngoại ngữ/ngôn ngữ một cách chuẩn mực, trong sáng và chính xác.</w:t>
            </w:r>
          </w:p>
          <w:p w:rsidR="00B60CB7" w:rsidRDefault="00B60CB7" w:rsidP="00D04ED0">
            <w:pPr>
              <w:pBdr>
                <w:top w:val="nil"/>
                <w:left w:val="nil"/>
                <w:bottom w:val="nil"/>
                <w:right w:val="nil"/>
                <w:between w:val="nil"/>
              </w:pBdr>
              <w:jc w:val="both"/>
              <w:rPr>
                <w:rFonts w:ascii="Cambria" w:eastAsia="Cambria" w:hAnsi="Cambria" w:cs="Cambria"/>
                <w:b/>
                <w:sz w:val="26"/>
                <w:szCs w:val="26"/>
              </w:rPr>
            </w:pPr>
          </w:p>
        </w:tc>
        <w:tc>
          <w:tcPr>
            <w:tcW w:w="2355"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C8</w:t>
            </w:r>
          </w:p>
        </w:tc>
      </w:tr>
      <w:tr w:rsidR="00B60CB7" w:rsidTr="00D04ED0">
        <w:tc>
          <w:tcPr>
            <w:tcW w:w="1447"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6579"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-Sinh viên được rèn luyện thái độ đánh giá, nhận xét khách quan, để giúp ích cho công việc sau này của các em.</w:t>
            </w:r>
          </w:p>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-Rèn luyện kỹ năng làm việc nhóm, kỹ năng thuyết trình thông qua bài tập lớn trong học kỳ.</w:t>
            </w:r>
          </w:p>
          <w:p w:rsidR="00B60CB7" w:rsidRDefault="00B60CB7" w:rsidP="00D04ED0">
            <w:pPr>
              <w:pBdr>
                <w:top w:val="nil"/>
                <w:left w:val="nil"/>
                <w:bottom w:val="nil"/>
                <w:right w:val="nil"/>
                <w:between w:val="nil"/>
              </w:pBdr>
              <w:jc w:val="both"/>
              <w:rPr>
                <w:rFonts w:ascii="Cambria" w:eastAsia="Cambria" w:hAnsi="Cambria" w:cs="Cambria"/>
                <w:b/>
                <w:sz w:val="26"/>
                <w:szCs w:val="26"/>
              </w:rPr>
            </w:pPr>
          </w:p>
        </w:tc>
        <w:tc>
          <w:tcPr>
            <w:tcW w:w="2355"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C5,C6</w:t>
            </w:r>
          </w:p>
        </w:tc>
      </w:tr>
      <w:tr w:rsidR="00B60CB7" w:rsidTr="00D04ED0">
        <w:tc>
          <w:tcPr>
            <w:tcW w:w="1447"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6579" w:type="dxa"/>
            <w:shd w:val="clear" w:color="auto" w:fill="auto"/>
            <w:vAlign w:val="center"/>
          </w:tcPr>
          <w:p w:rsidR="00B60CB7" w:rsidRDefault="00B60CB7" w:rsidP="00D04ED0">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 xml:space="preserve">Có ý thức tự học, có năng lực tư duy độc lập. Nghiên cứu </w:t>
            </w:r>
            <w:r>
              <w:rPr>
                <w:rFonts w:ascii="Cambria" w:eastAsia="Cambria" w:hAnsi="Cambria" w:cs="Cambria"/>
                <w:color w:val="000000"/>
                <w:sz w:val="26"/>
                <w:szCs w:val="26"/>
              </w:rPr>
              <w:lastRenderedPageBreak/>
              <w:t>đối chiếu đòi hỏi người học sự ham thích hiểu biết, chủ động, tích cực, khám phá, thực hiện các hoạt động nghiên cứu đối chiếu ngôn ngữ trong học tập, tìm kiếm tri thức ngoài ngôn ngữ dân tộc mình, văn hóa dân tộc mình.</w:t>
            </w:r>
          </w:p>
        </w:tc>
        <w:tc>
          <w:tcPr>
            <w:tcW w:w="2355"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lastRenderedPageBreak/>
              <w:t>C5</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5. Chuẩn đầu ra của học phần</w:t>
      </w:r>
    </w:p>
    <w:p w:rsidR="00B60CB7" w:rsidRDefault="00B60CB7" w:rsidP="00B60CB7">
      <w:pPr>
        <w:rPr>
          <w:rFonts w:ascii="Cambria" w:eastAsia="Cambria" w:hAnsi="Cambria" w:cs="Cambria"/>
          <w:b/>
          <w:sz w:val="26"/>
          <w:szCs w:val="26"/>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521"/>
        <w:gridCol w:w="2238"/>
      </w:tblGrid>
      <w:tr w:rsidR="00B60CB7" w:rsidTr="00D04ED0">
        <w:tc>
          <w:tcPr>
            <w:tcW w:w="7230"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2238"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B60CB7" w:rsidTr="00D04ED0">
        <w:tc>
          <w:tcPr>
            <w:tcW w:w="709"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6521"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2238"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c>
          <w:tcPr>
            <w:tcW w:w="709" w:type="dxa"/>
            <w:shd w:val="clear" w:color="auto" w:fill="auto"/>
            <w:vAlign w:val="bottom"/>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6521"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Nắm cơ bản từ vựng, thuật ngữ mà môn học giới thiệu</w:t>
            </w:r>
          </w:p>
          <w:p w:rsidR="00B60CB7" w:rsidRDefault="00B60CB7" w:rsidP="00D04ED0">
            <w:pPr>
              <w:pBdr>
                <w:top w:val="nil"/>
                <w:left w:val="nil"/>
                <w:bottom w:val="nil"/>
                <w:right w:val="nil"/>
                <w:between w:val="nil"/>
              </w:pBdr>
              <w:ind w:left="141"/>
              <w:rPr>
                <w:rFonts w:ascii="Cambria" w:eastAsia="Cambria" w:hAnsi="Cambria" w:cs="Cambria"/>
                <w:b/>
                <w:sz w:val="26"/>
                <w:szCs w:val="26"/>
              </w:rPr>
            </w:pPr>
          </w:p>
        </w:tc>
        <w:tc>
          <w:tcPr>
            <w:tcW w:w="2238"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B60CB7" w:rsidTr="00D04ED0">
        <w:tc>
          <w:tcPr>
            <w:tcW w:w="709" w:type="dxa"/>
            <w:shd w:val="clear" w:color="auto" w:fill="auto"/>
            <w:vAlign w:val="bottom"/>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6521"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Có thể tiến hành đối chiếu ngôn ngữ học ở các cấp độ giữa tiếng Trung và tiếng Việt</w:t>
            </w:r>
          </w:p>
          <w:p w:rsidR="00B60CB7" w:rsidRDefault="00B60CB7" w:rsidP="00D04ED0">
            <w:pPr>
              <w:pBdr>
                <w:top w:val="nil"/>
                <w:left w:val="nil"/>
                <w:bottom w:val="nil"/>
                <w:right w:val="nil"/>
                <w:between w:val="nil"/>
              </w:pBdr>
              <w:jc w:val="both"/>
              <w:rPr>
                <w:rFonts w:ascii="Cambria" w:eastAsia="Cambria" w:hAnsi="Cambria" w:cs="Cambria"/>
                <w:b/>
                <w:sz w:val="26"/>
                <w:szCs w:val="26"/>
              </w:rPr>
            </w:pPr>
          </w:p>
        </w:tc>
        <w:tc>
          <w:tcPr>
            <w:tcW w:w="2238"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B60CB7" w:rsidTr="00D04ED0">
        <w:tc>
          <w:tcPr>
            <w:tcW w:w="709" w:type="dxa"/>
            <w:shd w:val="clear" w:color="auto" w:fill="auto"/>
            <w:vAlign w:val="bottom"/>
          </w:tcPr>
          <w:p w:rsidR="00B60CB7" w:rsidRDefault="00B60CB7" w:rsidP="00D04ED0">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6521" w:type="dxa"/>
            <w:shd w:val="clear" w:color="auto" w:fill="auto"/>
            <w:vAlign w:val="center"/>
          </w:tcPr>
          <w:p w:rsidR="00B60CB7" w:rsidRDefault="00B60CB7" w:rsidP="00D04ED0">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Có thể đưa ra đánh giá, nhật xét khách quan</w:t>
            </w:r>
          </w:p>
          <w:p w:rsidR="00B60CB7" w:rsidRDefault="00B60CB7" w:rsidP="00D04ED0">
            <w:pPr>
              <w:pBdr>
                <w:top w:val="nil"/>
                <w:left w:val="nil"/>
                <w:bottom w:val="nil"/>
                <w:right w:val="nil"/>
                <w:between w:val="nil"/>
              </w:pBdr>
              <w:jc w:val="both"/>
              <w:rPr>
                <w:rFonts w:ascii="Cambria" w:eastAsia="Cambria" w:hAnsi="Cambria" w:cs="Cambria"/>
                <w:b/>
                <w:sz w:val="26"/>
                <w:szCs w:val="26"/>
              </w:rPr>
            </w:pPr>
          </w:p>
        </w:tc>
        <w:tc>
          <w:tcPr>
            <w:tcW w:w="2238"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B60CB7" w:rsidTr="00D04ED0">
        <w:tc>
          <w:tcPr>
            <w:tcW w:w="709" w:type="dxa"/>
            <w:shd w:val="clear" w:color="auto" w:fill="auto"/>
            <w:vAlign w:val="bottom"/>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6521" w:type="dxa"/>
            <w:shd w:val="clear" w:color="auto" w:fill="auto"/>
            <w:vAlign w:val="center"/>
          </w:tcPr>
          <w:p w:rsidR="00B60CB7" w:rsidRDefault="00B60CB7" w:rsidP="00D04ED0">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sz w:val="26"/>
                <w:szCs w:val="26"/>
              </w:rPr>
              <w:t>- 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2238"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B60CB7" w:rsidRDefault="00B60CB7" w:rsidP="00B60CB7">
      <w:pPr>
        <w:pBdr>
          <w:top w:val="nil"/>
          <w:left w:val="nil"/>
          <w:bottom w:val="nil"/>
          <w:right w:val="nil"/>
          <w:between w:val="nil"/>
        </w:pBdr>
        <w:spacing w:after="0"/>
        <w:ind w:firstLine="720"/>
        <w:jc w:val="both"/>
        <w:rPr>
          <w:rFonts w:ascii="Cambria" w:eastAsia="Cambria" w:hAnsi="Cambria" w:cs="Cambria"/>
          <w:sz w:val="26"/>
          <w:szCs w:val="26"/>
        </w:rPr>
      </w:pPr>
    </w:p>
    <w:p w:rsidR="00B60CB7" w:rsidRDefault="00B60CB7" w:rsidP="00B60CB7">
      <w:pPr>
        <w:numPr>
          <w:ilvl w:val="0"/>
          <w:numId w:val="19"/>
        </w:numPr>
        <w:pBdr>
          <w:top w:val="nil"/>
          <w:left w:val="nil"/>
          <w:bottom w:val="nil"/>
          <w:right w:val="nil"/>
          <w:between w:val="nil"/>
        </w:pBdr>
        <w:spacing w:after="0"/>
        <w:ind w:left="284" w:hanging="284"/>
        <w:rPr>
          <w:rFonts w:ascii="Cambria" w:eastAsia="Cambria" w:hAnsi="Cambria" w:cs="Cambria"/>
          <w:b/>
          <w:sz w:val="26"/>
          <w:szCs w:val="26"/>
        </w:rPr>
      </w:pPr>
      <w:r>
        <w:rPr>
          <w:rFonts w:ascii="Cambria" w:eastAsia="Cambria" w:hAnsi="Cambria" w:cs="Cambria"/>
          <w:b/>
          <w:sz w:val="26"/>
          <w:szCs w:val="26"/>
        </w:rPr>
        <w:t>Học liệu</w:t>
      </w:r>
    </w:p>
    <w:p w:rsidR="00B60CB7" w:rsidRDefault="00B60CB7" w:rsidP="00B60CB7">
      <w:pPr>
        <w:numPr>
          <w:ilvl w:val="1"/>
          <w:numId w:val="19"/>
        </w:numPr>
        <w:pBdr>
          <w:top w:val="nil"/>
          <w:left w:val="nil"/>
          <w:bottom w:val="nil"/>
          <w:right w:val="nil"/>
          <w:between w:val="nil"/>
        </w:pBdr>
        <w:spacing w:after="0"/>
        <w:ind w:hanging="3240"/>
        <w:rPr>
          <w:rFonts w:ascii="Cambria" w:eastAsia="Cambria" w:hAnsi="Cambria" w:cs="Cambria"/>
          <w:sz w:val="26"/>
          <w:szCs w:val="26"/>
        </w:rPr>
      </w:pPr>
      <w:r>
        <w:rPr>
          <w:rFonts w:ascii="Cambria" w:eastAsia="Cambria" w:hAnsi="Cambria" w:cs="Cambria"/>
          <w:sz w:val="26"/>
          <w:szCs w:val="26"/>
        </w:rPr>
        <w:t>Bắt buộc</w:t>
      </w:r>
    </w:p>
    <w:p w:rsidR="00B60CB7" w:rsidRDefault="00B60CB7" w:rsidP="00B60CB7">
      <w:pPr>
        <w:spacing w:before="14"/>
        <w:jc w:val="both"/>
        <w:rPr>
          <w:rFonts w:ascii="Cambria" w:eastAsia="Cambria" w:hAnsi="Cambria" w:cs="Cambria"/>
          <w:b/>
          <w:sz w:val="26"/>
          <w:szCs w:val="26"/>
        </w:rPr>
      </w:pPr>
      <w:r>
        <w:rPr>
          <w:rFonts w:ascii="Cambria" w:eastAsia="Cambria" w:hAnsi="Cambria" w:cs="Cambria"/>
          <w:sz w:val="26"/>
          <w:szCs w:val="26"/>
        </w:rPr>
        <w:t>许余龙《对比语言学》上海外语教育出版社，2010年</w:t>
      </w:r>
    </w:p>
    <w:p w:rsidR="00B60CB7" w:rsidRDefault="00B60CB7" w:rsidP="00B60CB7">
      <w:pPr>
        <w:numPr>
          <w:ilvl w:val="1"/>
          <w:numId w:val="19"/>
        </w:numPr>
        <w:pBdr>
          <w:top w:val="nil"/>
          <w:left w:val="nil"/>
          <w:bottom w:val="nil"/>
          <w:right w:val="nil"/>
          <w:between w:val="nil"/>
        </w:pBdr>
        <w:spacing w:after="0"/>
        <w:ind w:hanging="3240"/>
        <w:rPr>
          <w:rFonts w:ascii="Cambria" w:eastAsia="Cambria" w:hAnsi="Cambria" w:cs="Cambria"/>
          <w:sz w:val="26"/>
          <w:szCs w:val="26"/>
        </w:rPr>
      </w:pPr>
      <w:r>
        <w:rPr>
          <w:rFonts w:ascii="Cambria" w:eastAsia="Cambria" w:hAnsi="Cambria" w:cs="Cambria"/>
          <w:sz w:val="26"/>
          <w:szCs w:val="26"/>
        </w:rPr>
        <w:t>Tham khảo</w:t>
      </w:r>
    </w:p>
    <w:p w:rsidR="00B60CB7" w:rsidRDefault="00B60CB7" w:rsidP="00B60CB7">
      <w:pPr>
        <w:rPr>
          <w:rFonts w:ascii="Cambria" w:eastAsia="Cambria" w:hAnsi="Cambria" w:cs="Cambria"/>
          <w:sz w:val="26"/>
          <w:szCs w:val="26"/>
        </w:rPr>
      </w:pPr>
      <w:r>
        <w:rPr>
          <w:rFonts w:ascii="Cambria" w:eastAsia="Cambria" w:hAnsi="Cambria" w:cs="Cambria"/>
          <w:sz w:val="26"/>
          <w:szCs w:val="26"/>
        </w:rPr>
        <w:t>韩鉴堂，《中国文化》，北京语言文化大学出版社，2002</w:t>
      </w:r>
    </w:p>
    <w:p w:rsidR="00B60CB7" w:rsidRDefault="00B60CB7" w:rsidP="00B60CB7">
      <w:pPr>
        <w:rPr>
          <w:rFonts w:ascii="Cambria" w:eastAsia="Cambria" w:hAnsi="Cambria" w:cs="Cambria"/>
          <w:b/>
          <w:sz w:val="26"/>
          <w:szCs w:val="26"/>
        </w:rPr>
      </w:pPr>
      <w:r>
        <w:rPr>
          <w:rFonts w:ascii="Cambria" w:eastAsia="Cambria" w:hAnsi="Cambria" w:cs="Cambria"/>
          <w:b/>
          <w:sz w:val="26"/>
          <w:szCs w:val="26"/>
        </w:rPr>
        <w:t>7. Nội dung chi tiết học phần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7.1. Nội dung chi tiết</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4396"/>
        <w:gridCol w:w="426"/>
        <w:gridCol w:w="521"/>
        <w:gridCol w:w="473"/>
        <w:gridCol w:w="473"/>
      </w:tblGrid>
      <w:tr w:rsidR="00B60CB7" w:rsidTr="00D04ED0">
        <w:trPr>
          <w:trHeight w:val="20"/>
          <w:jc w:val="center"/>
        </w:trPr>
        <w:tc>
          <w:tcPr>
            <w:tcW w:w="3545" w:type="dxa"/>
            <w:vMerge w:val="restart"/>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396" w:type="dxa"/>
            <w:vMerge w:val="restart"/>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893" w:type="dxa"/>
            <w:gridSpan w:val="4"/>
          </w:tcPr>
          <w:p w:rsidR="00B60CB7" w:rsidRDefault="00B60CB7" w:rsidP="00D04ED0">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B60CB7" w:rsidTr="00D04ED0">
        <w:trPr>
          <w:trHeight w:val="1296"/>
          <w:jc w:val="center"/>
        </w:trPr>
        <w:tc>
          <w:tcPr>
            <w:tcW w:w="3545"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4396"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b/>
                <w:color w:val="000000"/>
                <w:sz w:val="26"/>
                <w:szCs w:val="26"/>
                <w:vertAlign w:val="superscript"/>
              </w:rPr>
            </w:pPr>
          </w:p>
        </w:tc>
        <w:tc>
          <w:tcPr>
            <w:tcW w:w="42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BT, TL</w:t>
            </w:r>
          </w:p>
        </w:tc>
        <w:tc>
          <w:tcPr>
            <w:tcW w:w="473"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B60CB7" w:rsidTr="00D04ED0">
        <w:trPr>
          <w:trHeight w:val="20"/>
          <w:jc w:val="center"/>
        </w:trPr>
        <w:tc>
          <w:tcPr>
            <w:tcW w:w="3545" w:type="dxa"/>
          </w:tcPr>
          <w:p w:rsidR="00B60CB7" w:rsidRDefault="00B60CB7" w:rsidP="00D04ED0">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Phần 1: 绪论</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Nắm được những thông tin cơ bản về môn học (giáo trình, tài liệu tham khảo, quy định, tiêu chí đánh giá kết quả học tập)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định nghĩa, phân biệt “đối chiếu” và “so sánh” trong ngôn ngữ học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Phân loại, mục đích và ý nghĩa của NNHĐC</w:t>
            </w:r>
          </w:p>
          <w:p w:rsidR="00B60CB7" w:rsidRDefault="00B60CB7" w:rsidP="00D04ED0">
            <w:pPr>
              <w:jc w:val="both"/>
              <w:rPr>
                <w:rFonts w:ascii="Cambria" w:eastAsia="Cambria" w:hAnsi="Cambria" w:cs="Cambria"/>
                <w:b/>
                <w:sz w:val="26"/>
                <w:szCs w:val="26"/>
              </w:rPr>
            </w:pPr>
            <w:r>
              <w:rPr>
                <w:rFonts w:ascii="Cambria" w:eastAsia="Cambria" w:hAnsi="Cambria" w:cs="Cambria"/>
                <w:sz w:val="26"/>
                <w:szCs w:val="26"/>
              </w:rPr>
              <w:t>- Tên gọi, nguồn gốc và sự phát triển của NNHĐC</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3545"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cơ sở, nội dung, phương pháp đối chiếu</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các bước tiến hành đối chiếu</w:t>
            </w:r>
          </w:p>
          <w:p w:rsidR="00B60CB7" w:rsidRDefault="00B60CB7" w:rsidP="00D04ED0">
            <w:pPr>
              <w:jc w:val="both"/>
              <w:rPr>
                <w:rFonts w:ascii="Cambria" w:eastAsia="Cambria" w:hAnsi="Cambria" w:cs="Cambria"/>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3: Đối chiếu ngữ âm - 语音对比</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âm</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ngữ âm</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âm</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2</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6</w:t>
            </w:r>
          </w:p>
        </w:tc>
      </w:tr>
      <w:tr w:rsidR="00B60CB7" w:rsidTr="00D04ED0">
        <w:trPr>
          <w:trHeight w:val="291"/>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4: Đối chiếu từ vựng – 词汇对比</w:t>
            </w:r>
          </w:p>
          <w:p w:rsidR="00B60CB7" w:rsidRDefault="00B60CB7" w:rsidP="00D04ED0">
            <w:pPr>
              <w:jc w:val="both"/>
              <w:rPr>
                <w:rFonts w:ascii="Cambria" w:eastAsia="Cambria" w:hAnsi="Cambria" w:cs="Cambria"/>
                <w:sz w:val="26"/>
                <w:szCs w:val="26"/>
              </w:rPr>
            </w:pP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từ vựng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từ vựng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 Thực hiện thành công được việc nghiên cứu đối chiếu các hiện tượng từ vựng</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3</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3</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6</w:t>
            </w:r>
          </w:p>
        </w:tc>
      </w:tr>
      <w:tr w:rsidR="00B60CB7" w:rsidTr="00D04ED0">
        <w:trPr>
          <w:trHeight w:val="20"/>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Phần 5: Đối chiếu ngữ pháp语法对比</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pháp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ngữ pháp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pháp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3</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6</w:t>
            </w:r>
          </w:p>
        </w:tc>
      </w:tr>
      <w:tr w:rsidR="00B60CB7" w:rsidTr="00D04ED0">
        <w:trPr>
          <w:trHeight w:val="20"/>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Nắm được đối tượng, phương pháp đối chiếu ngữ dụng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Nhận diện được các hiện tượng của nghiên cứu đối chiếu ngữ dụng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Thực hiện thành công được việc nghiên cứu đối chiếu các hiện tượng ngữ dụng</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1</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6</w:t>
            </w:r>
          </w:p>
        </w:tc>
      </w:tr>
      <w:tr w:rsidR="00B60CB7" w:rsidTr="00D04ED0">
        <w:trPr>
          <w:trHeight w:val="20"/>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7: Phân tích đối chiếu và dạy học ngoại ngữ对比分析与外语教学</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-Nắm được vị trí của phân tích đối chiếu trong việc dạy ngoại ngữ</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-Nắm được những ứng dụng cụ thể của của phân tích đối chiếu trong việc dạy ngoại ngữ</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1</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5</w:t>
            </w:r>
          </w:p>
        </w:tc>
      </w:tr>
      <w:tr w:rsidR="00B60CB7" w:rsidTr="00D04ED0">
        <w:trPr>
          <w:trHeight w:val="20"/>
          <w:jc w:val="center"/>
        </w:trPr>
        <w:tc>
          <w:tcPr>
            <w:tcW w:w="3545"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4396"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-Nắm được những lí luận và thực tiễn phân tích đối chiếu trong phiên dịch</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2</w:t>
            </w:r>
          </w:p>
        </w:tc>
        <w:tc>
          <w:tcPr>
            <w:tcW w:w="473"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5</w:t>
            </w:r>
          </w:p>
        </w:tc>
      </w:tr>
    </w:tbl>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2"/>
        <w:gridCol w:w="1205"/>
        <w:gridCol w:w="15"/>
        <w:gridCol w:w="1153"/>
        <w:gridCol w:w="15"/>
        <w:gridCol w:w="1190"/>
        <w:gridCol w:w="15"/>
        <w:gridCol w:w="1078"/>
      </w:tblGrid>
      <w:tr w:rsidR="00B60CB7" w:rsidTr="00D04ED0">
        <w:trPr>
          <w:trHeight w:val="538"/>
        </w:trPr>
        <w:tc>
          <w:tcPr>
            <w:tcW w:w="4792" w:type="dxa"/>
            <w:vMerge w:val="restart"/>
            <w:shd w:val="clear" w:color="auto" w:fill="auto"/>
          </w:tcPr>
          <w:p w:rsidR="00B60CB7" w:rsidRDefault="00B60CB7" w:rsidP="00D04ED0">
            <w:pPr>
              <w:jc w:val="center"/>
              <w:rPr>
                <w:rFonts w:ascii="Cambria" w:eastAsia="Cambria" w:hAnsi="Cambria" w:cs="Cambria"/>
                <w:b/>
                <w:i/>
                <w:sz w:val="26"/>
                <w:szCs w:val="26"/>
              </w:rPr>
            </w:pPr>
          </w:p>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671" w:type="dxa"/>
            <w:gridSpan w:val="7"/>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B60CB7" w:rsidTr="00D04ED0">
        <w:trPr>
          <w:trHeight w:val="274"/>
        </w:trPr>
        <w:tc>
          <w:tcPr>
            <w:tcW w:w="4792" w:type="dxa"/>
            <w:vMerge/>
            <w:shd w:val="clear" w:color="auto" w:fill="auto"/>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c>
          <w:tcPr>
            <w:tcW w:w="1220" w:type="dxa"/>
            <w:gridSpan w:val="2"/>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168" w:type="dxa"/>
            <w:gridSpan w:val="2"/>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205" w:type="dxa"/>
            <w:gridSpan w:val="2"/>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078" w:type="dxa"/>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720"/>
        </w:trPr>
        <w:tc>
          <w:tcPr>
            <w:tcW w:w="4792" w:type="dxa"/>
            <w:shd w:val="clear" w:color="auto" w:fill="auto"/>
          </w:tcPr>
          <w:p w:rsidR="00B60CB7" w:rsidRDefault="00B60CB7" w:rsidP="00D04ED0">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Phần 1: 绪论</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Phần 3: Đối chiếu ngữ âm - 语音对比</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4: Đối chiếu từ vựng – 词汇对比</w:t>
            </w:r>
          </w:p>
          <w:p w:rsidR="00B60CB7" w:rsidRDefault="00B60CB7" w:rsidP="00D04ED0">
            <w:pPr>
              <w:jc w:val="both"/>
              <w:rPr>
                <w:rFonts w:ascii="Cambria" w:eastAsia="Cambria" w:hAnsi="Cambria" w:cs="Cambria"/>
                <w:sz w:val="26"/>
                <w:szCs w:val="26"/>
              </w:rPr>
            </w:pP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5: Đối chiếu ngữ pháp语法对比</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7: Phân tích đối chiếu và dạy học ngoại ngữ对比分析与外语教学</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720"/>
        </w:trPr>
        <w:tc>
          <w:tcPr>
            <w:tcW w:w="4792"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1205"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168" w:type="dxa"/>
            <w:gridSpan w:val="2"/>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205" w:type="dxa"/>
            <w:gridSpan w:val="2"/>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TU</w:t>
            </w:r>
          </w:p>
        </w:tc>
        <w:tc>
          <w:tcPr>
            <w:tcW w:w="1093" w:type="dxa"/>
            <w:gridSpan w:val="2"/>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bl>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7.3. Kế hoạch giảng dạy</w:t>
      </w:r>
    </w:p>
    <w:tbl>
      <w:tblPr>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3544"/>
        <w:gridCol w:w="1276"/>
      </w:tblGrid>
      <w:tr w:rsidR="00B60CB7" w:rsidTr="00D04ED0">
        <w:trPr>
          <w:trHeight w:val="22"/>
        </w:trPr>
        <w:tc>
          <w:tcPr>
            <w:tcW w:w="2410"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2268"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354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B60CB7" w:rsidTr="00D04ED0">
        <w:trPr>
          <w:trHeight w:val="22"/>
        </w:trPr>
        <w:tc>
          <w:tcPr>
            <w:tcW w:w="2410" w:type="dxa"/>
          </w:tcPr>
          <w:p w:rsidR="00B60CB7" w:rsidRDefault="00B60CB7" w:rsidP="00D04ED0">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1: 绪论</w:t>
            </w:r>
          </w:p>
        </w:tc>
        <w:tc>
          <w:tcPr>
            <w:tcW w:w="2268"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Phương tiện: Giáo trình, máy chiếu, internet, tranh, ảnh</w:t>
            </w:r>
          </w:p>
        </w:tc>
        <w:tc>
          <w:tcPr>
            <w:tcW w:w="1276"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B60CB7" w:rsidTr="00D04ED0">
        <w:trPr>
          <w:trHeight w:val="22"/>
        </w:trPr>
        <w:tc>
          <w:tcPr>
            <w:tcW w:w="2410" w:type="dxa"/>
          </w:tcPr>
          <w:p w:rsidR="00B60CB7" w:rsidRDefault="00B60CB7" w:rsidP="00D04ED0">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Phần 2: 对比语言学的一般理论与方法</w:t>
            </w:r>
          </w:p>
        </w:tc>
        <w:tc>
          <w:tcPr>
            <w:tcW w:w="2268"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 Phương tiện: Giáo trình, máy chiếu, internet, tranh, ảnh</w:t>
            </w:r>
          </w:p>
        </w:tc>
        <w:tc>
          <w:tcPr>
            <w:tcW w:w="1276"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2,3</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Phần 3: Đối chiếu ngữ âm - 语音对比</w:t>
            </w:r>
          </w:p>
        </w:tc>
        <w:tc>
          <w:tcPr>
            <w:tcW w:w="2268"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B60CB7" w:rsidRDefault="00B60CB7" w:rsidP="00D04ED0">
            <w:pPr>
              <w:pBdr>
                <w:top w:val="nil"/>
                <w:left w:val="nil"/>
                <w:bottom w:val="nil"/>
                <w:right w:val="nil"/>
                <w:between w:val="nil"/>
              </w:pBdr>
              <w:ind w:left="720"/>
              <w:jc w:val="both"/>
              <w:rPr>
                <w:rFonts w:ascii="Cambria" w:eastAsia="Cambria" w:hAnsi="Cambria" w:cs="Cambria"/>
                <w:color w:val="000000"/>
                <w:sz w:val="26"/>
                <w:szCs w:val="26"/>
              </w:rPr>
            </w:pPr>
            <w:r>
              <w:rPr>
                <w:rFonts w:ascii="Cambria" w:eastAsia="Cambria" w:hAnsi="Cambria" w:cs="Cambria"/>
                <w:color w:val="000000"/>
                <w:sz w:val="26"/>
                <w:szCs w:val="26"/>
              </w:rPr>
              <w:t>- Hình thức: Trực tiếp trên lớp học</w:t>
            </w:r>
          </w:p>
        </w:tc>
        <w:tc>
          <w:tcPr>
            <w:tcW w:w="1276"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4: Đối chiếu từ vựng – 词汇对比</w:t>
            </w:r>
          </w:p>
        </w:tc>
        <w:tc>
          <w:tcPr>
            <w:tcW w:w="2268"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tc>
        <w:tc>
          <w:tcPr>
            <w:tcW w:w="1276"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5,6,7</w:t>
            </w:r>
          </w:p>
        </w:tc>
      </w:tr>
      <w:tr w:rsidR="00B60CB7" w:rsidTr="00D04ED0">
        <w:trPr>
          <w:trHeight w:val="22"/>
        </w:trPr>
        <w:tc>
          <w:tcPr>
            <w:tcW w:w="2410"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2268" w:type="dxa"/>
          </w:tcPr>
          <w:p w:rsidR="00B60CB7" w:rsidRDefault="00B60CB7" w:rsidP="00D04ED0">
            <w:pPr>
              <w:jc w:val="both"/>
              <w:rPr>
                <w:rFonts w:ascii="Cambria" w:eastAsia="Cambria" w:hAnsi="Cambria" w:cs="Cambria"/>
                <w:sz w:val="26"/>
                <w:szCs w:val="26"/>
              </w:rPr>
            </w:pP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Trắc nghiệm hoặc tự luận</w:t>
            </w:r>
          </w:p>
        </w:tc>
        <w:tc>
          <w:tcPr>
            <w:tcW w:w="127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5: Đối chiếu ngữ pháp语法对比</w:t>
            </w:r>
          </w:p>
        </w:tc>
        <w:tc>
          <w:tcPr>
            <w:tcW w:w="2268"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3544"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Phương pháp: Thuyết trình, hướng dẫn SV tự chuẩn bị bài, tự nghiên cứu, hỏi đáp, phân nhóm, thảo luận</w:t>
            </w:r>
          </w:p>
        </w:tc>
        <w:tc>
          <w:tcPr>
            <w:tcW w:w="1276"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9,10,11</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6: Đối chiếu ngữ dụng语用对比</w:t>
            </w:r>
          </w:p>
        </w:tc>
        <w:tc>
          <w:tcPr>
            <w:tcW w:w="2268" w:type="dxa"/>
          </w:tcPr>
          <w:p w:rsidR="00B60CB7" w:rsidRDefault="00B60CB7" w:rsidP="00D04ED0">
            <w:pPr>
              <w:jc w:val="both"/>
              <w:rPr>
                <w:rFonts w:ascii="Cambria" w:eastAsia="Cambria" w:hAnsi="Cambria" w:cs="Cambria"/>
                <w:sz w:val="26"/>
                <w:szCs w:val="26"/>
              </w:rPr>
            </w:pP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p>
        </w:tc>
        <w:tc>
          <w:tcPr>
            <w:tcW w:w="127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12</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7: Phân tích đối chiếu và dạy học ngoại ngữ对比分析与外语教学</w:t>
            </w:r>
          </w:p>
        </w:tc>
        <w:tc>
          <w:tcPr>
            <w:tcW w:w="2268" w:type="dxa"/>
          </w:tcPr>
          <w:p w:rsidR="00B60CB7" w:rsidRDefault="00B60CB7" w:rsidP="00D04ED0">
            <w:pPr>
              <w:jc w:val="both"/>
              <w:rPr>
                <w:rFonts w:ascii="Cambria" w:eastAsia="Cambria" w:hAnsi="Cambria" w:cs="Cambria"/>
                <w:sz w:val="26"/>
                <w:szCs w:val="26"/>
              </w:rPr>
            </w:pP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p>
        </w:tc>
        <w:tc>
          <w:tcPr>
            <w:tcW w:w="127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13</w:t>
            </w:r>
          </w:p>
        </w:tc>
      </w:tr>
      <w:tr w:rsidR="00B60CB7" w:rsidTr="00D04ED0">
        <w:trPr>
          <w:trHeight w:val="22"/>
        </w:trPr>
        <w:tc>
          <w:tcPr>
            <w:tcW w:w="2410" w:type="dxa"/>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Phần 8: Phân tích đối chiếu và phiên dịch对比分析与翻译</w:t>
            </w:r>
          </w:p>
        </w:tc>
        <w:tc>
          <w:tcPr>
            <w:tcW w:w="2268" w:type="dxa"/>
          </w:tcPr>
          <w:p w:rsidR="00B60CB7" w:rsidRDefault="00B60CB7" w:rsidP="00D04ED0">
            <w:pPr>
              <w:jc w:val="both"/>
              <w:rPr>
                <w:rFonts w:ascii="Cambria" w:eastAsia="Cambria" w:hAnsi="Cambria" w:cs="Cambria"/>
                <w:sz w:val="26"/>
                <w:szCs w:val="26"/>
              </w:rPr>
            </w:pPr>
          </w:p>
        </w:tc>
        <w:tc>
          <w:tcPr>
            <w:tcW w:w="3544"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p>
        </w:tc>
        <w:tc>
          <w:tcPr>
            <w:tcW w:w="127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14,15</w:t>
            </w:r>
          </w:p>
        </w:tc>
      </w:tr>
    </w:tbl>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8. Đánh giá kết quả học tập</w:t>
      </w:r>
    </w:p>
    <w:p w:rsidR="00B60CB7" w:rsidRDefault="00B60CB7" w:rsidP="00B60CB7">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B60CB7" w:rsidTr="00D04ED0">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 xml:space="preserve">Mã chuẩn đầu ra </w:t>
            </w:r>
            <w:r>
              <w:rPr>
                <w:rFonts w:ascii="Cambria" w:eastAsia="Cambria" w:hAnsi="Cambria" w:cs="Cambria"/>
                <w:b/>
                <w:sz w:val="26"/>
                <w:szCs w:val="26"/>
              </w:rPr>
              <w:lastRenderedPageBreak/>
              <w:t>học phần</w:t>
            </w:r>
          </w:p>
        </w:tc>
      </w:tr>
      <w:tr w:rsidR="00B60CB7" w:rsidTr="00D04ED0">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Các buổi học    </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B60CB7" w:rsidRDefault="00B60CB7" w:rsidP="00D04ED0">
            <w:pPr>
              <w:jc w:val="center"/>
              <w:rPr>
                <w:rFonts w:ascii="Cambria" w:eastAsia="Cambria" w:hAnsi="Cambria" w:cs="Cambria"/>
                <w:color w:val="000000"/>
                <w:sz w:val="26"/>
                <w:szCs w:val="26"/>
                <w:vertAlign w:val="subscript"/>
              </w:rPr>
            </w:pPr>
          </w:p>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B60CB7" w:rsidRDefault="00B60CB7" w:rsidP="00D04ED0">
            <w:pPr>
              <w:jc w:val="center"/>
              <w:rPr>
                <w:rFonts w:ascii="Cambria" w:eastAsia="Cambria" w:hAnsi="Cambria" w:cs="Cambria"/>
                <w:color w:val="000000"/>
                <w:sz w:val="26"/>
                <w:szCs w:val="26"/>
              </w:rPr>
            </w:pPr>
          </w:p>
        </w:tc>
      </w:tr>
      <w:tr w:rsidR="00B60CB7" w:rsidTr="00D04ED0">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Thi theo ngân hàng đề thi</w:t>
            </w:r>
          </w:p>
        </w:tc>
        <w:tc>
          <w:tcPr>
            <w:tcW w:w="1129" w:type="dxa"/>
            <w:tcBorders>
              <w:top w:val="nil"/>
              <w:left w:val="nil"/>
              <w:bottom w:val="single" w:sz="4" w:space="0" w:color="000000"/>
              <w:right w:val="single" w:sz="4" w:space="0" w:color="000000"/>
            </w:tcBorders>
          </w:tcPr>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B60CB7" w:rsidTr="00D04ED0">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B60CB7" w:rsidRDefault="00B60CB7" w:rsidP="00D04ED0">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B60CB7" w:rsidRDefault="00B60CB7" w:rsidP="00D04ED0">
            <w:pPr>
              <w:jc w:val="both"/>
              <w:rPr>
                <w:rFonts w:ascii="Cambria" w:eastAsia="Cambria" w:hAnsi="Cambria" w:cs="Cambria"/>
                <w:sz w:val="26"/>
                <w:szCs w:val="26"/>
                <w:vertAlign w:val="subscript"/>
              </w:rPr>
            </w:pPr>
          </w:p>
          <w:p w:rsidR="00B60CB7" w:rsidRDefault="00B60CB7" w:rsidP="00D04ED0">
            <w:pPr>
              <w:jc w:val="both"/>
              <w:rPr>
                <w:rFonts w:ascii="Cambria" w:eastAsia="Cambria" w:hAnsi="Cambria" w:cs="Cambria"/>
                <w:sz w:val="26"/>
                <w:szCs w:val="26"/>
              </w:rPr>
            </w:pPr>
          </w:p>
        </w:tc>
      </w:tr>
    </w:tbl>
    <w:p w:rsidR="00B60CB7" w:rsidRDefault="00B60CB7" w:rsidP="00B60CB7">
      <w:pPr>
        <w:rPr>
          <w:rFonts w:ascii="Cambria" w:eastAsia="Cambria" w:hAnsi="Cambria" w:cs="Cambria"/>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B60CB7" w:rsidTr="00B60CB7">
        <w:tc>
          <w:tcPr>
            <w:tcW w:w="9634" w:type="dxa"/>
            <w:gridSpan w:val="3"/>
            <w:tcBorders>
              <w:top w:val="nil"/>
              <w:left w:val="nil"/>
              <w:bottom w:val="nil"/>
              <w:right w:val="nil"/>
            </w:tcBorders>
          </w:tcPr>
          <w:p w:rsidR="00B60CB7" w:rsidRDefault="00B60CB7" w:rsidP="00D04ED0">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B60CB7" w:rsidTr="00B60CB7">
        <w:tc>
          <w:tcPr>
            <w:tcW w:w="3024" w:type="dxa"/>
            <w:tcBorders>
              <w:top w:val="nil"/>
              <w:left w:val="nil"/>
              <w:bottom w:val="nil"/>
              <w:right w:val="nil"/>
            </w:tcBorders>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lastRenderedPageBreak/>
              <w:t>Trưởng khoa</w:t>
            </w:r>
          </w:p>
        </w:tc>
        <w:tc>
          <w:tcPr>
            <w:tcW w:w="3024" w:type="dxa"/>
            <w:tcBorders>
              <w:top w:val="nil"/>
              <w:left w:val="nil"/>
              <w:bottom w:val="nil"/>
              <w:right w:val="nil"/>
            </w:tcBorders>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Borders>
              <w:top w:val="nil"/>
              <w:left w:val="nil"/>
              <w:bottom w:val="nil"/>
              <w:right w:val="nil"/>
            </w:tcBorders>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B60CB7" w:rsidTr="00B60CB7">
        <w:tc>
          <w:tcPr>
            <w:tcW w:w="3024" w:type="dxa"/>
            <w:tcBorders>
              <w:top w:val="nil"/>
              <w:left w:val="nil"/>
              <w:bottom w:val="nil"/>
              <w:right w:val="nil"/>
            </w:tcBorders>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tcBorders>
              <w:top w:val="nil"/>
              <w:left w:val="nil"/>
              <w:bottom w:val="nil"/>
              <w:right w:val="nil"/>
            </w:tcBorders>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tcBorders>
              <w:top w:val="nil"/>
              <w:left w:val="nil"/>
              <w:bottom w:val="nil"/>
              <w:right w:val="nil"/>
            </w:tcBorders>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w:t>
      </w:r>
      <w:r>
        <w:rPr>
          <w:rFonts w:ascii="Cambria" w:eastAsia="Cambria" w:hAnsi="Cambria" w:cs="Cambria"/>
          <w:b/>
          <w:color w:val="000000"/>
          <w:sz w:val="26"/>
          <w:szCs w:val="26"/>
        </w:rPr>
        <w:t>n Linh Chi</w:t>
      </w:r>
      <w:r>
        <w:rPr>
          <w:rFonts w:ascii="Cambria" w:eastAsia="Cambria" w:hAnsi="Cambria" w:cs="Cambria"/>
          <w:b/>
          <w:color w:val="000000"/>
          <w:sz w:val="26"/>
          <w:szCs w:val="26"/>
        </w:rPr>
        <w:tab/>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ab/>
      </w:r>
      <w:r>
        <w:rPr>
          <w:rFonts w:ascii="Cambria" w:eastAsia="Cambria" w:hAnsi="Cambria" w:cs="Cambria"/>
          <w:b/>
          <w:color w:val="000000"/>
          <w:sz w:val="26"/>
          <w:szCs w:val="26"/>
        </w:rPr>
        <w:t xml:space="preserve">          N</w:t>
      </w:r>
      <w:r>
        <w:rPr>
          <w:rFonts w:ascii="Cambria" w:eastAsia="Cambria" w:hAnsi="Cambria" w:cs="Cambria"/>
          <w:b/>
          <w:color w:val="000000"/>
          <w:sz w:val="26"/>
          <w:szCs w:val="26"/>
        </w:rPr>
        <w:t>guyễn Thị Nga (B)</w:t>
      </w:r>
      <w:r>
        <w:rPr>
          <w:rFonts w:ascii="Cambria" w:eastAsia="Cambria" w:hAnsi="Cambria" w:cs="Cambria"/>
          <w:b/>
          <w:color w:val="000000"/>
          <w:sz w:val="26"/>
          <w:szCs w:val="26"/>
        </w:rPr>
        <w:tab/>
      </w:r>
    </w:p>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0000"/>
          <w:sz w:val="26"/>
          <w:szCs w:val="26"/>
        </w:rPr>
      </w:pPr>
      <w:r>
        <w:rPr>
          <w:rFonts w:ascii="Cambria" w:eastAsia="Cambria" w:hAnsi="Cambria" w:cs="Cambria"/>
          <w:b/>
          <w:color w:val="000000"/>
          <w:sz w:val="26"/>
          <w:szCs w:val="26"/>
        </w:rPr>
        <w:tab/>
      </w:r>
    </w:p>
    <w:p w:rsidR="00F10DD2" w:rsidRDefault="00F10DD2">
      <w:pPr>
        <w:widowControl w:val="0"/>
        <w:spacing w:after="0" w:line="240" w:lineRule="auto"/>
        <w:rPr>
          <w:rFonts w:ascii="Cambria" w:eastAsia="Cambria" w:hAnsi="Cambria" w:cs="Cambria"/>
          <w:sz w:val="26"/>
          <w:szCs w:val="26"/>
        </w:rPr>
      </w:pPr>
    </w:p>
    <w:p w:rsidR="00F10DD2" w:rsidRDefault="00F10DD2">
      <w:pPr>
        <w:spacing w:after="0"/>
        <w:rPr>
          <w:rFonts w:ascii="Cambria" w:eastAsia="Cambria" w:hAnsi="Cambria" w:cs="Cambria"/>
          <w:b/>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Pr="00242C4B" w:rsidRDefault="00242C4B">
      <w:pPr>
        <w:pStyle w:val="Heading1"/>
        <w:rPr>
          <w:rFonts w:ascii="Cambria" w:eastAsia="Cambria" w:hAnsi="Cambria" w:cs="Cambria"/>
          <w:b w:val="0"/>
          <w:sz w:val="26"/>
          <w:szCs w:val="26"/>
          <w:lang w:val="vi-VN"/>
        </w:rPr>
      </w:pPr>
      <w:bookmarkStart w:id="48" w:name="_heading=h.1qoc8b1" w:colFirst="0" w:colLast="0"/>
      <w:bookmarkEnd w:id="48"/>
      <w:r w:rsidRPr="00242C4B">
        <w:rPr>
          <w:rFonts w:ascii="Cambria" w:eastAsia="Cambria" w:hAnsi="Cambria" w:cs="Cambria"/>
          <w:b w:val="0"/>
          <w:sz w:val="26"/>
          <w:szCs w:val="26"/>
          <w:lang w:val="vi-VN"/>
        </w:rPr>
        <w:t>NGỮ ÂM VĂN TỰ HỌC</w:t>
      </w:r>
    </w:p>
    <w:p w:rsidR="00B60CB7" w:rsidRDefault="00B60CB7" w:rsidP="00B60CB7">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TCN 201</w:t>
      </w:r>
    </w:p>
    <w:p w:rsidR="00B60CB7" w:rsidRDefault="00B60CB7" w:rsidP="00B60CB7">
      <w:pPr>
        <w:jc w:val="center"/>
        <w:rPr>
          <w:rFonts w:ascii="Cambria" w:eastAsia="Cambria" w:hAnsi="Cambria" w:cs="Cambria"/>
          <w:b/>
          <w:color w:val="FF0000"/>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âm văn tự học</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Phonetics and Grammatology</w:t>
            </w:r>
          </w:p>
        </w:tc>
      </w:tr>
      <w:tr w:rsidR="00B60CB7" w:rsidTr="00D04ED0">
        <w:trPr>
          <w:trHeight w:val="337"/>
        </w:trPr>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79"/>
                <w:id w:val="-88803651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sdt>
              <w:sdtPr>
                <w:tag w:val="goog_rdk_380"/>
                <w:id w:val="14979587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B60CB7" w:rsidRDefault="00B60CB7" w:rsidP="00D04ED0">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sdt>
              <w:sdtPr>
                <w:tag w:val="goog_rdk_381"/>
                <w:id w:val="-1920089318"/>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82"/>
                <w:id w:val="314778041"/>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Nghiệp vụ sư phạm</w:t>
            </w:r>
          </w:p>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83"/>
                <w:id w:val="2215627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B60CB7" w:rsidTr="00D04ED0">
        <w:tc>
          <w:tcPr>
            <w:tcW w:w="9351"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384"/>
                <w:id w:val="202242333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B60CB7" w:rsidTr="00D04ED0">
        <w:tc>
          <w:tcPr>
            <w:tcW w:w="9351" w:type="dxa"/>
            <w:shd w:val="clear" w:color="auto" w:fill="auto"/>
          </w:tcPr>
          <w:p w:rsidR="00B60CB7" w:rsidRDefault="00B60CB7" w:rsidP="00D04ED0">
            <w:pPr>
              <w:tabs>
                <w:tab w:val="left" w:pos="4837"/>
              </w:tabs>
              <w:ind w:left="720"/>
              <w:rPr>
                <w:rFonts w:ascii="Cambria" w:eastAsia="Cambria" w:hAnsi="Cambria" w:cs="Cambria"/>
                <w:sz w:val="26"/>
                <w:szCs w:val="26"/>
              </w:rPr>
            </w:pPr>
            <w:r>
              <w:rPr>
                <w:rFonts w:ascii="Cambria" w:eastAsia="Cambria" w:hAnsi="Cambria" w:cs="Cambria"/>
                <w:sz w:val="26"/>
                <w:szCs w:val="26"/>
              </w:rPr>
              <w:t xml:space="preserve">           - Thực hành: 15 giờ           </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B60CB7" w:rsidTr="00D04ED0">
        <w:trPr>
          <w:trHeight w:val="637"/>
        </w:trPr>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Tiếng Trung Quốc</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2. Thông tin về giảng viên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c>
          <w:tcPr>
            <w:tcW w:w="9345" w:type="dxa"/>
          </w:tcPr>
          <w:p w:rsidR="00B60CB7" w:rsidRDefault="00B60CB7" w:rsidP="00D04ED0">
            <w:pPr>
              <w:rPr>
                <w:rFonts w:ascii="Cambria" w:eastAsia="Cambria" w:hAnsi="Cambria" w:cs="Cambria"/>
                <w:b/>
                <w:i/>
                <w:sz w:val="26"/>
                <w:szCs w:val="26"/>
              </w:rPr>
            </w:pPr>
            <w:r>
              <w:rPr>
                <w:rFonts w:ascii="Cambria" w:eastAsia="Cambria" w:hAnsi="Cambria" w:cs="Cambria"/>
                <w:sz w:val="26"/>
                <w:szCs w:val="26"/>
              </w:rPr>
              <w:t>Họ tên: Đàm Thị Hằng</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Học hàm, học vị: Thạc sĩ</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62">
              <w:r>
                <w:rPr>
                  <w:rFonts w:ascii="Cambria" w:eastAsia="Cambria" w:hAnsi="Cambria" w:cs="Cambria"/>
                  <w:color w:val="1155CC"/>
                  <w:sz w:val="26"/>
                  <w:szCs w:val="26"/>
                  <w:u w:val="single"/>
                </w:rPr>
                <w:t>damthihang@hpu2.edu.vn</w:t>
              </w:r>
            </w:hyperlink>
          </w:p>
          <w:p w:rsidR="00B60CB7" w:rsidRDefault="00B60CB7" w:rsidP="00D04ED0">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B60CB7" w:rsidRDefault="00B60CB7" w:rsidP="00B60CB7">
      <w:pPr>
        <w:rPr>
          <w:rFonts w:ascii="Cambria" w:eastAsia="Cambria" w:hAnsi="Cambria" w:cs="Cambria"/>
          <w:b/>
          <w:i/>
          <w:sz w:val="26"/>
          <w:szCs w:val="26"/>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rPr>
          <w:trHeight w:val="1803"/>
        </w:trPr>
        <w:tc>
          <w:tcPr>
            <w:tcW w:w="9345" w:type="dxa"/>
          </w:tcPr>
          <w:p w:rsidR="00B60CB7" w:rsidRDefault="00B60CB7" w:rsidP="00D04ED0">
            <w:pPr>
              <w:rPr>
                <w:rFonts w:ascii="Cambria" w:eastAsia="Cambria" w:hAnsi="Cambria" w:cs="Cambria"/>
                <w:b/>
                <w:i/>
                <w:sz w:val="26"/>
                <w:szCs w:val="26"/>
              </w:rPr>
            </w:pPr>
            <w:r>
              <w:rPr>
                <w:rFonts w:ascii="Cambria" w:eastAsia="Cambria" w:hAnsi="Cambria" w:cs="Cambria"/>
                <w:b/>
                <w:i/>
                <w:sz w:val="26"/>
                <w:szCs w:val="26"/>
              </w:rPr>
              <w:t xml:space="preserve">2.2. Giảng viên 2: </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Điện thoại: 079 6200 639  Email: lehuyhoang@hpu2.edu.vn</w:t>
            </w:r>
          </w:p>
          <w:p w:rsidR="00B60CB7" w:rsidRDefault="00B60CB7" w:rsidP="00D04ED0">
            <w:pPr>
              <w:shd w:val="clear" w:color="auto" w:fill="FFFFFF"/>
              <w:rPr>
                <w:rFonts w:ascii="Cambria" w:eastAsia="Cambria" w:hAnsi="Cambria" w:cs="Cambria"/>
                <w:b/>
                <w:i/>
                <w:sz w:val="26"/>
                <w:szCs w:val="26"/>
              </w:rPr>
            </w:pPr>
            <w:r>
              <w:rPr>
                <w:rFonts w:ascii="Cambria" w:eastAsia="Cambria" w:hAnsi="Cambria" w:cs="Cambria"/>
                <w:sz w:val="26"/>
                <w:szCs w:val="26"/>
              </w:rPr>
              <w:lastRenderedPageBreak/>
              <w:t>Địa điểm làm việc: Khoa Tiếng Trung Quốc</w:t>
            </w:r>
          </w:p>
        </w:tc>
      </w:tr>
      <w:tr w:rsidR="00B60CB7" w:rsidTr="00D04ED0">
        <w:trPr>
          <w:trHeight w:val="307"/>
        </w:trPr>
        <w:tc>
          <w:tcPr>
            <w:tcW w:w="9345" w:type="dxa"/>
          </w:tcPr>
          <w:p w:rsidR="00B60CB7" w:rsidRDefault="00B60CB7" w:rsidP="00D04ED0">
            <w:pPr>
              <w:shd w:val="clear" w:color="auto" w:fill="FFFFFF"/>
              <w:rPr>
                <w:rFonts w:ascii="Cambria" w:eastAsia="Cambria" w:hAnsi="Cambria" w:cs="Cambria"/>
                <w:b/>
                <w:i/>
                <w:sz w:val="26"/>
                <w:szCs w:val="26"/>
              </w:rPr>
            </w:pPr>
            <w:r>
              <w:rPr>
                <w:rFonts w:ascii="Cambria" w:eastAsia="Cambria" w:hAnsi="Cambria" w:cs="Cambria"/>
                <w:b/>
                <w:i/>
                <w:sz w:val="26"/>
                <w:szCs w:val="26"/>
              </w:rPr>
              <w:lastRenderedPageBreak/>
              <w:t>2.3. Giảng viên 3:</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Trần Thị Phương Liên</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Điện thoại: 09882982203      Email: tranthiphuonglien@hpu2.edu.vn</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3. Mô tả học phần</w:t>
      </w:r>
    </w:p>
    <w:p w:rsidR="00B60CB7" w:rsidRDefault="00B60CB7" w:rsidP="00B60CB7">
      <w:pPr>
        <w:shd w:val="clear" w:color="auto" w:fill="FFFFFF"/>
        <w:ind w:firstLine="720"/>
        <w:rPr>
          <w:rFonts w:ascii="Cambria" w:eastAsia="Cambria" w:hAnsi="Cambria" w:cs="Cambria"/>
          <w:sz w:val="26"/>
          <w:szCs w:val="26"/>
        </w:rPr>
      </w:pPr>
      <w:r>
        <w:rPr>
          <w:rFonts w:ascii="Cambria" w:eastAsia="Cambria" w:hAnsi="Cambria" w:cs="Cambria"/>
          <w:sz w:val="26"/>
          <w:szCs w:val="26"/>
        </w:rPr>
        <w:t>Môn học ngữ âm cung cấp các kiến thức chung nhất về ngữ âm học và ngữ âm học tiếng Hán: các khái niệm chung, bảng phiên âm quốc tế, hệ thống âm vị tiếng Hán phổ thông hiện đại, ngữ âm học truyền thống của Trung Quốc (âm vận học).</w:t>
      </w:r>
    </w:p>
    <w:p w:rsidR="00B60CB7" w:rsidRDefault="00B60CB7" w:rsidP="00B60CB7">
      <w:pPr>
        <w:shd w:val="clear" w:color="auto" w:fill="FFFFFF"/>
        <w:ind w:firstLine="720"/>
        <w:rPr>
          <w:rFonts w:ascii="Cambria" w:eastAsia="Cambria" w:hAnsi="Cambria" w:cs="Cambria"/>
          <w:sz w:val="26"/>
          <w:szCs w:val="26"/>
        </w:rPr>
      </w:pPr>
      <w:r>
        <w:rPr>
          <w:rFonts w:ascii="Cambria" w:eastAsia="Cambria" w:hAnsi="Cambria" w:cs="Cambria"/>
          <w:sz w:val="26"/>
          <w:szCs w:val="26"/>
        </w:rPr>
        <w:t>Môn học văn tự cung cấp các kiến thức cơ bản về văn tự học và trọng tâm là Hán tự học: Lịch sử hình thành văn tự, lịch sử phát triển Hán tự qua từng thời kì, các cách phân loại chữ Hán.</w:t>
      </w:r>
    </w:p>
    <w:p w:rsidR="00B60CB7" w:rsidRDefault="00B60CB7" w:rsidP="00B60CB7">
      <w:pPr>
        <w:shd w:val="clear" w:color="auto" w:fill="FFFFFF"/>
        <w:ind w:firstLine="720"/>
        <w:rPr>
          <w:rFonts w:ascii="Cambria" w:eastAsia="Cambria" w:hAnsi="Cambria" w:cs="Cambria"/>
          <w:sz w:val="26"/>
          <w:szCs w:val="26"/>
        </w:rPr>
      </w:pPr>
    </w:p>
    <w:p w:rsidR="00B60CB7" w:rsidRDefault="00B60CB7" w:rsidP="00B60CB7">
      <w:pPr>
        <w:shd w:val="clear" w:color="auto" w:fill="FFFFFF"/>
        <w:rPr>
          <w:rFonts w:ascii="Cambria" w:eastAsia="Cambria" w:hAnsi="Cambria" w:cs="Cambria"/>
          <w:b/>
          <w:sz w:val="26"/>
          <w:szCs w:val="26"/>
        </w:rPr>
      </w:pPr>
      <w:r>
        <w:rPr>
          <w:rFonts w:ascii="Cambria" w:eastAsia="Cambria" w:hAnsi="Cambria" w:cs="Cambria"/>
          <w:b/>
          <w:sz w:val="26"/>
          <w:szCs w:val="26"/>
        </w:rPr>
        <w:t>4. Mục tiêu học phần</w:t>
      </w:r>
    </w:p>
    <w:p w:rsidR="00B60CB7" w:rsidRDefault="00B60CB7" w:rsidP="00B60CB7">
      <w:pPr>
        <w:shd w:val="clear" w:color="auto" w:fill="FFFFFF"/>
        <w:rPr>
          <w:rFonts w:ascii="Cambria" w:eastAsia="Cambria" w:hAnsi="Cambria" w:cs="Cambria"/>
          <w:b/>
          <w:sz w:val="26"/>
          <w:szCs w:val="26"/>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rPr>
          <w:trHeight w:val="499"/>
        </w:trPr>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B60CB7" w:rsidRDefault="00B60CB7" w:rsidP="00D04ED0">
            <w:pPr>
              <w:pBdr>
                <w:top w:val="nil"/>
                <w:left w:val="nil"/>
                <w:bottom w:val="nil"/>
                <w:right w:val="nil"/>
                <w:between w:val="nil"/>
              </w:pBdr>
              <w:spacing w:line="259" w:lineRule="auto"/>
              <w:jc w:val="both"/>
              <w:rPr>
                <w:rFonts w:ascii="Cambria" w:eastAsia="Cambria" w:hAnsi="Cambria" w:cs="Cambria"/>
                <w:sz w:val="26"/>
                <w:szCs w:val="26"/>
              </w:rPr>
            </w:pPr>
            <w:r>
              <w:rPr>
                <w:rFonts w:ascii="Cambria" w:eastAsia="Cambria" w:hAnsi="Cambria" w:cs="Cambria"/>
                <w:sz w:val="26"/>
                <w:szCs w:val="26"/>
              </w:rPr>
              <w:t>Sinh viên nắm được những kiến thức cơ bản về ngữ âm học, bao gồm: Các khái niệm chung, phiên âm quốc tế, phiên âm Latin tiếng Hán phổ thông; một số kiến thức nhất định về âm vận học. Sinh viên nắm được những kiến thức cơ bản về văn tự, trọng tâm kiến thức là Hán tự, bao gồm: Lịch sử phát triển, các thể chữ Hán qua từng thời kì, các cách phân loại chữ Hán phổ biến theo cấu tạo chữ.</w:t>
            </w:r>
          </w:p>
          <w:p w:rsidR="00B60CB7" w:rsidRDefault="00B60CB7" w:rsidP="00D04ED0">
            <w:pPr>
              <w:widowControl w:val="0"/>
              <w:pBdr>
                <w:top w:val="nil"/>
                <w:left w:val="nil"/>
                <w:bottom w:val="nil"/>
                <w:right w:val="nil"/>
                <w:between w:val="nil"/>
              </w:pBdr>
              <w:spacing w:before="77"/>
              <w:ind w:right="288"/>
              <w:jc w:val="both"/>
              <w:rPr>
                <w:rFonts w:ascii="Cambria" w:eastAsia="Cambria" w:hAnsi="Cambria" w:cs="Cambria"/>
                <w:color w:val="000000"/>
                <w:sz w:val="26"/>
                <w:szCs w:val="26"/>
              </w:rPr>
            </w:pP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lastRenderedPageBreak/>
              <w:t>C7</w:t>
            </w:r>
          </w:p>
        </w:tc>
      </w:tr>
      <w:tr w:rsidR="00B60CB7" w:rsidTr="00D04ED0">
        <w:trPr>
          <w:trHeight w:val="499"/>
        </w:trPr>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M</w:t>
            </w:r>
            <w:r>
              <w:rPr>
                <w:rFonts w:ascii="Cambria" w:eastAsia="Cambria" w:hAnsi="Cambria" w:cs="Cambria"/>
                <w:color w:val="000000"/>
                <w:sz w:val="26"/>
                <w:szCs w:val="26"/>
                <w:vertAlign w:val="subscript"/>
              </w:rPr>
              <w:t>hp2</w:t>
            </w:r>
          </w:p>
        </w:tc>
        <w:tc>
          <w:tcPr>
            <w:tcW w:w="4678" w:type="dxa"/>
            <w:shd w:val="clear" w:color="auto" w:fill="auto"/>
            <w:vAlign w:val="center"/>
          </w:tcPr>
          <w:p w:rsidR="00B60CB7" w:rsidRDefault="00B60CB7" w:rsidP="00D04ED0">
            <w:pPr>
              <w:pBdr>
                <w:top w:val="nil"/>
                <w:left w:val="nil"/>
                <w:bottom w:val="nil"/>
                <w:right w:val="nil"/>
                <w:between w:val="nil"/>
              </w:pBdr>
              <w:spacing w:line="259" w:lineRule="auto"/>
              <w:jc w:val="both"/>
              <w:rPr>
                <w:rFonts w:ascii="Cambria" w:eastAsia="Cambria" w:hAnsi="Cambria" w:cs="Cambria"/>
                <w:sz w:val="26"/>
                <w:szCs w:val="26"/>
              </w:rPr>
            </w:pPr>
            <w:r>
              <w:rPr>
                <w:rFonts w:ascii="Cambria" w:eastAsia="Cambria" w:hAnsi="Cambria" w:cs="Cambria"/>
                <w:sz w:val="26"/>
                <w:szCs w:val="26"/>
              </w:rPr>
              <w:t>SV bước đầu biết đọc phiên âm quốc tế, thành thạo hệ thống phiên âm Latin tiếng Hán phổ thông hiện đại (pinyin); nhận diện đúng và đọc chuẩn ngữ âm tiếng Hán; bước đầu phân biệt được các thể chữ từ thời Tần trở về trước (cổ văn tự), phân biệt rõ các thể chữ từ Hán trở về sau (kim văn tự); phân tích được cấu tạo chữ Hán.</w:t>
            </w:r>
          </w:p>
          <w:p w:rsidR="00B60CB7" w:rsidRDefault="00B60CB7" w:rsidP="00D04ED0">
            <w:pPr>
              <w:pBdr>
                <w:top w:val="nil"/>
                <w:left w:val="nil"/>
                <w:bottom w:val="nil"/>
                <w:right w:val="nil"/>
                <w:between w:val="nil"/>
              </w:pBdr>
              <w:spacing w:line="311" w:lineRule="auto"/>
              <w:ind w:right="76"/>
              <w:jc w:val="both"/>
              <w:rPr>
                <w:rFonts w:ascii="Cambria" w:eastAsia="Cambria" w:hAnsi="Cambria" w:cs="Cambria"/>
                <w:sz w:val="26"/>
                <w:szCs w:val="26"/>
              </w:rPr>
            </w:pP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B60CB7" w:rsidRDefault="00B60CB7" w:rsidP="00D04ED0">
            <w:pPr>
              <w:pBdr>
                <w:top w:val="nil"/>
                <w:left w:val="nil"/>
                <w:bottom w:val="nil"/>
                <w:right w:val="nil"/>
                <w:between w:val="nil"/>
              </w:pBdr>
              <w:spacing w:line="259" w:lineRule="auto"/>
              <w:jc w:val="both"/>
              <w:rPr>
                <w:rFonts w:ascii="Cambria" w:eastAsia="Cambria" w:hAnsi="Cambria" w:cs="Cambria"/>
                <w:sz w:val="26"/>
                <w:szCs w:val="26"/>
              </w:rPr>
            </w:pPr>
            <w:r>
              <w:rPr>
                <w:rFonts w:ascii="Cambria" w:eastAsia="Cambria" w:hAnsi="Cambria" w:cs="Cambria"/>
                <w:sz w:val="26"/>
                <w:szCs w:val="26"/>
              </w:rPr>
              <w:t>SV nhận thức được tầm quan trọng của ngữ âm và văn tự trong quá trình học tập và nghiên cứu ngôn ngữ Trung Quốc; có thái độ tìm hiểu và rèn luyện ngữ âm tích cực, đạt kết quả cao nhất (phân biệt và phát âm chuẩn xác); có thái độ tích cực tìm hiểu về văn tự Hán.</w:t>
            </w:r>
          </w:p>
          <w:p w:rsidR="00B60CB7" w:rsidRDefault="00B60CB7" w:rsidP="00D04ED0">
            <w:pPr>
              <w:spacing w:line="311" w:lineRule="auto"/>
              <w:ind w:right="76"/>
              <w:jc w:val="both"/>
              <w:rPr>
                <w:rFonts w:ascii="Cambria" w:eastAsia="Cambria" w:hAnsi="Cambria" w:cs="Cambria"/>
                <w:sz w:val="26"/>
                <w:szCs w:val="26"/>
              </w:rPr>
            </w:pP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SV có năng lực tự học, tự nghiên cứu; năng lực vận dụng vào thực hành ngoại ngữ (tiếng Trung), tích cực, chủ động trao đổi, thảo luận và làm việc nhóm với bạn cùng nhóm/lớp.</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C5</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B60CB7" w:rsidRDefault="00B60CB7" w:rsidP="00D04ED0">
            <w:pPr>
              <w:pBdr>
                <w:top w:val="nil"/>
                <w:left w:val="nil"/>
                <w:bottom w:val="nil"/>
                <w:right w:val="nil"/>
                <w:between w:val="nil"/>
              </w:pBdr>
              <w:spacing w:line="259" w:lineRule="auto"/>
              <w:jc w:val="both"/>
              <w:rPr>
                <w:rFonts w:ascii="Cambria" w:eastAsia="Cambria" w:hAnsi="Cambria" w:cs="Cambria"/>
                <w:sz w:val="26"/>
                <w:szCs w:val="26"/>
              </w:rPr>
            </w:pPr>
            <w:r>
              <w:rPr>
                <w:rFonts w:ascii="Cambria" w:eastAsia="Cambria" w:hAnsi="Cambria" w:cs="Cambria"/>
                <w:sz w:val="26"/>
                <w:szCs w:val="26"/>
              </w:rPr>
              <w:t>SV có năng lực nhận diện, phân biệt và xử lí chính xác âm tiết tiếng Hán (đọc đúng, phiên âm đúng); năng lực phân tích cấu tạo một số lượng chữ Hán nhất định (khoảng 1000 chữ trở lên); bước đầu hình thành năng lực nghiên cứu Hán tự.</w:t>
            </w:r>
          </w:p>
          <w:p w:rsidR="00B60CB7" w:rsidRDefault="00B60CB7" w:rsidP="00D04ED0">
            <w:pPr>
              <w:rPr>
                <w:rFonts w:ascii="Cambria" w:eastAsia="Cambria" w:hAnsi="Cambria" w:cs="Cambria"/>
                <w:sz w:val="26"/>
                <w:szCs w:val="26"/>
              </w:rPr>
            </w:pP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5. Chuẩn đầu ra của học phần</w:t>
      </w:r>
    </w:p>
    <w:p w:rsidR="00B60CB7" w:rsidRDefault="00B60CB7" w:rsidP="00B60CB7">
      <w:pPr>
        <w:rPr>
          <w:rFonts w:ascii="Cambria" w:eastAsia="Cambria" w:hAnsi="Cambria" w:cs="Cambria"/>
          <w:b/>
          <w:sz w:val="26"/>
          <w:szCs w:val="26"/>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7" w:rsidRDefault="00B60CB7" w:rsidP="00D04ED0">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Sinh viên nắm được những khái niệm và kiến thức cơ bản của ngữ âm và văn tự tiếng Hán</w:t>
            </w:r>
          </w:p>
          <w:p w:rsidR="00B60CB7" w:rsidRDefault="00B60CB7" w:rsidP="00D04ED0">
            <w:pPr>
              <w:spacing w:before="240" w:after="240"/>
              <w:ind w:left="100"/>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0CB7" w:rsidRDefault="00B60CB7" w:rsidP="00D04ED0">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SV có thể chuyển từ bính âm sang phiên âm quốc tế và ngược lại, thành thạo hệ thống phiên âm Latin tiếng Hán phổ thông hiện đại , có thể phân biệt và nhận biết các thể chữ Hán</w:t>
            </w:r>
          </w:p>
        </w:tc>
        <w:tc>
          <w:tcPr>
            <w:tcW w:w="3260"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60CB7" w:rsidRDefault="00B60CB7" w:rsidP="00D04ED0">
            <w:pPr>
              <w:spacing w:before="240" w:after="240" w:line="256" w:lineRule="auto"/>
              <w:ind w:left="100"/>
              <w:rPr>
                <w:rFonts w:ascii="Cambria" w:eastAsia="Cambria" w:hAnsi="Cambria" w:cs="Cambria"/>
                <w:sz w:val="26"/>
                <w:szCs w:val="26"/>
              </w:rPr>
            </w:pPr>
            <w:r>
              <w:rPr>
                <w:rFonts w:ascii="Cambria" w:eastAsia="Cambria" w:hAnsi="Cambria" w:cs="Cambria"/>
                <w:sz w:val="26"/>
                <w:szCs w:val="26"/>
              </w:rPr>
              <w:t>SV có thể vận dụng được những kiến thức về ngữ âm, âm vị học, Hán tự học để tiến hành tự nghiên cứu, mở rộng kiến thức</w:t>
            </w:r>
          </w:p>
          <w:p w:rsidR="00B60CB7" w:rsidRDefault="00B60CB7" w:rsidP="00D04ED0">
            <w:pPr>
              <w:spacing w:before="240" w:after="240"/>
              <w:ind w:left="100"/>
              <w:rPr>
                <w:rFonts w:ascii="Cambria" w:eastAsia="Cambria" w:hAnsi="Cambria" w:cs="Cambria"/>
                <w:sz w:val="26"/>
                <w:szCs w:val="26"/>
              </w:rPr>
            </w:pPr>
            <w:r>
              <w:rPr>
                <w:rFonts w:ascii="Cambria" w:eastAsia="Cambria" w:hAnsi="Cambria" w:cs="Cambria"/>
                <w:sz w:val="26"/>
                <w:szCs w:val="26"/>
              </w:rPr>
              <w:t xml:space="preserve"> </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B60CB7" w:rsidTr="00D04ED0">
        <w:tc>
          <w:tcPr>
            <w:tcW w:w="1305" w:type="dxa"/>
            <w:shd w:val="clear" w:color="auto" w:fill="auto"/>
            <w:vAlign w:val="bottom"/>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shd w:val="clear" w:color="auto" w:fill="auto"/>
            <w:vAlign w:val="center"/>
          </w:tcPr>
          <w:p w:rsidR="00B60CB7" w:rsidRDefault="00B60CB7" w:rsidP="00D04ED0">
            <w:pPr>
              <w:spacing w:before="240" w:after="240" w:line="256" w:lineRule="auto"/>
              <w:rPr>
                <w:rFonts w:ascii="Cambria" w:eastAsia="Cambria" w:hAnsi="Cambria" w:cs="Cambria"/>
                <w:sz w:val="26"/>
                <w:szCs w:val="26"/>
              </w:rPr>
            </w:pPr>
            <w:r>
              <w:rPr>
                <w:rFonts w:ascii="Cambria" w:eastAsia="Cambria" w:hAnsi="Cambria" w:cs="Cambria"/>
                <w:sz w:val="26"/>
                <w:szCs w:val="26"/>
              </w:rPr>
              <w:t>SV có cảm hứng sâu sắc với các vấn đề mới mẻ về ngữ âm, văn tự học, có năng lực phân tích cấu tạo âm tiết, Hán tự</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6. Học liệu</w:t>
      </w:r>
    </w:p>
    <w:p w:rsidR="00B60CB7" w:rsidRDefault="00B60CB7" w:rsidP="00B60CB7">
      <w:pPr>
        <w:spacing w:before="14"/>
        <w:ind w:left="220"/>
        <w:jc w:val="both"/>
        <w:rPr>
          <w:rFonts w:ascii="Cambria" w:eastAsia="Cambria" w:hAnsi="Cambria" w:cs="Cambria"/>
          <w:b/>
          <w:sz w:val="26"/>
          <w:szCs w:val="26"/>
        </w:rPr>
      </w:pPr>
      <w:r>
        <w:rPr>
          <w:rFonts w:ascii="Cambria" w:eastAsia="Cambria" w:hAnsi="Cambria" w:cs="Cambria"/>
          <w:b/>
          <w:i/>
          <w:sz w:val="26"/>
          <w:szCs w:val="26"/>
        </w:rPr>
        <w:t xml:space="preserve">6.1 </w:t>
      </w:r>
      <w:r>
        <w:rPr>
          <w:rFonts w:ascii="Cambria" w:eastAsia="Cambria" w:hAnsi="Cambria" w:cs="Cambria"/>
          <w:b/>
          <w:sz w:val="26"/>
          <w:szCs w:val="26"/>
        </w:rPr>
        <w:t xml:space="preserve">. Học liệu bắt buộc </w:t>
      </w:r>
    </w:p>
    <w:p w:rsidR="00B60CB7" w:rsidRDefault="00B60CB7" w:rsidP="00B60CB7">
      <w:pPr>
        <w:spacing w:line="259" w:lineRule="auto"/>
        <w:rPr>
          <w:rFonts w:ascii="Cambria" w:eastAsia="Cambria" w:hAnsi="Cambria" w:cs="Cambria"/>
          <w:sz w:val="26"/>
          <w:szCs w:val="26"/>
        </w:rPr>
      </w:pPr>
      <w:r>
        <w:rPr>
          <w:rFonts w:ascii="Cambria" w:eastAsia="Cambria" w:hAnsi="Cambria" w:cs="Cambria"/>
          <w:sz w:val="26"/>
          <w:szCs w:val="26"/>
        </w:rPr>
        <w:t xml:space="preserve">   (1)  曹文《汉语语音教程》，北京语言大学出版社，2002</w:t>
      </w:r>
    </w:p>
    <w:p w:rsidR="00B60CB7" w:rsidRDefault="00B60CB7" w:rsidP="00B60CB7">
      <w:pPr>
        <w:spacing w:line="259" w:lineRule="auto"/>
        <w:rPr>
          <w:rFonts w:ascii="Cambria" w:eastAsia="Cambria" w:hAnsi="Cambria" w:cs="Cambria"/>
          <w:sz w:val="26"/>
          <w:szCs w:val="26"/>
        </w:rPr>
      </w:pPr>
      <w:r>
        <w:rPr>
          <w:rFonts w:ascii="Cambria" w:eastAsia="Cambria" w:hAnsi="Cambria" w:cs="Cambria"/>
          <w:sz w:val="26"/>
          <w:szCs w:val="26"/>
        </w:rPr>
        <w:t xml:space="preserve">   (2) 张静贤《汉字教程》，北京语言大学出版社，2004</w:t>
      </w:r>
    </w:p>
    <w:p w:rsidR="00B60CB7" w:rsidRDefault="00B60CB7" w:rsidP="00B60CB7">
      <w:pPr>
        <w:spacing w:before="84"/>
        <w:ind w:left="220"/>
        <w:jc w:val="both"/>
        <w:rPr>
          <w:rFonts w:ascii="Cambria" w:eastAsia="Cambria" w:hAnsi="Cambria" w:cs="Cambria"/>
          <w:b/>
          <w:sz w:val="26"/>
          <w:szCs w:val="26"/>
        </w:rPr>
      </w:pPr>
      <w:r>
        <w:rPr>
          <w:rFonts w:ascii="Cambria" w:eastAsia="Cambria" w:hAnsi="Cambria" w:cs="Cambria"/>
          <w:b/>
          <w:sz w:val="26"/>
          <w:szCs w:val="26"/>
        </w:rPr>
        <w:t>6.2. Tham khảo:</w:t>
      </w:r>
    </w:p>
    <w:p w:rsidR="00B60CB7" w:rsidRDefault="00B60CB7" w:rsidP="00B60CB7">
      <w:pPr>
        <w:spacing w:before="80"/>
        <w:ind w:left="220"/>
        <w:jc w:val="both"/>
        <w:rPr>
          <w:rFonts w:ascii="Cambria" w:eastAsia="Cambria" w:hAnsi="Cambria" w:cs="Cambria"/>
          <w:sz w:val="26"/>
          <w:szCs w:val="26"/>
        </w:rPr>
      </w:pPr>
      <w:r>
        <w:rPr>
          <w:rFonts w:ascii="Cambria" w:eastAsia="Cambria" w:hAnsi="Cambria" w:cs="Cambria"/>
          <w:sz w:val="26"/>
          <w:szCs w:val="26"/>
        </w:rPr>
        <w:t>(1) 胡裕树《现代汉语》（重订本），上海教育出版社，1981</w:t>
      </w:r>
    </w:p>
    <w:p w:rsidR="00B60CB7" w:rsidRDefault="00B60CB7" w:rsidP="00B60CB7">
      <w:pPr>
        <w:spacing w:before="80"/>
        <w:ind w:left="220"/>
        <w:jc w:val="both"/>
        <w:rPr>
          <w:rFonts w:ascii="Cambria" w:eastAsia="Cambria" w:hAnsi="Cambria" w:cs="Cambria"/>
          <w:sz w:val="26"/>
          <w:szCs w:val="26"/>
        </w:rPr>
      </w:pPr>
      <w:r>
        <w:rPr>
          <w:rFonts w:ascii="Cambria" w:eastAsia="Cambria" w:hAnsi="Cambria" w:cs="Cambria"/>
          <w:sz w:val="26"/>
          <w:szCs w:val="26"/>
        </w:rPr>
        <w:t>(2) 裘锡奎《文字学概要》，商务印书馆，2010</w:t>
      </w:r>
    </w:p>
    <w:p w:rsidR="00B60CB7" w:rsidRDefault="00B60CB7" w:rsidP="00B60CB7">
      <w:pPr>
        <w:spacing w:before="80"/>
        <w:ind w:left="220"/>
        <w:jc w:val="both"/>
        <w:rPr>
          <w:rFonts w:ascii="Cambria" w:eastAsia="Cambria" w:hAnsi="Cambria" w:cs="Cambria"/>
          <w:sz w:val="26"/>
          <w:szCs w:val="26"/>
        </w:rPr>
      </w:pPr>
      <w:r>
        <w:rPr>
          <w:rFonts w:ascii="Cambria" w:eastAsia="Cambria" w:hAnsi="Cambria" w:cs="Cambria"/>
          <w:sz w:val="26"/>
          <w:szCs w:val="26"/>
        </w:rPr>
        <w:t>(3) 李运富《汉字学新论》，北京师范大学出版社，2012</w:t>
      </w:r>
    </w:p>
    <w:p w:rsidR="00B60CB7" w:rsidRDefault="00B60CB7" w:rsidP="00B60CB7">
      <w:pPr>
        <w:rPr>
          <w:rFonts w:ascii="Cambria" w:eastAsia="Cambria" w:hAnsi="Cambria" w:cs="Cambria"/>
          <w:b/>
          <w:sz w:val="26"/>
          <w:szCs w:val="26"/>
        </w:rPr>
      </w:pPr>
      <w:r>
        <w:rPr>
          <w:rFonts w:ascii="Cambria" w:eastAsia="Cambria" w:hAnsi="Cambria" w:cs="Cambria"/>
          <w:b/>
          <w:sz w:val="26"/>
          <w:szCs w:val="26"/>
        </w:rPr>
        <w:t>7. Nội dung chi tiết học phần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lastRenderedPageBreak/>
        <w:t>7.1. Nội dung chi tiết</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gridCol w:w="473"/>
      </w:tblGrid>
      <w:tr w:rsidR="00B60CB7" w:rsidTr="00D04ED0">
        <w:trPr>
          <w:trHeight w:val="20"/>
          <w:jc w:val="center"/>
        </w:trPr>
        <w:tc>
          <w:tcPr>
            <w:tcW w:w="1893" w:type="dxa"/>
            <w:vMerge w:val="restart"/>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893" w:type="dxa"/>
            <w:gridSpan w:val="4"/>
          </w:tcPr>
          <w:p w:rsidR="00B60CB7" w:rsidRDefault="00B60CB7" w:rsidP="00D04ED0">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B60CB7" w:rsidTr="00D04ED0">
        <w:trPr>
          <w:trHeight w:val="1296"/>
          <w:jc w:val="center"/>
        </w:trPr>
        <w:tc>
          <w:tcPr>
            <w:tcW w:w="1893"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6048"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TL</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THa</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B60CB7" w:rsidTr="00D04ED0">
        <w:trPr>
          <w:trHeight w:val="20"/>
          <w:jc w:val="center"/>
        </w:trPr>
        <w:tc>
          <w:tcPr>
            <w:tcW w:w="1893" w:type="dxa"/>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Tuần 1: Ngữ âm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b/>
                <w:color w:val="000000"/>
                <w:sz w:val="26"/>
                <w:szCs w:val="26"/>
              </w:rPr>
              <w:t>Chương 1:</w:t>
            </w:r>
            <w:r>
              <w:rPr>
                <w:rFonts w:ascii="Cambria" w:eastAsia="Cambria" w:hAnsi="Cambria" w:cs="Cambria"/>
                <w:color w:val="000000"/>
                <w:sz w:val="26"/>
                <w:szCs w:val="26"/>
              </w:rPr>
              <w:t xml:space="preserve"> Bài mở đầu</w:t>
            </w:r>
          </w:p>
        </w:tc>
        <w:tc>
          <w:tcPr>
            <w:tcW w:w="6048" w:type="dxa"/>
          </w:tcPr>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- 1.SV cần nắm được những vấn đề cơ bản sau:</w:t>
            </w:r>
          </w:p>
          <w:p w:rsidR="00B60CB7" w:rsidRDefault="00B60CB7" w:rsidP="00D04ED0">
            <w:pPr>
              <w:spacing w:line="259" w:lineRule="auto"/>
              <w:ind w:left="-105"/>
              <w:rPr>
                <w:rFonts w:ascii="Cambria" w:eastAsia="Cambria" w:hAnsi="Cambria" w:cs="Cambria"/>
                <w:sz w:val="26"/>
                <w:szCs w:val="26"/>
              </w:rPr>
            </w:pPr>
          </w:p>
          <w:p w:rsidR="00B60CB7" w:rsidRDefault="00B60CB7" w:rsidP="00D04ED0">
            <w:pPr>
              <w:spacing w:line="259" w:lineRule="auto"/>
              <w:jc w:val="both"/>
              <w:rPr>
                <w:rFonts w:ascii="Cambria" w:eastAsia="Cambria" w:hAnsi="Cambria" w:cs="Cambria"/>
                <w:sz w:val="26"/>
                <w:szCs w:val="26"/>
              </w:rPr>
            </w:pPr>
            <w:r>
              <w:rPr>
                <w:rFonts w:ascii="Cambria" w:eastAsia="Cambria" w:hAnsi="Cambria" w:cs="Cambria"/>
                <w:sz w:val="26"/>
                <w:szCs w:val="26"/>
              </w:rPr>
              <w:t>- Định nghĩa về Tiếng Hán, tiếng Hán hiện đại, tiếng Hán phổ thông</w:t>
            </w:r>
          </w:p>
          <w:p w:rsidR="00B60CB7" w:rsidRDefault="00B60CB7" w:rsidP="00D04ED0">
            <w:pPr>
              <w:spacing w:line="259" w:lineRule="auto"/>
              <w:jc w:val="both"/>
              <w:rPr>
                <w:rFonts w:ascii="Cambria" w:eastAsia="Cambria" w:hAnsi="Cambria" w:cs="Cambria"/>
                <w:sz w:val="26"/>
                <w:szCs w:val="26"/>
              </w:rPr>
            </w:pPr>
            <w:r>
              <w:rPr>
                <w:rFonts w:ascii="Cambria" w:eastAsia="Cambria" w:hAnsi="Cambria" w:cs="Cambria"/>
                <w:sz w:val="26"/>
                <w:szCs w:val="26"/>
              </w:rPr>
              <w:t>-  Âm thanh và nguồn gốc của âm thanh</w:t>
            </w:r>
          </w:p>
          <w:p w:rsidR="00B60CB7" w:rsidRDefault="00B60CB7" w:rsidP="00D04ED0">
            <w:pPr>
              <w:spacing w:line="259" w:lineRule="auto"/>
              <w:jc w:val="both"/>
              <w:rPr>
                <w:rFonts w:ascii="Cambria" w:eastAsia="Cambria" w:hAnsi="Cambria" w:cs="Cambria"/>
                <w:sz w:val="26"/>
                <w:szCs w:val="26"/>
              </w:rPr>
            </w:pPr>
            <w:r>
              <w:rPr>
                <w:rFonts w:ascii="Cambria" w:eastAsia="Cambria" w:hAnsi="Cambria" w:cs="Cambria"/>
                <w:sz w:val="26"/>
                <w:szCs w:val="26"/>
              </w:rPr>
              <w:t>- Đặc điểm của âm thanh</w:t>
            </w:r>
          </w:p>
          <w:p w:rsidR="00B60CB7" w:rsidRDefault="00B60CB7" w:rsidP="00D04ED0">
            <w:pPr>
              <w:spacing w:line="259" w:lineRule="auto"/>
              <w:jc w:val="both"/>
              <w:rPr>
                <w:rFonts w:ascii="Cambria" w:eastAsia="Cambria" w:hAnsi="Cambria" w:cs="Cambria"/>
                <w:sz w:val="26"/>
                <w:szCs w:val="26"/>
              </w:rPr>
            </w:pPr>
            <w:r>
              <w:rPr>
                <w:rFonts w:ascii="Cambria" w:eastAsia="Cambria" w:hAnsi="Cambria" w:cs="Cambria"/>
                <w:sz w:val="26"/>
                <w:szCs w:val="26"/>
              </w:rPr>
              <w:t>- Ngữ âm và nguồn gốc của ngữ âm</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 SV có thái độ học tập tích cực, chú ý nghe giảng, hăng hái phát biểu xây dựng bài,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3.SV có khả năng tự học, tự trau dồi, nghiên cứu, bổ sung kiến thức ngoài giờ học</w:t>
            </w:r>
          </w:p>
          <w:p w:rsidR="00B60CB7" w:rsidRDefault="00B60CB7" w:rsidP="00D04ED0">
            <w:pPr>
              <w:jc w:val="both"/>
              <w:rPr>
                <w:rFonts w:ascii="Cambria" w:eastAsia="Cambria" w:hAnsi="Cambria" w:cs="Cambria"/>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B60CB7" w:rsidTr="00D04ED0">
        <w:trPr>
          <w:trHeight w:val="20"/>
          <w:jc w:val="center"/>
        </w:trPr>
        <w:tc>
          <w:tcPr>
            <w:tcW w:w="1893" w:type="dxa"/>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Tuần 2+ 3: Ngữ âm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Chương 2: Phiên âm quốc tế và kí hiệu kí âm</w:t>
            </w:r>
            <w:r>
              <w:rPr>
                <w:rFonts w:ascii="Cambria" w:eastAsia="Cambria" w:hAnsi="Cambria" w:cs="Cambria"/>
                <w:b/>
                <w:sz w:val="26"/>
                <w:szCs w:val="26"/>
              </w:rPr>
              <w:t xml:space="preserve">  </w:t>
            </w:r>
          </w:p>
        </w:tc>
        <w:tc>
          <w:tcPr>
            <w:tcW w:w="6048" w:type="dxa"/>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1.Biết những khái niệm cơ bản nhất của ngữ âm học;</w:t>
            </w:r>
          </w:p>
          <w:p w:rsidR="00B60CB7" w:rsidRDefault="00B60CB7" w:rsidP="00D04ED0">
            <w:pPr>
              <w:spacing w:line="259" w:lineRule="auto"/>
              <w:ind w:left="10"/>
              <w:rPr>
                <w:rFonts w:ascii="Cambria" w:eastAsia="Cambria" w:hAnsi="Cambria" w:cs="Cambria"/>
                <w:sz w:val="26"/>
                <w:szCs w:val="26"/>
              </w:rPr>
            </w:pPr>
            <w:r>
              <w:rPr>
                <w:rFonts w:ascii="Cambria" w:eastAsia="Cambria" w:hAnsi="Cambria" w:cs="Cambria"/>
                <w:sz w:val="26"/>
                <w:szCs w:val="26"/>
              </w:rPr>
              <w:t>- Âm tiết và cấu trúc âm tiết;</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Bộ máy cấu âm và phương thức phát âm;</w:t>
            </w:r>
          </w:p>
          <w:p w:rsidR="00B60CB7" w:rsidRDefault="00B60CB7" w:rsidP="00D04ED0">
            <w:pPr>
              <w:spacing w:line="259" w:lineRule="auto"/>
              <w:ind w:left="10"/>
              <w:rPr>
                <w:rFonts w:ascii="Cambria" w:eastAsia="Cambria" w:hAnsi="Cambria" w:cs="Cambria"/>
                <w:sz w:val="26"/>
                <w:szCs w:val="26"/>
              </w:rPr>
            </w:pPr>
            <w:r>
              <w:rPr>
                <w:rFonts w:ascii="Cambria" w:eastAsia="Cambria" w:hAnsi="Cambria" w:cs="Cambria"/>
                <w:sz w:val="26"/>
                <w:szCs w:val="26"/>
              </w:rPr>
              <w:t>- Phân loại của ngữ âm: nguyên âm, phụ âm , âm tố và âm vị;</w:t>
            </w:r>
          </w:p>
          <w:p w:rsidR="00B60CB7" w:rsidRDefault="00B60CB7" w:rsidP="00D04ED0">
            <w:pPr>
              <w:spacing w:line="259" w:lineRule="auto"/>
              <w:ind w:left="10"/>
              <w:rPr>
                <w:rFonts w:ascii="Cambria" w:eastAsia="Cambria" w:hAnsi="Cambria" w:cs="Cambria"/>
                <w:sz w:val="26"/>
                <w:szCs w:val="26"/>
              </w:rPr>
            </w:pPr>
            <w:r>
              <w:rPr>
                <w:rFonts w:ascii="Cambria" w:eastAsia="Cambria" w:hAnsi="Cambria" w:cs="Cambria"/>
                <w:sz w:val="26"/>
                <w:szCs w:val="26"/>
              </w:rPr>
              <w:t>- Sơ lược về liên âm tiết và nhịp điệu (rhythm).</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2. Nắm được những vấn đề  và nguyên tắc cơ bản về phiên âm quốc tế, biết vận dụng bảng phiên âm Latin tiếng Hán viết phiên âm quốc tế cho âm đọc </w:t>
            </w:r>
            <w:r>
              <w:rPr>
                <w:rFonts w:ascii="Cambria" w:eastAsia="Cambria" w:hAnsi="Cambria" w:cs="Cambria"/>
                <w:sz w:val="26"/>
                <w:szCs w:val="26"/>
              </w:rPr>
              <w:lastRenderedPageBreak/>
              <w:t>chữ Hán, đồng thời có thể đối chiếu với bảng phiên âm quốc tế và thực hành đọc âm tiết qua phiên âm quốc tế</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Biết vận dụng phân tích và thực hành ngữ âm tiếng Hán phổ thông hiện đại.</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jc w:val="both"/>
              <w:rPr>
                <w:rFonts w:ascii="Cambria" w:eastAsia="Cambria" w:hAnsi="Cambria" w:cs="Cambria"/>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Tuần 4+5: Văn tự học</w:t>
            </w:r>
          </w:p>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Chương 1,2: Lịch sử hình thành và phát triển, tính chất và đặc điểm của  chữ Hán</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 :</w:t>
            </w:r>
          </w:p>
          <w:p w:rsidR="00B60CB7" w:rsidRDefault="00B60CB7" w:rsidP="00D04ED0">
            <w:pPr>
              <w:ind w:left="-105"/>
              <w:rPr>
                <w:rFonts w:ascii="Cambria" w:eastAsia="Cambria" w:hAnsi="Cambria" w:cs="Cambria"/>
                <w:sz w:val="26"/>
                <w:szCs w:val="26"/>
              </w:rPr>
            </w:pPr>
            <w:r>
              <w:rPr>
                <w:rFonts w:ascii="Cambria" w:eastAsia="Cambria" w:hAnsi="Cambria" w:cs="Cambria"/>
                <w:sz w:val="26"/>
                <w:szCs w:val="26"/>
              </w:rPr>
              <w:t xml:space="preserve">   1. Nắm được kiến thức cơ bản về lịch sử hình thành và</w:t>
            </w:r>
          </w:p>
          <w:p w:rsidR="00B60CB7" w:rsidRDefault="00B60CB7" w:rsidP="00D04ED0">
            <w:pPr>
              <w:ind w:left="-105"/>
              <w:rPr>
                <w:rFonts w:ascii="Cambria" w:eastAsia="Cambria" w:hAnsi="Cambria" w:cs="Cambria"/>
                <w:sz w:val="26"/>
                <w:szCs w:val="26"/>
              </w:rPr>
            </w:pPr>
            <w:r>
              <w:rPr>
                <w:rFonts w:ascii="Cambria" w:eastAsia="Cambria" w:hAnsi="Cambria" w:cs="Cambria"/>
                <w:sz w:val="26"/>
                <w:szCs w:val="26"/>
              </w:rPr>
              <w:t xml:space="preserve">   các giai đoạn phát triển Hán tự.</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2. Nắm được các thể chữ trong lịch sử Hán tự (tự thể)</w:t>
            </w:r>
          </w:p>
          <w:p w:rsidR="00B60CB7" w:rsidRDefault="00B60CB7" w:rsidP="00D04ED0">
            <w:pPr>
              <w:ind w:left="10"/>
              <w:rPr>
                <w:rFonts w:ascii="Cambria" w:eastAsia="Cambria" w:hAnsi="Cambria" w:cs="Cambria"/>
                <w:sz w:val="26"/>
                <w:szCs w:val="26"/>
              </w:rPr>
            </w:pPr>
            <w:r>
              <w:rPr>
                <w:rFonts w:ascii="Cambria" w:eastAsia="Cambria" w:hAnsi="Cambria" w:cs="Cambria"/>
                <w:sz w:val="26"/>
                <w:szCs w:val="26"/>
              </w:rPr>
              <w:t xml:space="preserve"> - Cổ văn tự (Giáp cốt văn,đại triện, tiểu triện);</w:t>
            </w:r>
          </w:p>
          <w:p w:rsidR="00B60CB7" w:rsidRDefault="00B60CB7" w:rsidP="00D04ED0">
            <w:pPr>
              <w:ind w:left="10"/>
              <w:rPr>
                <w:rFonts w:ascii="Cambria" w:eastAsia="Cambria" w:hAnsi="Cambria" w:cs="Cambria"/>
                <w:sz w:val="26"/>
                <w:szCs w:val="26"/>
              </w:rPr>
            </w:pPr>
            <w:r>
              <w:rPr>
                <w:rFonts w:ascii="Cambria" w:eastAsia="Cambria" w:hAnsi="Cambria" w:cs="Cambria"/>
                <w:sz w:val="26"/>
                <w:szCs w:val="26"/>
              </w:rPr>
              <w:t>- Kim văn tự (Lệ, Khải);</w:t>
            </w:r>
          </w:p>
          <w:p w:rsidR="00B60CB7" w:rsidRDefault="00B60CB7" w:rsidP="00D04ED0">
            <w:pPr>
              <w:ind w:left="10"/>
              <w:rPr>
                <w:rFonts w:ascii="Cambria" w:eastAsia="Cambria" w:hAnsi="Cambria" w:cs="Cambria"/>
                <w:sz w:val="26"/>
                <w:szCs w:val="26"/>
              </w:rPr>
            </w:pPr>
            <w:r>
              <w:rPr>
                <w:rFonts w:ascii="Cambria" w:eastAsia="Cambria" w:hAnsi="Cambria" w:cs="Cambria"/>
                <w:sz w:val="26"/>
                <w:szCs w:val="26"/>
              </w:rPr>
              <w:t>- Các biến thể (thảo thư, hành thư)</w:t>
            </w:r>
          </w:p>
          <w:p w:rsidR="00B60CB7" w:rsidRDefault="00B60CB7" w:rsidP="00D04ED0">
            <w:pPr>
              <w:ind w:left="10"/>
              <w:rPr>
                <w:rFonts w:ascii="Cambria" w:eastAsia="Cambria" w:hAnsi="Cambria" w:cs="Cambria"/>
                <w:sz w:val="26"/>
                <w:szCs w:val="26"/>
              </w:rPr>
            </w:pPr>
            <w:r>
              <w:rPr>
                <w:rFonts w:ascii="Cambria" w:eastAsia="Cambria" w:hAnsi="Cambria" w:cs="Cambria"/>
                <w:sz w:val="26"/>
                <w:szCs w:val="26"/>
              </w:rPr>
              <w:t>3. Nắm được tính chất và đặc điểm của chữ Hán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4.Vận dụng phân tích và lí giải và nhận biết được các tự thể của một số lượng chữ Hán nhất định.</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5.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6.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t xml:space="preserve"> Tuần 6+7: Văn tự học</w:t>
            </w:r>
          </w:p>
          <w:p w:rsidR="00B60CB7" w:rsidRDefault="00B60CB7" w:rsidP="00D04ED0">
            <w:pPr>
              <w:rPr>
                <w:rFonts w:ascii="Cambria" w:eastAsia="Cambria" w:hAnsi="Cambria" w:cs="Cambria"/>
                <w:sz w:val="26"/>
                <w:szCs w:val="26"/>
              </w:rPr>
            </w:pPr>
          </w:p>
          <w:p w:rsidR="00B60CB7" w:rsidRDefault="00B60CB7" w:rsidP="00D04ED0">
            <w:pPr>
              <w:rPr>
                <w:rFonts w:ascii="Cambria" w:eastAsia="Cambria" w:hAnsi="Cambria" w:cs="Cambria"/>
                <w:sz w:val="26"/>
                <w:szCs w:val="26"/>
              </w:rPr>
            </w:pPr>
            <w:r>
              <w:rPr>
                <w:rFonts w:ascii="Cambria" w:eastAsia="Cambria" w:hAnsi="Cambria" w:cs="Cambria"/>
                <w:sz w:val="26"/>
                <w:szCs w:val="26"/>
              </w:rPr>
              <w:lastRenderedPageBreak/>
              <w:t>Chương 3: Phương pháp cấu tạo chữ Hán hiện đại</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lastRenderedPageBreak/>
              <w:t>Sinh viên cần phải :</w:t>
            </w:r>
          </w:p>
          <w:p w:rsidR="00B60CB7" w:rsidRDefault="00B60CB7" w:rsidP="00D04ED0">
            <w:pPr>
              <w:ind w:left="-105"/>
              <w:rPr>
                <w:rFonts w:ascii="Cambria" w:eastAsia="Cambria" w:hAnsi="Cambria" w:cs="Cambria"/>
                <w:sz w:val="26"/>
                <w:szCs w:val="26"/>
              </w:rPr>
            </w:pPr>
            <w:r>
              <w:rPr>
                <w:rFonts w:ascii="Cambria" w:eastAsia="Cambria" w:hAnsi="Cambria" w:cs="Cambria"/>
                <w:sz w:val="26"/>
                <w:szCs w:val="26"/>
              </w:rPr>
              <w:t xml:space="preserve">   1. Nắm được các phương pháp cấu tạo Hán tự trong lịch</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lastRenderedPageBreak/>
              <w:t>sử:</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t xml:space="preserve">- Phương pháp truy xuất nguồn gốc động (lục thư) : </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t xml:space="preserve">tượng hình, chỉ sự, hội ý, hình thanh, chuyển chú, giả </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t xml:space="preserve"> tá</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t xml:space="preserve">- Phương pháp mô tả tĩnh: chữ một bộ kiện và chữ đa </w:t>
            </w:r>
          </w:p>
          <w:p w:rsidR="00B60CB7" w:rsidRDefault="00B60CB7" w:rsidP="00D04ED0">
            <w:pPr>
              <w:ind w:left="-105" w:firstLine="255"/>
              <w:rPr>
                <w:rFonts w:ascii="Cambria" w:eastAsia="Cambria" w:hAnsi="Cambria" w:cs="Cambria"/>
                <w:sz w:val="26"/>
                <w:szCs w:val="26"/>
              </w:rPr>
            </w:pPr>
            <w:r>
              <w:rPr>
                <w:rFonts w:ascii="Cambria" w:eastAsia="Cambria" w:hAnsi="Cambria" w:cs="Cambria"/>
                <w:sz w:val="26"/>
                <w:szCs w:val="26"/>
              </w:rPr>
              <w:t xml:space="preserve"> bộ kiện cùng phân loại của chúng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2.Vận dụng phân tích và lí giải, nhận biết được cách cấu tạo của một số lượng chữ Hán nhất định.</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jc w:val="both"/>
              <w:rPr>
                <w:rFonts w:ascii="Cambria" w:eastAsia="Cambria" w:hAnsi="Cambria" w:cs="Cambria"/>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Tuần 8: Kiểm tra A2 + Ôn tập</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Tự luận + trắc nghiệm)</w:t>
            </w:r>
          </w:p>
          <w:p w:rsidR="00B60CB7" w:rsidRDefault="00B60CB7" w:rsidP="00D04ED0">
            <w:pPr>
              <w:rPr>
                <w:rFonts w:ascii="Cambria" w:eastAsia="Cambria" w:hAnsi="Cambria" w:cs="Cambria"/>
                <w:sz w:val="26"/>
                <w:szCs w:val="26"/>
              </w:rPr>
            </w:pPr>
          </w:p>
          <w:p w:rsidR="00B60CB7" w:rsidRDefault="00B60CB7" w:rsidP="00D04ED0">
            <w:pPr>
              <w:rPr>
                <w:rFonts w:ascii="Cambria" w:eastAsia="Cambria" w:hAnsi="Cambria" w:cs="Cambria"/>
                <w:sz w:val="26"/>
                <w:szCs w:val="26"/>
              </w:rPr>
            </w:pP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SV vận dụng các kiến thức đã học để nhận biết, phân tích và hoàn thành tốt bài thi.</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Nội dung bài thi phù hợp với nội dung giảng dạy và trình độ sinh viên, có thể đánh giá đúng năng lực của người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SV củng cố và hệ thống lại nội dung kiến thức đã học và mở rộng, chia sẽ những kiến thức mới.</w:t>
            </w: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9+10: Ngữ âm học</w:t>
            </w:r>
          </w:p>
          <w:p w:rsidR="00B60CB7" w:rsidRDefault="00B60CB7" w:rsidP="00D04ED0">
            <w:pPr>
              <w:jc w:val="both"/>
              <w:rPr>
                <w:rFonts w:ascii="Cambria" w:eastAsia="Cambria" w:hAnsi="Cambria" w:cs="Cambria"/>
                <w:b/>
                <w:sz w:val="26"/>
                <w:szCs w:val="26"/>
              </w:rPr>
            </w:pPr>
            <w:r>
              <w:rPr>
                <w:rFonts w:ascii="Cambria" w:eastAsia="Cambria" w:hAnsi="Cambria" w:cs="Cambria"/>
                <w:sz w:val="26"/>
                <w:szCs w:val="26"/>
              </w:rPr>
              <w:t>Chương 3: Hệ thống âm tiết tiếng Hán phổ thông</w:t>
            </w: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1.Biết những khái niệm, đặc điểm, phân loại và cách đọc của :- Thanh mẫu</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Vận mẫu</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Thanh điệu</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Âm tiết và đặc điểm của âm tiết trong tiếng phổ thông</w:t>
            </w:r>
          </w:p>
          <w:p w:rsidR="00B60CB7" w:rsidRDefault="00B60CB7" w:rsidP="00D04ED0">
            <w:pPr>
              <w:spacing w:line="259" w:lineRule="auto"/>
              <w:ind w:left="10"/>
              <w:rPr>
                <w:rFonts w:ascii="Cambria" w:eastAsia="Cambria" w:hAnsi="Cambria" w:cs="Cambria"/>
                <w:sz w:val="26"/>
                <w:szCs w:val="26"/>
              </w:rPr>
            </w:pPr>
            <w:r>
              <w:rPr>
                <w:rFonts w:ascii="Cambria" w:eastAsia="Cambria" w:hAnsi="Cambria" w:cs="Cambria"/>
                <w:sz w:val="26"/>
                <w:szCs w:val="26"/>
              </w:rPr>
              <w:lastRenderedPageBreak/>
              <w:t>- Phân loại của ngữ âm: nguyên âm, phụ âm , âm tố và âm vị;</w:t>
            </w:r>
          </w:p>
          <w:p w:rsidR="00B60CB7" w:rsidRDefault="00B60CB7" w:rsidP="00D04ED0">
            <w:pPr>
              <w:spacing w:line="259" w:lineRule="auto"/>
              <w:ind w:left="10"/>
              <w:rPr>
                <w:rFonts w:ascii="Cambria" w:eastAsia="Cambria" w:hAnsi="Cambria" w:cs="Cambria"/>
                <w:sz w:val="26"/>
                <w:szCs w:val="26"/>
              </w:rPr>
            </w:pPr>
            <w:r>
              <w:rPr>
                <w:rFonts w:ascii="Cambria" w:eastAsia="Cambria" w:hAnsi="Cambria" w:cs="Cambria"/>
                <w:sz w:val="26"/>
                <w:szCs w:val="26"/>
              </w:rPr>
              <w:t>- Sơ lược về liên âm tiết và nhịp điệu (rhythm).</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2. Nắm được những vấn đề  và nguyên tắc cơ bản về phiên âm quốc tế, biết vận dụng bảng phiên âm Latin tiếng Hán viết phiên âm quốc tế cho âm đọc chữ Hán, đồng thời có thể đối chiếu với bảng phiên âm quốc tế và thực hành đọc âm tiết qua phiên âm quốc tế</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Biết vận dụng phân tích và thực hành ngữ âm tiếng Hán phổ thông hiện đại.</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lastRenderedPageBreak/>
              <w:t>Tuần 11+12: V</w:t>
            </w:r>
            <w:r>
              <w:rPr>
                <w:rFonts w:ascii="Cambria" w:eastAsia="Cambria" w:hAnsi="Cambria" w:cs="Cambria"/>
                <w:b/>
                <w:sz w:val="26"/>
                <w:szCs w:val="26"/>
              </w:rPr>
              <w:t>ăn</w:t>
            </w:r>
            <w:r>
              <w:rPr>
                <w:rFonts w:ascii="Cambria" w:eastAsia="Cambria" w:hAnsi="Cambria" w:cs="Cambria"/>
                <w:b/>
                <w:color w:val="000000"/>
                <w:sz w:val="26"/>
                <w:szCs w:val="26"/>
              </w:rPr>
              <w:t xml:space="preserve"> tự học</w:t>
            </w:r>
          </w:p>
          <w:p w:rsidR="00B60CB7" w:rsidRDefault="00B60CB7" w:rsidP="00D04ED0">
            <w:pPr>
              <w:jc w:val="both"/>
              <w:rPr>
                <w:rFonts w:ascii="Cambria" w:eastAsia="Cambria" w:hAnsi="Cambria" w:cs="Cambria"/>
                <w:b/>
                <w:sz w:val="26"/>
                <w:szCs w:val="26"/>
              </w:rPr>
            </w:pPr>
            <w:r>
              <w:rPr>
                <w:rFonts w:ascii="Cambria" w:eastAsia="Cambria" w:hAnsi="Cambria" w:cs="Cambria"/>
                <w:sz w:val="26"/>
                <w:szCs w:val="26"/>
              </w:rPr>
              <w:t>Chương 4: 现代汉字的字形（笔画和笔顺）</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vững các nét cơ bản và nhận biết được các nét phức  </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tạp  trong tiếng Hán.</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2. Nắm được đặc điểm về hình dạng, sự biến đổi và quan hệ tổ hợp của các nét trong tiếng Hán, </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t>Tuần 13: Ngữ âm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Chương 4: 语流音变</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lastRenderedPageBreak/>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được và nhận biết được các hiện tượng biến âm trong</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lastRenderedPageBreak/>
              <w:t xml:space="preserve">   tiếng Hán như :</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 Đồng hóa</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 Dị hóa</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 Tăng âm, liền âm, giảm âm, nhược hóa, hợp âm và hoán vị</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 -  Thanh nhẹ</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 - Âm uốn lưỡi và quy tắc đọc âm uốn lưỡn</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  - Biến điệu của thanh 3, từ có 3 âm tiết, tính từ, biến điệu của “一” và “不”</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2. Vận dụng các kiến thức trên để nhận biết và đọc đúng biến âm, biến điệu trong một chuỗi âm liền nhau.</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lastRenderedPageBreak/>
              <w:t>Tuần 14: Văn tự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Chương 5: 现代汉字的字形——部件和整字</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được khái niệm về bộ kiện và tên gọi của 1 số bộ kiện cơ bản.</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2. Nắm được quan hệ kết cấu của các bộ kiện trong chữ Hán đa bộ kiện </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3. Vận dụng các kiến thức trên để phân tích kết cấu của chữ Hán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5.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b/>
                <w:color w:val="000000"/>
                <w:sz w:val="26"/>
                <w:szCs w:val="26"/>
              </w:rPr>
            </w:pPr>
            <w:r>
              <w:rPr>
                <w:rFonts w:ascii="Cambria" w:eastAsia="Cambria" w:hAnsi="Cambria" w:cs="Cambria"/>
                <w:b/>
                <w:color w:val="000000"/>
                <w:sz w:val="26"/>
                <w:szCs w:val="26"/>
              </w:rPr>
              <w:lastRenderedPageBreak/>
              <w:t>Tuần 15: Văn tự học</w:t>
            </w:r>
          </w:p>
          <w:p w:rsidR="00B60CB7" w:rsidRDefault="00B60CB7" w:rsidP="00D04ED0">
            <w:pPr>
              <w:jc w:val="both"/>
              <w:rPr>
                <w:rFonts w:ascii="Cambria" w:eastAsia="Cambria" w:hAnsi="Cambria" w:cs="Cambria"/>
                <w:b/>
                <w:sz w:val="26"/>
                <w:szCs w:val="26"/>
              </w:rPr>
            </w:pPr>
            <w:r>
              <w:rPr>
                <w:rFonts w:ascii="Cambria" w:eastAsia="Cambria" w:hAnsi="Cambria" w:cs="Cambria"/>
                <w:sz w:val="26"/>
                <w:szCs w:val="26"/>
              </w:rPr>
              <w:t>Chương 10: 现代汉字的简化</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Sinh viên cần phải:</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1.Nắm được và nhận biết được các phương pháp giản hóa </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Hán tự và hiệu quả của nó.</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2. Vận dụng các kiến thức trên để nhận biết phương pháp giản hóa của một số chữ Hán </w:t>
            </w:r>
          </w:p>
          <w:p w:rsidR="00B60CB7" w:rsidRDefault="00B60CB7" w:rsidP="00D04ED0">
            <w:pPr>
              <w:widowControl w:val="0"/>
              <w:pBdr>
                <w:top w:val="nil"/>
                <w:left w:val="nil"/>
                <w:bottom w:val="nil"/>
                <w:right w:val="nil"/>
                <w:between w:val="nil"/>
              </w:pBdr>
              <w:tabs>
                <w:tab w:val="left" w:pos="274"/>
              </w:tabs>
              <w:spacing w:line="312" w:lineRule="auto"/>
              <w:ind w:right="100"/>
              <w:rPr>
                <w:rFonts w:ascii="Cambria" w:eastAsia="Cambria" w:hAnsi="Cambria" w:cs="Cambria"/>
                <w:color w:val="000000"/>
                <w:sz w:val="26"/>
                <w:szCs w:val="26"/>
              </w:rPr>
            </w:pPr>
            <w:r>
              <w:rPr>
                <w:rFonts w:ascii="Cambria" w:eastAsia="Cambria" w:hAnsi="Cambria" w:cs="Cambria"/>
                <w:color w:val="000000"/>
                <w:sz w:val="26"/>
                <w:szCs w:val="26"/>
              </w:rPr>
              <w:t xml:space="preserve">3. Nắm được và nhận biết được tầm quan trọng của quy tắc  bút thuận trong tiếng Hán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Có thái độ học tập tích cực, trao đổi, thảo luận với giảng viên và các bạn học khác trong nhóm/lớp.</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Có khả năng tự học, tự trau dồi, nghiên cứu, bổ sung kiến thức ngoài giờ học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43"/>
        <w:gridCol w:w="1080"/>
        <w:gridCol w:w="1440"/>
        <w:gridCol w:w="1170"/>
        <w:gridCol w:w="1170"/>
      </w:tblGrid>
      <w:tr w:rsidR="00B60CB7" w:rsidTr="00D04ED0">
        <w:trPr>
          <w:trHeight w:val="665"/>
        </w:trPr>
        <w:tc>
          <w:tcPr>
            <w:tcW w:w="2405" w:type="dxa"/>
            <w:vMerge w:val="restart"/>
            <w:shd w:val="clear" w:color="auto" w:fill="auto"/>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5803" w:type="dxa"/>
            <w:gridSpan w:val="5"/>
            <w:shd w:val="clear" w:color="auto" w:fill="auto"/>
          </w:tcPr>
          <w:p w:rsidR="00B60CB7" w:rsidRDefault="00B60CB7" w:rsidP="00D04ED0">
            <w:pPr>
              <w:jc w:val="center"/>
              <w:rPr>
                <w:rFonts w:ascii="Cambria" w:eastAsia="Cambria" w:hAnsi="Cambria" w:cs="Cambria"/>
                <w:b/>
                <w:i/>
                <w:sz w:val="26"/>
                <w:szCs w:val="26"/>
              </w:rPr>
            </w:pPr>
          </w:p>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B60CB7" w:rsidTr="00D04ED0">
        <w:trPr>
          <w:trHeight w:val="274"/>
        </w:trPr>
        <w:tc>
          <w:tcPr>
            <w:tcW w:w="2405" w:type="dxa"/>
            <w:vMerge/>
            <w:shd w:val="clear" w:color="auto" w:fill="auto"/>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c>
          <w:tcPr>
            <w:tcW w:w="943" w:type="dxa"/>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080" w:type="dxa"/>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40" w:type="dxa"/>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170" w:type="dxa"/>
            <w:shd w:val="clear" w:color="auto" w:fill="auto"/>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c>
          <w:tcPr>
            <w:tcW w:w="1170" w:type="dxa"/>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hp5</w:t>
            </w:r>
          </w:p>
        </w:tc>
      </w:tr>
      <w:tr w:rsidR="00B60CB7" w:rsidTr="00D04ED0">
        <w:trPr>
          <w:trHeight w:val="274"/>
        </w:trPr>
        <w:tc>
          <w:tcPr>
            <w:tcW w:w="2405" w:type="dxa"/>
            <w:shd w:val="clear" w:color="auto" w:fill="auto"/>
            <w:vAlign w:val="center"/>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Ngữ âm chương 1</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Ngữ âm chương 1</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Văn tự chương 1,2</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b/>
                <w:i/>
                <w:sz w:val="26"/>
                <w:szCs w:val="26"/>
              </w:rPr>
            </w:pPr>
            <w:r>
              <w:rPr>
                <w:rFonts w:ascii="Cambria" w:eastAsia="Cambria" w:hAnsi="Cambria" w:cs="Cambria"/>
                <w:color w:val="000000"/>
                <w:sz w:val="26"/>
                <w:szCs w:val="26"/>
              </w:rPr>
              <w:t>Văn tự chương 3</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Ngữ âm chương 3</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Văn tự chương 4</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Ngữ âm chương 4</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Văn tự chương 5</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Văn tự chương 10</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44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2405"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lastRenderedPageBreak/>
              <w:t>Kiểm tra A2 và ôn tập</w:t>
            </w:r>
          </w:p>
        </w:tc>
        <w:tc>
          <w:tcPr>
            <w:tcW w:w="943"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08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440"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U</w:t>
            </w:r>
          </w:p>
        </w:tc>
        <w:tc>
          <w:tcPr>
            <w:tcW w:w="117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c>
          <w:tcPr>
            <w:tcW w:w="1170" w:type="dxa"/>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7.3. Kế hoạch giảng dạy</w:t>
      </w:r>
    </w:p>
    <w:p w:rsidR="00B60CB7" w:rsidRDefault="00B60CB7" w:rsidP="00B60CB7">
      <w:pPr>
        <w:rPr>
          <w:rFonts w:ascii="Cambria" w:eastAsia="Cambria" w:hAnsi="Cambria" w:cs="Cambria"/>
          <w:sz w:val="26"/>
          <w:szCs w:val="26"/>
        </w:rPr>
      </w:pPr>
    </w:p>
    <w:tbl>
      <w:tblPr>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B60CB7" w:rsidTr="00D04ED0">
        <w:trPr>
          <w:trHeight w:val="22"/>
        </w:trPr>
        <w:tc>
          <w:tcPr>
            <w:tcW w:w="1560"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B60CB7" w:rsidTr="00D04ED0">
        <w:trPr>
          <w:trHeight w:val="22"/>
        </w:trPr>
        <w:tc>
          <w:tcPr>
            <w:tcW w:w="1560" w:type="dxa"/>
          </w:tcPr>
          <w:p w:rsidR="00B60CB7" w:rsidRDefault="00B60CB7" w:rsidP="00D04ED0">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Tất cả các bài</w:t>
            </w:r>
          </w:p>
        </w:tc>
        <w:tc>
          <w:tcPr>
            <w:tcW w:w="1949"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Giáo trình, slides bài giảng, phấn bảng, học liệu online từ nguồn internet</w:t>
            </w:r>
          </w:p>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996"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1.Hình thức: Trực tiếp trên lớp học/Trực tuyến</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Phương pháp: </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Thuyết trình;</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Hướng dẫn tự học, tự nghiên cứu;</w:t>
            </w:r>
          </w:p>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Hướng dẫn thực hành.</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2.Phương tiện: Phấn, bảng (có thể có máy tính, máy chiếu, màn chiếu).</w:t>
            </w:r>
          </w:p>
        </w:tc>
        <w:tc>
          <w:tcPr>
            <w:tcW w:w="1588"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 và 9-15</w:t>
            </w:r>
          </w:p>
        </w:tc>
      </w:tr>
      <w:tr w:rsidR="00B60CB7" w:rsidTr="00D04ED0">
        <w:trPr>
          <w:trHeight w:val="22"/>
        </w:trPr>
        <w:tc>
          <w:tcPr>
            <w:tcW w:w="1560"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 + trắc nghiệm do gi</w:t>
            </w:r>
            <w:r>
              <w:rPr>
                <w:rFonts w:ascii="Cambria" w:eastAsia="Cambria" w:hAnsi="Cambria" w:cs="Cambria"/>
                <w:sz w:val="26"/>
                <w:szCs w:val="26"/>
              </w:rPr>
              <w:t>áo viên tự ra đề</w:t>
            </w:r>
          </w:p>
        </w:tc>
        <w:tc>
          <w:tcPr>
            <w:tcW w:w="1588"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8. Đánh giá kết quả học tập</w:t>
      </w:r>
    </w:p>
    <w:p w:rsidR="00B60CB7" w:rsidRDefault="00B60CB7" w:rsidP="00B60CB7">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B60CB7" w:rsidTr="00D04ED0">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B60CB7" w:rsidTr="00D04ED0">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vertAlign w:val="subscript"/>
              </w:rPr>
            </w:pPr>
          </w:p>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B60CB7" w:rsidRDefault="00B60CB7" w:rsidP="00D04ED0">
            <w:pPr>
              <w:rPr>
                <w:rFonts w:ascii="Cambria" w:eastAsia="Cambria" w:hAnsi="Cambria" w:cs="Cambria"/>
                <w:color w:val="000000"/>
                <w:sz w:val="26"/>
                <w:szCs w:val="26"/>
              </w:rPr>
            </w:pPr>
          </w:p>
        </w:tc>
      </w:tr>
      <w:tr w:rsidR="00B60CB7" w:rsidTr="00D04ED0">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Thi tự luận theo ngân hàng đề thi</w:t>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B60CB7" w:rsidTr="00D04ED0">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br/>
              <w:t>Thi trắc nghiệm theo ngân hàng đề thi</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r>
              <w:rPr>
                <w:rFonts w:ascii="Cambria" w:eastAsia="Cambria" w:hAnsi="Cambria" w:cs="Cambria"/>
                <w:sz w:val="26"/>
                <w:szCs w:val="26"/>
              </w:rPr>
              <w:t xml:space="preserve"> C</w:t>
            </w:r>
            <w:r>
              <w:rPr>
                <w:rFonts w:ascii="Cambria" w:eastAsia="Cambria" w:hAnsi="Cambria" w:cs="Cambria"/>
                <w:sz w:val="26"/>
                <w:szCs w:val="26"/>
                <w:vertAlign w:val="subscript"/>
              </w:rPr>
              <w:t>hp5</w:t>
            </w:r>
          </w:p>
          <w:p w:rsidR="00B60CB7" w:rsidRDefault="00B60CB7" w:rsidP="00D04ED0">
            <w:pPr>
              <w:jc w:val="center"/>
              <w:rPr>
                <w:rFonts w:ascii="Cambria" w:eastAsia="Cambria" w:hAnsi="Cambria" w:cs="Cambria"/>
                <w:sz w:val="26"/>
                <w:szCs w:val="26"/>
              </w:rPr>
            </w:pPr>
          </w:p>
        </w:tc>
      </w:tr>
    </w:tbl>
    <w:p w:rsidR="00B60CB7" w:rsidRDefault="00B60CB7" w:rsidP="00B60CB7">
      <w:pPr>
        <w:rPr>
          <w:rFonts w:ascii="Cambria" w:eastAsia="Cambria" w:hAnsi="Cambria" w:cs="Cambria"/>
          <w:sz w:val="26"/>
          <w:szCs w:val="26"/>
        </w:rPr>
      </w:pPr>
    </w:p>
    <w:tbl>
      <w:tblPr>
        <w:tblW w:w="9634" w:type="dxa"/>
        <w:tblLayout w:type="fixed"/>
        <w:tblLook w:val="0400" w:firstRow="0" w:lastRow="0" w:firstColumn="0" w:lastColumn="0" w:noHBand="0" w:noVBand="1"/>
      </w:tblPr>
      <w:tblGrid>
        <w:gridCol w:w="3024"/>
        <w:gridCol w:w="3024"/>
        <w:gridCol w:w="3586"/>
      </w:tblGrid>
      <w:tr w:rsidR="00B60CB7" w:rsidTr="00B60CB7">
        <w:tc>
          <w:tcPr>
            <w:tcW w:w="9634" w:type="dxa"/>
            <w:gridSpan w:val="3"/>
          </w:tcPr>
          <w:p w:rsidR="00B60CB7" w:rsidRDefault="00B60CB7" w:rsidP="00D04ED0">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B60CB7" w:rsidTr="00B60CB7">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B60CB7" w:rsidTr="00B60CB7">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lastRenderedPageBreak/>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jc w:val="center"/>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ab/>
        <w:t xml:space="preserve">                                 Đàm Thị Hằng</w:t>
      </w:r>
    </w:p>
    <w:p w:rsidR="00B60CB7" w:rsidRDefault="00B60CB7" w:rsidP="00B60CB7">
      <w:pPr>
        <w:jc w:val="center"/>
        <w:rPr>
          <w:rFonts w:ascii="Cambria" w:eastAsia="Cambria" w:hAnsi="Cambria" w:cs="Cambria"/>
          <w:b/>
          <w:color w:val="000000"/>
          <w:sz w:val="26"/>
          <w:szCs w:val="26"/>
        </w:rPr>
      </w:pPr>
    </w:p>
    <w:p w:rsidR="00B60CB7" w:rsidRDefault="00B60CB7" w:rsidP="00B60CB7">
      <w:pPr>
        <w:jc w:val="center"/>
        <w:rPr>
          <w:rFonts w:ascii="Cambria" w:eastAsia="Cambria" w:hAnsi="Cambria" w:cs="Cambria"/>
          <w:b/>
          <w:color w:val="000000"/>
          <w:sz w:val="26"/>
          <w:szCs w:val="26"/>
        </w:rPr>
      </w:pPr>
    </w:p>
    <w:p w:rsidR="00F10DD2" w:rsidRDefault="00242C4B" w:rsidP="00B60CB7">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jc w:val="center"/>
        <w:rPr>
          <w:rFonts w:ascii="Cambria" w:eastAsia="Cambria" w:hAnsi="Cambria" w:cs="Cambria"/>
          <w:b w:val="0"/>
          <w:sz w:val="26"/>
          <w:szCs w:val="26"/>
        </w:rPr>
      </w:pPr>
      <w:bookmarkStart w:id="49" w:name="_heading=h.4anzqyu" w:colFirst="0" w:colLast="0"/>
      <w:bookmarkEnd w:id="49"/>
      <w:r>
        <w:rPr>
          <w:rFonts w:ascii="Cambria" w:eastAsia="Cambria" w:hAnsi="Cambria" w:cs="Cambria"/>
          <w:b w:val="0"/>
          <w:sz w:val="26"/>
          <w:szCs w:val="26"/>
        </w:rPr>
        <w:t>NGỮ NGHĨA HỌC</w:t>
      </w:r>
    </w:p>
    <w:p w:rsidR="00B60CB7" w:rsidRDefault="00B60CB7" w:rsidP="00B60CB7">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CT&amp;I202</w:t>
      </w:r>
    </w:p>
    <w:p w:rsidR="00B60CB7" w:rsidRDefault="00B60CB7" w:rsidP="00B60CB7">
      <w:pPr>
        <w:jc w:val="center"/>
        <w:rPr>
          <w:rFonts w:ascii="Cambria" w:eastAsia="Cambria" w:hAnsi="Cambria" w:cs="Cambria"/>
          <w:b/>
          <w:color w:val="FF0000"/>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B60CB7" w:rsidTr="00D04ED0">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B60CB7" w:rsidTr="00D04ED0">
        <w:tc>
          <w:tcPr>
            <w:tcW w:w="9351" w:type="dxa"/>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Ngữ nghĩa học</w:t>
            </w:r>
          </w:p>
        </w:tc>
      </w:tr>
      <w:tr w:rsidR="00B60CB7" w:rsidTr="00D04ED0">
        <w:tc>
          <w:tcPr>
            <w:tcW w:w="9351" w:type="dxa"/>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LINGUISTIC SEMANTICS</w:t>
            </w:r>
          </w:p>
        </w:tc>
      </w:tr>
      <w:tr w:rsidR="00B60CB7" w:rsidTr="00D04ED0">
        <w:trPr>
          <w:trHeight w:val="337"/>
        </w:trPr>
        <w:tc>
          <w:tcPr>
            <w:tcW w:w="9351" w:type="dxa"/>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B60CB7" w:rsidTr="00D04ED0">
        <w:tc>
          <w:tcPr>
            <w:tcW w:w="9351" w:type="dxa"/>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85"/>
                <w:id w:val="-211496877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B60CB7" w:rsidRDefault="00B60CB7" w:rsidP="00D04ED0">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86"/>
                <w:id w:val="-113060111"/>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87"/>
                <w:id w:val="92924061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B60CB7" w:rsidTr="00D04ED0">
        <w:tc>
          <w:tcPr>
            <w:tcW w:w="9351" w:type="dxa"/>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B60CB7" w:rsidTr="00D04ED0">
        <w:tc>
          <w:tcPr>
            <w:tcW w:w="9351"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sdt>
              <w:sdtPr>
                <w:tag w:val="goog_rdk_388"/>
                <w:id w:val="156175500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B60CB7" w:rsidTr="00D04ED0">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B60CB7" w:rsidTr="00D04ED0">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1.5. Số giờ học tập định mức: 45 giờ</w:t>
            </w:r>
            <w:r>
              <w:rPr>
                <w:rFonts w:ascii="Cambria" w:eastAsia="Cambria" w:hAnsi="Cambria" w:cs="Cambria"/>
                <w:sz w:val="26"/>
                <w:szCs w:val="26"/>
              </w:rPr>
              <w:tab/>
            </w:r>
          </w:p>
        </w:tc>
      </w:tr>
      <w:tr w:rsidR="00B60CB7" w:rsidTr="00D04ED0">
        <w:tc>
          <w:tcPr>
            <w:tcW w:w="9351" w:type="dxa"/>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B60CB7" w:rsidTr="00D04ED0">
        <w:tc>
          <w:tcPr>
            <w:tcW w:w="9351" w:type="dxa"/>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B60CB7" w:rsidTr="00D04ED0">
        <w:tc>
          <w:tcPr>
            <w:tcW w:w="9351" w:type="dxa"/>
          </w:tcPr>
          <w:p w:rsidR="00B60CB7" w:rsidRPr="00952B75" w:rsidRDefault="00B60CB7" w:rsidP="00B60CB7">
            <w:pPr>
              <w:pStyle w:val="ListParagraph"/>
              <w:numPr>
                <w:ilvl w:val="0"/>
                <w:numId w:val="20"/>
              </w:numPr>
              <w:tabs>
                <w:tab w:val="left" w:pos="4837"/>
              </w:tabs>
              <w:rPr>
                <w:rFonts w:ascii="Cambria" w:eastAsia="Cambria" w:hAnsi="Cambria" w:cs="Cambria"/>
                <w:sz w:val="26"/>
                <w:szCs w:val="26"/>
              </w:rPr>
            </w:pPr>
            <w:r>
              <w:rPr>
                <w:rFonts w:ascii="Cambria" w:eastAsia="Cambria" w:hAnsi="Cambria" w:cs="Cambria"/>
                <w:sz w:val="26"/>
                <w:szCs w:val="26"/>
                <w:lang w:val="vi-VN"/>
              </w:rPr>
              <w:t>Thực hành: 15 giờ</w:t>
            </w:r>
          </w:p>
        </w:tc>
      </w:tr>
      <w:tr w:rsidR="00B60CB7" w:rsidTr="00D04ED0">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B60CB7" w:rsidTr="00D04ED0">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B60CB7" w:rsidTr="00D04ED0">
        <w:tc>
          <w:tcPr>
            <w:tcW w:w="9351" w:type="dxa"/>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B60CB7" w:rsidTr="00D04ED0">
        <w:tc>
          <w:tcPr>
            <w:tcW w:w="9351" w:type="dxa"/>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B60CB7" w:rsidTr="00D04ED0">
        <w:trPr>
          <w:trHeight w:val="637"/>
        </w:trPr>
        <w:tc>
          <w:tcPr>
            <w:tcW w:w="9351" w:type="dxa"/>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 Tiếng Trung</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2. Thông tin về giảng viên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60CB7" w:rsidTr="00D04ED0">
        <w:trPr>
          <w:trHeight w:val="1803"/>
        </w:trPr>
        <w:tc>
          <w:tcPr>
            <w:tcW w:w="9576" w:type="dxa"/>
          </w:tcPr>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Lê Huy Hoàng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Ngôn ngữ học ứng dụng</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Điện thoại: 0796200639    Email: lehuyhoang@hpu2.edu.vn</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B60CB7" w:rsidRDefault="00B60CB7" w:rsidP="00D04ED0">
            <w:pPr>
              <w:rPr>
                <w:rFonts w:ascii="Cambria" w:eastAsia="Cambria" w:hAnsi="Cambria" w:cs="Cambria"/>
                <w:b/>
                <w:i/>
                <w:sz w:val="26"/>
                <w:szCs w:val="26"/>
              </w:rPr>
            </w:pPr>
            <w:r>
              <w:rPr>
                <w:rFonts w:ascii="Cambria" w:eastAsia="Cambria" w:hAnsi="Cambria" w:cs="Cambria"/>
                <w:b/>
                <w:i/>
                <w:sz w:val="26"/>
                <w:szCs w:val="26"/>
              </w:rPr>
              <w:t xml:space="preserve">2.2. Giảng viên 2: </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B60CB7" w:rsidRPr="00952B75"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r w:rsidR="00B60CB7" w:rsidTr="00D04ED0">
        <w:trPr>
          <w:trHeight w:val="3687"/>
        </w:trPr>
        <w:tc>
          <w:tcPr>
            <w:tcW w:w="9576" w:type="dxa"/>
          </w:tcPr>
          <w:p w:rsidR="00B60CB7" w:rsidRDefault="00B60CB7" w:rsidP="00D04ED0">
            <w:pPr>
              <w:rPr>
                <w:rFonts w:ascii="Cambria" w:eastAsia="Cambria" w:hAnsi="Cambria" w:cs="Cambria"/>
                <w:sz w:val="26"/>
                <w:szCs w:val="26"/>
              </w:rPr>
            </w:pPr>
            <w:r>
              <w:rPr>
                <w:rFonts w:ascii="Cambria" w:eastAsia="Cambria" w:hAnsi="Cambria" w:cs="Cambria"/>
                <w:b/>
                <w:i/>
                <w:sz w:val="26"/>
                <w:szCs w:val="26"/>
              </w:rPr>
              <w:lastRenderedPageBreak/>
              <w:t>2.3. Giảng viên 3:</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Họ tên: Đàm Thị Hằng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63">
              <w:r>
                <w:rPr>
                  <w:rFonts w:ascii="Cambria" w:eastAsia="Cambria" w:hAnsi="Cambria" w:cs="Cambria"/>
                  <w:color w:val="0000FF"/>
                  <w:sz w:val="26"/>
                  <w:szCs w:val="26"/>
                  <w:u w:val="single"/>
                </w:rPr>
                <w:t>damthihang@hpu2.edu.vn</w:t>
              </w:r>
            </w:hyperlink>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3. Mô tả học phần</w:t>
      </w:r>
    </w:p>
    <w:p w:rsidR="00B60CB7" w:rsidRDefault="00B60CB7" w:rsidP="00B60CB7">
      <w:pPr>
        <w:spacing w:after="0"/>
        <w:rPr>
          <w:rFonts w:ascii="Cambria" w:eastAsia="Cambria" w:hAnsi="Cambria" w:cs="Cambria"/>
          <w:sz w:val="26"/>
          <w:szCs w:val="26"/>
        </w:rPr>
      </w:pPr>
      <w:r>
        <w:rPr>
          <w:rFonts w:ascii="Cambria" w:eastAsia="Cambria" w:hAnsi="Cambria" w:cs="Cambria"/>
          <w:sz w:val="26"/>
          <w:szCs w:val="26"/>
        </w:rPr>
        <w:t>Cung cấp các kiến thức chung nhất về ngữ nghĩa học: Khái niệm, lịch sử nghiên cứu ngữ nghĩa, các quan điểm nghiên cứu ngữ nghĩa chủ yếu, vấn đề từ vựng ngữ nghĩa trong tiếng Hán. Môn học này có kiến thức nằm trong tổng thể kiến thức cơ bản của lý thuyết tiếng, liên quan tới các kiến thức về ngữ pháp học, ngữ dụng học, phân tích diễn ngôn, giao tiếp liên văn hoá.</w:t>
      </w:r>
    </w:p>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rPr>
          <w:trHeight w:val="499"/>
        </w:trPr>
        <w:tc>
          <w:tcPr>
            <w:tcW w:w="1305"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Người học nắm được những kiến thức chung nhất về ngữ nghĩa học: Các khái niệm chung (nghĩa, nghĩa từ vựng, nghĩa ngữ pháp, nghĩa của câu, hành động lời nói, ngữ cảnh, điều kiện chân trị…); tập trung kiến thức về từ vựng ngữ nghĩa học tiếng Hán.</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rPr>
          <w:trHeight w:val="499"/>
        </w:trPr>
        <w:tc>
          <w:tcPr>
            <w:tcW w:w="1305"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 xml:space="preserve">Biết nhận diện và phân tích một cách khái lược các hiện tượng ngữ nghĩa trong tiếng Hán. </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shd w:val="clear" w:color="auto" w:fill="auto"/>
            <w:vAlign w:val="center"/>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Năng lực nhận diện và phân tích các hiện tượng ngôn ngữ trong tiếng Hán.</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C10</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c>
          <w:tcPr>
            <w:tcW w:w="4678" w:type="dxa"/>
            <w:shd w:val="clear" w:color="auto" w:fill="auto"/>
            <w:vAlign w:val="center"/>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Rèn luyện thái độ tự giác trong học tập, nghiên cứu; tác phong nghiêm túc.</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C5</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lastRenderedPageBreak/>
              <w:t>Chuẩn đầu ra</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c>
          <w:tcPr>
            <w:tcW w:w="1305" w:type="dxa"/>
            <w:shd w:val="clear" w:color="auto" w:fill="auto"/>
            <w:vAlign w:val="bottom"/>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Người học nắm được những kiến thức chung nhất về ngữ nghĩa học</w:t>
            </w:r>
          </w:p>
        </w:tc>
        <w:tc>
          <w:tcPr>
            <w:tcW w:w="3260"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B60CB7" w:rsidTr="00D04ED0">
        <w:tc>
          <w:tcPr>
            <w:tcW w:w="1305" w:type="dxa"/>
            <w:shd w:val="clear" w:color="auto" w:fill="auto"/>
            <w:vAlign w:val="bottom"/>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shd w:val="clear" w:color="auto" w:fill="auto"/>
            <w:vAlign w:val="center"/>
          </w:tcPr>
          <w:p w:rsidR="00B60CB7" w:rsidRDefault="00B60CB7" w:rsidP="00D04ED0">
            <w:pPr>
              <w:spacing w:line="259" w:lineRule="auto"/>
              <w:rPr>
                <w:rFonts w:ascii="Cambria" w:eastAsia="Cambria" w:hAnsi="Cambria" w:cs="Cambria"/>
                <w:sz w:val="26"/>
                <w:szCs w:val="26"/>
              </w:rPr>
            </w:pPr>
            <w:r>
              <w:rPr>
                <w:rFonts w:ascii="Cambria" w:eastAsia="Cambria" w:hAnsi="Cambria" w:cs="Cambria"/>
                <w:sz w:val="26"/>
                <w:szCs w:val="26"/>
              </w:rPr>
              <w:t>Biết vận dụng kiến thức ngữ nghĩa để điều tra, khảo sát một số hiện tượng về ngữ nghĩa trong tiếng Hán.</w:t>
            </w:r>
          </w:p>
        </w:tc>
        <w:tc>
          <w:tcPr>
            <w:tcW w:w="3260"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B60CB7" w:rsidTr="00D04ED0">
        <w:tc>
          <w:tcPr>
            <w:tcW w:w="1305" w:type="dxa"/>
            <w:shd w:val="clear" w:color="auto" w:fill="auto"/>
            <w:vAlign w:val="bottom"/>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Năng lực vận dụng kiến thức vào học tập và nghiên cứu ngôn ngữ Trung Quốc.</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6. Học liệu</w:t>
      </w:r>
    </w:p>
    <w:p w:rsidR="00B60CB7" w:rsidRDefault="00B60CB7" w:rsidP="00B60CB7">
      <w:pPr>
        <w:spacing w:after="0" w:line="259" w:lineRule="auto"/>
        <w:rPr>
          <w:rFonts w:ascii="Cambria" w:eastAsia="Cambria" w:hAnsi="Cambria" w:cs="Cambria"/>
          <w:sz w:val="26"/>
          <w:szCs w:val="26"/>
        </w:rPr>
      </w:pPr>
      <w:bookmarkStart w:id="50" w:name="_heading=h.3l18frh" w:colFirst="0" w:colLast="0"/>
      <w:bookmarkEnd w:id="50"/>
      <w:r>
        <w:rPr>
          <w:rFonts w:ascii="Cambria" w:eastAsia="Cambria" w:hAnsi="Cambria" w:cs="Cambria"/>
          <w:sz w:val="26"/>
          <w:szCs w:val="26"/>
        </w:rPr>
        <w:t>伍谦光《新编语义学概要》北京大学出版社2012</w:t>
      </w:r>
    </w:p>
    <w:p w:rsidR="00B60CB7" w:rsidRDefault="00B60CB7" w:rsidP="00B60CB7">
      <w:pPr>
        <w:spacing w:after="0" w:line="259" w:lineRule="auto"/>
        <w:rPr>
          <w:rFonts w:ascii="Cambria" w:eastAsia="Cambria" w:hAnsi="Cambria" w:cs="Cambria"/>
          <w:sz w:val="26"/>
          <w:szCs w:val="26"/>
        </w:rPr>
      </w:pPr>
      <w:r>
        <w:rPr>
          <w:rFonts w:ascii="Cambria" w:eastAsia="Cambria" w:hAnsi="Cambria" w:cs="Cambria"/>
          <w:sz w:val="26"/>
          <w:szCs w:val="26"/>
        </w:rPr>
        <w:t>Tham khảo:</w:t>
      </w:r>
    </w:p>
    <w:p w:rsidR="00B60CB7" w:rsidRDefault="00B60CB7" w:rsidP="00B60CB7">
      <w:pPr>
        <w:rPr>
          <w:rFonts w:ascii="Cambria" w:eastAsia="Cambria" w:hAnsi="Cambria" w:cs="Cambria"/>
          <w:color w:val="1D2129"/>
          <w:sz w:val="26"/>
          <w:szCs w:val="26"/>
        </w:rPr>
      </w:pPr>
      <w:r>
        <w:rPr>
          <w:rFonts w:ascii="Cambria" w:eastAsia="Cambria" w:hAnsi="Cambria" w:cs="Cambria"/>
          <w:color w:val="1D2129"/>
          <w:sz w:val="26"/>
          <w:szCs w:val="26"/>
        </w:rPr>
        <w:t>1. 吕叔湘《汉语语法分析问题》商务印书馆，2010</w:t>
      </w:r>
    </w:p>
    <w:p w:rsidR="00B60CB7" w:rsidRDefault="00B60CB7" w:rsidP="00B60CB7">
      <w:pPr>
        <w:rPr>
          <w:rFonts w:ascii="Cambria" w:eastAsia="Cambria" w:hAnsi="Cambria" w:cs="Cambria"/>
          <w:color w:val="1D2129"/>
          <w:sz w:val="26"/>
          <w:szCs w:val="26"/>
        </w:rPr>
      </w:pPr>
      <w:r>
        <w:rPr>
          <w:rFonts w:ascii="Cambria" w:eastAsia="Cambria" w:hAnsi="Cambria" w:cs="Cambria"/>
          <w:color w:val="1D2129"/>
          <w:sz w:val="26"/>
          <w:szCs w:val="26"/>
        </w:rPr>
        <w:t>2. 朱德熙《语法讲义》商务印书馆，2010</w:t>
      </w:r>
    </w:p>
    <w:p w:rsidR="00B60CB7" w:rsidRDefault="00B60CB7" w:rsidP="00B60CB7">
      <w:pPr>
        <w:spacing w:after="0" w:line="240" w:lineRule="auto"/>
        <w:rPr>
          <w:rFonts w:ascii="Cambria" w:eastAsia="Cambria" w:hAnsi="Cambria" w:cs="Cambria"/>
          <w:color w:val="1D2129"/>
          <w:sz w:val="26"/>
          <w:szCs w:val="26"/>
        </w:rPr>
      </w:pPr>
      <w:r>
        <w:rPr>
          <w:rFonts w:ascii="Cambria" w:eastAsia="Cambria" w:hAnsi="Cambria" w:cs="Cambria"/>
          <w:color w:val="1D2129"/>
          <w:sz w:val="26"/>
          <w:szCs w:val="26"/>
        </w:rPr>
        <w:t>3. 朱德熙《语法答问》商务印书馆，2011</w:t>
      </w:r>
    </w:p>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7. Nội dung chi tiết học phần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7.1. Nội dung chi tiết</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473"/>
        <w:gridCol w:w="473"/>
      </w:tblGrid>
      <w:tr w:rsidR="00B60CB7" w:rsidTr="00D04ED0">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893" w:type="dxa"/>
            <w:gridSpan w:val="4"/>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B60CB7" w:rsidTr="00D04ED0">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TL</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Chương 1: Tổng quan về ngữ nghĩa học phổ quát</w:t>
            </w:r>
          </w:p>
        </w:tc>
        <w:tc>
          <w:tcPr>
            <w:tcW w:w="6047"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xml:space="preserve">  1. Biết những khái niệm cơ bản nhất của ngữ nghĩa học;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  Biết vận dụng phân tích những ví dụ trong tiếng Trung Quốc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3.SV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5</w:t>
            </w: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Chương 2: Từ vựng ngữ nghĩa tiếng Hán</w:t>
            </w:r>
          </w:p>
        </w:tc>
        <w:tc>
          <w:tcPr>
            <w:tcW w:w="6047" w:type="dxa"/>
            <w:tcBorders>
              <w:top w:val="single" w:sz="4" w:space="0" w:color="000000"/>
              <w:left w:val="single" w:sz="4" w:space="0" w:color="000000"/>
              <w:bottom w:val="single" w:sz="4" w:space="0" w:color="000000"/>
              <w:right w:val="single" w:sz="4" w:space="0" w:color="000000"/>
            </w:tcBorders>
          </w:tcPr>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- 1. Nắm vững những khái niệm cơ bản của từ vựng ngữ nghĩa trong tiếng Hán;</w:t>
            </w:r>
          </w:p>
          <w:p w:rsidR="00B60CB7" w:rsidRDefault="00B60CB7" w:rsidP="00D04ED0">
            <w:pPr>
              <w:spacing w:line="259" w:lineRule="auto"/>
              <w:ind w:left="-105"/>
              <w:rPr>
                <w:rFonts w:ascii="Cambria" w:eastAsia="Cambria" w:hAnsi="Cambria" w:cs="Cambria"/>
                <w:sz w:val="26"/>
                <w:szCs w:val="26"/>
              </w:rPr>
            </w:pPr>
            <w:r>
              <w:rPr>
                <w:rFonts w:ascii="Cambria" w:eastAsia="Cambria" w:hAnsi="Cambria" w:cs="Cambria"/>
                <w:sz w:val="26"/>
                <w:szCs w:val="26"/>
              </w:rPr>
              <w:t>- 2. Nhận diện và phân tích được các hiện tượng ngữ nghĩa trong tiếng Hán;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Lấy ví dụ và phân tích được ví dụ về các hiện tượng ngữ nghĩa trong tiếng Hán.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sz w:val="26"/>
                <w:szCs w:val="26"/>
              </w:rPr>
            </w:pPr>
            <w:r>
              <w:rPr>
                <w:rFonts w:ascii="Cambria" w:eastAsia="Cambria" w:hAnsi="Cambria" w:cs="Cambria"/>
                <w:b/>
                <w:sz w:val="26"/>
                <w:szCs w:val="26"/>
              </w:rPr>
              <w:t>KIỂM TRA ĐÁNH GIÁ GIỮA  KỲ</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7"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làm bài nghiêm túc, trung thực (nội dung thi tự luận, sử dụng các dạng bài quen thuộc trong giáo trình)</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2.Nội dung bài thi đánh giá đúng trình độ sinh viên, từ đó giáo viên có thể tiến hành điều chỉnh phương pháp giảng dạy</w:t>
            </w:r>
          </w:p>
          <w:p w:rsidR="00B60CB7" w:rsidRDefault="00B60CB7" w:rsidP="00D04ED0">
            <w:pPr>
              <w:spacing w:line="259" w:lineRule="auto"/>
              <w:ind w:left="-105"/>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Chương 3: Biến đổi nghĩa trong tiếng Hán và các vấn đề liên quan</w:t>
            </w:r>
          </w:p>
        </w:tc>
        <w:tc>
          <w:tcPr>
            <w:tcW w:w="6047" w:type="dxa"/>
            <w:tcBorders>
              <w:top w:val="single" w:sz="4" w:space="0" w:color="000000"/>
              <w:left w:val="single" w:sz="4" w:space="0" w:color="000000"/>
              <w:bottom w:val="single" w:sz="4" w:space="0" w:color="000000"/>
              <w:right w:val="single" w:sz="4" w:space="0" w:color="000000"/>
            </w:tcBorders>
          </w:tcPr>
          <w:p w:rsidR="00B60CB7" w:rsidRDefault="00B60CB7" w:rsidP="00D04ED0">
            <w:pPr>
              <w:ind w:left="-105"/>
              <w:rPr>
                <w:rFonts w:ascii="Cambria" w:eastAsia="Cambria" w:hAnsi="Cambria" w:cs="Cambria"/>
                <w:sz w:val="26"/>
                <w:szCs w:val="26"/>
              </w:rPr>
            </w:pPr>
            <w:r>
              <w:rPr>
                <w:rFonts w:ascii="Cambria" w:eastAsia="Cambria" w:hAnsi="Cambria" w:cs="Cambria"/>
                <w:sz w:val="26"/>
                <w:szCs w:val="26"/>
              </w:rPr>
              <w:t>1. Nắm được các phương thức biến đổi ý nghĩa từ;</w:t>
            </w:r>
          </w:p>
          <w:p w:rsidR="00B60CB7" w:rsidRDefault="00B60CB7" w:rsidP="00D04ED0">
            <w:pPr>
              <w:ind w:left="-105"/>
              <w:rPr>
                <w:rFonts w:ascii="Cambria" w:eastAsia="Cambria" w:hAnsi="Cambria" w:cs="Cambria"/>
                <w:sz w:val="26"/>
                <w:szCs w:val="26"/>
              </w:rPr>
            </w:pPr>
            <w:r>
              <w:rPr>
                <w:rFonts w:ascii="Cambria" w:eastAsia="Cambria" w:hAnsi="Cambria" w:cs="Cambria"/>
                <w:sz w:val="26"/>
                <w:szCs w:val="26"/>
              </w:rPr>
              <w:t>- 2. Tìm hiểu và phân tích được sự biến đổi ý nghĩa của từ qua từng thời kì;</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Phân tích được sự biến đổi ý nghĩa của từ gốc Hán khi du nhập vào tiếng Việt.</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52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W w:w="6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tblGrid>
      <w:tr w:rsidR="00B60CB7" w:rsidTr="00D04ED0">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b/>
                <w:i/>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B60CB7" w:rsidTr="00D04ED0">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Chương 1</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lastRenderedPageBreak/>
              <w:t>Chương 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Chương 3</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r>
    </w:tbl>
    <w:p w:rsidR="00B60CB7" w:rsidRDefault="00B60CB7" w:rsidP="00B60CB7">
      <w:pPr>
        <w:rPr>
          <w:rFonts w:ascii="Cambria" w:eastAsia="Cambria" w:hAnsi="Cambria" w:cs="Cambria"/>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7.3. Kế hoạch giảng dạy</w:t>
      </w:r>
    </w:p>
    <w:p w:rsidR="00B60CB7" w:rsidRDefault="00B60CB7" w:rsidP="00B60CB7">
      <w:pPr>
        <w:rPr>
          <w:rFonts w:ascii="Cambria" w:eastAsia="Cambria" w:hAnsi="Cambria" w:cs="Cambria"/>
          <w:sz w:val="26"/>
          <w:szCs w:val="26"/>
        </w:rPr>
      </w:pPr>
    </w:p>
    <w:tbl>
      <w:tblPr>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B60CB7" w:rsidTr="00D04ED0">
        <w:trPr>
          <w:trHeight w:val="22"/>
        </w:trPr>
        <w:tc>
          <w:tcPr>
            <w:tcW w:w="156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B60CB7" w:rsidTr="00D04ED0">
        <w:trPr>
          <w:trHeight w:val="22"/>
        </w:trPr>
        <w:tc>
          <w:tcPr>
            <w:tcW w:w="1561"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Chương 1 - 2</w:t>
            </w:r>
          </w:p>
        </w:tc>
        <w:tc>
          <w:tcPr>
            <w:tcW w:w="1949"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B60CB7" w:rsidRDefault="00B60CB7" w:rsidP="00D04ED0">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B60CB7" w:rsidTr="00D04ED0">
        <w:trPr>
          <w:trHeight w:val="22"/>
        </w:trPr>
        <w:tc>
          <w:tcPr>
            <w:tcW w:w="156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B60CB7" w:rsidTr="00D04ED0">
        <w:trPr>
          <w:trHeight w:val="22"/>
        </w:trPr>
        <w:tc>
          <w:tcPr>
            <w:tcW w:w="1561"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Chương 2-3  </w:t>
            </w:r>
          </w:p>
        </w:tc>
        <w:tc>
          <w:tcPr>
            <w:tcW w:w="1949"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B60CB7" w:rsidRDefault="00B60CB7" w:rsidP="00D04ED0">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8. Đánh giá kết quả học tập</w:t>
      </w:r>
    </w:p>
    <w:p w:rsidR="00B60CB7" w:rsidRDefault="00B60CB7" w:rsidP="00B60CB7">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B60CB7" w:rsidTr="00D04ED0">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 xml:space="preserve">Mã chuẩn đầu ra </w:t>
            </w:r>
            <w:r>
              <w:rPr>
                <w:rFonts w:ascii="Cambria" w:eastAsia="Cambria" w:hAnsi="Cambria" w:cs="Cambria"/>
                <w:b/>
                <w:sz w:val="26"/>
                <w:szCs w:val="26"/>
              </w:rPr>
              <w:lastRenderedPageBreak/>
              <w:t>học phần</w:t>
            </w:r>
          </w:p>
        </w:tc>
      </w:tr>
      <w:tr w:rsidR="00B60CB7" w:rsidTr="00D04ED0">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B60CB7" w:rsidTr="00D04ED0">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sz w:val="26"/>
                <w:szCs w:val="26"/>
                <w:vertAlign w:val="subscript"/>
              </w:rPr>
            </w:pPr>
          </w:p>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B60CB7" w:rsidRDefault="00B60CB7" w:rsidP="00D04ED0">
            <w:pPr>
              <w:rPr>
                <w:rFonts w:ascii="Cambria" w:eastAsia="Cambria" w:hAnsi="Cambria" w:cs="Cambria"/>
                <w:sz w:val="26"/>
                <w:szCs w:val="26"/>
              </w:rPr>
            </w:pPr>
          </w:p>
        </w:tc>
      </w:tr>
      <w:tr w:rsidR="00B60CB7" w:rsidTr="00D04ED0">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B60CB7" w:rsidTr="00D04ED0">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B60CB7" w:rsidTr="00D04ED0">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hp3</w:t>
            </w:r>
          </w:p>
          <w:p w:rsidR="00B60CB7" w:rsidRDefault="00B60CB7" w:rsidP="00D04ED0">
            <w:pPr>
              <w:jc w:val="center"/>
              <w:rPr>
                <w:rFonts w:ascii="Cambria" w:eastAsia="Cambria" w:hAnsi="Cambria" w:cs="Cambria"/>
                <w:sz w:val="26"/>
                <w:szCs w:val="26"/>
                <w:vertAlign w:val="subscript"/>
              </w:rPr>
            </w:pPr>
          </w:p>
          <w:p w:rsidR="00B60CB7" w:rsidRDefault="00B60CB7" w:rsidP="00D04ED0">
            <w:pPr>
              <w:jc w:val="center"/>
              <w:rPr>
                <w:rFonts w:ascii="Cambria" w:eastAsia="Cambria" w:hAnsi="Cambria" w:cs="Cambria"/>
                <w:sz w:val="26"/>
                <w:szCs w:val="26"/>
              </w:rPr>
            </w:pPr>
          </w:p>
        </w:tc>
      </w:tr>
    </w:tbl>
    <w:p w:rsidR="00B60CB7" w:rsidRDefault="00B60CB7" w:rsidP="00B60CB7">
      <w:pPr>
        <w:rPr>
          <w:rFonts w:ascii="Cambria" w:eastAsia="Cambria" w:hAnsi="Cambria" w:cs="Cambria"/>
          <w:sz w:val="26"/>
          <w:szCs w:val="26"/>
        </w:rPr>
      </w:pPr>
    </w:p>
    <w:tbl>
      <w:tblPr>
        <w:tblW w:w="9634" w:type="dxa"/>
        <w:tblLayout w:type="fixed"/>
        <w:tblLook w:val="0400" w:firstRow="0" w:lastRow="0" w:firstColumn="0" w:lastColumn="0" w:noHBand="0" w:noVBand="1"/>
      </w:tblPr>
      <w:tblGrid>
        <w:gridCol w:w="3024"/>
        <w:gridCol w:w="3024"/>
        <w:gridCol w:w="3586"/>
      </w:tblGrid>
      <w:tr w:rsidR="00B60CB7" w:rsidTr="00B60CB7">
        <w:tc>
          <w:tcPr>
            <w:tcW w:w="9634" w:type="dxa"/>
            <w:gridSpan w:val="3"/>
          </w:tcPr>
          <w:p w:rsidR="00B60CB7" w:rsidRDefault="00B60CB7" w:rsidP="00D04ED0">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w:t>
            </w:r>
            <w:r>
              <w:rPr>
                <w:rFonts w:ascii="Cambria" w:eastAsia="Cambria" w:hAnsi="Cambria" w:cs="Cambria"/>
                <w:i/>
                <w:color w:val="000000"/>
                <w:sz w:val="26"/>
                <w:szCs w:val="26"/>
              </w:rPr>
              <w:t xml:space="preserve">i, ngày </w:t>
            </w:r>
            <w:r>
              <w:rPr>
                <w:rFonts w:ascii="Cambria" w:eastAsia="Cambria" w:hAnsi="Cambria" w:cs="Cambria"/>
                <w:i/>
                <w:color w:val="000000"/>
                <w:sz w:val="26"/>
                <w:szCs w:val="26"/>
              </w:rPr>
              <w:t>19</w:t>
            </w:r>
            <w:r>
              <w:rPr>
                <w:rFonts w:ascii="Cambria" w:eastAsia="Cambria" w:hAnsi="Cambria" w:cs="Cambria"/>
                <w:i/>
                <w:color w:val="000000"/>
                <w:sz w:val="26"/>
                <w:szCs w:val="26"/>
              </w:rPr>
              <w:t xml:space="preserve"> </w:t>
            </w:r>
            <w:r>
              <w:rPr>
                <w:rFonts w:ascii="Cambria" w:eastAsia="Cambria" w:hAnsi="Cambria" w:cs="Cambria"/>
                <w:i/>
                <w:color w:val="000000"/>
                <w:sz w:val="26"/>
                <w:szCs w:val="26"/>
              </w:rPr>
              <w:t xml:space="preserve">tháng 10 năm 2022      </w:t>
            </w:r>
          </w:p>
        </w:tc>
      </w:tr>
      <w:tr w:rsidR="00B60CB7" w:rsidTr="00B60CB7">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B60CB7" w:rsidTr="00B60CB7">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B60CB7" w:rsidP="00B60CB7">
      <w:pPr>
        <w:rPr>
          <w:rFonts w:ascii="Cambria" w:eastAsia="Cambria" w:hAnsi="Cambria" w:cs="Cambria"/>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color w:val="000000"/>
          <w:sz w:val="26"/>
          <w:szCs w:val="26"/>
        </w:rPr>
        <w:t xml:space="preserve">              </w:t>
      </w:r>
      <w:r>
        <w:rPr>
          <w:rFonts w:ascii="Cambria" w:eastAsia="Cambria" w:hAnsi="Cambria" w:cs="Cambria"/>
          <w:b/>
          <w:color w:val="000000"/>
          <w:sz w:val="26"/>
          <w:szCs w:val="26"/>
        </w:rPr>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ab/>
        <w:t xml:space="preserve">                </w:t>
      </w:r>
      <w:r>
        <w:rPr>
          <w:rFonts w:ascii="Cambria" w:eastAsia="Cambria" w:hAnsi="Cambria" w:cs="Cambria"/>
          <w:b/>
          <w:color w:val="000000"/>
          <w:sz w:val="26"/>
          <w:szCs w:val="26"/>
        </w:rPr>
        <w:t>Lê Huy Hoàng</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51" w:name="_heading=h.2pta16n" w:colFirst="0" w:colLast="0"/>
      <w:bookmarkEnd w:id="51"/>
      <w:r>
        <w:rPr>
          <w:rFonts w:ascii="Cambria" w:eastAsia="Cambria" w:hAnsi="Cambria" w:cs="Cambria"/>
          <w:b w:val="0"/>
          <w:sz w:val="26"/>
          <w:szCs w:val="26"/>
        </w:rPr>
        <w:t>TIẾNG TRUNG KINH TẾ</w:t>
      </w:r>
    </w:p>
    <w:p w:rsidR="00B60CB7" w:rsidRDefault="00B60CB7" w:rsidP="00B60CB7">
      <w:pPr>
        <w:jc w:val="center"/>
        <w:rPr>
          <w:rFonts w:ascii="Cambria" w:eastAsia="Cambria" w:hAnsi="Cambria" w:cs="Cambria"/>
          <w:color w:val="FF0000"/>
          <w:sz w:val="26"/>
          <w:szCs w:val="26"/>
        </w:rPr>
      </w:pPr>
      <w:r>
        <w:rPr>
          <w:rFonts w:ascii="Cambria" w:eastAsia="Cambria" w:hAnsi="Cambria" w:cs="Cambria"/>
          <w:sz w:val="26"/>
          <w:szCs w:val="26"/>
        </w:rPr>
        <w:t>Mã số:</w:t>
      </w:r>
      <w:r>
        <w:rPr>
          <w:rFonts w:ascii="Cambria" w:eastAsia="Cambria" w:hAnsi="Cambria" w:cs="Cambria"/>
          <w:color w:val="FF0000"/>
          <w:sz w:val="26"/>
          <w:szCs w:val="26"/>
        </w:rPr>
        <w:t xml:space="preserve"> </w:t>
      </w:r>
      <w:r>
        <w:rPr>
          <w:rFonts w:ascii="Cambria" w:eastAsia="Cambria" w:hAnsi="Cambria" w:cs="Cambria"/>
          <w:sz w:val="26"/>
          <w:szCs w:val="26"/>
        </w:rPr>
        <w:t>CT&amp;I225</w:t>
      </w:r>
    </w:p>
    <w:p w:rsidR="00B60CB7" w:rsidRDefault="00B60CB7" w:rsidP="00B60CB7">
      <w:pPr>
        <w:jc w:val="center"/>
        <w:rPr>
          <w:rFonts w:ascii="Cambria" w:eastAsia="Cambria" w:hAnsi="Cambria" w:cs="Cambria"/>
          <w:b/>
          <w:color w:val="FF0000"/>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1. Thông tin chung về học phần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TIẾNG TRUNG KINH TẾ</w:t>
            </w:r>
          </w:p>
        </w:tc>
      </w:tr>
      <w:tr w:rsidR="00B60CB7" w:rsidTr="00D04ED0">
        <w:tc>
          <w:tcPr>
            <w:tcW w:w="9351" w:type="dxa"/>
            <w:shd w:val="clear" w:color="auto" w:fill="auto"/>
          </w:tcPr>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Business Chinese</w:t>
            </w:r>
          </w:p>
        </w:tc>
      </w:tr>
      <w:tr w:rsidR="00B60CB7" w:rsidTr="00D04ED0">
        <w:trPr>
          <w:trHeight w:val="337"/>
        </w:trPr>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389"/>
                <w:id w:val="-46327258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B60CB7" w:rsidRDefault="00B60CB7" w:rsidP="00D04ED0">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sdt>
              <w:sdtPr>
                <w:tag w:val="goog_rdk_390"/>
                <w:id w:val="20179584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Nghiệp vụ sư phạm</w:t>
            </w:r>
          </w:p>
          <w:p w:rsidR="00B60CB7" w:rsidRDefault="00B60CB7" w:rsidP="00D04ED0">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391"/>
                <w:id w:val="-8109474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B60CB7" w:rsidTr="00D04ED0">
        <w:tc>
          <w:tcPr>
            <w:tcW w:w="9351" w:type="dxa"/>
            <w:shd w:val="clear" w:color="auto" w:fill="auto"/>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392"/>
                <w:id w:val="199907375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1.5. Số giờ học tập định mức: 60 giờ</w:t>
            </w:r>
            <w:r>
              <w:rPr>
                <w:rFonts w:ascii="Cambria" w:eastAsia="Cambria" w:hAnsi="Cambria" w:cs="Cambria"/>
                <w:sz w:val="26"/>
                <w:szCs w:val="26"/>
              </w:rPr>
              <w:tab/>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giờ</w:t>
            </w:r>
          </w:p>
        </w:tc>
      </w:tr>
      <w:tr w:rsidR="00B60CB7" w:rsidTr="00D04ED0">
        <w:tc>
          <w:tcPr>
            <w:tcW w:w="9351" w:type="dxa"/>
            <w:shd w:val="clear" w:color="auto" w:fill="auto"/>
          </w:tcPr>
          <w:p w:rsidR="00B60CB7" w:rsidRDefault="00B60CB7" w:rsidP="00D04ED0">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B60CB7" w:rsidTr="00D04ED0">
        <w:tc>
          <w:tcPr>
            <w:tcW w:w="9351" w:type="dxa"/>
            <w:shd w:val="clear" w:color="auto" w:fill="auto"/>
          </w:tcPr>
          <w:p w:rsidR="00B60CB7" w:rsidRPr="00F17B58" w:rsidRDefault="00B60CB7" w:rsidP="00B60CB7">
            <w:pPr>
              <w:pStyle w:val="ListParagraph"/>
              <w:numPr>
                <w:ilvl w:val="0"/>
                <w:numId w:val="20"/>
              </w:numPr>
              <w:tabs>
                <w:tab w:val="left" w:pos="4837"/>
              </w:tabs>
              <w:rPr>
                <w:rFonts w:ascii="Cambria" w:eastAsia="Cambria" w:hAnsi="Cambria" w:cs="Cambria"/>
                <w:sz w:val="26"/>
                <w:szCs w:val="26"/>
              </w:rPr>
            </w:pPr>
            <w:r>
              <w:rPr>
                <w:rFonts w:ascii="Cambria" w:eastAsia="Cambria" w:hAnsi="Cambria" w:cs="Cambria"/>
                <w:sz w:val="26"/>
                <w:szCs w:val="26"/>
                <w:lang w:val="vi-VN"/>
              </w:rPr>
              <w:t>Thực hành: 15 giờ</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B60CB7" w:rsidTr="00D04ED0">
        <w:tc>
          <w:tcPr>
            <w:tcW w:w="9351" w:type="dxa"/>
            <w:shd w:val="clear" w:color="auto" w:fill="auto"/>
          </w:tcPr>
          <w:p w:rsidR="00B60CB7" w:rsidRDefault="00B60CB7" w:rsidP="00D04ED0">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B60CB7" w:rsidTr="00D04ED0">
        <w:trPr>
          <w:trHeight w:val="637"/>
        </w:trPr>
        <w:tc>
          <w:tcPr>
            <w:tcW w:w="9351" w:type="dxa"/>
            <w:shd w:val="clear" w:color="auto" w:fill="auto"/>
          </w:tcPr>
          <w:p w:rsidR="00B60CB7" w:rsidRDefault="00B60CB7" w:rsidP="00D04ED0">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B60CB7" w:rsidRDefault="00B60CB7" w:rsidP="00D04ED0">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 Tiếng Trung Quốc</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t>2. Thông tin về giảng viên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c>
          <w:tcPr>
            <w:tcW w:w="9345" w:type="dxa"/>
          </w:tcPr>
          <w:p w:rsidR="00B60CB7" w:rsidRDefault="00B60CB7" w:rsidP="00D04ED0">
            <w:pPr>
              <w:rPr>
                <w:rFonts w:ascii="Cambria" w:eastAsia="Cambria" w:hAnsi="Cambria" w:cs="Cambria"/>
                <w:b/>
                <w:i/>
                <w:sz w:val="26"/>
                <w:szCs w:val="26"/>
              </w:rPr>
            </w:pPr>
            <w:r>
              <w:rPr>
                <w:rFonts w:ascii="Cambria" w:eastAsia="Cambria" w:hAnsi="Cambria" w:cs="Cambria"/>
                <w:sz w:val="26"/>
                <w:szCs w:val="26"/>
              </w:rPr>
              <w:t>Họ tên: Lê Huy Hoàng</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Học hàm, học vị: Thạc sĩ</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Chuyên ngành:  Ngôn ngữ học ứng dụng</w:t>
            </w:r>
          </w:p>
        </w:tc>
      </w:tr>
      <w:tr w:rsidR="00B60CB7" w:rsidTr="00D04ED0">
        <w:tc>
          <w:tcPr>
            <w:tcW w:w="9345"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Điện thoại: 0796200639    Email: lehuyhoang@hpu2.edu.vn</w:t>
            </w:r>
          </w:p>
        </w:tc>
      </w:tr>
    </w:tbl>
    <w:p w:rsidR="00B60CB7" w:rsidRDefault="00B60CB7" w:rsidP="00B60CB7">
      <w:pPr>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B60CB7" w:rsidTr="00D04ED0">
        <w:trPr>
          <w:trHeight w:val="1803"/>
        </w:trPr>
        <w:tc>
          <w:tcPr>
            <w:tcW w:w="9345" w:type="dxa"/>
          </w:tcPr>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 tên: Nguyễn Thị Lan Anh</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Chuyên ngành: Giáo dục Hán Ngữ Quốc tế</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lastRenderedPageBreak/>
              <w:t>Điện thoại: 0934558689    Email: nguyenthilananh@hpu2.edu.vn</w:t>
            </w:r>
          </w:p>
          <w:p w:rsidR="00B60CB7" w:rsidRDefault="00B60CB7" w:rsidP="00D04ED0">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B60CB7" w:rsidRDefault="00B60CB7" w:rsidP="00B60CB7">
      <w:pPr>
        <w:rPr>
          <w:rFonts w:ascii="Cambria" w:eastAsia="Cambria" w:hAnsi="Cambria" w:cs="Cambria"/>
          <w:b/>
          <w:sz w:val="26"/>
          <w:szCs w:val="26"/>
        </w:rPr>
      </w:pPr>
      <w:r>
        <w:rPr>
          <w:rFonts w:ascii="Cambria" w:eastAsia="Cambria" w:hAnsi="Cambria" w:cs="Cambria"/>
          <w:b/>
          <w:sz w:val="26"/>
          <w:szCs w:val="26"/>
        </w:rPr>
        <w:lastRenderedPageBreak/>
        <w:t>3. Mô tả học phần</w:t>
      </w:r>
    </w:p>
    <w:p w:rsidR="00B60CB7" w:rsidRDefault="00B60CB7" w:rsidP="00B60CB7">
      <w:pPr>
        <w:rPr>
          <w:rFonts w:ascii="Cambria" w:eastAsia="Cambria" w:hAnsi="Cambria" w:cs="Cambria"/>
          <w:sz w:val="26"/>
          <w:szCs w:val="26"/>
        </w:rPr>
      </w:pPr>
      <w:r>
        <w:rPr>
          <w:rFonts w:ascii="Cambria" w:eastAsia="Cambria" w:hAnsi="Cambria" w:cs="Cambria"/>
          <w:sz w:val="26"/>
          <w:szCs w:val="26"/>
        </w:rPr>
        <w:tab/>
        <w:t>Trên thế giới hiện nay, quá trình hội nhập và tăng cường hợp tác quốc tế là xu hướng chung của mọi quốc gia. Đối với Việt Nam, quan hệ kinh tế quốc tế với Trung Quốc ngày càng mở rộng và phát triển. Môn tiếng Trung Kinh tế là môn cung cấp sinh viên năm thứ hai kiến thức cơ bản về lĩnh vực Kinh tế, quản lý, tài chính, marketing, … Hình thức trình bày là những loại văn bản và đoạn hội thoại giao tiếp, qua đó cung cấp cho sinh viên từ vựng, cấu trúc ngữ pháp, các giao tiếp trong lĩnh vực kinh tế. Nội dung chủ yếu trong các bài bao gồm: các đoạn hội thoại, văn bản…</w:t>
      </w:r>
    </w:p>
    <w:p w:rsidR="00B60CB7" w:rsidRDefault="00B60CB7" w:rsidP="00B60CB7">
      <w:pPr>
        <w:rPr>
          <w:rFonts w:ascii="Cambria" w:eastAsia="Cambria" w:hAnsi="Cambria" w:cs="Cambria"/>
          <w:b/>
          <w:sz w:val="26"/>
          <w:szCs w:val="26"/>
        </w:rPr>
      </w:pPr>
      <w:r>
        <w:rPr>
          <w:rFonts w:ascii="Cambria" w:eastAsia="Cambria" w:hAnsi="Cambria" w:cs="Cambria"/>
          <w:b/>
          <w:sz w:val="26"/>
          <w:szCs w:val="26"/>
        </w:rPr>
        <w:t>4. Mục tiêu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rPr>
          <w:trHeight w:val="962"/>
        </w:trPr>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Nắm được các từ vựng chuyên ngành, cách thức viết một số văn bản và cách giao tiếp cơ bản trong phạm trù kinh tế.</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rPr>
          <w:trHeight w:val="499"/>
        </w:trPr>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 Sinh viên có kỹ năng trong nghe, nói, đọc viết, dịch toàn diện về tiếng Trung trong lĩnh vực kinh tế.</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Sinh viên nhận thức được tầm quan trọng của môn học trong học tập và ứng dụng vào công việc.</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C5</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SV viết được đoạn văn hoặc bài văn theo chủ đề；Hội thoại theo chủ đề</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C7</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B60CB7" w:rsidTr="00D04ED0">
        <w:tc>
          <w:tcPr>
            <w:tcW w:w="5983" w:type="dxa"/>
            <w:gridSpan w:val="2"/>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B60CB7" w:rsidTr="00D04ED0">
        <w:tc>
          <w:tcPr>
            <w:tcW w:w="1305"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B60CB7" w:rsidRDefault="00B60CB7" w:rsidP="00D04ED0">
            <w:pPr>
              <w:widowControl w:val="0"/>
              <w:pBdr>
                <w:top w:val="nil"/>
                <w:left w:val="nil"/>
                <w:bottom w:val="nil"/>
                <w:right w:val="nil"/>
                <w:between w:val="nil"/>
              </w:pBdr>
              <w:rPr>
                <w:rFonts w:ascii="Cambria" w:eastAsia="Cambria" w:hAnsi="Cambria" w:cs="Cambria"/>
                <w:b/>
                <w:i/>
                <w:sz w:val="26"/>
                <w:szCs w:val="26"/>
              </w:rPr>
            </w:pP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Nắm được các từ vựng chuyên ngành cơ bản trong phạm trù kinh tế.</w:t>
            </w:r>
          </w:p>
        </w:tc>
        <w:tc>
          <w:tcPr>
            <w:tcW w:w="3260" w:type="dxa"/>
            <w:shd w:val="clear" w:color="auto" w:fill="auto"/>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2</w:t>
            </w:r>
          </w:p>
        </w:tc>
        <w:tc>
          <w:tcPr>
            <w:tcW w:w="4678"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sz w:val="26"/>
                <w:szCs w:val="26"/>
              </w:rPr>
              <w:t xml:space="preserve"> Sinh viên có kỹ năng trong giao tiếp, có thể viết một đoạn văn từ đơn giản đến phức tạp về các chủ đề kinh tế đã học.</w:t>
            </w:r>
          </w:p>
        </w:tc>
        <w:tc>
          <w:tcPr>
            <w:tcW w:w="3260" w:type="dxa"/>
            <w:shd w:val="clear" w:color="auto" w:fill="auto"/>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hp2</w:t>
            </w:r>
          </w:p>
        </w:tc>
      </w:tr>
      <w:tr w:rsidR="00B60CB7" w:rsidTr="00D04ED0">
        <w:tc>
          <w:tcPr>
            <w:tcW w:w="1305" w:type="dxa"/>
            <w:shd w:val="clear" w:color="auto" w:fill="auto"/>
            <w:vAlign w:val="bottom"/>
          </w:tcPr>
          <w:p w:rsidR="00B60CB7" w:rsidRDefault="00B60CB7" w:rsidP="00D04ED0">
            <w:pP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B60CB7" w:rsidRDefault="00B60CB7" w:rsidP="00D04ED0">
            <w:pPr>
              <w:rPr>
                <w:rFonts w:ascii="Cambria" w:eastAsia="Cambria" w:hAnsi="Cambria" w:cs="Cambria"/>
                <w:color w:val="000000"/>
                <w:sz w:val="26"/>
                <w:szCs w:val="26"/>
              </w:rPr>
            </w:pPr>
            <w:r>
              <w:rPr>
                <w:rFonts w:ascii="Cambria" w:eastAsia="Cambria" w:hAnsi="Cambria" w:cs="Cambria"/>
                <w:sz w:val="26"/>
                <w:szCs w:val="26"/>
              </w:rPr>
              <w:t>Bước đầu học cách đàm phán trong kinh doanh.</w:t>
            </w:r>
          </w:p>
        </w:tc>
        <w:tc>
          <w:tcPr>
            <w:tcW w:w="3260" w:type="dxa"/>
            <w:shd w:val="clear" w:color="auto" w:fill="auto"/>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6. Học liệu</w:t>
      </w:r>
    </w:p>
    <w:p w:rsidR="00B60CB7" w:rsidRDefault="00B60CB7" w:rsidP="00B60CB7">
      <w:pPr>
        <w:spacing w:before="14"/>
        <w:ind w:left="220"/>
        <w:jc w:val="both"/>
        <w:rPr>
          <w:rFonts w:ascii="Cambria" w:eastAsia="Cambria" w:hAnsi="Cambria" w:cs="Cambria"/>
          <w:b/>
          <w:sz w:val="26"/>
          <w:szCs w:val="26"/>
        </w:rPr>
      </w:pPr>
      <w:r>
        <w:rPr>
          <w:rFonts w:ascii="Cambria" w:eastAsia="Cambria" w:hAnsi="Cambria" w:cs="Cambria"/>
          <w:b/>
          <w:i/>
          <w:sz w:val="26"/>
          <w:szCs w:val="26"/>
        </w:rPr>
        <w:t xml:space="preserve">6.1. </w:t>
      </w:r>
      <w:r>
        <w:rPr>
          <w:rFonts w:ascii="Cambria" w:eastAsia="Cambria" w:hAnsi="Cambria" w:cs="Cambria"/>
          <w:b/>
          <w:sz w:val="26"/>
          <w:szCs w:val="26"/>
        </w:rPr>
        <w:t xml:space="preserve">. Học liệu bắt buộc </w:t>
      </w:r>
    </w:p>
    <w:p w:rsidR="00B60CB7" w:rsidRDefault="00B60CB7" w:rsidP="00B60CB7">
      <w:pPr>
        <w:spacing w:before="14"/>
        <w:ind w:left="220" w:firstLine="500"/>
        <w:jc w:val="both"/>
        <w:rPr>
          <w:rFonts w:ascii="Cambria" w:eastAsia="Cambria" w:hAnsi="Cambria" w:cs="Cambria"/>
          <w:sz w:val="26"/>
          <w:szCs w:val="26"/>
        </w:rPr>
      </w:pPr>
      <w:r>
        <w:rPr>
          <w:rFonts w:ascii="Cambria" w:eastAsia="Cambria" w:hAnsi="Cambria" w:cs="Cambria"/>
          <w:sz w:val="26"/>
          <w:szCs w:val="26"/>
        </w:rPr>
        <w:t>李晓琪《新丝路——中级速成商务汉语》，北京大学出版社，2009年</w:t>
      </w:r>
    </w:p>
    <w:p w:rsidR="00B60CB7" w:rsidRDefault="00B60CB7" w:rsidP="00B60CB7">
      <w:pPr>
        <w:spacing w:before="14"/>
        <w:ind w:left="220" w:firstLine="500"/>
        <w:jc w:val="both"/>
        <w:rPr>
          <w:rFonts w:ascii="Cambria" w:eastAsia="Cambria" w:hAnsi="Cambria" w:cs="Cambria"/>
          <w:sz w:val="26"/>
          <w:szCs w:val="26"/>
        </w:rPr>
      </w:pPr>
      <w:r>
        <w:rPr>
          <w:rFonts w:ascii="Cambria" w:eastAsia="Cambria" w:hAnsi="Cambria" w:cs="Cambria"/>
          <w:sz w:val="26"/>
          <w:szCs w:val="26"/>
        </w:rPr>
        <w:t>李晓琪《新丝路——中级商务汉语综合教程》（商务篇）I，北京大学出版社，2012年</w:t>
      </w:r>
    </w:p>
    <w:p w:rsidR="00B60CB7" w:rsidRDefault="00B60CB7" w:rsidP="00B60CB7">
      <w:pPr>
        <w:spacing w:before="84"/>
        <w:ind w:left="220"/>
        <w:jc w:val="both"/>
        <w:rPr>
          <w:rFonts w:ascii="Cambria" w:eastAsia="Cambria" w:hAnsi="Cambria" w:cs="Cambria"/>
          <w:b/>
          <w:sz w:val="26"/>
          <w:szCs w:val="26"/>
        </w:rPr>
      </w:pPr>
      <w:r>
        <w:rPr>
          <w:rFonts w:ascii="Cambria" w:eastAsia="Cambria" w:hAnsi="Cambria" w:cs="Cambria"/>
          <w:b/>
          <w:sz w:val="26"/>
          <w:szCs w:val="26"/>
        </w:rPr>
        <w:t>6.2. Tham khảo:</w:t>
      </w:r>
    </w:p>
    <w:p w:rsidR="00B60CB7" w:rsidRDefault="00B60CB7" w:rsidP="00B60CB7">
      <w:pPr>
        <w:spacing w:before="84"/>
        <w:ind w:left="220"/>
        <w:jc w:val="both"/>
        <w:rPr>
          <w:rFonts w:ascii="Cambria" w:eastAsia="Cambria" w:hAnsi="Cambria" w:cs="Cambria"/>
          <w:sz w:val="26"/>
          <w:szCs w:val="26"/>
        </w:rPr>
      </w:pPr>
      <w:r>
        <w:rPr>
          <w:rFonts w:ascii="Cambria" w:eastAsia="Cambria" w:hAnsi="Cambria" w:cs="Cambria"/>
          <w:sz w:val="26"/>
          <w:szCs w:val="26"/>
        </w:rPr>
        <w:t xml:space="preserve">Nhóm tác giả Vương Thế Linh, </w:t>
      </w:r>
      <w:r>
        <w:rPr>
          <w:rFonts w:ascii="Cambria" w:eastAsia="Cambria" w:hAnsi="Cambria" w:cs="Cambria"/>
          <w:i/>
          <w:sz w:val="26"/>
          <w:szCs w:val="26"/>
        </w:rPr>
        <w:t>Giáo Trình Tiếng Trung Ngoại Thương</w:t>
      </w:r>
      <w:r>
        <w:rPr>
          <w:rFonts w:ascii="Cambria" w:eastAsia="Cambria" w:hAnsi="Cambria" w:cs="Cambria"/>
          <w:sz w:val="26"/>
          <w:szCs w:val="26"/>
        </w:rPr>
        <w:t>, NXB Dân Trí, 2017</w:t>
      </w:r>
    </w:p>
    <w:p w:rsidR="00B60CB7" w:rsidRDefault="00B60CB7" w:rsidP="00B60CB7">
      <w:pPr>
        <w:spacing w:before="84"/>
        <w:ind w:left="220"/>
        <w:jc w:val="both"/>
        <w:rPr>
          <w:rFonts w:ascii="Cambria" w:eastAsia="Cambria" w:hAnsi="Cambria" w:cs="Cambria"/>
          <w:sz w:val="26"/>
          <w:szCs w:val="26"/>
        </w:rPr>
      </w:pPr>
      <w:r>
        <w:rPr>
          <w:rFonts w:ascii="Cambria" w:eastAsia="Cambria" w:hAnsi="Cambria" w:cs="Cambria"/>
          <w:sz w:val="26"/>
          <w:szCs w:val="26"/>
        </w:rPr>
        <w:t>Ngoài ra, sinh viên cần tham khảo giáo trình Tiếng Trung Kinh tế dành cho năm thứ hai do các trường đại học Trung Quốc biên soạn; các sách, báo, tạp trí về Kinh tế hiện nay.</w:t>
      </w:r>
    </w:p>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7. Nội dung chi tiết học phần</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7.1. Nội dung chi tiết</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8"/>
        <w:gridCol w:w="426"/>
        <w:gridCol w:w="521"/>
        <w:gridCol w:w="473"/>
        <w:gridCol w:w="473"/>
      </w:tblGrid>
      <w:tr w:rsidR="00B60CB7" w:rsidTr="00D04ED0">
        <w:trPr>
          <w:trHeight w:val="20"/>
          <w:jc w:val="center"/>
        </w:trPr>
        <w:tc>
          <w:tcPr>
            <w:tcW w:w="1893" w:type="dxa"/>
            <w:vMerge w:val="restart"/>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Nội dung</w:t>
            </w:r>
          </w:p>
        </w:tc>
        <w:tc>
          <w:tcPr>
            <w:tcW w:w="6048" w:type="dxa"/>
            <w:vMerge w:val="restart"/>
            <w:vAlign w:val="center"/>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Chuẩn đầu ra bài học</w:t>
            </w:r>
          </w:p>
        </w:tc>
        <w:tc>
          <w:tcPr>
            <w:tcW w:w="1893" w:type="dxa"/>
            <w:gridSpan w:val="4"/>
          </w:tcPr>
          <w:p w:rsidR="00B60CB7" w:rsidRDefault="00B60CB7" w:rsidP="00D04ED0">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color w:val="000000"/>
                <w:sz w:val="26"/>
                <w:szCs w:val="26"/>
              </w:rPr>
              <w:t>Giờ tín chỉ</w:t>
            </w:r>
            <w:r>
              <w:rPr>
                <w:rFonts w:ascii="Cambria" w:eastAsia="Cambria" w:hAnsi="Cambria" w:cs="Cambria"/>
                <w:color w:val="000000"/>
                <w:sz w:val="26"/>
                <w:szCs w:val="26"/>
                <w:vertAlign w:val="superscript"/>
              </w:rPr>
              <w:t>(1)</w:t>
            </w:r>
          </w:p>
        </w:tc>
      </w:tr>
      <w:tr w:rsidR="00B60CB7" w:rsidTr="00D04ED0">
        <w:trPr>
          <w:trHeight w:val="1296"/>
          <w:jc w:val="center"/>
        </w:trPr>
        <w:tc>
          <w:tcPr>
            <w:tcW w:w="1893"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6048" w:type="dxa"/>
            <w:vMerge/>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vertAlign w:val="superscript"/>
              </w:rPr>
            </w:pP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LT</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BT, TL</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THa</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THo, TNC</w:t>
            </w:r>
          </w:p>
        </w:tc>
      </w:tr>
      <w:tr w:rsidR="00B60CB7" w:rsidTr="00D04ED0">
        <w:trPr>
          <w:trHeight w:val="20"/>
          <w:jc w:val="center"/>
        </w:trPr>
        <w:tc>
          <w:tcPr>
            <w:tcW w:w="1893" w:type="dxa"/>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 xml:space="preserve">Tuần 1: Bài 1 </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幸会幸会</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1.SV biết cách sử dụng giáo trình nắm được mục tiêu, yêu cầu của môn học, từ đó có kế hoạch học tập rõ ràng.</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SV biết cách giao tiếp khi đi đón đối tác ở sân bay, giao tiếp khi lần đầu gặp gỡ, biết cách giới thiệu tên, </w:t>
            </w:r>
            <w:r>
              <w:rPr>
                <w:rFonts w:ascii="Cambria" w:eastAsia="Cambria" w:hAnsi="Cambria" w:cs="Cambria"/>
                <w:color w:val="000000"/>
                <w:sz w:val="26"/>
                <w:szCs w:val="26"/>
              </w:rPr>
              <w:lastRenderedPageBreak/>
              <w:t>chức vụ, chào mừng.</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SV hoàn thành tốt các nội dung luyện tập trong giáo trình</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SV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lastRenderedPageBreak/>
              <w:t>Tuần 2 : Bài 2</w:t>
            </w:r>
          </w:p>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我想预定一个房间</w:t>
            </w:r>
          </w:p>
          <w:p w:rsidR="00B60CB7" w:rsidRDefault="00B60CB7" w:rsidP="00D04ED0">
            <w:pPr>
              <w:jc w:val="both"/>
              <w:rPr>
                <w:rFonts w:ascii="Cambria" w:eastAsia="Cambria" w:hAnsi="Cambria" w:cs="Cambria"/>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có thể giao tiếp để tự đặt phòng theo thời gian đã định, làm thủ tục nhận phòng, tìm hiểu các dịch vụ của khách sạn.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2.Sinh viên hoàn thành tốt các nội dung luyện tập trong giáo trình.</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3: Bài 4</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我想约个时间和您见面</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cách hẹn gặp mặt đối tác, thỏa thuận về thời gian, địa điểm gặp mặt.</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 Sinh viên biết cách hủy cuộc hẹn đã định với đối tác.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Sinh viên biết cách sắp xếp lịch làm việc, lên kế hoạch cho 1 chuyến công tác.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4. Sinh viên hoàn thiện các bài luyện tập theo yêu cầu của giáo viên.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4: Bài 5</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为了大家的健康干杯</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đưa ra lời mời, nhận lời mời tham gia 1 bữa tiệc ( nói rõ thời gian, địa điểm tổ chức)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cách đón khách, biết cách hỏi về khẩu vị, món ăn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3. Sinh viên cơ bản viết được một đoạn phát biểu đơn giản để mở đầu một bữa tiệc.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lastRenderedPageBreak/>
              <w:t>4. Sinh viên hoàn thiện các bài luyện tập theo yêu cầu của giáo viên.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lastRenderedPageBreak/>
              <w:t>Tuần 5: Bài 6</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highlight w:val="yellow"/>
              </w:rPr>
            </w:pPr>
            <w:r>
              <w:rPr>
                <w:rFonts w:ascii="Cambria" w:eastAsia="Cambria" w:hAnsi="Cambria" w:cs="Cambria"/>
                <w:b/>
                <w:sz w:val="26"/>
                <w:szCs w:val="26"/>
              </w:rPr>
              <w:t>招聘</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vận dụng những cấu trúc câu trong bài để giới thiệu các yêu cầu ứng tuyển của công ty.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viết 1 đoạn đơn giản thông tin đăng tuyển nhân viên.</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Sinh viên hoàn thiện các bài luyện tập trong giáo trình và theo yêu cầu của giáo viên.</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highlight w:val="yellow"/>
              </w:rPr>
            </w:pPr>
            <w:r>
              <w:rPr>
                <w:rFonts w:ascii="Cambria" w:eastAsia="Cambria" w:hAnsi="Cambria" w:cs="Cambria"/>
                <w:color w:val="000000"/>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highlight w:val="yellow"/>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6: Bài 7</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highlight w:val="yellow"/>
              </w:rPr>
            </w:pPr>
            <w:r>
              <w:rPr>
                <w:rFonts w:ascii="Cambria" w:eastAsia="Cambria" w:hAnsi="Cambria" w:cs="Cambria"/>
                <w:b/>
                <w:sz w:val="26"/>
                <w:szCs w:val="26"/>
              </w:rPr>
              <w:t>求职</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cấu trúc câu trong bài để giới thiệu bản thân khi phỏng vấn xin việc, nói về các sở trường, sở thích, kinh nghiệm làm việc của bản thân của mình cho nhà tuyển dụng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biết viết đơn xin việc.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Sinh viên hoàn thiện các bài luyện tập trong giáo trình và theo yêu cầu của giáo viên.</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5.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7 : Bài 8</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新员工</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vận dụng những từ, cấu trúc câu đã học để giao tiếp khi đi làm ngày đầu tiên.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 Sinh viên làm quen với những từ ngữ, dụng cụ trong văn phòng làm việc.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Sinh viên hoàn thiện các bài luyện tập trong giáo trình và theo yêu cầu của giáo viên.</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sz w:val="26"/>
                <w:szCs w:val="26"/>
              </w:rPr>
              <w:t xml:space="preserve">4. Sinh viên có thái độ học tập tích cực, chủ động, có </w:t>
            </w:r>
            <w:r>
              <w:rPr>
                <w:rFonts w:ascii="Cambria" w:eastAsia="Cambria" w:hAnsi="Cambria" w:cs="Cambria"/>
                <w:sz w:val="26"/>
                <w:szCs w:val="26"/>
              </w:rPr>
              <w:lastRenderedPageBreak/>
              <w:t>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lastRenderedPageBreak/>
              <w:t>Tuần 8: thi giữa kì</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1.Sinh viên làm bài nghiêm túc, chủ động, vận dụng tốt các kiến thức đã học từ bài trước để hoàn thành bài kiểm tra và hệ thống lại kiến thức</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2.Nội dung kiểm tra (điền từ, chọn đáp án đúng, viết 1 đoạn văn bản theo chủ đề cho trước) đúng trình độ của sinh viên, từ đó có thể tiến hành điều chỉnh phương pháp giảng day phù hợp với trình độ thực tế của sinh viên. </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9 : Bài 9</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答谢酒会</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từ, cấu trúc câu đã học để làm hoạt động của công ty. (chuẩn bị tiệc cho công ty)</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làm quen với những từ ngữ, văn bản của thiếp mời tham dự hoạt động của công ty.</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Sinh viên hoàn thiện các bài luyện tập trong giáo trình và theo yêu cầu của giáo viên.</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sz w:val="26"/>
                <w:szCs w:val="26"/>
              </w:rPr>
              <w:t>4</w:t>
            </w:r>
            <w:r>
              <w:rPr>
                <w:rFonts w:ascii="Cambria" w:eastAsia="Cambria" w:hAnsi="Cambria" w:cs="Cambria"/>
                <w:color w:val="000000"/>
                <w:sz w:val="26"/>
                <w:szCs w:val="26"/>
              </w:rPr>
              <w:t>.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10 : Bài 10</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联系方式</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vận dụng những từ, cấu trúc câu đã học để liên lạc với đối tác, chuyển thông tin đến đối tác bằng fax, điện thoại, xác nhận đối tác đã nhận được.</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 Sinh viên hoàn thiện các bài luyện tập trong giáo trình và theo yêu cầu của giáo viên.</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11: Bài 11</w:t>
            </w:r>
          </w:p>
          <w:p w:rsidR="00B60CB7" w:rsidRDefault="00B60CB7" w:rsidP="00D04ED0">
            <w:pPr>
              <w:jc w:val="both"/>
              <w:rPr>
                <w:rFonts w:ascii="Cambria" w:eastAsia="Cambria" w:hAnsi="Cambria" w:cs="Cambria"/>
                <w:b/>
                <w:sz w:val="26"/>
                <w:szCs w:val="26"/>
              </w:rPr>
            </w:pP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企业文化</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 Sinh viên biết sử dụng những từ đã học để giao tiếp khi tham gia các hoạt động của công ty.</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2. Biết một số nguyên tắc, quy định làm việc của công ty.</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 3. SV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42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lastRenderedPageBreak/>
              <w:t>Tuần 12: Bài 12</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广告</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 xml:space="preserve">1. Sinh viên biết thế nào là quảng cáo.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biết tên một số hãng sản phẩm bằng tiếng trung và một số câu slogan về sản phẩm của hãng.</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3. Sinh viên biết một số kênh quảng cáo sản phẩm.</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4. Sinh viên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170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13: Bài 13</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财务</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vựng, mẫu câu về tài chính: gửi tiền, cổ phiếu, lương,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 xml:space="preserve"> 2. SV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170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14: Bài 14</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竞拍</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ngữ, cấu trúc câu về một số loại hình đầu tư: đất đai, cổ phiếu …</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2. SV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B60CB7" w:rsidTr="00D04ED0">
        <w:trPr>
          <w:trHeight w:val="2870"/>
          <w:jc w:val="center"/>
        </w:trPr>
        <w:tc>
          <w:tcPr>
            <w:tcW w:w="1893"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Tuần 15: Bài 15</w:t>
            </w:r>
          </w:p>
          <w:p w:rsidR="00B60CB7" w:rsidRDefault="00B60CB7" w:rsidP="00D04ED0">
            <w:pPr>
              <w:jc w:val="both"/>
              <w:rPr>
                <w:rFonts w:ascii="Cambria" w:eastAsia="Cambria" w:hAnsi="Cambria" w:cs="Cambria"/>
                <w:b/>
                <w:sz w:val="26"/>
                <w:szCs w:val="26"/>
              </w:rPr>
            </w:pPr>
            <w:r>
              <w:rPr>
                <w:rFonts w:ascii="Cambria" w:eastAsia="Cambria" w:hAnsi="Cambria" w:cs="Cambria"/>
                <w:b/>
                <w:sz w:val="26"/>
                <w:szCs w:val="26"/>
              </w:rPr>
              <w:t>保险</w:t>
            </w:r>
          </w:p>
          <w:p w:rsidR="00B60CB7" w:rsidRDefault="00B60CB7" w:rsidP="00D04ED0">
            <w:pPr>
              <w:jc w:val="both"/>
              <w:rPr>
                <w:rFonts w:ascii="Cambria" w:eastAsia="Cambria" w:hAnsi="Cambria" w:cs="Cambria"/>
                <w:sz w:val="26"/>
                <w:szCs w:val="26"/>
              </w:rPr>
            </w:pPr>
            <w:r>
              <w:rPr>
                <w:rFonts w:ascii="Cambria" w:eastAsia="Cambria" w:hAnsi="Cambria" w:cs="Cambria"/>
                <w:b/>
                <w:sz w:val="26"/>
                <w:szCs w:val="26"/>
              </w:rPr>
              <w:t xml:space="preserve"> </w:t>
            </w:r>
          </w:p>
        </w:tc>
        <w:tc>
          <w:tcPr>
            <w:tcW w:w="6048" w:type="dxa"/>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1. Sinh viên biết một số từ ngữ, cấu trúc câu về lĩnh vực bảo hiểm: bảo hiểm cho công ty, bảo hiểm cho gia đình, bảo hiểm xe …</w:t>
            </w:r>
          </w:p>
          <w:p w:rsidR="00B60CB7" w:rsidRDefault="00B60CB7" w:rsidP="00D04ED0">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t>2. Sinh viên dùng được những từ ngữ, cấu trúc đã học để áp dụng vào thực tế.</w:t>
            </w:r>
          </w:p>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3. SV có thái độ học tập tích cực, chủ động, có khả năng tự học, trau dồi kiến thức, trao đổi, thảo luận với giảng viên và các bạn khác trong nhóm/lớp.</w:t>
            </w:r>
          </w:p>
        </w:tc>
        <w:tc>
          <w:tcPr>
            <w:tcW w:w="426"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521"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w:t>
            </w:r>
          </w:p>
        </w:tc>
        <w:tc>
          <w:tcPr>
            <w:tcW w:w="473"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B60CB7" w:rsidRDefault="00B60CB7" w:rsidP="00B60CB7">
      <w:pPr>
        <w:rPr>
          <w:rFonts w:ascii="Cambria" w:eastAsia="Cambria" w:hAnsi="Cambria" w:cs="Cambria"/>
          <w:b/>
          <w:i/>
          <w:sz w:val="26"/>
          <w:szCs w:val="26"/>
        </w:rPr>
      </w:pPr>
    </w:p>
    <w:tbl>
      <w:tblPr>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B60CB7" w:rsidTr="00D04ED0">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b/>
                <w:i/>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B60CB7" w:rsidTr="00D04ED0">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b/>
                <w:i/>
                <w:sz w:val="26"/>
                <w:szCs w:val="26"/>
              </w:rPr>
            </w:pPr>
            <w:r>
              <w:rPr>
                <w:rFonts w:ascii="Cambria" w:eastAsia="Cambria" w:hAnsi="Cambria" w:cs="Cambria"/>
                <w:sz w:val="26"/>
                <w:szCs w:val="26"/>
              </w:rPr>
              <w:t>Bài 1</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3</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b/>
                <w:i/>
                <w:sz w:val="26"/>
                <w:szCs w:val="26"/>
              </w:rPr>
            </w:pPr>
            <w:r>
              <w:rPr>
                <w:rFonts w:ascii="Cambria" w:eastAsia="Cambria" w:hAnsi="Cambria" w:cs="Cambria"/>
                <w:sz w:val="26"/>
                <w:szCs w:val="26"/>
              </w:rPr>
              <w:t>Bài 4</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5</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6</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7</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8</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9</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10</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11</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13</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14</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Bài 15</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r w:rsidR="00B60CB7" w:rsidTr="00D04ED0">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U</w:t>
            </w:r>
          </w:p>
        </w:tc>
      </w:tr>
    </w:tbl>
    <w:p w:rsidR="00B60CB7" w:rsidRDefault="00B60CB7" w:rsidP="00B60CB7">
      <w:pPr>
        <w:rPr>
          <w:rFonts w:ascii="Cambria" w:eastAsia="Cambria" w:hAnsi="Cambria" w:cs="Cambria"/>
          <w:b/>
          <w:i/>
          <w:sz w:val="26"/>
          <w:szCs w:val="26"/>
        </w:rPr>
      </w:pP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7.3. Kế hoạch giảng dạy</w:t>
      </w:r>
    </w:p>
    <w:p w:rsidR="00B60CB7" w:rsidRDefault="00B60CB7" w:rsidP="00B60CB7">
      <w:pPr>
        <w:rPr>
          <w:rFonts w:ascii="Cambria" w:eastAsia="Cambria" w:hAnsi="Cambria" w:cs="Cambria"/>
          <w:sz w:val="26"/>
          <w:szCs w:val="26"/>
        </w:rPr>
      </w:pPr>
    </w:p>
    <w:tbl>
      <w:tblPr>
        <w:tblW w:w="1009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49"/>
        <w:gridCol w:w="4996"/>
        <w:gridCol w:w="1588"/>
      </w:tblGrid>
      <w:tr w:rsidR="00B60CB7" w:rsidTr="00D04ED0">
        <w:trPr>
          <w:trHeight w:val="22"/>
        </w:trPr>
        <w:tc>
          <w:tcPr>
            <w:tcW w:w="1560"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lastRenderedPageBreak/>
              <w:t>Thứ tự bài học</w:t>
            </w:r>
          </w:p>
        </w:tc>
        <w:tc>
          <w:tcPr>
            <w:tcW w:w="1949"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B60CB7" w:rsidTr="00D04ED0">
        <w:trPr>
          <w:trHeight w:val="22"/>
        </w:trPr>
        <w:tc>
          <w:tcPr>
            <w:tcW w:w="1560" w:type="dxa"/>
          </w:tcPr>
          <w:p w:rsidR="00B60CB7" w:rsidRDefault="00B60CB7" w:rsidP="00D04ED0">
            <w:pPr>
              <w:spacing w:before="14"/>
              <w:ind w:left="220" w:firstLine="500"/>
              <w:jc w:val="both"/>
              <w:rPr>
                <w:rFonts w:ascii="Cambria" w:eastAsia="Cambria" w:hAnsi="Cambria" w:cs="Cambria"/>
                <w:sz w:val="26"/>
                <w:szCs w:val="26"/>
              </w:rPr>
            </w:pPr>
            <w:r>
              <w:rPr>
                <w:rFonts w:ascii="Cambria" w:eastAsia="Cambria" w:hAnsi="Cambria" w:cs="Cambria"/>
                <w:sz w:val="26"/>
                <w:szCs w:val="26"/>
              </w:rPr>
              <w:t>Giáo trình《新丝路——中级速成商务汉语》, bài 1-2; bài 4-5.</w:t>
            </w:r>
          </w:p>
          <w:p w:rsidR="00B60CB7" w:rsidRDefault="00B60CB7" w:rsidP="00D04ED0">
            <w:pPr>
              <w:spacing w:before="14"/>
              <w:ind w:left="220" w:firstLine="500"/>
              <w:jc w:val="both"/>
              <w:rPr>
                <w:rFonts w:ascii="Cambria" w:eastAsia="Cambria" w:hAnsi="Cambria" w:cs="Cambria"/>
                <w:sz w:val="26"/>
                <w:szCs w:val="26"/>
              </w:rPr>
            </w:pPr>
            <w:r>
              <w:rPr>
                <w:rFonts w:ascii="Cambria" w:eastAsia="Cambria" w:hAnsi="Cambria" w:cs="Cambria"/>
                <w:sz w:val="26"/>
                <w:szCs w:val="26"/>
              </w:rPr>
              <w:t>Giáo trình《新丝路——中级速成商务汉语》，bài 1-2</w:t>
            </w:r>
          </w:p>
          <w:p w:rsidR="00B60CB7" w:rsidRDefault="00B60CB7" w:rsidP="00D04ED0">
            <w:pPr>
              <w:spacing w:before="14"/>
              <w:ind w:left="220" w:firstLine="500"/>
              <w:jc w:val="both"/>
              <w:rPr>
                <w:rFonts w:ascii="Cambria" w:eastAsia="Cambria" w:hAnsi="Cambria" w:cs="Cambria"/>
                <w:sz w:val="26"/>
                <w:szCs w:val="26"/>
              </w:rPr>
            </w:pPr>
          </w:p>
          <w:p w:rsidR="00B60CB7" w:rsidRDefault="00B60CB7" w:rsidP="00D04ED0">
            <w:pPr>
              <w:widowControl w:val="0"/>
              <w:pBdr>
                <w:top w:val="nil"/>
                <w:left w:val="nil"/>
                <w:bottom w:val="nil"/>
                <w:right w:val="nil"/>
                <w:between w:val="nil"/>
              </w:pBdr>
              <w:jc w:val="center"/>
              <w:rPr>
                <w:rFonts w:ascii="Cambria" w:eastAsia="Cambria" w:hAnsi="Cambria" w:cs="Cambria"/>
                <w:color w:val="000000"/>
                <w:sz w:val="26"/>
                <w:szCs w:val="26"/>
              </w:rPr>
            </w:pPr>
          </w:p>
        </w:tc>
        <w:tc>
          <w:tcPr>
            <w:tcW w:w="1949"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Giáo trình, slides bài giảng, phấn bảng, tranh ảnh</w:t>
            </w:r>
          </w:p>
          <w:p w:rsidR="00B60CB7" w:rsidRDefault="00B60CB7" w:rsidP="00D04ED0">
            <w:pPr>
              <w:pBdr>
                <w:top w:val="nil"/>
                <w:left w:val="nil"/>
                <w:bottom w:val="nil"/>
                <w:right w:val="nil"/>
                <w:between w:val="nil"/>
              </w:pBdr>
              <w:rPr>
                <w:rFonts w:ascii="Cambria" w:eastAsia="Cambria" w:hAnsi="Cambria" w:cs="Cambria"/>
                <w:color w:val="000000"/>
                <w:sz w:val="26"/>
                <w:szCs w:val="26"/>
              </w:rPr>
            </w:pPr>
          </w:p>
        </w:tc>
        <w:tc>
          <w:tcPr>
            <w:tcW w:w="4996"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B60CB7" w:rsidRDefault="00B60CB7" w:rsidP="00D04ED0">
            <w:pPr>
              <w:rPr>
                <w:rFonts w:ascii="Cambria" w:eastAsia="Cambria" w:hAnsi="Cambria" w:cs="Cambria"/>
                <w:sz w:val="26"/>
                <w:szCs w:val="26"/>
              </w:rPr>
            </w:pPr>
            <w:r>
              <w:rPr>
                <w:rFonts w:ascii="Cambria" w:eastAsia="Cambria" w:hAnsi="Cambria" w:cs="Cambria"/>
                <w:sz w:val="26"/>
                <w:szCs w:val="26"/>
              </w:rPr>
              <w:t xml:space="preserve">Phương pháp: thuyết trình , hỏi đáp, mô phỏng, phân tích </w:t>
            </w:r>
          </w:p>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sách, báo, tạp chí, máy chiếu, bảng, tranh ảnh,interner</w:t>
            </w:r>
          </w:p>
        </w:tc>
        <w:tc>
          <w:tcPr>
            <w:tcW w:w="1588" w:type="dxa"/>
          </w:tcPr>
          <w:p w:rsidR="00B60CB7" w:rsidRDefault="00B60CB7" w:rsidP="00D04ED0">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B60CB7" w:rsidTr="00D04ED0">
        <w:trPr>
          <w:trHeight w:val="22"/>
        </w:trPr>
        <w:tc>
          <w:tcPr>
            <w:tcW w:w="1560"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Đề thi giấy/ đề thi trực tuyến</w:t>
            </w:r>
          </w:p>
        </w:tc>
        <w:tc>
          <w:tcPr>
            <w:tcW w:w="4996"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tự luận</w:t>
            </w:r>
          </w:p>
        </w:tc>
        <w:tc>
          <w:tcPr>
            <w:tcW w:w="1588"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B60CB7" w:rsidTr="00D04ED0">
        <w:trPr>
          <w:trHeight w:val="22"/>
        </w:trPr>
        <w:tc>
          <w:tcPr>
            <w:tcW w:w="1560"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trình《新丝路——中级速成商务汉语》,Bài 6-15</w:t>
            </w:r>
          </w:p>
        </w:tc>
        <w:tc>
          <w:tcPr>
            <w:tcW w:w="1949" w:type="dxa"/>
          </w:tcPr>
          <w:p w:rsidR="00B60CB7" w:rsidRDefault="00B60CB7" w:rsidP="00D04ED0">
            <w:pPr>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6" w:type="dxa"/>
          </w:tcPr>
          <w:p w:rsidR="00B60CB7" w:rsidRDefault="00B60CB7" w:rsidP="00D04ED0">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B60CB7" w:rsidRDefault="00B60CB7" w:rsidP="00D04ED0">
            <w:pPr>
              <w:rPr>
                <w:rFonts w:ascii="Cambria" w:eastAsia="Cambria" w:hAnsi="Cambria" w:cs="Cambria"/>
                <w:sz w:val="26"/>
                <w:szCs w:val="26"/>
              </w:rPr>
            </w:pPr>
            <w:r>
              <w:rPr>
                <w:rFonts w:ascii="Cambria" w:eastAsia="Cambria" w:hAnsi="Cambria" w:cs="Cambria"/>
                <w:sz w:val="26"/>
                <w:szCs w:val="26"/>
              </w:rPr>
              <w:t>Phương pháp: thuyết trình, hỏi đáp, phân tích, mô phỏng</w:t>
            </w:r>
          </w:p>
          <w:p w:rsidR="00B60CB7" w:rsidRDefault="00B60CB7" w:rsidP="00D04ED0">
            <w:pPr>
              <w:rPr>
                <w:rFonts w:ascii="Cambria" w:eastAsia="Cambria" w:hAnsi="Cambria" w:cs="Cambria"/>
                <w:sz w:val="26"/>
                <w:szCs w:val="26"/>
              </w:rPr>
            </w:pPr>
            <w:r>
              <w:rPr>
                <w:rFonts w:ascii="Cambria" w:eastAsia="Cambria" w:hAnsi="Cambria" w:cs="Cambria"/>
                <w:sz w:val="26"/>
                <w:szCs w:val="26"/>
              </w:rPr>
              <w:t>Phương tiện: sách, báo, tạp chí, máy chiếu, bảng, thẻ chữ</w:t>
            </w:r>
          </w:p>
        </w:tc>
        <w:tc>
          <w:tcPr>
            <w:tcW w:w="1588" w:type="dxa"/>
          </w:tcPr>
          <w:p w:rsidR="00B60CB7" w:rsidRDefault="00B60CB7" w:rsidP="00D04ED0">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9-15</w:t>
            </w:r>
          </w:p>
        </w:tc>
      </w:tr>
    </w:tbl>
    <w:p w:rsidR="00B60CB7" w:rsidRDefault="00B60CB7" w:rsidP="00B60CB7">
      <w:pPr>
        <w:rPr>
          <w:rFonts w:ascii="Cambria" w:eastAsia="Cambria" w:hAnsi="Cambria" w:cs="Cambria"/>
          <w:b/>
          <w:sz w:val="26"/>
          <w:szCs w:val="26"/>
        </w:rPr>
      </w:pPr>
    </w:p>
    <w:p w:rsidR="00B60CB7" w:rsidRDefault="00B60CB7" w:rsidP="00B60CB7">
      <w:pPr>
        <w:rPr>
          <w:rFonts w:ascii="Cambria" w:eastAsia="Cambria" w:hAnsi="Cambria" w:cs="Cambria"/>
          <w:b/>
          <w:sz w:val="26"/>
          <w:szCs w:val="26"/>
        </w:rPr>
      </w:pPr>
      <w:r>
        <w:rPr>
          <w:rFonts w:ascii="Cambria" w:eastAsia="Cambria" w:hAnsi="Cambria" w:cs="Cambria"/>
          <w:b/>
          <w:sz w:val="26"/>
          <w:szCs w:val="26"/>
        </w:rPr>
        <w:t>8. Đánh giá kết quả học tập</w:t>
      </w:r>
    </w:p>
    <w:p w:rsidR="00B60CB7" w:rsidRDefault="00B60CB7" w:rsidP="00B60CB7">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B60CB7" w:rsidRDefault="00B60CB7" w:rsidP="00B60CB7">
      <w:pPr>
        <w:rPr>
          <w:rFonts w:ascii="Cambria" w:eastAsia="Cambria" w:hAnsi="Cambria" w:cs="Cambria"/>
          <w:b/>
          <w:i/>
          <w:sz w:val="26"/>
          <w:szCs w:val="26"/>
        </w:rPr>
      </w:pPr>
      <w:r>
        <w:rPr>
          <w:rFonts w:ascii="Cambria" w:eastAsia="Cambria" w:hAnsi="Cambria" w:cs="Cambria"/>
          <w:b/>
          <w:i/>
          <w:sz w:val="26"/>
          <w:szCs w:val="26"/>
        </w:rPr>
        <w:t>8.2. Phương thức đánh giá</w:t>
      </w:r>
    </w:p>
    <w:tbl>
      <w:tblPr>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B60CB7" w:rsidTr="00D04ED0">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B60CB7" w:rsidRDefault="00B60CB7" w:rsidP="00D04ED0">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B60CB7" w:rsidTr="00D04ED0">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vertAlign w:val="subscript"/>
              </w:rPr>
            </w:pPr>
          </w:p>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B60CB7" w:rsidRDefault="00B60CB7" w:rsidP="00D04ED0">
            <w:pPr>
              <w:rPr>
                <w:rFonts w:ascii="Cambria" w:eastAsia="Cambria" w:hAnsi="Cambria" w:cs="Cambria"/>
                <w:color w:val="000000"/>
                <w:sz w:val="26"/>
                <w:szCs w:val="26"/>
              </w:rPr>
            </w:pPr>
          </w:p>
        </w:tc>
      </w:tr>
      <w:tr w:rsidR="00B60CB7" w:rsidTr="00D04ED0">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color w:val="000000"/>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B60CB7" w:rsidRDefault="00B60CB7" w:rsidP="00D04ED0">
            <w:pP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B60CB7" w:rsidTr="00D04ED0">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t>Thi tự luận theo ngân hàng đề thi</w:t>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B60CB7" w:rsidTr="00D04ED0">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widowControl w:val="0"/>
              <w:pBdr>
                <w:top w:val="nil"/>
                <w:left w:val="nil"/>
                <w:bottom w:val="nil"/>
                <w:right w:val="nil"/>
                <w:between w:val="nil"/>
              </w:pBdr>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B60CB7" w:rsidRDefault="00B60CB7" w:rsidP="00D04ED0">
            <w:pPr>
              <w:rPr>
                <w:rFonts w:ascii="Cambria" w:eastAsia="Cambria" w:hAnsi="Cambria" w:cs="Cambria"/>
                <w:sz w:val="26"/>
                <w:szCs w:val="26"/>
              </w:rPr>
            </w:pPr>
            <w:r>
              <w:rPr>
                <w:rFonts w:ascii="Cambria" w:eastAsia="Cambria" w:hAnsi="Cambria" w:cs="Cambria"/>
                <w:sz w:val="26"/>
                <w:szCs w:val="26"/>
              </w:rPr>
              <w:br/>
              <w:t>Thi 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B60CB7" w:rsidRDefault="00B60CB7" w:rsidP="00D04ED0">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B60CB7" w:rsidRDefault="00B60CB7" w:rsidP="00D04ED0">
            <w:pPr>
              <w:jc w:val="center"/>
              <w:rPr>
                <w:rFonts w:ascii="Cambria" w:eastAsia="Cambria" w:hAnsi="Cambria" w:cs="Cambria"/>
                <w:sz w:val="26"/>
                <w:szCs w:val="26"/>
                <w:vertAlign w:val="subscript"/>
              </w:rPr>
            </w:pPr>
          </w:p>
          <w:p w:rsidR="00B60CB7" w:rsidRDefault="00B60CB7" w:rsidP="00D04ED0">
            <w:pPr>
              <w:jc w:val="center"/>
              <w:rPr>
                <w:rFonts w:ascii="Cambria" w:eastAsia="Cambria" w:hAnsi="Cambria" w:cs="Cambria"/>
                <w:sz w:val="26"/>
                <w:szCs w:val="26"/>
              </w:rPr>
            </w:pPr>
          </w:p>
        </w:tc>
      </w:tr>
    </w:tbl>
    <w:p w:rsidR="00B60CB7" w:rsidRDefault="00B60CB7" w:rsidP="00B60CB7">
      <w:pPr>
        <w:rPr>
          <w:rFonts w:ascii="Cambria" w:eastAsia="Cambria" w:hAnsi="Cambria" w:cs="Cambria"/>
          <w:sz w:val="26"/>
          <w:szCs w:val="26"/>
        </w:rPr>
      </w:pPr>
    </w:p>
    <w:tbl>
      <w:tblPr>
        <w:tblW w:w="9634" w:type="dxa"/>
        <w:tblLayout w:type="fixed"/>
        <w:tblLook w:val="0400" w:firstRow="0" w:lastRow="0" w:firstColumn="0" w:lastColumn="0" w:noHBand="0" w:noVBand="1"/>
      </w:tblPr>
      <w:tblGrid>
        <w:gridCol w:w="3024"/>
        <w:gridCol w:w="3024"/>
        <w:gridCol w:w="3586"/>
      </w:tblGrid>
      <w:tr w:rsidR="00B60CB7" w:rsidTr="00B60CB7">
        <w:tc>
          <w:tcPr>
            <w:tcW w:w="9634" w:type="dxa"/>
            <w:gridSpan w:val="3"/>
          </w:tcPr>
          <w:p w:rsidR="00B60CB7" w:rsidRDefault="00B60CB7" w:rsidP="00D04ED0">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w:t>
            </w:r>
            <w:r>
              <w:rPr>
                <w:rFonts w:ascii="Cambria" w:eastAsia="Cambria" w:hAnsi="Cambria" w:cs="Cambria"/>
                <w:i/>
                <w:color w:val="000000"/>
                <w:sz w:val="26"/>
                <w:szCs w:val="26"/>
              </w:rPr>
              <w:t xml:space="preserve">i, ngày </w:t>
            </w:r>
            <w:r>
              <w:rPr>
                <w:rFonts w:ascii="Cambria" w:eastAsia="Cambria" w:hAnsi="Cambria" w:cs="Cambria"/>
                <w:i/>
                <w:color w:val="000000"/>
                <w:sz w:val="26"/>
                <w:szCs w:val="26"/>
              </w:rPr>
              <w:t>19</w:t>
            </w:r>
            <w:r>
              <w:rPr>
                <w:rFonts w:ascii="Cambria" w:eastAsia="Cambria" w:hAnsi="Cambria" w:cs="Cambria"/>
                <w:i/>
                <w:color w:val="000000"/>
                <w:sz w:val="26"/>
                <w:szCs w:val="26"/>
              </w:rPr>
              <w:t xml:space="preserve"> </w:t>
            </w:r>
            <w:r>
              <w:rPr>
                <w:rFonts w:ascii="Cambria" w:eastAsia="Cambria" w:hAnsi="Cambria" w:cs="Cambria"/>
                <w:i/>
                <w:color w:val="000000"/>
                <w:sz w:val="26"/>
                <w:szCs w:val="26"/>
              </w:rPr>
              <w:t>tháng 10</w:t>
            </w:r>
            <w:r>
              <w:rPr>
                <w:rFonts w:ascii="Cambria" w:eastAsia="Cambria" w:hAnsi="Cambria" w:cs="Cambria"/>
                <w:i/>
                <w:color w:val="000000"/>
                <w:sz w:val="26"/>
                <w:szCs w:val="26"/>
              </w:rPr>
              <w:t xml:space="preserve"> </w:t>
            </w:r>
            <w:r>
              <w:rPr>
                <w:rFonts w:ascii="Cambria" w:eastAsia="Cambria" w:hAnsi="Cambria" w:cs="Cambria"/>
                <w:i/>
                <w:color w:val="000000"/>
                <w:sz w:val="26"/>
                <w:szCs w:val="26"/>
              </w:rPr>
              <w:t xml:space="preserve">năm 2022      </w:t>
            </w:r>
          </w:p>
        </w:tc>
      </w:tr>
      <w:tr w:rsidR="00B60CB7" w:rsidTr="00B60CB7">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B60CB7" w:rsidTr="00B60CB7">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B60CB7" w:rsidRDefault="00B60CB7" w:rsidP="00D04ED0">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B60CB7" w:rsidRDefault="00B60CB7" w:rsidP="00B60CB7">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 xml:space="preserve">                   </w:t>
      </w:r>
      <w:r>
        <w:rPr>
          <w:rFonts w:ascii="Cambria" w:eastAsia="Cambria" w:hAnsi="Cambria" w:cs="Cambria"/>
          <w:b/>
          <w:sz w:val="26"/>
          <w:szCs w:val="26"/>
        </w:rPr>
        <w:t>Lê Huy Hoàng</w:t>
      </w:r>
      <w:r>
        <w:rPr>
          <w:rFonts w:ascii="Cambria" w:eastAsia="Cambria" w:hAnsi="Cambria" w:cs="Cambria"/>
          <w:b/>
          <w:color w:val="000000"/>
          <w:sz w:val="26"/>
          <w:szCs w:val="26"/>
        </w:rPr>
        <w:tab/>
        <w:t xml:space="preserve">    </w:t>
      </w:r>
    </w:p>
    <w:p w:rsidR="00B60CB7" w:rsidRDefault="00B60CB7" w:rsidP="00B60CB7"/>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b/>
          <w:color w:val="000000"/>
          <w:sz w:val="26"/>
          <w:szCs w:val="26"/>
        </w:rPr>
        <w:tab/>
        <w:t xml:space="preserve">    </w:t>
      </w:r>
    </w:p>
    <w:p w:rsidR="00F10DD2" w:rsidRDefault="00F10DD2">
      <w:pPr>
        <w:jc w:val="center"/>
        <w:rPr>
          <w:rFonts w:ascii="Cambria" w:eastAsia="Cambria" w:hAnsi="Cambria" w:cs="Cambria"/>
          <w:sz w:val="26"/>
          <w:szCs w:val="26"/>
        </w:rPr>
      </w:pPr>
    </w:p>
    <w:p w:rsidR="00F10DD2" w:rsidRDefault="00F10DD2">
      <w:pPr>
        <w:spacing w:after="0"/>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52" w:name="_heading=h.14ykbeg" w:colFirst="0" w:colLast="0"/>
      <w:bookmarkEnd w:id="52"/>
      <w:r>
        <w:rPr>
          <w:rFonts w:ascii="Cambria" w:eastAsia="Cambria" w:hAnsi="Cambria" w:cs="Cambria"/>
          <w:b w:val="0"/>
          <w:sz w:val="26"/>
          <w:szCs w:val="26"/>
        </w:rPr>
        <w:t>TIẾNG TRUNG DU LỊCH KHÁCH SẠN</w:t>
      </w:r>
    </w:p>
    <w:p w:rsidR="00B60CB7" w:rsidRPr="001D2DF8" w:rsidRDefault="00B60CB7" w:rsidP="00B60CB7">
      <w:pPr>
        <w:pStyle w:val="Heading1"/>
        <w:shd w:val="clear" w:color="auto" w:fill="FFFFFF"/>
        <w:spacing w:before="0"/>
        <w:jc w:val="center"/>
        <w:rPr>
          <w:rFonts w:ascii="Times New Roman" w:hAnsi="Times New Roman"/>
          <w:b w:val="0"/>
          <w:bCs w:val="0"/>
          <w:color w:val="561209"/>
          <w:sz w:val="26"/>
          <w:szCs w:val="26"/>
        </w:rPr>
      </w:pPr>
      <w:bookmarkStart w:id="53" w:name="_Toc72486759"/>
      <w:bookmarkStart w:id="54" w:name="_Toc72489346"/>
      <w:r w:rsidRPr="001D2DF8">
        <w:rPr>
          <w:rFonts w:ascii="Times New Roman" w:hAnsi="Times New Roman"/>
          <w:b w:val="0"/>
          <w:bCs w:val="0"/>
          <w:sz w:val="26"/>
          <w:szCs w:val="26"/>
          <w:lang w:val="pt-BR"/>
        </w:rPr>
        <w:t>Mã số:</w:t>
      </w:r>
      <w:r w:rsidRPr="001D2DF8">
        <w:rPr>
          <w:rStyle w:val="Heading9Char"/>
          <w:rFonts w:ascii="Times New Roman" w:eastAsia="Calibri" w:hAnsi="Times New Roman"/>
          <w:color w:val="FF0000"/>
          <w:sz w:val="26"/>
          <w:szCs w:val="26"/>
        </w:rPr>
        <w:t xml:space="preserve"> </w:t>
      </w:r>
      <w:r w:rsidRPr="001D2DF8">
        <w:rPr>
          <w:rFonts w:ascii="Times New Roman" w:hAnsi="Times New Roman"/>
          <w:bCs w:val="0"/>
          <w:sz w:val="26"/>
          <w:szCs w:val="26"/>
        </w:rPr>
        <w:t>CT&amp;I226</w:t>
      </w:r>
      <w:bookmarkEnd w:id="53"/>
      <w:bookmarkEnd w:id="54"/>
    </w:p>
    <w:p w:rsidR="00B60CB7" w:rsidRPr="001D2DF8" w:rsidRDefault="00B60CB7" w:rsidP="00B60CB7">
      <w:pPr>
        <w:spacing w:line="23" w:lineRule="atLeast"/>
        <w:jc w:val="center"/>
        <w:rPr>
          <w:rFonts w:ascii="Times New Roman" w:hAnsi="Times New Roman" w:cs="Times New Roman"/>
          <w:color w:val="FF0000"/>
          <w:sz w:val="26"/>
          <w:szCs w:val="26"/>
        </w:rPr>
      </w:pPr>
    </w:p>
    <w:p w:rsidR="00B60CB7" w:rsidRPr="001D2DF8" w:rsidRDefault="00B60CB7" w:rsidP="00B60CB7">
      <w:pPr>
        <w:spacing w:line="23" w:lineRule="atLeast"/>
        <w:jc w:val="center"/>
        <w:rPr>
          <w:rFonts w:ascii="Times New Roman" w:hAnsi="Times New Roman" w:cs="Times New Roman"/>
          <w:b/>
          <w:bCs/>
          <w:color w:val="FF0000"/>
          <w:sz w:val="26"/>
          <w:szCs w:val="26"/>
        </w:rPr>
      </w:pPr>
    </w:p>
    <w:p w:rsidR="00B60CB7" w:rsidRPr="001D2DF8" w:rsidRDefault="00B60CB7" w:rsidP="00B60CB7">
      <w:pPr>
        <w:spacing w:line="23" w:lineRule="atLeast"/>
        <w:rPr>
          <w:rFonts w:ascii="Times New Roman" w:hAnsi="Times New Roman" w:cs="Times New Roman"/>
          <w:b/>
          <w:bCs/>
          <w:sz w:val="26"/>
          <w:szCs w:val="26"/>
        </w:rPr>
      </w:pPr>
      <w:r w:rsidRPr="001D2DF8">
        <w:rPr>
          <w:rFonts w:ascii="Times New Roman" w:hAnsi="Times New Roman" w:cs="Times New Roman"/>
          <w:b/>
          <w:bCs/>
          <w:sz w:val="26"/>
          <w:szCs w:val="26"/>
          <w:lang w:val="pt-BR"/>
        </w:rPr>
        <w:t xml:space="preserve">1. </w:t>
      </w:r>
      <w:r w:rsidRPr="001D2DF8">
        <w:rPr>
          <w:rFonts w:ascii="Times New Roman" w:hAnsi="Times New Roman" w:cs="Times New Roman"/>
          <w:b/>
          <w:bCs/>
          <w:sz w:val="26"/>
          <w:szCs w:val="26"/>
        </w:rPr>
        <w:t>Thông tin chung về học phần</w:t>
      </w:r>
    </w:p>
    <w:tbl>
      <w:tblPr>
        <w:tblW w:w="9351" w:type="dxa"/>
        <w:tblLook w:val="04A0" w:firstRow="1" w:lastRow="0" w:firstColumn="1" w:lastColumn="0" w:noHBand="0" w:noVBand="1"/>
      </w:tblPr>
      <w:tblGrid>
        <w:gridCol w:w="9351"/>
      </w:tblGrid>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1.1. Tên học phần:</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ind w:left="360"/>
              <w:rPr>
                <w:rFonts w:ascii="Times New Roman" w:hAnsi="Times New Roman" w:cs="Times New Roman"/>
                <w:sz w:val="26"/>
                <w:szCs w:val="26"/>
              </w:rPr>
            </w:pPr>
            <w:r w:rsidRPr="001D2DF8">
              <w:rPr>
                <w:rFonts w:ascii="Times New Roman" w:hAnsi="Times New Roman" w:cs="Times New Roman"/>
                <w:sz w:val="26"/>
                <w:szCs w:val="26"/>
              </w:rPr>
              <w:t xml:space="preserve">               - Tiếng Việt: Tiếng Trung du lịch khách sạn</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ind w:left="360"/>
              <w:rPr>
                <w:rFonts w:ascii="Times New Roman" w:hAnsi="Times New Roman" w:cs="Times New Roman"/>
                <w:sz w:val="26"/>
                <w:szCs w:val="26"/>
              </w:rPr>
            </w:pPr>
            <w:r w:rsidRPr="001D2DF8">
              <w:rPr>
                <w:rFonts w:ascii="Times New Roman" w:hAnsi="Times New Roman" w:cs="Times New Roman"/>
                <w:sz w:val="26"/>
                <w:szCs w:val="26"/>
              </w:rPr>
              <w:t xml:space="preserve">               - Tiếng Anh: Chinese Tourist Hotel</w:t>
            </w:r>
          </w:p>
        </w:tc>
      </w:tr>
      <w:tr w:rsidR="00B60CB7" w:rsidRPr="001D2DF8" w:rsidTr="00D04ED0">
        <w:trPr>
          <w:trHeight w:val="337"/>
        </w:trPr>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sz w:val="26"/>
                <w:szCs w:val="26"/>
              </w:rPr>
            </w:pPr>
            <w:r w:rsidRPr="001D2DF8">
              <w:rPr>
                <w:rFonts w:ascii="Times New Roman" w:hAnsi="Times New Roman" w:cs="Times New Roman"/>
                <w:b/>
                <w:bCs/>
                <w:i/>
                <w:iCs/>
                <w:sz w:val="26"/>
                <w:szCs w:val="26"/>
              </w:rPr>
              <w:t>1.2. Thuộc khối kiến thức:</w:t>
            </w:r>
          </w:p>
        </w:tc>
      </w:tr>
      <w:tr w:rsidR="00B60CB7" w:rsidRPr="001D2DF8" w:rsidTr="00D04ED0">
        <w:tc>
          <w:tcPr>
            <w:tcW w:w="9351" w:type="dxa"/>
            <w:shd w:val="clear" w:color="auto" w:fill="auto"/>
          </w:tcPr>
          <w:p w:rsidR="00B60CB7" w:rsidRPr="001D2DF8" w:rsidRDefault="00B60CB7" w:rsidP="00D04ED0">
            <w:pPr>
              <w:tabs>
                <w:tab w:val="left" w:pos="4837"/>
              </w:tabs>
              <w:spacing w:line="23" w:lineRule="atLeast"/>
              <w:ind w:left="426"/>
              <w:rPr>
                <w:rFonts w:ascii="Times New Roman" w:hAnsi="Times New Roman" w:cs="Times New Roman"/>
                <w:sz w:val="26"/>
                <w:szCs w:val="26"/>
              </w:rPr>
            </w:pPr>
            <w:r w:rsidRPr="001D2DF8">
              <w:rPr>
                <w:rFonts w:ascii="Times New Roman" w:hAnsi="Times New Roman" w:cs="Times New Roman"/>
                <w:sz w:val="26"/>
                <w:szCs w:val="26"/>
              </w:rPr>
              <w:t xml:space="preserve">                     </w:t>
            </w:r>
            <w:r w:rsidRPr="001D2DF8">
              <w:rPr>
                <w:rFonts w:ascii="Segoe UI Symbol" w:eastAsia="MS Mincho" w:hAnsi="Segoe UI Symbol" w:cs="Segoe UI Symbol"/>
                <w:sz w:val="26"/>
                <w:szCs w:val="26"/>
              </w:rPr>
              <w:t>☐</w:t>
            </w:r>
            <w:r w:rsidRPr="001D2DF8">
              <w:rPr>
                <w:rFonts w:ascii="Times New Roman" w:hAnsi="Times New Roman" w:cs="Times New Roman"/>
                <w:sz w:val="26"/>
                <w:szCs w:val="26"/>
              </w:rPr>
              <w:t xml:space="preserve"> Giáo dục đại cương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lastRenderedPageBreak/>
              <w:t xml:space="preserve">                           </w:t>
            </w:r>
            <w:r w:rsidRPr="001D2DF8">
              <w:rPr>
                <w:rFonts w:ascii="Segoe UI Symbol" w:eastAsia="MS Mincho" w:hAnsi="Segoe UI Symbol" w:cs="Segoe UI Symbol"/>
                <w:sz w:val="26"/>
                <w:szCs w:val="26"/>
              </w:rPr>
              <w:t>☐</w:t>
            </w:r>
            <w:r>
              <w:rPr>
                <w:rFonts w:eastAsia="MS Mincho" w:cs="Segoe UI Symbol"/>
                <w:sz w:val="26"/>
                <w:szCs w:val="26"/>
              </w:rPr>
              <w:t xml:space="preserve"> </w:t>
            </w:r>
            <w:r w:rsidRPr="001D2DF8">
              <w:rPr>
                <w:rFonts w:ascii="Times New Roman" w:hAnsi="Times New Roman" w:cs="Times New Roman"/>
                <w:sz w:val="26"/>
                <w:szCs w:val="26"/>
              </w:rPr>
              <w:t>Giáo dục chuyên ngành</w:t>
            </w:r>
            <w:r w:rsidRPr="001D2DF8">
              <w:rPr>
                <w:rFonts w:ascii="Times New Roman" w:hAnsi="Times New Roman" w:cs="Times New Roman"/>
                <w:sz w:val="26"/>
                <w:szCs w:val="26"/>
              </w:rPr>
              <w:tab/>
            </w:r>
          </w:p>
          <w:p w:rsidR="00B60CB7" w:rsidRPr="001D2DF8" w:rsidRDefault="00B60CB7" w:rsidP="00D04ED0">
            <w:pPr>
              <w:tabs>
                <w:tab w:val="left" w:pos="4837"/>
              </w:tabs>
              <w:spacing w:line="23" w:lineRule="atLeast"/>
              <w:ind w:left="426"/>
              <w:rPr>
                <w:rFonts w:ascii="Times New Roman" w:hAnsi="Times New Roman" w:cs="Times New Roman"/>
                <w:i/>
                <w:iCs/>
                <w:sz w:val="26"/>
                <w:szCs w:val="26"/>
              </w:rPr>
            </w:pPr>
            <w:r w:rsidRPr="001D2DF8">
              <w:rPr>
                <w:rFonts w:ascii="Times New Roman" w:hAnsi="Times New Roman" w:cs="Times New Roman"/>
                <w:sz w:val="26"/>
                <w:szCs w:val="26"/>
              </w:rPr>
              <w:t xml:space="preserve">                     </w:t>
            </w:r>
            <w:r w:rsidRPr="001D2DF8">
              <w:rPr>
                <w:rFonts w:ascii="Segoe UI Symbol" w:eastAsia="MS Mincho" w:hAnsi="Segoe UI Symbol" w:cs="Segoe UI Symbol"/>
                <w:sz w:val="26"/>
                <w:szCs w:val="26"/>
              </w:rPr>
              <w:t>☐</w:t>
            </w:r>
            <w:r>
              <w:rPr>
                <w:rFonts w:eastAsia="MS Mincho" w:cs="Segoe UI Symbol"/>
                <w:sz w:val="26"/>
                <w:szCs w:val="26"/>
              </w:rPr>
              <w:t xml:space="preserve"> </w:t>
            </w:r>
            <w:r w:rsidRPr="001D2DF8">
              <w:rPr>
                <w:rFonts w:ascii="Times New Roman" w:hAnsi="Times New Roman" w:cs="Times New Roman"/>
                <w:i/>
                <w:iCs/>
                <w:sz w:val="26"/>
                <w:szCs w:val="26"/>
              </w:rPr>
              <w:t>Cơ sở ngành/nhóm ngành</w:t>
            </w:r>
            <w:r w:rsidRPr="001D2DF8">
              <w:rPr>
                <w:rFonts w:ascii="Times New Roman" w:hAnsi="Times New Roman" w:cs="Times New Roman"/>
                <w:sz w:val="26"/>
                <w:szCs w:val="26"/>
              </w:rPr>
              <w:tab/>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                           </w:t>
            </w:r>
            <w:r w:rsidRPr="001D2DF8">
              <w:rPr>
                <w:rFonts w:ascii="Segoe UI Symbol" w:eastAsia="MS Mincho" w:hAnsi="Segoe UI Symbol" w:cs="Segoe UI Symbol"/>
                <w:sz w:val="26"/>
                <w:szCs w:val="26"/>
              </w:rPr>
              <w:t>☐</w:t>
            </w:r>
            <w:r w:rsidRPr="001D2DF8">
              <w:rPr>
                <w:rFonts w:ascii="Times New Roman" w:eastAsia="MS Gothic" w:hAnsi="Times New Roman" w:cs="Times New Roman"/>
                <w:sz w:val="26"/>
                <w:szCs w:val="26"/>
              </w:rPr>
              <w:t xml:space="preserve"> </w:t>
            </w:r>
            <w:r w:rsidRPr="001D2DF8">
              <w:rPr>
                <w:rFonts w:ascii="Times New Roman" w:hAnsi="Times New Roman" w:cs="Times New Roman"/>
                <w:sz w:val="26"/>
                <w:szCs w:val="26"/>
              </w:rPr>
              <w:t xml:space="preserve"> </w:t>
            </w:r>
            <w:r w:rsidRPr="001D2DF8">
              <w:rPr>
                <w:rFonts w:ascii="Times New Roman" w:hAnsi="Times New Roman" w:cs="Times New Roman"/>
                <w:i/>
                <w:iCs/>
                <w:sz w:val="26"/>
                <w:szCs w:val="26"/>
              </w:rPr>
              <w:t>Chuyên ngành</w:t>
            </w:r>
          </w:p>
          <w:p w:rsidR="00B60CB7" w:rsidRPr="001D2DF8" w:rsidRDefault="00B60CB7" w:rsidP="00D04ED0">
            <w:pPr>
              <w:tabs>
                <w:tab w:val="left" w:pos="4837"/>
              </w:tabs>
              <w:spacing w:line="23" w:lineRule="atLeast"/>
              <w:ind w:left="426"/>
              <w:rPr>
                <w:rFonts w:ascii="Times New Roman" w:hAnsi="Times New Roman" w:cs="Times New Roman"/>
                <w:sz w:val="26"/>
                <w:szCs w:val="26"/>
              </w:rPr>
            </w:pPr>
            <w:r w:rsidRPr="001D2DF8">
              <w:rPr>
                <w:rFonts w:ascii="Times New Roman" w:hAnsi="Times New Roman" w:cs="Times New Roman"/>
                <w:sz w:val="26"/>
                <w:szCs w:val="26"/>
              </w:rPr>
              <w:t xml:space="preserve">                     </w:t>
            </w:r>
            <w:r w:rsidRPr="001D2DF8">
              <w:rPr>
                <w:rFonts w:ascii="Times New Roman" w:eastAsia="MS Mincho" w:hAnsi="Times New Roman" w:cs="Times New Roman"/>
                <w:sz w:val="26"/>
                <w:szCs w:val="26"/>
              </w:rPr>
              <w:sym w:font="Wingdings" w:char="F0FE"/>
            </w:r>
            <w:r w:rsidRPr="001D2DF8">
              <w:rPr>
                <w:rFonts w:ascii="Times New Roman" w:eastAsia="MS Gothic" w:hAnsi="Times New Roman" w:cs="Times New Roman"/>
                <w:sz w:val="26"/>
                <w:szCs w:val="26"/>
              </w:rPr>
              <w:t xml:space="preserve"> </w:t>
            </w:r>
            <w:r w:rsidRPr="001D2DF8">
              <w:rPr>
                <w:rFonts w:ascii="Times New Roman" w:hAnsi="Times New Roman" w:cs="Times New Roman"/>
                <w:i/>
                <w:iCs/>
                <w:sz w:val="26"/>
                <w:szCs w:val="26"/>
              </w:rPr>
              <w:t xml:space="preserve">Nghiệp vụ </w:t>
            </w:r>
          </w:p>
          <w:p w:rsidR="00B60CB7" w:rsidRPr="001D2DF8" w:rsidRDefault="00B60CB7" w:rsidP="00D04ED0">
            <w:pPr>
              <w:tabs>
                <w:tab w:val="left" w:pos="403"/>
              </w:tabs>
              <w:spacing w:line="23" w:lineRule="atLeast"/>
              <w:ind w:left="360"/>
              <w:rPr>
                <w:rFonts w:ascii="Times New Roman" w:hAnsi="Times New Roman" w:cs="Times New Roman"/>
                <w:sz w:val="26"/>
                <w:szCs w:val="26"/>
              </w:rPr>
            </w:pPr>
            <w:r w:rsidRPr="001D2DF8">
              <w:rPr>
                <w:rFonts w:ascii="Times New Roman" w:hAnsi="Times New Roman" w:cs="Times New Roman"/>
                <w:sz w:val="26"/>
                <w:szCs w:val="26"/>
              </w:rPr>
              <w:t xml:space="preserve">                      </w:t>
            </w:r>
            <w:r w:rsidRPr="001D2DF8">
              <w:rPr>
                <w:rFonts w:ascii="Segoe UI Symbol" w:eastAsia="MS Mincho" w:hAnsi="Segoe UI Symbol" w:cs="Segoe UI Symbol"/>
                <w:sz w:val="26"/>
                <w:szCs w:val="26"/>
              </w:rPr>
              <w:t>☐</w:t>
            </w:r>
            <w:r w:rsidRPr="001D2DF8">
              <w:rPr>
                <w:rFonts w:ascii="Times New Roman" w:hAnsi="Times New Roman" w:cs="Times New Roman"/>
                <w:sz w:val="26"/>
                <w:szCs w:val="26"/>
              </w:rPr>
              <w:t xml:space="preserve"> </w:t>
            </w:r>
            <w:r w:rsidRPr="001D2DF8">
              <w:rPr>
                <w:rFonts w:ascii="Times New Roman" w:hAnsi="Times New Roman" w:cs="Times New Roman"/>
                <w:i/>
                <w:iCs/>
                <w:sz w:val="26"/>
                <w:szCs w:val="26"/>
              </w:rPr>
              <w:t>Khóa luận tốt nghiệp/Học phần thay thế</w:t>
            </w:r>
            <w:r w:rsidRPr="001D2DF8">
              <w:rPr>
                <w:rFonts w:ascii="Times New Roman" w:hAnsi="Times New Roman" w:cs="Times New Roman"/>
                <w:sz w:val="26"/>
                <w:szCs w:val="26"/>
              </w:rPr>
              <w:tab/>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sz w:val="26"/>
                <w:szCs w:val="26"/>
              </w:rPr>
            </w:pPr>
            <w:r w:rsidRPr="001D2DF8">
              <w:rPr>
                <w:rFonts w:ascii="Times New Roman" w:hAnsi="Times New Roman" w:cs="Times New Roman"/>
                <w:b/>
                <w:bCs/>
                <w:i/>
                <w:iCs/>
                <w:sz w:val="26"/>
                <w:szCs w:val="26"/>
              </w:rPr>
              <w:lastRenderedPageBreak/>
              <w:t>1.3. Loại học phần:</w:t>
            </w:r>
          </w:p>
        </w:tc>
      </w:tr>
      <w:tr w:rsidR="00B60CB7" w:rsidRPr="001D2DF8" w:rsidTr="00D04ED0">
        <w:tc>
          <w:tcPr>
            <w:tcW w:w="9351" w:type="dxa"/>
            <w:shd w:val="clear" w:color="auto" w:fill="auto"/>
          </w:tcPr>
          <w:p w:rsidR="00B60CB7" w:rsidRPr="001D2DF8" w:rsidRDefault="00B60CB7" w:rsidP="00D04ED0">
            <w:pPr>
              <w:rPr>
                <w:rFonts w:ascii="Times New Roman" w:hAnsi="Times New Roman" w:cs="Times New Roman"/>
                <w:sz w:val="26"/>
                <w:szCs w:val="26"/>
                <w:lang w:val="en-US"/>
              </w:rPr>
            </w:pPr>
            <w:r w:rsidRPr="001D2DF8">
              <w:rPr>
                <w:rFonts w:ascii="Times New Roman" w:hAnsi="Times New Roman" w:cs="Times New Roman"/>
                <w:sz w:val="26"/>
                <w:szCs w:val="26"/>
              </w:rPr>
              <w:t xml:space="preserve">                            </w:t>
            </w:r>
            <w:r w:rsidRPr="001D2DF8">
              <w:rPr>
                <w:rFonts w:ascii="Segoe UI Symbol" w:eastAsia="MS Mincho" w:hAnsi="Segoe UI Symbol" w:cs="Segoe UI Symbol"/>
                <w:sz w:val="26"/>
                <w:szCs w:val="26"/>
              </w:rPr>
              <w:t>☐</w:t>
            </w:r>
            <w:r w:rsidRPr="001D2DF8">
              <w:rPr>
                <w:rFonts w:ascii="Times New Roman" w:hAnsi="Times New Roman" w:cs="Times New Roman"/>
                <w:sz w:val="26"/>
                <w:szCs w:val="26"/>
              </w:rPr>
              <w:t xml:space="preserve"> Bắt buộc                            </w:t>
            </w:r>
            <w:r w:rsidRPr="001D2DF8">
              <w:rPr>
                <w:rFonts w:ascii="Times New Roman" w:eastAsia="MS Mincho" w:hAnsi="Times New Roman" w:cs="Times New Roman"/>
                <w:sz w:val="26"/>
                <w:szCs w:val="26"/>
              </w:rPr>
              <w:sym w:font="Wingdings" w:char="F0FE"/>
            </w:r>
            <w:r w:rsidRPr="001D2DF8">
              <w:rPr>
                <w:rFonts w:ascii="Times New Roman" w:hAnsi="Times New Roman" w:cs="Times New Roman"/>
                <w:sz w:val="26"/>
                <w:szCs w:val="26"/>
              </w:rPr>
              <w:t xml:space="preserve"> Tự chọn</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1.4. Số tín chỉ: 02</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1.5. Tổng số tiết quy chuẩn: 45 tiết</w:t>
            </w:r>
            <w:r w:rsidRPr="001D2DF8">
              <w:rPr>
                <w:rFonts w:ascii="Times New Roman" w:hAnsi="Times New Roman" w:cs="Times New Roman"/>
                <w:sz w:val="26"/>
                <w:szCs w:val="26"/>
              </w:rPr>
              <w:tab/>
            </w:r>
          </w:p>
        </w:tc>
      </w:tr>
      <w:tr w:rsidR="00B60CB7" w:rsidRPr="001D2DF8" w:rsidTr="00D04ED0">
        <w:tc>
          <w:tcPr>
            <w:tcW w:w="9351" w:type="dxa"/>
            <w:shd w:val="clear" w:color="auto" w:fill="auto"/>
          </w:tcPr>
          <w:p w:rsidR="00B60CB7" w:rsidRPr="00A01786" w:rsidRDefault="00B60CB7" w:rsidP="00D04ED0">
            <w:pPr>
              <w:tabs>
                <w:tab w:val="left" w:pos="4837"/>
              </w:tabs>
              <w:spacing w:line="23" w:lineRule="atLeast"/>
              <w:ind w:left="426"/>
              <w:rPr>
                <w:rFonts w:ascii="Times New Roman" w:hAnsi="Times New Roman" w:cs="Times New Roman"/>
                <w:sz w:val="26"/>
                <w:szCs w:val="26"/>
              </w:rPr>
            </w:pPr>
            <w:r w:rsidRPr="00A01786">
              <w:rPr>
                <w:rFonts w:ascii="Times New Roman" w:hAnsi="Times New Roman" w:cs="Times New Roman"/>
                <w:sz w:val="26"/>
                <w:szCs w:val="26"/>
              </w:rPr>
              <w:t xml:space="preserve">                - Lí thuyết: </w:t>
            </w:r>
            <w:r w:rsidRPr="00A01786">
              <w:rPr>
                <w:rFonts w:ascii="Times New Roman" w:hAnsi="Times New Roman" w:cs="Times New Roman"/>
                <w:sz w:val="26"/>
                <w:szCs w:val="26"/>
                <w:lang w:val="en-SG"/>
              </w:rPr>
              <w:t>15</w:t>
            </w:r>
            <w:r w:rsidRPr="00A01786">
              <w:rPr>
                <w:rFonts w:ascii="Times New Roman" w:hAnsi="Times New Roman" w:cs="Times New Roman"/>
                <w:sz w:val="26"/>
                <w:szCs w:val="26"/>
              </w:rPr>
              <w:t xml:space="preserve"> tiết</w:t>
            </w:r>
          </w:p>
        </w:tc>
      </w:tr>
      <w:tr w:rsidR="00B60CB7" w:rsidRPr="001D2DF8" w:rsidTr="00D04ED0">
        <w:tc>
          <w:tcPr>
            <w:tcW w:w="9351" w:type="dxa"/>
            <w:shd w:val="clear" w:color="auto" w:fill="auto"/>
          </w:tcPr>
          <w:p w:rsidR="00B60CB7" w:rsidRDefault="00B60CB7" w:rsidP="00D04ED0">
            <w:pPr>
              <w:tabs>
                <w:tab w:val="left" w:pos="4837"/>
              </w:tabs>
              <w:spacing w:line="23" w:lineRule="atLeast"/>
              <w:ind w:left="426"/>
              <w:rPr>
                <w:rFonts w:ascii="Times New Roman" w:hAnsi="Times New Roman" w:cs="Times New Roman"/>
                <w:sz w:val="26"/>
                <w:szCs w:val="26"/>
              </w:rPr>
            </w:pPr>
            <w:r w:rsidRPr="00A01786">
              <w:rPr>
                <w:rFonts w:ascii="Times New Roman" w:hAnsi="Times New Roman" w:cs="Times New Roman"/>
                <w:sz w:val="26"/>
                <w:szCs w:val="26"/>
              </w:rPr>
              <w:t xml:space="preserve">                - Bài tập, thảo luậ</w:t>
            </w:r>
            <w:r>
              <w:rPr>
                <w:rFonts w:ascii="Times New Roman" w:hAnsi="Times New Roman" w:cs="Times New Roman"/>
                <w:sz w:val="26"/>
                <w:szCs w:val="26"/>
              </w:rPr>
              <w:t>n: 15 tiết</w:t>
            </w:r>
          </w:p>
          <w:p w:rsidR="00B60CB7" w:rsidRPr="00A01786" w:rsidRDefault="00B60CB7" w:rsidP="00D04ED0">
            <w:pPr>
              <w:tabs>
                <w:tab w:val="left" w:pos="4837"/>
              </w:tabs>
              <w:spacing w:line="23" w:lineRule="atLeast"/>
              <w:ind w:left="426"/>
              <w:rPr>
                <w:rFonts w:ascii="Times New Roman" w:hAnsi="Times New Roman" w:cs="Times New Roman"/>
                <w:sz w:val="26"/>
                <w:szCs w:val="26"/>
              </w:rPr>
            </w:pPr>
            <w:r>
              <w:rPr>
                <w:rFonts w:ascii="Times New Roman" w:hAnsi="Times New Roman" w:cs="Times New Roman"/>
                <w:sz w:val="26"/>
                <w:szCs w:val="26"/>
              </w:rPr>
              <w:t xml:space="preserve">                - T</w:t>
            </w:r>
            <w:r w:rsidRPr="00A01786">
              <w:rPr>
                <w:rFonts w:ascii="Times New Roman" w:hAnsi="Times New Roman" w:cs="Times New Roman"/>
                <w:sz w:val="26"/>
                <w:szCs w:val="26"/>
              </w:rPr>
              <w:t>hự</w:t>
            </w:r>
            <w:r>
              <w:rPr>
                <w:rFonts w:ascii="Times New Roman" w:hAnsi="Times New Roman" w:cs="Times New Roman"/>
                <w:sz w:val="26"/>
                <w:szCs w:val="26"/>
              </w:rPr>
              <w:t>c hành: 15</w:t>
            </w:r>
            <w:r w:rsidRPr="00A01786">
              <w:rPr>
                <w:rFonts w:ascii="Times New Roman" w:hAnsi="Times New Roman" w:cs="Times New Roman"/>
                <w:sz w:val="26"/>
                <w:szCs w:val="26"/>
              </w:rPr>
              <w:t xml:space="preserve"> tiết</w:t>
            </w:r>
          </w:p>
        </w:tc>
      </w:tr>
      <w:tr w:rsidR="00B60CB7" w:rsidRPr="001D2DF8" w:rsidTr="00D04ED0">
        <w:tc>
          <w:tcPr>
            <w:tcW w:w="9351" w:type="dxa"/>
            <w:shd w:val="clear" w:color="auto" w:fill="auto"/>
          </w:tcPr>
          <w:p w:rsidR="00B60CB7" w:rsidRPr="00A01786" w:rsidRDefault="00B60CB7" w:rsidP="00D04ED0">
            <w:pPr>
              <w:tabs>
                <w:tab w:val="left" w:pos="403"/>
              </w:tabs>
              <w:spacing w:line="23" w:lineRule="atLeast"/>
              <w:rPr>
                <w:rFonts w:ascii="Times New Roman" w:hAnsi="Times New Roman" w:cs="Times New Roman"/>
                <w:b/>
                <w:bCs/>
                <w:i/>
                <w:iCs/>
                <w:sz w:val="26"/>
                <w:szCs w:val="26"/>
              </w:rPr>
            </w:pPr>
            <w:r w:rsidRPr="00A01786">
              <w:rPr>
                <w:rFonts w:ascii="Times New Roman" w:hAnsi="Times New Roman" w:cs="Times New Roman"/>
                <w:sz w:val="26"/>
                <w:szCs w:val="26"/>
              </w:rPr>
              <w:t xml:space="preserve">                       - Tự học, tự nghiên cứu: 45 tiết</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 xml:space="preserve"> 1.6. Điều kiện tham dự học phần:</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sz w:val="26"/>
                <w:szCs w:val="26"/>
              </w:rPr>
            </w:pPr>
            <w:r w:rsidRPr="001D2DF8">
              <w:rPr>
                <w:rFonts w:ascii="Times New Roman" w:hAnsi="Times New Roman" w:cs="Times New Roman"/>
                <w:sz w:val="26"/>
                <w:szCs w:val="26"/>
              </w:rPr>
              <w:t>1.6.1. Học phần tiên quyết: Không</w:t>
            </w:r>
          </w:p>
        </w:tc>
      </w:tr>
      <w:tr w:rsidR="00B60CB7" w:rsidRPr="001D2DF8" w:rsidTr="00D04ED0">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sz w:val="26"/>
                <w:szCs w:val="26"/>
              </w:rPr>
            </w:pPr>
            <w:r w:rsidRPr="001D2DF8">
              <w:rPr>
                <w:rFonts w:ascii="Times New Roman" w:hAnsi="Times New Roman" w:cs="Times New Roman"/>
                <w:sz w:val="26"/>
                <w:szCs w:val="26"/>
              </w:rPr>
              <w:t xml:space="preserve">1.6.2. Yêu cầu khác (nếu có): Không  </w:t>
            </w:r>
          </w:p>
        </w:tc>
      </w:tr>
      <w:tr w:rsidR="00B60CB7" w:rsidRPr="001D2DF8" w:rsidTr="00D04ED0">
        <w:trPr>
          <w:trHeight w:val="637"/>
        </w:trPr>
        <w:tc>
          <w:tcPr>
            <w:tcW w:w="9351" w:type="dxa"/>
            <w:shd w:val="clear" w:color="auto" w:fill="auto"/>
          </w:tcPr>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1.7. Đơn vị phụ trách học phần:</w:t>
            </w:r>
          </w:p>
          <w:p w:rsidR="00B60CB7" w:rsidRPr="001D2DF8" w:rsidRDefault="00B60CB7" w:rsidP="00D04ED0">
            <w:pPr>
              <w:tabs>
                <w:tab w:val="left" w:pos="403"/>
              </w:tabs>
              <w:spacing w:line="23" w:lineRule="atLeast"/>
              <w:rPr>
                <w:rFonts w:ascii="Times New Roman" w:hAnsi="Times New Roman" w:cs="Times New Roman"/>
                <w:b/>
                <w:bCs/>
                <w:i/>
                <w:iCs/>
                <w:sz w:val="26"/>
                <w:szCs w:val="26"/>
              </w:rPr>
            </w:pPr>
            <w:r w:rsidRPr="009463EB">
              <w:rPr>
                <w:rFonts w:ascii="Times New Roman" w:hAnsi="Times New Roman" w:cs="Times New Roman"/>
                <w:sz w:val="26"/>
                <w:szCs w:val="26"/>
              </w:rPr>
              <w:t xml:space="preserve">Tổ: </w:t>
            </w:r>
            <w:r>
              <w:rPr>
                <w:rFonts w:ascii="Times New Roman" w:hAnsi="Times New Roman" w:cs="Times New Roman"/>
                <w:sz w:val="26"/>
                <w:szCs w:val="26"/>
              </w:rPr>
              <w:t>Thực hành tiếng</w:t>
            </w:r>
            <w:r w:rsidRPr="009463EB">
              <w:rPr>
                <w:rFonts w:ascii="Times New Roman" w:hAnsi="Times New Roman" w:cs="Times New Roman"/>
                <w:sz w:val="26"/>
                <w:szCs w:val="26"/>
              </w:rPr>
              <w:t xml:space="preserve">    </w:t>
            </w:r>
            <w:r>
              <w:rPr>
                <w:rFonts w:ascii="Times New Roman" w:hAnsi="Times New Roman" w:cs="Times New Roman"/>
                <w:sz w:val="26"/>
                <w:szCs w:val="26"/>
              </w:rPr>
              <w:t>Khoa</w:t>
            </w:r>
            <w:r w:rsidRPr="009463EB">
              <w:rPr>
                <w:rFonts w:ascii="Times New Roman" w:hAnsi="Times New Roman" w:cs="Times New Roman"/>
                <w:sz w:val="26"/>
                <w:szCs w:val="26"/>
              </w:rPr>
              <w:t xml:space="preserve">: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tc>
      </w:tr>
    </w:tbl>
    <w:p w:rsidR="00B60CB7" w:rsidRPr="001D2DF8" w:rsidRDefault="00B60CB7" w:rsidP="00B60CB7">
      <w:pPr>
        <w:spacing w:line="23" w:lineRule="atLeast"/>
        <w:rPr>
          <w:rFonts w:ascii="Times New Roman" w:hAnsi="Times New Roman" w:cs="Times New Roman"/>
          <w:b/>
          <w:sz w:val="26"/>
          <w:szCs w:val="26"/>
        </w:rPr>
      </w:pPr>
      <w:r w:rsidRPr="001D2DF8">
        <w:rPr>
          <w:rFonts w:ascii="Times New Roman" w:hAnsi="Times New Roman" w:cs="Times New Roman"/>
          <w:b/>
          <w:sz w:val="26"/>
          <w:szCs w:val="26"/>
        </w:rPr>
        <w:t>2. Thông tin về giảng viên</w:t>
      </w:r>
    </w:p>
    <w:p w:rsidR="00B60CB7" w:rsidRPr="001D2DF8" w:rsidRDefault="00B60CB7" w:rsidP="00B60CB7">
      <w:pPr>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 xml:space="preserve">2.1. Giảng viên 1: </w:t>
      </w:r>
    </w:p>
    <w:tbl>
      <w:tblPr>
        <w:tblpPr w:leftFromText="180" w:rightFromText="180" w:vertAnchor="text" w:horzAnchor="margin" w:tblpY="112"/>
        <w:tblW w:w="0" w:type="auto"/>
        <w:tblLook w:val="04A0" w:firstRow="1" w:lastRow="0" w:firstColumn="1" w:lastColumn="0" w:noHBand="0" w:noVBand="1"/>
      </w:tblPr>
      <w:tblGrid>
        <w:gridCol w:w="9345"/>
      </w:tblGrid>
      <w:tr w:rsidR="00B60CB7" w:rsidRPr="001D2DF8" w:rsidTr="00D04ED0">
        <w:tc>
          <w:tcPr>
            <w:tcW w:w="9345" w:type="dxa"/>
          </w:tcPr>
          <w:p w:rsidR="00B60CB7" w:rsidRPr="001D2DF8" w:rsidRDefault="00B60CB7" w:rsidP="00D04ED0">
            <w:pPr>
              <w:spacing w:line="23" w:lineRule="atLeast"/>
              <w:rPr>
                <w:rFonts w:ascii="Times New Roman" w:hAnsi="Times New Roman" w:cs="Times New Roman"/>
                <w:b/>
                <w:i/>
                <w:sz w:val="26"/>
                <w:szCs w:val="26"/>
              </w:rPr>
            </w:pPr>
            <w:r w:rsidRPr="001D2DF8">
              <w:rPr>
                <w:rFonts w:ascii="Times New Roman" w:hAnsi="Times New Roman" w:cs="Times New Roman"/>
                <w:sz w:val="26"/>
                <w:szCs w:val="26"/>
              </w:rPr>
              <w:t xml:space="preserve">Họ tên: </w:t>
            </w:r>
            <w:r w:rsidRPr="001D2DF8">
              <w:rPr>
                <w:rFonts w:ascii="Times New Roman" w:eastAsia="Times New Roman" w:hAnsi="Times New Roman" w:cs="Times New Roman"/>
                <w:color w:val="000000"/>
                <w:sz w:val="26"/>
                <w:szCs w:val="26"/>
              </w:rPr>
              <w:t xml:space="preserve">Nguyễn Thị Nga (A) </w:t>
            </w:r>
          </w:p>
        </w:tc>
      </w:tr>
      <w:tr w:rsidR="00B60CB7" w:rsidRPr="001D2DF8" w:rsidTr="00D04ED0">
        <w:tc>
          <w:tcPr>
            <w:tcW w:w="9345" w:type="dxa"/>
          </w:tcPr>
          <w:p w:rsidR="00B60CB7" w:rsidRPr="001D2DF8" w:rsidRDefault="00B60CB7" w:rsidP="00D04ED0">
            <w:pPr>
              <w:spacing w:line="23" w:lineRule="atLeast"/>
              <w:rPr>
                <w:rFonts w:ascii="Times New Roman" w:hAnsi="Times New Roman" w:cs="Times New Roman"/>
                <w:sz w:val="26"/>
                <w:szCs w:val="26"/>
              </w:rPr>
            </w:pPr>
            <w:r w:rsidRPr="001D2DF8">
              <w:rPr>
                <w:rFonts w:ascii="Times New Roman" w:hAnsi="Times New Roman" w:cs="Times New Roman"/>
                <w:sz w:val="26"/>
                <w:szCs w:val="26"/>
              </w:rPr>
              <w:t>Học hàm, học vị: Thạc sĩ</w:t>
            </w:r>
          </w:p>
        </w:tc>
      </w:tr>
      <w:tr w:rsidR="00B60CB7" w:rsidRPr="001D2DF8" w:rsidTr="00D04ED0">
        <w:tc>
          <w:tcPr>
            <w:tcW w:w="9345" w:type="dxa"/>
          </w:tcPr>
          <w:p w:rsidR="00B60CB7" w:rsidRPr="001D2DF8" w:rsidRDefault="00B60CB7" w:rsidP="00D04ED0">
            <w:pPr>
              <w:spacing w:line="23" w:lineRule="atLeast"/>
              <w:rPr>
                <w:rFonts w:ascii="Times New Roman" w:hAnsi="Times New Roman" w:cs="Times New Roman"/>
                <w:sz w:val="26"/>
                <w:szCs w:val="26"/>
              </w:rPr>
            </w:pPr>
            <w:r w:rsidRPr="001D2DF8">
              <w:rPr>
                <w:rFonts w:ascii="Times New Roman" w:hAnsi="Times New Roman" w:cs="Times New Roman"/>
                <w:sz w:val="26"/>
                <w:szCs w:val="26"/>
              </w:rPr>
              <w:t>Chuyên ngành: Ngôn ngữ Trung Quốc</w:t>
            </w:r>
          </w:p>
        </w:tc>
      </w:tr>
      <w:tr w:rsidR="00B60CB7" w:rsidRPr="001D2DF8" w:rsidTr="00D04ED0">
        <w:tc>
          <w:tcPr>
            <w:tcW w:w="9345" w:type="dxa"/>
          </w:tcPr>
          <w:p w:rsidR="00B60CB7" w:rsidRDefault="00B60CB7" w:rsidP="00D04ED0">
            <w:pPr>
              <w:spacing w:line="23" w:lineRule="atLeast"/>
              <w:rPr>
                <w:rFonts w:ascii="Times New Roman" w:hAnsi="Times New Roman" w:cs="Times New Roman"/>
                <w:sz w:val="26"/>
                <w:szCs w:val="26"/>
              </w:rPr>
            </w:pPr>
            <w:r w:rsidRPr="001D2DF8">
              <w:rPr>
                <w:rFonts w:ascii="Times New Roman" w:hAnsi="Times New Roman" w:cs="Times New Roman"/>
                <w:sz w:val="26"/>
                <w:szCs w:val="26"/>
              </w:rPr>
              <w:t xml:space="preserve">Điện thoại: 0388579875     Email: </w:t>
            </w:r>
            <w:r>
              <w:rPr>
                <w:rFonts w:ascii="Times New Roman" w:eastAsia="Times New Roman" w:hAnsi="Times New Roman" w:cs="Times New Roman"/>
                <w:color w:val="0000FF"/>
                <w:sz w:val="26"/>
                <w:szCs w:val="26"/>
                <w:u w:val="single"/>
              </w:rPr>
              <w:t xml:space="preserve">nguyenthinga92@hpu2.edu.vn </w:t>
            </w:r>
          </w:p>
          <w:p w:rsidR="00B60CB7" w:rsidRPr="001D2DF8" w:rsidRDefault="00B60CB7" w:rsidP="00D04ED0">
            <w:pPr>
              <w:spacing w:line="23" w:lineRule="atLeast"/>
              <w:rPr>
                <w:rFonts w:ascii="Times New Roman" w:hAnsi="Times New Roman" w:cs="Times New Roman"/>
                <w:sz w:val="26"/>
                <w:szCs w:val="26"/>
              </w:rPr>
            </w:pPr>
            <w:r w:rsidRPr="001D2DF8">
              <w:rPr>
                <w:rFonts w:ascii="Times New Roman" w:eastAsia="SimSun" w:hAnsi="Times New Roman" w:cs="Times New Roman"/>
                <w:sz w:val="26"/>
                <w:szCs w:val="26"/>
              </w:rPr>
              <w:t xml:space="preserve">Địa điểm làm việc: </w:t>
            </w:r>
            <w:r>
              <w:rPr>
                <w:rFonts w:ascii="Times New Roman" w:hAnsi="Times New Roman" w:cs="Times New Roman"/>
                <w:sz w:val="26"/>
                <w:szCs w:val="26"/>
              </w:rPr>
              <w:t xml:space="preserve">Khoa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tc>
      </w:tr>
    </w:tbl>
    <w:p w:rsidR="00B60CB7" w:rsidRPr="001D2DF8" w:rsidRDefault="00B60CB7" w:rsidP="00B60CB7">
      <w:pPr>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 xml:space="preserve">2.2. Giảng viên 2: </w:t>
      </w:r>
    </w:p>
    <w:tbl>
      <w:tblPr>
        <w:tblW w:w="0" w:type="auto"/>
        <w:tblLook w:val="04A0" w:firstRow="1" w:lastRow="0" w:firstColumn="1" w:lastColumn="0" w:noHBand="0" w:noVBand="1"/>
      </w:tblPr>
      <w:tblGrid>
        <w:gridCol w:w="9345"/>
      </w:tblGrid>
      <w:tr w:rsidR="00B60CB7" w:rsidRPr="001D2DF8" w:rsidTr="00D04ED0">
        <w:tc>
          <w:tcPr>
            <w:tcW w:w="9345" w:type="dxa"/>
          </w:tcPr>
          <w:p w:rsidR="00B60CB7" w:rsidRPr="001D2DF8" w:rsidRDefault="00B60CB7" w:rsidP="00D04ED0">
            <w:pPr>
              <w:shd w:val="clear" w:color="auto" w:fill="FFFFFF"/>
              <w:rPr>
                <w:rFonts w:ascii="Times New Roman" w:eastAsia="SimSun" w:hAnsi="Times New Roman" w:cs="Times New Roman"/>
                <w:sz w:val="26"/>
                <w:szCs w:val="26"/>
              </w:rPr>
            </w:pPr>
            <w:r w:rsidRPr="001D2DF8">
              <w:rPr>
                <w:rFonts w:ascii="Times New Roman" w:eastAsia="SimSun" w:hAnsi="Times New Roman" w:cs="Times New Roman"/>
                <w:sz w:val="26"/>
                <w:szCs w:val="26"/>
              </w:rPr>
              <w:t>Họ tên: Vũ Thị Huế</w:t>
            </w:r>
          </w:p>
          <w:p w:rsidR="00B60CB7" w:rsidRPr="001D2DF8" w:rsidRDefault="00B60CB7" w:rsidP="00D04ED0">
            <w:pPr>
              <w:shd w:val="clear" w:color="auto" w:fill="FFFFFF"/>
              <w:rPr>
                <w:rFonts w:ascii="Times New Roman" w:eastAsia="SimSun" w:hAnsi="Times New Roman" w:cs="Times New Roman"/>
                <w:sz w:val="26"/>
                <w:szCs w:val="26"/>
              </w:rPr>
            </w:pPr>
            <w:r w:rsidRPr="001D2DF8">
              <w:rPr>
                <w:rFonts w:ascii="Times New Roman" w:eastAsia="SimSun" w:hAnsi="Times New Roman" w:cs="Times New Roman"/>
                <w:sz w:val="26"/>
                <w:szCs w:val="26"/>
              </w:rPr>
              <w:t>Học hàm, học vị: Tiến sĩ</w:t>
            </w:r>
          </w:p>
          <w:p w:rsidR="00B60CB7" w:rsidRPr="001D2DF8" w:rsidRDefault="00B60CB7" w:rsidP="00D04ED0">
            <w:pPr>
              <w:shd w:val="clear" w:color="auto" w:fill="FFFFFF"/>
              <w:rPr>
                <w:rFonts w:ascii="Times New Roman" w:eastAsia="SimSun" w:hAnsi="Times New Roman" w:cs="Times New Roman"/>
                <w:sz w:val="26"/>
                <w:szCs w:val="26"/>
              </w:rPr>
            </w:pPr>
            <w:r w:rsidRPr="001D2DF8">
              <w:rPr>
                <w:rFonts w:ascii="Times New Roman" w:eastAsia="SimSun" w:hAnsi="Times New Roman" w:cs="Times New Roman"/>
                <w:sz w:val="26"/>
                <w:szCs w:val="26"/>
              </w:rPr>
              <w:t xml:space="preserve">Chuyên ngành: </w:t>
            </w:r>
            <w:r w:rsidRPr="001D2DF8">
              <w:rPr>
                <w:rFonts w:ascii="Times New Roman" w:hAnsi="Times New Roman" w:cs="Times New Roman"/>
                <w:sz w:val="26"/>
                <w:szCs w:val="26"/>
              </w:rPr>
              <w:t>Ngôn ngữ Trung Quốc</w:t>
            </w:r>
          </w:p>
          <w:p w:rsidR="00B60CB7" w:rsidRPr="001D2DF8" w:rsidRDefault="00B60CB7" w:rsidP="00D04ED0">
            <w:pPr>
              <w:shd w:val="clear" w:color="auto" w:fill="FFFFFF"/>
              <w:rPr>
                <w:rFonts w:ascii="Times New Roman" w:eastAsia="SimSun" w:hAnsi="Times New Roman" w:cs="Times New Roman"/>
                <w:sz w:val="26"/>
                <w:szCs w:val="26"/>
              </w:rPr>
            </w:pPr>
            <w:r w:rsidRPr="001D2DF8">
              <w:rPr>
                <w:rFonts w:ascii="Times New Roman" w:eastAsia="SimSun" w:hAnsi="Times New Roman" w:cs="Times New Roman"/>
                <w:sz w:val="26"/>
                <w:szCs w:val="26"/>
              </w:rPr>
              <w:lastRenderedPageBreak/>
              <w:t>Điện thoại:  0966169689              Email: vuthihue@hpu2.eud.vn</w:t>
            </w:r>
          </w:p>
          <w:p w:rsidR="00B60CB7" w:rsidRPr="001D2DF8" w:rsidRDefault="00B60CB7" w:rsidP="00D04ED0">
            <w:pPr>
              <w:shd w:val="clear" w:color="auto" w:fill="FFFFFF"/>
              <w:rPr>
                <w:rFonts w:ascii="Times New Roman" w:eastAsia="SimSun" w:hAnsi="Times New Roman" w:cs="Times New Roman"/>
                <w:sz w:val="26"/>
                <w:szCs w:val="26"/>
              </w:rPr>
            </w:pPr>
            <w:r w:rsidRPr="001D2DF8">
              <w:rPr>
                <w:rFonts w:ascii="Times New Roman" w:eastAsia="SimSun" w:hAnsi="Times New Roman" w:cs="Times New Roman"/>
                <w:sz w:val="26"/>
                <w:szCs w:val="26"/>
              </w:rPr>
              <w:t>Địa điểm làm việc: Khoa Ngoại ngữ</w:t>
            </w:r>
          </w:p>
          <w:p w:rsidR="00B60CB7" w:rsidRPr="001D2DF8" w:rsidRDefault="00B60CB7" w:rsidP="00D04ED0">
            <w:pPr>
              <w:spacing w:line="23" w:lineRule="atLeast"/>
              <w:rPr>
                <w:rFonts w:ascii="Times New Roman" w:hAnsi="Times New Roman" w:cs="Times New Roman"/>
                <w:b/>
                <w:i/>
                <w:sz w:val="26"/>
                <w:szCs w:val="26"/>
              </w:rPr>
            </w:pPr>
          </w:p>
        </w:tc>
      </w:tr>
    </w:tbl>
    <w:p w:rsidR="00B60CB7" w:rsidRPr="001D2DF8" w:rsidRDefault="00B60CB7" w:rsidP="00B60CB7">
      <w:pPr>
        <w:spacing w:line="23" w:lineRule="atLeast"/>
        <w:rPr>
          <w:rFonts w:ascii="Times New Roman" w:hAnsi="Times New Roman" w:cs="Times New Roman"/>
          <w:b/>
          <w:bCs/>
          <w:iCs/>
          <w:sz w:val="26"/>
          <w:szCs w:val="26"/>
        </w:rPr>
      </w:pPr>
      <w:r w:rsidRPr="001D2DF8">
        <w:rPr>
          <w:rFonts w:ascii="Times New Roman" w:hAnsi="Times New Roman" w:cs="Times New Roman"/>
          <w:b/>
          <w:bCs/>
          <w:iCs/>
          <w:sz w:val="26"/>
          <w:szCs w:val="26"/>
        </w:rPr>
        <w:lastRenderedPageBreak/>
        <w:t>3. Mô tả học phần</w:t>
      </w:r>
    </w:p>
    <w:p w:rsidR="00B60CB7" w:rsidRPr="001D2DF8" w:rsidRDefault="00B60CB7" w:rsidP="00B60CB7">
      <w:pPr>
        <w:pStyle w:val="ListParagraph"/>
        <w:spacing w:before="77" w:line="312" w:lineRule="auto"/>
        <w:ind w:left="0" w:right="179" w:firstLine="720"/>
        <w:jc w:val="both"/>
        <w:rPr>
          <w:rFonts w:ascii="Times New Roman" w:hAnsi="Times New Roman"/>
          <w:sz w:val="26"/>
          <w:szCs w:val="26"/>
          <w:lang w:val="vi-VN"/>
        </w:rPr>
      </w:pPr>
      <w:r w:rsidRPr="001D2DF8">
        <w:rPr>
          <w:rFonts w:ascii="Times New Roman" w:hAnsi="Times New Roman"/>
          <w:sz w:val="26"/>
          <w:szCs w:val="26"/>
          <w:lang w:val="vi-VN"/>
        </w:rPr>
        <w:t>Cung cấp những kiến thức, vốn từ vựng, thuật ngữ tiếng Trung cơ bản nhằm định hướng cho sinh viên về ngành nghề hướng dẫn du lịch, khách sạn. Rèn luyện kỹ năng nghe, nói, đọc, viết, dịch, thuyết trình tiếng Trung trong các tình huống nghề nghiệp cụ thể.</w:t>
      </w:r>
    </w:p>
    <w:p w:rsidR="00B60CB7" w:rsidRPr="001D2DF8" w:rsidRDefault="00B60CB7" w:rsidP="00B60CB7">
      <w:pPr>
        <w:spacing w:line="23" w:lineRule="atLeast"/>
        <w:rPr>
          <w:rFonts w:ascii="Times New Roman" w:hAnsi="Times New Roman" w:cs="Times New Roman"/>
          <w:b/>
          <w:bCs/>
          <w:sz w:val="26"/>
          <w:szCs w:val="26"/>
          <w:lang w:val="fr-FR"/>
        </w:rPr>
      </w:pPr>
      <w:r w:rsidRPr="001D2DF8">
        <w:rPr>
          <w:rFonts w:ascii="Times New Roman" w:hAnsi="Times New Roman" w:cs="Times New Roman"/>
          <w:b/>
          <w:bCs/>
          <w:sz w:val="26"/>
          <w:szCs w:val="26"/>
          <w:lang w:val="fr-FR"/>
        </w:rPr>
        <w:t>4. Mục tiêu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60CB7" w:rsidRPr="001D2DF8" w:rsidTr="00D04ED0">
        <w:tc>
          <w:tcPr>
            <w:tcW w:w="5983" w:type="dxa"/>
            <w:gridSpan w:val="2"/>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r w:rsidRPr="001D2DF8">
              <w:rPr>
                <w:rFonts w:ascii="Times New Roman" w:hAnsi="Times New Roman" w:cs="Times New Roman"/>
                <w:b/>
                <w:sz w:val="26"/>
                <w:szCs w:val="26"/>
              </w:rPr>
              <w:t>Mục tiêu</w:t>
            </w:r>
          </w:p>
        </w:tc>
        <w:tc>
          <w:tcPr>
            <w:tcW w:w="3260" w:type="dxa"/>
            <w:vMerge w:val="restart"/>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r w:rsidRPr="001D2DF8">
              <w:rPr>
                <w:rFonts w:ascii="Times New Roman" w:hAnsi="Times New Roman" w:cs="Times New Roman"/>
                <w:b/>
                <w:sz w:val="26"/>
                <w:szCs w:val="26"/>
              </w:rPr>
              <w:t>Mã chuẩn đầu ra CTĐT</w:t>
            </w:r>
          </w:p>
        </w:tc>
      </w:tr>
      <w:tr w:rsidR="00B60CB7" w:rsidRPr="001D2DF8" w:rsidTr="00D04ED0">
        <w:tc>
          <w:tcPr>
            <w:tcW w:w="1305" w:type="dxa"/>
            <w:shd w:val="clear" w:color="auto" w:fill="auto"/>
            <w:vAlign w:val="center"/>
          </w:tcPr>
          <w:p w:rsidR="00B60CB7" w:rsidRPr="001D2DF8" w:rsidRDefault="00B60CB7" w:rsidP="00D04ED0">
            <w:pPr>
              <w:spacing w:line="23" w:lineRule="atLeast"/>
              <w:jc w:val="center"/>
              <w:rPr>
                <w:rFonts w:ascii="Times New Roman" w:hAnsi="Times New Roman" w:cs="Times New Roman"/>
                <w:b/>
                <w:i/>
                <w:iCs/>
                <w:sz w:val="26"/>
                <w:szCs w:val="26"/>
              </w:rPr>
            </w:pPr>
            <w:r w:rsidRPr="001D2DF8">
              <w:rPr>
                <w:rFonts w:ascii="Times New Roman" w:hAnsi="Times New Roman" w:cs="Times New Roman"/>
                <w:b/>
                <w:i/>
                <w:iCs/>
                <w:sz w:val="26"/>
                <w:szCs w:val="26"/>
              </w:rPr>
              <w:t>Mã</w:t>
            </w:r>
          </w:p>
        </w:tc>
        <w:tc>
          <w:tcPr>
            <w:tcW w:w="4678" w:type="dxa"/>
            <w:shd w:val="clear" w:color="auto" w:fill="auto"/>
            <w:vAlign w:val="center"/>
          </w:tcPr>
          <w:p w:rsidR="00B60CB7" w:rsidRPr="001D2DF8" w:rsidRDefault="00B60CB7" w:rsidP="00D04ED0">
            <w:pPr>
              <w:spacing w:line="23" w:lineRule="atLeast"/>
              <w:jc w:val="center"/>
              <w:rPr>
                <w:rFonts w:ascii="Times New Roman" w:hAnsi="Times New Roman" w:cs="Times New Roman"/>
                <w:b/>
                <w:i/>
                <w:iCs/>
                <w:sz w:val="26"/>
                <w:szCs w:val="26"/>
              </w:rPr>
            </w:pPr>
            <w:r w:rsidRPr="001D2DF8">
              <w:rPr>
                <w:rFonts w:ascii="Times New Roman" w:hAnsi="Times New Roman" w:cs="Times New Roman"/>
                <w:b/>
                <w:i/>
                <w:iCs/>
                <w:sz w:val="26"/>
                <w:szCs w:val="26"/>
              </w:rPr>
              <w:t>Mô tả</w:t>
            </w:r>
          </w:p>
        </w:tc>
        <w:tc>
          <w:tcPr>
            <w:tcW w:w="3260" w:type="dxa"/>
            <w:vMerge/>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p>
        </w:tc>
      </w:tr>
      <w:tr w:rsidR="00B60CB7" w:rsidRPr="001D2DF8" w:rsidTr="00D04ED0">
        <w:trPr>
          <w:trHeight w:val="499"/>
        </w:trPr>
        <w:tc>
          <w:tcPr>
            <w:tcW w:w="1305" w:type="dxa"/>
            <w:shd w:val="clear" w:color="auto" w:fill="auto"/>
            <w:vAlign w:val="center"/>
          </w:tcPr>
          <w:p w:rsidR="00B60CB7" w:rsidRPr="001D2DF8" w:rsidRDefault="00B60CB7" w:rsidP="00D04ED0">
            <w:pPr>
              <w:jc w:val="center"/>
              <w:rPr>
                <w:rFonts w:ascii="Times New Roman" w:hAnsi="Times New Roman" w:cs="Times New Roman"/>
                <w:color w:val="000000"/>
                <w:sz w:val="26"/>
                <w:szCs w:val="26"/>
              </w:rPr>
            </w:pPr>
            <w:r w:rsidRPr="001D2DF8">
              <w:rPr>
                <w:rFonts w:ascii="Times New Roman" w:hAnsi="Times New Roman" w:cs="Times New Roman"/>
                <w:color w:val="000000"/>
                <w:sz w:val="26"/>
                <w:szCs w:val="26"/>
              </w:rPr>
              <w:t>M</w:t>
            </w:r>
            <w:r w:rsidRPr="001D2DF8">
              <w:rPr>
                <w:rFonts w:ascii="Times New Roman" w:hAnsi="Times New Roman" w:cs="Times New Roman"/>
                <w:color w:val="000000"/>
                <w:sz w:val="26"/>
                <w:szCs w:val="26"/>
                <w:vertAlign w:val="subscript"/>
              </w:rPr>
              <w:t>hp1</w:t>
            </w:r>
          </w:p>
        </w:tc>
        <w:tc>
          <w:tcPr>
            <w:tcW w:w="4678" w:type="dxa"/>
            <w:shd w:val="clear" w:color="auto" w:fill="auto"/>
            <w:vAlign w:val="center"/>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Nắm được một cách khái quát về địa lý, lịch sử, con người, văn hóa, ẩm thực, truyền thông, phong tục tập quán của Việt Nam, nắm được những thông tin khái quát về các danh lam thắng cảnh nổi tiếng của các tỉnh thành được giới thiệu trong giáo trình</w:t>
            </w:r>
          </w:p>
          <w:p w:rsidR="00B60CB7" w:rsidRPr="001D2DF8" w:rsidRDefault="00B60CB7" w:rsidP="00D04ED0">
            <w:pPr>
              <w:pStyle w:val="BodyText"/>
              <w:spacing w:before="77"/>
              <w:ind w:right="288"/>
              <w:jc w:val="both"/>
              <w:rPr>
                <w:b/>
                <w:sz w:val="26"/>
                <w:szCs w:val="26"/>
              </w:rPr>
            </w:pP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C3, C4</w:t>
            </w:r>
          </w:p>
        </w:tc>
      </w:tr>
      <w:tr w:rsidR="00B60CB7" w:rsidRPr="001D2DF8" w:rsidTr="00D04ED0">
        <w:trPr>
          <w:trHeight w:val="499"/>
        </w:trPr>
        <w:tc>
          <w:tcPr>
            <w:tcW w:w="1305" w:type="dxa"/>
            <w:shd w:val="clear" w:color="auto" w:fill="auto"/>
            <w:vAlign w:val="center"/>
          </w:tcPr>
          <w:p w:rsidR="00B60CB7" w:rsidRPr="001D2DF8" w:rsidRDefault="00B60CB7" w:rsidP="00D04ED0">
            <w:pPr>
              <w:jc w:val="center"/>
              <w:rPr>
                <w:rFonts w:ascii="Times New Roman" w:hAnsi="Times New Roman" w:cs="Times New Roman"/>
                <w:color w:val="000000"/>
                <w:sz w:val="26"/>
                <w:szCs w:val="26"/>
              </w:rPr>
            </w:pPr>
            <w:r w:rsidRPr="001D2DF8">
              <w:rPr>
                <w:rFonts w:ascii="Times New Roman" w:hAnsi="Times New Roman" w:cs="Times New Roman"/>
                <w:color w:val="000000"/>
                <w:sz w:val="26"/>
                <w:szCs w:val="26"/>
              </w:rPr>
              <w:t>M</w:t>
            </w:r>
            <w:r w:rsidRPr="001D2DF8">
              <w:rPr>
                <w:rFonts w:ascii="Times New Roman" w:hAnsi="Times New Roman" w:cs="Times New Roman"/>
                <w:color w:val="000000"/>
                <w:sz w:val="26"/>
                <w:szCs w:val="26"/>
                <w:vertAlign w:val="subscript"/>
              </w:rPr>
              <w:t>hp2</w:t>
            </w:r>
          </w:p>
        </w:tc>
        <w:tc>
          <w:tcPr>
            <w:tcW w:w="4678" w:type="dxa"/>
            <w:shd w:val="clear" w:color="auto" w:fill="auto"/>
            <w:vAlign w:val="center"/>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Có khả năng sử dụng từ vựng, cấu trúc ngữ pháp, thuật ngữ bằng tiếng Trung để thuyết trình về địa lý, lịch sử, con người, văn hóa, ẩm thực, truyền thông, phong tục tập quán của Việt Nam; khả năng sử dụng từ vựng, cấu trúc ngữ pháp, thuật ngữ bằng tiếng Trung để thuyết trình về các địa điểm du lịch, những nội dung liên quan đến chủ đề khách sạn, nhà hàng, những từ ngữ, cấu trúc câu chuyên dùng trong khách sạn, nhà hàng, những các nói lịch sự, phù hợp với môi trường khách sạn, nhà hàng; Có khả năng nghe, dịch những nội dung liên quan</w:t>
            </w:r>
          </w:p>
          <w:p w:rsidR="00B60CB7" w:rsidRPr="001D2DF8" w:rsidRDefault="00B60CB7" w:rsidP="00D04ED0">
            <w:pPr>
              <w:pStyle w:val="BodyText"/>
              <w:spacing w:before="77"/>
              <w:ind w:right="429"/>
              <w:jc w:val="both"/>
              <w:rPr>
                <w:b/>
                <w:sz w:val="26"/>
                <w:szCs w:val="26"/>
              </w:rPr>
            </w:pP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 xml:space="preserve">C4, C5 </w:t>
            </w:r>
          </w:p>
        </w:tc>
      </w:tr>
      <w:tr w:rsidR="00B60CB7" w:rsidRPr="001D2DF8" w:rsidTr="00D04ED0">
        <w:tc>
          <w:tcPr>
            <w:tcW w:w="1305" w:type="dxa"/>
            <w:shd w:val="clear" w:color="auto" w:fill="auto"/>
            <w:vAlign w:val="center"/>
          </w:tcPr>
          <w:p w:rsidR="00B60CB7" w:rsidRPr="001D2DF8" w:rsidRDefault="00B60CB7" w:rsidP="00D04ED0">
            <w:pPr>
              <w:jc w:val="center"/>
              <w:rPr>
                <w:rFonts w:ascii="Times New Roman" w:hAnsi="Times New Roman" w:cs="Times New Roman"/>
                <w:color w:val="000000"/>
                <w:sz w:val="26"/>
                <w:szCs w:val="26"/>
              </w:rPr>
            </w:pPr>
            <w:r w:rsidRPr="001D2DF8">
              <w:rPr>
                <w:rFonts w:ascii="Times New Roman" w:hAnsi="Times New Roman" w:cs="Times New Roman"/>
                <w:color w:val="000000"/>
                <w:sz w:val="26"/>
                <w:szCs w:val="26"/>
              </w:rPr>
              <w:t>M</w:t>
            </w:r>
            <w:r w:rsidRPr="001D2DF8">
              <w:rPr>
                <w:rFonts w:ascii="Times New Roman" w:hAnsi="Times New Roman" w:cs="Times New Roman"/>
                <w:color w:val="000000"/>
                <w:sz w:val="26"/>
                <w:szCs w:val="26"/>
                <w:vertAlign w:val="subscript"/>
              </w:rPr>
              <w:t>hp3</w:t>
            </w:r>
          </w:p>
        </w:tc>
        <w:tc>
          <w:tcPr>
            <w:tcW w:w="4678" w:type="dxa"/>
            <w:shd w:val="clear" w:color="auto" w:fill="auto"/>
            <w:vAlign w:val="center"/>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Nắm được quy trình cơ bản khi đi du lịch ở Việt Nam: thủ tục nhập cảnh, thủ tục nhận trả phòng khách sạn,...; Nắm được những yêu cầu cơ bản của ngành nghề </w:t>
            </w:r>
            <w:r w:rsidRPr="001D2DF8">
              <w:rPr>
                <w:rFonts w:ascii="Times New Roman" w:hAnsi="Times New Roman" w:cs="Times New Roman"/>
                <w:sz w:val="26"/>
                <w:szCs w:val="26"/>
              </w:rPr>
              <w:lastRenderedPageBreak/>
              <w:t xml:space="preserve">hướng dẫn du lịch; Có kiến thức về xử lý tình huống khi xảy ra tại khách sạn, nắm được những yêu cầu cơ bản của ngành nghề dịch vụ nhà hàng, khách sạn </w:t>
            </w:r>
          </w:p>
          <w:p w:rsidR="00B60CB7" w:rsidRPr="001D2DF8" w:rsidRDefault="00B60CB7" w:rsidP="00D04ED0">
            <w:pPr>
              <w:pStyle w:val="BodyText"/>
              <w:spacing w:before="77"/>
              <w:ind w:right="288"/>
              <w:jc w:val="both"/>
              <w:rPr>
                <w:sz w:val="26"/>
                <w:szCs w:val="26"/>
              </w:rPr>
            </w:pPr>
          </w:p>
          <w:p w:rsidR="00B60CB7" w:rsidRPr="001D2DF8" w:rsidRDefault="00B60CB7" w:rsidP="00D04ED0">
            <w:pPr>
              <w:pStyle w:val="BodyText"/>
              <w:spacing w:before="77"/>
              <w:ind w:right="288"/>
              <w:rPr>
                <w:b/>
                <w:sz w:val="26"/>
                <w:szCs w:val="26"/>
              </w:rPr>
            </w:pP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lastRenderedPageBreak/>
              <w:t>C8</w:t>
            </w:r>
          </w:p>
        </w:tc>
      </w:tr>
      <w:tr w:rsidR="00B60CB7" w:rsidRPr="001D2DF8" w:rsidTr="00D04ED0">
        <w:tc>
          <w:tcPr>
            <w:tcW w:w="1305" w:type="dxa"/>
            <w:shd w:val="clear" w:color="auto" w:fill="auto"/>
            <w:vAlign w:val="center"/>
          </w:tcPr>
          <w:p w:rsidR="00B60CB7" w:rsidRPr="001D2DF8" w:rsidRDefault="00B60CB7" w:rsidP="00D04ED0">
            <w:pPr>
              <w:jc w:val="center"/>
              <w:rPr>
                <w:rFonts w:ascii="Times New Roman" w:hAnsi="Times New Roman" w:cs="Times New Roman"/>
                <w:color w:val="000000"/>
                <w:sz w:val="26"/>
                <w:szCs w:val="26"/>
              </w:rPr>
            </w:pPr>
            <w:r w:rsidRPr="001D2DF8">
              <w:rPr>
                <w:rFonts w:ascii="Times New Roman" w:hAnsi="Times New Roman" w:cs="Times New Roman"/>
                <w:color w:val="000000"/>
                <w:sz w:val="26"/>
                <w:szCs w:val="26"/>
              </w:rPr>
              <w:lastRenderedPageBreak/>
              <w:t>M</w:t>
            </w:r>
            <w:r w:rsidRPr="001D2DF8">
              <w:rPr>
                <w:rFonts w:ascii="Times New Roman" w:hAnsi="Times New Roman" w:cs="Times New Roman"/>
                <w:color w:val="000000"/>
                <w:sz w:val="26"/>
                <w:szCs w:val="26"/>
                <w:vertAlign w:val="subscript"/>
              </w:rPr>
              <w:t>hp4</w:t>
            </w:r>
          </w:p>
        </w:tc>
        <w:tc>
          <w:tcPr>
            <w:tcW w:w="4678" w:type="dxa"/>
            <w:shd w:val="clear" w:color="auto" w:fill="auto"/>
            <w:vAlign w:val="center"/>
          </w:tcPr>
          <w:p w:rsidR="00B60CB7" w:rsidRPr="001D2DF8" w:rsidRDefault="00B60CB7" w:rsidP="00D04ED0">
            <w:pPr>
              <w:pStyle w:val="BodyText"/>
              <w:spacing w:before="77"/>
              <w:ind w:right="288"/>
              <w:jc w:val="both"/>
              <w:rPr>
                <w:b/>
                <w:sz w:val="26"/>
                <w:szCs w:val="26"/>
              </w:rPr>
            </w:pPr>
            <w:r w:rsidRPr="001D2DF8">
              <w:rPr>
                <w:color w:val="000000"/>
                <w:sz w:val="26"/>
                <w:szCs w:val="26"/>
              </w:rPr>
              <w:t>Có ý thức tự học, có năng lực tư duy độc lập.</w:t>
            </w: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C10</w:t>
            </w:r>
          </w:p>
        </w:tc>
      </w:tr>
      <w:tr w:rsidR="00B60CB7" w:rsidRPr="001D2DF8" w:rsidTr="00D04ED0">
        <w:tc>
          <w:tcPr>
            <w:tcW w:w="1305" w:type="dxa"/>
            <w:shd w:val="clear" w:color="auto" w:fill="auto"/>
            <w:vAlign w:val="center"/>
          </w:tcPr>
          <w:p w:rsidR="00B60CB7" w:rsidRPr="001D2DF8" w:rsidRDefault="00B60CB7" w:rsidP="00D04ED0">
            <w:pPr>
              <w:jc w:val="center"/>
              <w:rPr>
                <w:rFonts w:ascii="Times New Roman" w:hAnsi="Times New Roman" w:cs="Times New Roman"/>
                <w:color w:val="000000"/>
                <w:sz w:val="26"/>
                <w:szCs w:val="26"/>
              </w:rPr>
            </w:pPr>
            <w:r w:rsidRPr="001D2DF8">
              <w:rPr>
                <w:rFonts w:ascii="Times New Roman" w:hAnsi="Times New Roman" w:cs="Times New Roman"/>
                <w:color w:val="000000"/>
                <w:sz w:val="26"/>
                <w:szCs w:val="26"/>
              </w:rPr>
              <w:t>M</w:t>
            </w:r>
            <w:r w:rsidRPr="001D2DF8">
              <w:rPr>
                <w:rFonts w:ascii="Times New Roman" w:hAnsi="Times New Roman" w:cs="Times New Roman"/>
                <w:color w:val="000000"/>
                <w:sz w:val="26"/>
                <w:szCs w:val="26"/>
                <w:vertAlign w:val="subscript"/>
              </w:rPr>
              <w:t>hp5</w:t>
            </w:r>
          </w:p>
        </w:tc>
        <w:tc>
          <w:tcPr>
            <w:tcW w:w="4678" w:type="dxa"/>
            <w:shd w:val="clear" w:color="auto" w:fill="auto"/>
            <w:vAlign w:val="center"/>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color w:val="000000"/>
                <w:sz w:val="26"/>
                <w:szCs w:val="26"/>
              </w:rPr>
              <w:t>Có khả năng phát triển nghề nghiệp của bản thân</w:t>
            </w: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C11</w:t>
            </w:r>
          </w:p>
        </w:tc>
      </w:tr>
    </w:tbl>
    <w:p w:rsidR="00B60CB7" w:rsidRPr="001D2DF8" w:rsidRDefault="00B60CB7" w:rsidP="00B60CB7">
      <w:pPr>
        <w:spacing w:line="23" w:lineRule="atLeast"/>
        <w:rPr>
          <w:rFonts w:ascii="Times New Roman" w:hAnsi="Times New Roman" w:cs="Times New Roman"/>
          <w:b/>
          <w:bCs/>
          <w:sz w:val="26"/>
          <w:szCs w:val="26"/>
        </w:rPr>
      </w:pPr>
    </w:p>
    <w:p w:rsidR="00B60CB7" w:rsidRPr="001D2DF8" w:rsidRDefault="00B60CB7" w:rsidP="00B60CB7">
      <w:pPr>
        <w:spacing w:line="23" w:lineRule="atLeast"/>
        <w:rPr>
          <w:rFonts w:ascii="Times New Roman" w:hAnsi="Times New Roman" w:cs="Times New Roman"/>
          <w:b/>
          <w:bCs/>
          <w:sz w:val="26"/>
          <w:szCs w:val="26"/>
        </w:rPr>
      </w:pPr>
      <w:r w:rsidRPr="001D2DF8">
        <w:rPr>
          <w:rFonts w:ascii="Times New Roman" w:hAnsi="Times New Roman" w:cs="Times New Roman"/>
          <w:b/>
          <w:bCs/>
          <w:sz w:val="26"/>
          <w:szCs w:val="26"/>
        </w:rPr>
        <w:t>5. Chuẩn đầu ra của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60CB7" w:rsidRPr="001D2DF8" w:rsidTr="00D04ED0">
        <w:tc>
          <w:tcPr>
            <w:tcW w:w="5983" w:type="dxa"/>
            <w:gridSpan w:val="2"/>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r w:rsidRPr="001D2DF8">
              <w:rPr>
                <w:rFonts w:ascii="Times New Roman" w:hAnsi="Times New Roman" w:cs="Times New Roman"/>
                <w:b/>
                <w:bCs/>
                <w:sz w:val="26"/>
                <w:szCs w:val="26"/>
              </w:rPr>
              <w:t>Chuẩn đầu ra</w:t>
            </w:r>
          </w:p>
        </w:tc>
        <w:tc>
          <w:tcPr>
            <w:tcW w:w="3260" w:type="dxa"/>
            <w:vMerge w:val="restart"/>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r w:rsidRPr="001D2DF8">
              <w:rPr>
                <w:rFonts w:ascii="Times New Roman" w:hAnsi="Times New Roman" w:cs="Times New Roman"/>
                <w:b/>
                <w:bCs/>
                <w:sz w:val="26"/>
                <w:szCs w:val="26"/>
              </w:rPr>
              <w:t>Mã mục tiêu học phần</w:t>
            </w:r>
          </w:p>
        </w:tc>
      </w:tr>
      <w:tr w:rsidR="00B60CB7" w:rsidRPr="001D2DF8" w:rsidTr="00D04ED0">
        <w:tc>
          <w:tcPr>
            <w:tcW w:w="1305" w:type="dxa"/>
            <w:shd w:val="clear" w:color="auto" w:fill="auto"/>
            <w:vAlign w:val="center"/>
          </w:tcPr>
          <w:p w:rsidR="00B60CB7" w:rsidRPr="001D2DF8" w:rsidRDefault="00B60CB7" w:rsidP="00D04ED0">
            <w:pPr>
              <w:spacing w:line="23" w:lineRule="atLeast"/>
              <w:jc w:val="center"/>
              <w:rPr>
                <w:rFonts w:ascii="Times New Roman" w:hAnsi="Times New Roman" w:cs="Times New Roman"/>
                <w:b/>
                <w:i/>
                <w:iCs/>
                <w:sz w:val="26"/>
                <w:szCs w:val="26"/>
              </w:rPr>
            </w:pPr>
            <w:r w:rsidRPr="001D2DF8">
              <w:rPr>
                <w:rFonts w:ascii="Times New Roman" w:hAnsi="Times New Roman" w:cs="Times New Roman"/>
                <w:b/>
                <w:i/>
                <w:iCs/>
                <w:sz w:val="26"/>
                <w:szCs w:val="26"/>
              </w:rPr>
              <w:t>Mã</w:t>
            </w:r>
          </w:p>
        </w:tc>
        <w:tc>
          <w:tcPr>
            <w:tcW w:w="4678" w:type="dxa"/>
            <w:shd w:val="clear" w:color="auto" w:fill="auto"/>
            <w:vAlign w:val="center"/>
          </w:tcPr>
          <w:p w:rsidR="00B60CB7" w:rsidRPr="001D2DF8" w:rsidRDefault="00B60CB7" w:rsidP="00D04ED0">
            <w:pPr>
              <w:spacing w:line="23" w:lineRule="atLeast"/>
              <w:jc w:val="center"/>
              <w:rPr>
                <w:rFonts w:ascii="Times New Roman" w:hAnsi="Times New Roman" w:cs="Times New Roman"/>
                <w:b/>
                <w:i/>
                <w:iCs/>
                <w:sz w:val="26"/>
                <w:szCs w:val="26"/>
              </w:rPr>
            </w:pPr>
            <w:r w:rsidRPr="001D2DF8">
              <w:rPr>
                <w:rFonts w:ascii="Times New Roman" w:hAnsi="Times New Roman" w:cs="Times New Roman"/>
                <w:b/>
                <w:i/>
                <w:iCs/>
                <w:sz w:val="26"/>
                <w:szCs w:val="26"/>
              </w:rPr>
              <w:t>Mô tả</w:t>
            </w:r>
          </w:p>
        </w:tc>
        <w:tc>
          <w:tcPr>
            <w:tcW w:w="3260" w:type="dxa"/>
            <w:vMerge/>
            <w:shd w:val="clear" w:color="auto" w:fill="auto"/>
            <w:vAlign w:val="center"/>
          </w:tcPr>
          <w:p w:rsidR="00B60CB7" w:rsidRPr="001D2DF8" w:rsidRDefault="00B60CB7" w:rsidP="00D04ED0">
            <w:pPr>
              <w:spacing w:line="23" w:lineRule="atLeast"/>
              <w:jc w:val="center"/>
              <w:rPr>
                <w:rFonts w:ascii="Times New Roman" w:hAnsi="Times New Roman" w:cs="Times New Roman"/>
                <w:b/>
                <w:sz w:val="26"/>
                <w:szCs w:val="26"/>
              </w:rPr>
            </w:pPr>
          </w:p>
        </w:tc>
      </w:tr>
      <w:tr w:rsidR="00B60CB7" w:rsidRPr="001D2DF8" w:rsidTr="00D04ED0">
        <w:tc>
          <w:tcPr>
            <w:tcW w:w="1305" w:type="dxa"/>
            <w:shd w:val="clear" w:color="auto" w:fill="auto"/>
            <w:vAlign w:val="bottom"/>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color w:val="000000"/>
                <w:sz w:val="26"/>
                <w:szCs w:val="26"/>
              </w:rPr>
              <w:t>C</w:t>
            </w:r>
            <w:r w:rsidRPr="001D2DF8">
              <w:rPr>
                <w:rFonts w:ascii="Times New Roman" w:hAnsi="Times New Roman" w:cs="Times New Roman"/>
                <w:color w:val="000000"/>
                <w:sz w:val="26"/>
                <w:szCs w:val="26"/>
                <w:vertAlign w:val="subscript"/>
              </w:rPr>
              <w:t>hp 1</w:t>
            </w:r>
          </w:p>
        </w:tc>
        <w:tc>
          <w:tcPr>
            <w:tcW w:w="4678" w:type="dxa"/>
            <w:shd w:val="clear" w:color="auto" w:fill="auto"/>
            <w:vAlign w:val="center"/>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sz w:val="26"/>
                <w:szCs w:val="26"/>
              </w:rPr>
              <w:t>Có khả năng nghe và phiên dịch thông thạo những đoạn hội thoại giao tiếp thông thường</w:t>
            </w:r>
          </w:p>
        </w:tc>
        <w:tc>
          <w:tcPr>
            <w:tcW w:w="3260" w:type="dxa"/>
            <w:shd w:val="clear" w:color="auto" w:fill="auto"/>
            <w:vAlign w:val="center"/>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1</w:t>
            </w:r>
          </w:p>
        </w:tc>
      </w:tr>
      <w:tr w:rsidR="00B60CB7" w:rsidRPr="001D2DF8" w:rsidTr="00D04ED0">
        <w:tc>
          <w:tcPr>
            <w:tcW w:w="1305" w:type="dxa"/>
            <w:shd w:val="clear" w:color="auto" w:fill="auto"/>
            <w:vAlign w:val="bottom"/>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color w:val="000000"/>
                <w:sz w:val="26"/>
                <w:szCs w:val="26"/>
              </w:rPr>
              <w:t>C</w:t>
            </w:r>
            <w:r w:rsidRPr="001D2DF8">
              <w:rPr>
                <w:rFonts w:ascii="Times New Roman" w:hAnsi="Times New Roman" w:cs="Times New Roman"/>
                <w:color w:val="000000"/>
                <w:sz w:val="26"/>
                <w:szCs w:val="26"/>
                <w:vertAlign w:val="subscript"/>
              </w:rPr>
              <w:t>hp 2</w:t>
            </w:r>
          </w:p>
        </w:tc>
        <w:tc>
          <w:tcPr>
            <w:tcW w:w="4678" w:type="dxa"/>
            <w:shd w:val="clear" w:color="auto" w:fill="auto"/>
            <w:vAlign w:val="center"/>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sz w:val="26"/>
                <w:szCs w:val="26"/>
              </w:rPr>
              <w:t>Nắm vững khối lượng từ vựng, ngữ pháp cơ bản liên quan giao tiếp các tình huống thường gặp trong công việc</w:t>
            </w: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 xml:space="preserve">hp2, </w:t>
            </w: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4</w:t>
            </w:r>
          </w:p>
          <w:p w:rsidR="00B60CB7" w:rsidRPr="001D2DF8" w:rsidRDefault="00B60CB7" w:rsidP="00D04ED0">
            <w:pPr>
              <w:spacing w:line="23" w:lineRule="atLeast"/>
              <w:jc w:val="both"/>
              <w:rPr>
                <w:rFonts w:ascii="Times New Roman" w:hAnsi="Times New Roman" w:cs="Times New Roman"/>
                <w:sz w:val="26"/>
                <w:szCs w:val="26"/>
              </w:rPr>
            </w:pPr>
          </w:p>
        </w:tc>
      </w:tr>
      <w:tr w:rsidR="00B60CB7" w:rsidRPr="001D2DF8" w:rsidTr="00D04ED0">
        <w:tc>
          <w:tcPr>
            <w:tcW w:w="1305" w:type="dxa"/>
            <w:shd w:val="clear" w:color="auto" w:fill="auto"/>
            <w:vAlign w:val="bottom"/>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sz w:val="26"/>
                <w:szCs w:val="26"/>
              </w:rPr>
              <w:t>C</w:t>
            </w:r>
            <w:r w:rsidRPr="001D2DF8">
              <w:rPr>
                <w:rFonts w:ascii="Times New Roman" w:hAnsi="Times New Roman" w:cs="Times New Roman"/>
                <w:sz w:val="26"/>
                <w:szCs w:val="26"/>
                <w:vertAlign w:val="subscript"/>
              </w:rPr>
              <w:t>hp3</w:t>
            </w:r>
          </w:p>
        </w:tc>
        <w:tc>
          <w:tcPr>
            <w:tcW w:w="4678" w:type="dxa"/>
            <w:shd w:val="clear" w:color="auto" w:fill="auto"/>
            <w:vAlign w:val="center"/>
          </w:tcPr>
          <w:p w:rsidR="00B60CB7" w:rsidRPr="001D2DF8" w:rsidRDefault="00B60CB7" w:rsidP="00D04ED0">
            <w:pPr>
              <w:rPr>
                <w:rFonts w:ascii="Times New Roman" w:hAnsi="Times New Roman" w:cs="Times New Roman"/>
                <w:color w:val="000000"/>
                <w:sz w:val="26"/>
                <w:szCs w:val="26"/>
              </w:rPr>
            </w:pPr>
            <w:r w:rsidRPr="001D2DF8">
              <w:rPr>
                <w:rFonts w:ascii="Times New Roman" w:hAnsi="Times New Roman" w:cs="Times New Roman"/>
                <w:sz w:val="26"/>
                <w:szCs w:val="26"/>
              </w:rPr>
              <w:t>Người học có được kỹ năng giao tiếp (nghe, nói) thành thạo bằng tiếng Trung trong các tình huống tương dối đơn giản khi tham gia thực hiện các loại công việc ở văn phòng, có thể soạn thảo một số văn bản.</w:t>
            </w: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 xml:space="preserve">hp2, </w:t>
            </w: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3, M</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4</w:t>
            </w:r>
          </w:p>
        </w:tc>
      </w:tr>
      <w:tr w:rsidR="00B60CB7" w:rsidRPr="001D2DF8" w:rsidTr="00D04ED0">
        <w:tc>
          <w:tcPr>
            <w:tcW w:w="1305" w:type="dxa"/>
            <w:shd w:val="clear" w:color="auto" w:fill="auto"/>
            <w:vAlign w:val="bottom"/>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C</w:t>
            </w:r>
            <w:r w:rsidRPr="001D2DF8">
              <w:rPr>
                <w:rFonts w:ascii="Times New Roman" w:hAnsi="Times New Roman" w:cs="Times New Roman"/>
                <w:sz w:val="26"/>
                <w:szCs w:val="26"/>
                <w:vertAlign w:val="subscript"/>
              </w:rPr>
              <w:t>hp4</w:t>
            </w:r>
          </w:p>
        </w:tc>
        <w:tc>
          <w:tcPr>
            <w:tcW w:w="4678" w:type="dxa"/>
            <w:shd w:val="clear" w:color="auto" w:fill="auto"/>
            <w:vAlign w:val="center"/>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B60CB7" w:rsidRPr="001D2DF8" w:rsidRDefault="00B60CB7" w:rsidP="00D04ED0">
            <w:pPr>
              <w:spacing w:line="23" w:lineRule="atLeast"/>
              <w:jc w:val="center"/>
              <w:rPr>
                <w:rFonts w:ascii="Times New Roman" w:hAnsi="Times New Roman" w:cs="Times New Roman"/>
                <w:sz w:val="26"/>
                <w:szCs w:val="26"/>
              </w:rPr>
            </w:pPr>
            <w:r w:rsidRPr="001D2DF8">
              <w:rPr>
                <w:rFonts w:ascii="Times New Roman" w:hAnsi="Times New Roman" w:cs="Times New Roman"/>
                <w:sz w:val="26"/>
                <w:szCs w:val="26"/>
              </w:rPr>
              <w:t>M</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5</w:t>
            </w:r>
          </w:p>
        </w:tc>
      </w:tr>
    </w:tbl>
    <w:p w:rsidR="00B60CB7" w:rsidRPr="001D2DF8" w:rsidRDefault="00B60CB7" w:rsidP="00B60CB7">
      <w:pPr>
        <w:spacing w:line="23" w:lineRule="atLeast"/>
        <w:rPr>
          <w:rFonts w:ascii="Times New Roman" w:hAnsi="Times New Roman" w:cs="Times New Roman"/>
          <w:b/>
          <w:bCs/>
          <w:sz w:val="26"/>
          <w:szCs w:val="26"/>
        </w:rPr>
      </w:pPr>
    </w:p>
    <w:p w:rsidR="00B60CB7" w:rsidRPr="001D2DF8" w:rsidRDefault="00B60CB7" w:rsidP="00B60CB7">
      <w:pPr>
        <w:spacing w:line="23" w:lineRule="atLeast"/>
        <w:rPr>
          <w:rFonts w:ascii="Times New Roman" w:hAnsi="Times New Roman" w:cs="Times New Roman"/>
          <w:b/>
          <w:bCs/>
          <w:sz w:val="26"/>
          <w:szCs w:val="26"/>
        </w:rPr>
      </w:pPr>
      <w:r w:rsidRPr="001D2DF8">
        <w:rPr>
          <w:rFonts w:ascii="Times New Roman" w:hAnsi="Times New Roman" w:cs="Times New Roman"/>
          <w:b/>
          <w:bCs/>
          <w:sz w:val="26"/>
          <w:szCs w:val="26"/>
        </w:rPr>
        <w:t>6. Học liệu</w:t>
      </w:r>
    </w:p>
    <w:p w:rsidR="00B60CB7" w:rsidRPr="001D2DF8" w:rsidRDefault="00B60CB7" w:rsidP="00B60CB7">
      <w:pPr>
        <w:pStyle w:val="ListParagraph"/>
        <w:pBdr>
          <w:top w:val="nil"/>
          <w:left w:val="nil"/>
          <w:bottom w:val="nil"/>
          <w:right w:val="nil"/>
          <w:between w:val="nil"/>
        </w:pBdr>
        <w:ind w:left="0"/>
        <w:jc w:val="both"/>
        <w:rPr>
          <w:rFonts w:ascii="Times New Roman" w:hAnsi="Times New Roman"/>
          <w:sz w:val="26"/>
          <w:szCs w:val="26"/>
          <w:lang w:val="vi-VN"/>
        </w:rPr>
      </w:pPr>
      <w:r w:rsidRPr="001D2DF8">
        <w:rPr>
          <w:rFonts w:ascii="Times New Roman" w:eastAsia="Microsoft YaHei" w:hAnsi="Times New Roman"/>
          <w:sz w:val="26"/>
          <w:szCs w:val="26"/>
          <w:lang w:val="vi-VN"/>
        </w:rPr>
        <w:t>【</w:t>
      </w:r>
      <w:r w:rsidRPr="001D2DF8">
        <w:rPr>
          <w:rFonts w:ascii="Times New Roman" w:hAnsi="Times New Roman"/>
          <w:sz w:val="26"/>
          <w:szCs w:val="26"/>
          <w:lang w:val="vi-VN"/>
        </w:rPr>
        <w:t>1</w:t>
      </w:r>
      <w:r w:rsidRPr="001D2DF8">
        <w:rPr>
          <w:rFonts w:ascii="Times New Roman" w:eastAsia="Microsoft YaHei" w:hAnsi="Times New Roman"/>
          <w:sz w:val="26"/>
          <w:szCs w:val="26"/>
          <w:lang w:val="vi-VN"/>
        </w:rPr>
        <w:t>】</w:t>
      </w:r>
      <w:r w:rsidRPr="001D2DF8">
        <w:rPr>
          <w:rFonts w:ascii="Times New Roman" w:hAnsi="Times New Roman"/>
          <w:sz w:val="26"/>
          <w:szCs w:val="26"/>
          <w:lang w:val="vi-VN"/>
        </w:rPr>
        <w:t>Trần Thị Hoài Thương,</w:t>
      </w:r>
      <w:r w:rsidRPr="001D2DF8">
        <w:rPr>
          <w:rFonts w:ascii="Times New Roman" w:hAnsi="Times New Roman"/>
          <w:i/>
          <w:sz w:val="26"/>
          <w:szCs w:val="26"/>
          <w:lang w:val="vi-VN"/>
        </w:rPr>
        <w:t xml:space="preserve"> Giáo trình tiếng Trung – Hướng dẫn du lịch</w:t>
      </w:r>
      <w:r w:rsidRPr="001D2DF8">
        <w:rPr>
          <w:rFonts w:ascii="Times New Roman" w:hAnsi="Times New Roman"/>
          <w:sz w:val="26"/>
          <w:szCs w:val="26"/>
          <w:lang w:val="vi-VN"/>
        </w:rPr>
        <w:t>, Bộ Văn hóa Thể thao và Du lịch, trường Cao đẳng Du lịch Hà Nội (2012)</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lastRenderedPageBreak/>
        <w:t>【</w:t>
      </w:r>
      <w:r w:rsidRPr="001D2DF8">
        <w:rPr>
          <w:rFonts w:ascii="Times New Roman" w:hAnsi="Times New Roman" w:cs="Times New Roman"/>
          <w:sz w:val="26"/>
          <w:szCs w:val="26"/>
        </w:rPr>
        <w:t>2</w:t>
      </w:r>
      <w:r w:rsidRPr="001D2DF8">
        <w:rPr>
          <w:rFonts w:ascii="Times New Roman" w:hAnsi="Times New Roman" w:cs="Times New Roman"/>
          <w:sz w:val="26"/>
          <w:szCs w:val="26"/>
        </w:rPr>
        <w:t>】</w:t>
      </w:r>
      <w:r w:rsidRPr="001D2DF8">
        <w:rPr>
          <w:rFonts w:ascii="Times New Roman" w:hAnsi="Times New Roman" w:cs="Times New Roman"/>
          <w:sz w:val="26"/>
          <w:szCs w:val="26"/>
        </w:rPr>
        <w:t xml:space="preserve">Nguyễn Thiện Chí, Thanh Hương, </w:t>
      </w:r>
      <w:r w:rsidRPr="001D2DF8">
        <w:rPr>
          <w:rFonts w:ascii="Times New Roman" w:hAnsi="Times New Roman" w:cs="Times New Roman"/>
          <w:i/>
          <w:sz w:val="26"/>
          <w:szCs w:val="26"/>
        </w:rPr>
        <w:t>Đàm thoại tiếng Hoa trong khách sạn</w:t>
      </w:r>
      <w:r w:rsidRPr="001D2DF8">
        <w:rPr>
          <w:rFonts w:ascii="Times New Roman" w:hAnsi="Times New Roman" w:cs="Times New Roman"/>
          <w:sz w:val="26"/>
          <w:szCs w:val="26"/>
        </w:rPr>
        <w:t xml:space="preserve">, </w:t>
      </w:r>
      <w:r w:rsidRPr="001D2DF8">
        <w:rPr>
          <w:rFonts w:ascii="Times New Roman" w:hAnsi="Times New Roman" w:cs="Times New Roman"/>
          <w:i/>
          <w:sz w:val="26"/>
          <w:szCs w:val="26"/>
        </w:rPr>
        <w:t>nhà hàng</w:t>
      </w:r>
      <w:r w:rsidRPr="001D2DF8">
        <w:rPr>
          <w:rFonts w:ascii="Times New Roman" w:hAnsi="Times New Roman" w:cs="Times New Roman"/>
          <w:sz w:val="26"/>
          <w:szCs w:val="26"/>
        </w:rPr>
        <w:t>, NXB Tổng hợp, TP. Hồ Chí Minh, 2003.</w:t>
      </w:r>
    </w:p>
    <w:p w:rsidR="00B60CB7" w:rsidRPr="001D2DF8" w:rsidRDefault="00B60CB7" w:rsidP="00B60CB7">
      <w:pPr>
        <w:spacing w:before="84"/>
        <w:ind w:left="220"/>
        <w:jc w:val="both"/>
        <w:rPr>
          <w:rFonts w:ascii="Times New Roman" w:hAnsi="Times New Roman" w:cs="Times New Roman"/>
          <w:sz w:val="26"/>
          <w:szCs w:val="26"/>
        </w:rPr>
      </w:pPr>
      <w:r w:rsidRPr="001D2DF8">
        <w:rPr>
          <w:rFonts w:ascii="Times New Roman" w:hAnsi="Times New Roman" w:cs="Times New Roman"/>
          <w:b/>
          <w:spacing w:val="1"/>
          <w:sz w:val="26"/>
          <w:szCs w:val="26"/>
        </w:rPr>
        <w:t>Tham khảo:</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1</w:t>
      </w:r>
      <w:r w:rsidRPr="001D2DF8">
        <w:rPr>
          <w:rFonts w:ascii="Times New Roman" w:hAnsi="Times New Roman" w:cs="Times New Roman"/>
          <w:sz w:val="26"/>
          <w:szCs w:val="26"/>
        </w:rPr>
        <w:t>】</w:t>
      </w:r>
      <w:r w:rsidRPr="001D2DF8">
        <w:rPr>
          <w:rFonts w:ascii="Times New Roman" w:hAnsi="Times New Roman" w:cs="Times New Roman"/>
          <w:sz w:val="26"/>
          <w:szCs w:val="26"/>
        </w:rPr>
        <w:t xml:space="preserve">Nguyễn Thiện Chí, Lâm Gia Bửu, </w:t>
      </w:r>
      <w:r w:rsidRPr="001D2DF8">
        <w:rPr>
          <w:rFonts w:ascii="Times New Roman" w:hAnsi="Times New Roman" w:cs="Times New Roman"/>
          <w:i/>
          <w:sz w:val="26"/>
          <w:szCs w:val="26"/>
        </w:rPr>
        <w:t>Đàm thoại tiếng Hoa du lịch</w:t>
      </w:r>
      <w:r w:rsidRPr="001D2DF8">
        <w:rPr>
          <w:rFonts w:ascii="Times New Roman" w:hAnsi="Times New Roman" w:cs="Times New Roman"/>
          <w:sz w:val="26"/>
          <w:szCs w:val="26"/>
        </w:rPr>
        <w:t>, NXB Tổng hợp, TP. Hồ Chí Minh, 2004.</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2</w:t>
      </w:r>
      <w:r w:rsidRPr="001D2DF8">
        <w:rPr>
          <w:rFonts w:ascii="Times New Roman" w:hAnsi="Times New Roman" w:cs="Times New Roman"/>
          <w:sz w:val="26"/>
          <w:szCs w:val="26"/>
        </w:rPr>
        <w:t>】</w:t>
      </w:r>
      <w:r w:rsidRPr="001D2DF8">
        <w:rPr>
          <w:rFonts w:ascii="Times New Roman" w:hAnsi="Times New Roman" w:cs="Times New Roman"/>
          <w:sz w:val="26"/>
          <w:szCs w:val="26"/>
        </w:rPr>
        <w:t xml:space="preserve">Trần Anh Tuấn, </w:t>
      </w:r>
      <w:r w:rsidRPr="001D2DF8">
        <w:rPr>
          <w:rFonts w:ascii="Times New Roman" w:hAnsi="Times New Roman" w:cs="Times New Roman"/>
          <w:i/>
          <w:sz w:val="26"/>
          <w:szCs w:val="26"/>
        </w:rPr>
        <w:t>Giáo trình tiếng Trung du lịch</w:t>
      </w:r>
      <w:r w:rsidRPr="001D2DF8">
        <w:rPr>
          <w:rFonts w:ascii="Times New Roman" w:hAnsi="Times New Roman" w:cs="Times New Roman"/>
          <w:sz w:val="26"/>
          <w:szCs w:val="26"/>
        </w:rPr>
        <w:t>, NXB Đại học Quốc Gia Hồ Chí Minh, 2016.</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i/>
          <w:sz w:val="26"/>
          <w:szCs w:val="26"/>
        </w:rPr>
        <w:t>【</w:t>
      </w:r>
      <w:r w:rsidRPr="001D2DF8">
        <w:rPr>
          <w:rFonts w:ascii="Times New Roman" w:hAnsi="Times New Roman" w:cs="Times New Roman"/>
          <w:i/>
          <w:sz w:val="26"/>
          <w:szCs w:val="26"/>
        </w:rPr>
        <w:t>3</w:t>
      </w:r>
      <w:r w:rsidRPr="001D2DF8">
        <w:rPr>
          <w:rFonts w:ascii="Times New Roman" w:hAnsi="Times New Roman" w:cs="Times New Roman"/>
          <w:i/>
          <w:sz w:val="26"/>
          <w:szCs w:val="26"/>
        </w:rPr>
        <w:t>】</w:t>
      </w:r>
      <w:r w:rsidRPr="001D2DF8">
        <w:rPr>
          <w:rFonts w:ascii="Times New Roman" w:hAnsi="Times New Roman" w:cs="Times New Roman"/>
          <w:i/>
          <w:sz w:val="26"/>
          <w:szCs w:val="26"/>
        </w:rPr>
        <w:t>Giáo trình bồi dưỡng nghiệp vụ cho Thuyết minh viên Du lịch</w:t>
      </w:r>
      <w:r w:rsidRPr="001D2DF8">
        <w:rPr>
          <w:rFonts w:ascii="Times New Roman" w:hAnsi="Times New Roman" w:cs="Times New Roman"/>
          <w:sz w:val="26"/>
          <w:szCs w:val="26"/>
        </w:rPr>
        <w:t>, Bộ Văn hóa, Thể Thao và Du lịch, Tổng cục Du lịch.</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4</w:t>
      </w:r>
      <w:r w:rsidRPr="001D2DF8">
        <w:rPr>
          <w:rFonts w:ascii="Times New Roman" w:hAnsi="Times New Roman" w:cs="Times New Roman"/>
          <w:sz w:val="26"/>
          <w:szCs w:val="26"/>
        </w:rPr>
        <w:t>】</w:t>
      </w:r>
      <w:r w:rsidRPr="001D2DF8">
        <w:rPr>
          <w:rFonts w:ascii="Times New Roman" w:hAnsi="Times New Roman" w:cs="Times New Roman"/>
          <w:sz w:val="26"/>
          <w:szCs w:val="26"/>
        </w:rPr>
        <w:t xml:space="preserve">Lê Tuấn Anh, </w:t>
      </w:r>
      <w:r w:rsidRPr="001D2DF8">
        <w:rPr>
          <w:rFonts w:ascii="Times New Roman" w:hAnsi="Times New Roman" w:cs="Times New Roman"/>
          <w:sz w:val="26"/>
          <w:szCs w:val="26"/>
        </w:rPr>
        <w:t>越南旅游指南</w:t>
      </w:r>
      <w:r w:rsidRPr="001D2DF8">
        <w:rPr>
          <w:rFonts w:ascii="Times New Roman" w:hAnsi="Times New Roman" w:cs="Times New Roman"/>
          <w:sz w:val="26"/>
          <w:szCs w:val="26"/>
        </w:rPr>
        <w:t>, Tổng cục Du lịch Việt Nam, 2002.</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5</w:t>
      </w:r>
      <w:r w:rsidRPr="001D2DF8">
        <w:rPr>
          <w:rFonts w:ascii="Times New Roman" w:hAnsi="Times New Roman" w:cs="Times New Roman"/>
          <w:sz w:val="26"/>
          <w:szCs w:val="26"/>
        </w:rPr>
        <w:t>】陈珠芳，导游基础知识，中国劳动社会保障出版社，</w:t>
      </w:r>
      <w:r w:rsidRPr="001D2DF8">
        <w:rPr>
          <w:rFonts w:ascii="Times New Roman" w:hAnsi="Times New Roman" w:cs="Times New Roman"/>
          <w:sz w:val="26"/>
          <w:szCs w:val="26"/>
        </w:rPr>
        <w:t>2005</w:t>
      </w:r>
      <w:r w:rsidRPr="001D2DF8">
        <w:rPr>
          <w:rFonts w:ascii="Times New Roman" w:hAnsi="Times New Roman" w:cs="Times New Roman"/>
          <w:sz w:val="26"/>
          <w:szCs w:val="26"/>
        </w:rPr>
        <w:t>年。</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6</w:t>
      </w:r>
      <w:r w:rsidRPr="001D2DF8">
        <w:rPr>
          <w:rFonts w:ascii="Times New Roman" w:hAnsi="Times New Roman" w:cs="Times New Roman"/>
          <w:sz w:val="26"/>
          <w:szCs w:val="26"/>
        </w:rPr>
        <w:t>】丁海秀，导游实务，旅游教育出版社，</w:t>
      </w:r>
      <w:r w:rsidRPr="001D2DF8">
        <w:rPr>
          <w:rFonts w:ascii="Times New Roman" w:hAnsi="Times New Roman" w:cs="Times New Roman"/>
          <w:sz w:val="26"/>
          <w:szCs w:val="26"/>
        </w:rPr>
        <w:t>2005</w:t>
      </w:r>
      <w:r w:rsidRPr="001D2DF8">
        <w:rPr>
          <w:rFonts w:ascii="Times New Roman" w:hAnsi="Times New Roman" w:cs="Times New Roman"/>
          <w:sz w:val="26"/>
          <w:szCs w:val="26"/>
        </w:rPr>
        <w:t>年。</w:t>
      </w:r>
    </w:p>
    <w:p w:rsidR="00B60CB7" w:rsidRPr="001D2DF8"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7</w:t>
      </w:r>
      <w:r w:rsidRPr="001D2DF8">
        <w:rPr>
          <w:rFonts w:ascii="Times New Roman" w:hAnsi="Times New Roman" w:cs="Times New Roman"/>
          <w:sz w:val="26"/>
          <w:szCs w:val="26"/>
        </w:rPr>
        <w:t>】张奋泉，越南之旅，广东省地图出版社，</w:t>
      </w:r>
      <w:r w:rsidRPr="001D2DF8">
        <w:rPr>
          <w:rFonts w:ascii="Times New Roman" w:hAnsi="Times New Roman" w:cs="Times New Roman"/>
          <w:sz w:val="26"/>
          <w:szCs w:val="26"/>
        </w:rPr>
        <w:t>2002</w:t>
      </w:r>
      <w:r w:rsidRPr="001D2DF8">
        <w:rPr>
          <w:rFonts w:ascii="Times New Roman" w:hAnsi="Times New Roman" w:cs="Times New Roman"/>
          <w:sz w:val="26"/>
          <w:szCs w:val="26"/>
        </w:rPr>
        <w:t>年。</w:t>
      </w:r>
    </w:p>
    <w:p w:rsidR="00B60CB7" w:rsidRPr="00AF395E" w:rsidRDefault="00B60CB7" w:rsidP="00B60CB7">
      <w:pPr>
        <w:pBdr>
          <w:top w:val="nil"/>
          <w:left w:val="nil"/>
          <w:bottom w:val="nil"/>
          <w:right w:val="nil"/>
          <w:between w:val="nil"/>
        </w:pBdr>
        <w:contextualSpacing/>
        <w:jc w:val="both"/>
        <w:rPr>
          <w:rFonts w:ascii="Times New Roman" w:hAnsi="Times New Roman" w:cs="Times New Roman"/>
          <w:sz w:val="26"/>
          <w:szCs w:val="26"/>
        </w:rPr>
      </w:pPr>
      <w:r w:rsidRPr="001D2DF8">
        <w:rPr>
          <w:rFonts w:ascii="Times New Roman" w:hAnsi="Times New Roman" w:cs="Times New Roman"/>
          <w:sz w:val="26"/>
          <w:szCs w:val="26"/>
        </w:rPr>
        <w:t>【</w:t>
      </w:r>
      <w:r w:rsidRPr="001D2DF8">
        <w:rPr>
          <w:rFonts w:ascii="Times New Roman" w:hAnsi="Times New Roman" w:cs="Times New Roman"/>
          <w:sz w:val="26"/>
          <w:szCs w:val="26"/>
        </w:rPr>
        <w:t>8</w:t>
      </w:r>
      <w:r w:rsidRPr="001D2DF8">
        <w:rPr>
          <w:rFonts w:ascii="Times New Roman" w:hAnsi="Times New Roman" w:cs="Times New Roman"/>
          <w:sz w:val="26"/>
          <w:szCs w:val="26"/>
        </w:rPr>
        <w:t>】宋炎，走遍越南，中国旅游出版社，</w:t>
      </w:r>
      <w:r w:rsidRPr="001D2DF8">
        <w:rPr>
          <w:rFonts w:ascii="Times New Roman" w:hAnsi="Times New Roman" w:cs="Times New Roman"/>
          <w:sz w:val="26"/>
          <w:szCs w:val="26"/>
        </w:rPr>
        <w:t>2008</w:t>
      </w:r>
      <w:r w:rsidRPr="001D2DF8">
        <w:rPr>
          <w:rFonts w:ascii="Times New Roman" w:hAnsi="Times New Roman" w:cs="Times New Roman"/>
          <w:sz w:val="26"/>
          <w:szCs w:val="26"/>
        </w:rPr>
        <w:t>年。</w:t>
      </w:r>
    </w:p>
    <w:p w:rsidR="00B60CB7" w:rsidRPr="001D2DF8" w:rsidRDefault="00B60CB7" w:rsidP="00B60CB7">
      <w:pPr>
        <w:spacing w:line="23" w:lineRule="atLeast"/>
        <w:rPr>
          <w:rFonts w:ascii="Times New Roman" w:hAnsi="Times New Roman" w:cs="Times New Roman"/>
          <w:b/>
          <w:bCs/>
          <w:sz w:val="26"/>
          <w:szCs w:val="26"/>
        </w:rPr>
      </w:pPr>
      <w:r w:rsidRPr="001D2DF8">
        <w:rPr>
          <w:rFonts w:ascii="Times New Roman" w:hAnsi="Times New Roman" w:cs="Times New Roman"/>
          <w:b/>
          <w:bCs/>
          <w:sz w:val="26"/>
          <w:szCs w:val="26"/>
        </w:rPr>
        <w:t>7. Nội dung chi tiết học phần</w:t>
      </w:r>
    </w:p>
    <w:p w:rsidR="00B60CB7" w:rsidRPr="001D2DF8" w:rsidRDefault="00B60CB7" w:rsidP="00B60CB7">
      <w:pPr>
        <w:spacing w:line="23" w:lineRule="atLeast"/>
        <w:rPr>
          <w:rFonts w:ascii="Times New Roman" w:eastAsia="TimesNewRomanPSMT" w:hAnsi="Times New Roman" w:cs="Times New Roman"/>
          <w:b/>
          <w:bCs/>
          <w:i/>
          <w:iCs/>
          <w:sz w:val="26"/>
          <w:szCs w:val="26"/>
        </w:rPr>
      </w:pPr>
      <w:r w:rsidRPr="001D2DF8">
        <w:rPr>
          <w:rFonts w:ascii="Times New Roman" w:eastAsia="TimesNewRomanPSMT" w:hAnsi="Times New Roman" w:cs="Times New Roman"/>
          <w:b/>
          <w:bCs/>
          <w:i/>
          <w:iCs/>
          <w:sz w:val="26"/>
          <w:szCs w:val="26"/>
        </w:rPr>
        <w:t>7.1. Nội dung chi tiết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4"/>
        <w:gridCol w:w="3827"/>
        <w:gridCol w:w="426"/>
        <w:gridCol w:w="521"/>
        <w:gridCol w:w="473"/>
        <w:gridCol w:w="557"/>
      </w:tblGrid>
      <w:tr w:rsidR="00B60CB7" w:rsidRPr="001D2DF8" w:rsidTr="00D04ED0">
        <w:trPr>
          <w:trHeight w:val="20"/>
          <w:jc w:val="center"/>
        </w:trPr>
        <w:tc>
          <w:tcPr>
            <w:tcW w:w="4114" w:type="dxa"/>
            <w:vMerge w:val="restart"/>
            <w:vAlign w:val="center"/>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Nội dung</w:t>
            </w:r>
          </w:p>
        </w:tc>
        <w:tc>
          <w:tcPr>
            <w:tcW w:w="3827" w:type="dxa"/>
            <w:vMerge w:val="restart"/>
            <w:vAlign w:val="center"/>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Chuẩn đầu ra bài học</w:t>
            </w:r>
          </w:p>
        </w:tc>
        <w:tc>
          <w:tcPr>
            <w:tcW w:w="1977" w:type="dxa"/>
            <w:gridSpan w:val="4"/>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Giờ tín chỉ</w:t>
            </w:r>
            <w:r w:rsidRPr="001D2DF8">
              <w:rPr>
                <w:rFonts w:ascii="Times New Roman" w:hAnsi="Times New Roman" w:cs="Times New Roman"/>
                <w:vertAlign w:val="superscript"/>
              </w:rPr>
              <w:t>(1)</w:t>
            </w:r>
          </w:p>
        </w:tc>
      </w:tr>
      <w:tr w:rsidR="00B60CB7" w:rsidRPr="001D2DF8" w:rsidTr="00D04ED0">
        <w:trPr>
          <w:cantSplit/>
          <w:trHeight w:val="1296"/>
          <w:jc w:val="center"/>
        </w:trPr>
        <w:tc>
          <w:tcPr>
            <w:tcW w:w="4114" w:type="dxa"/>
            <w:vMerge/>
          </w:tcPr>
          <w:p w:rsidR="00B60CB7" w:rsidRPr="001D2DF8" w:rsidRDefault="00B60CB7" w:rsidP="00D04ED0">
            <w:pPr>
              <w:pStyle w:val="Tablehead"/>
              <w:rPr>
                <w:rFonts w:ascii="Times New Roman" w:hAnsi="Times New Roman" w:cs="Times New Roman"/>
              </w:rPr>
            </w:pPr>
          </w:p>
        </w:tc>
        <w:tc>
          <w:tcPr>
            <w:tcW w:w="3827" w:type="dxa"/>
            <w:vMerge/>
          </w:tcPr>
          <w:p w:rsidR="00B60CB7" w:rsidRPr="001D2DF8" w:rsidRDefault="00B60CB7" w:rsidP="00D04ED0">
            <w:pPr>
              <w:pStyle w:val="Tablehead"/>
              <w:rPr>
                <w:rFonts w:ascii="Times New Roman" w:hAnsi="Times New Roman" w:cs="Times New Roman"/>
              </w:rPr>
            </w:pPr>
          </w:p>
        </w:tc>
        <w:tc>
          <w:tcPr>
            <w:tcW w:w="426"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LT</w:t>
            </w:r>
          </w:p>
        </w:tc>
        <w:tc>
          <w:tcPr>
            <w:tcW w:w="521"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BT, TL</w:t>
            </w:r>
          </w:p>
        </w:tc>
        <w:tc>
          <w:tcPr>
            <w:tcW w:w="473"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THa,</w:t>
            </w:r>
          </w:p>
        </w:tc>
        <w:tc>
          <w:tcPr>
            <w:tcW w:w="557" w:type="dxa"/>
            <w:textDirection w:val="btLr"/>
          </w:tcPr>
          <w:p w:rsidR="00B60CB7" w:rsidRPr="009463EB" w:rsidRDefault="00B60CB7" w:rsidP="00D04ED0">
            <w:pPr>
              <w:pStyle w:val="Tablehead"/>
              <w:rPr>
                <w:rFonts w:ascii="Times New Roman" w:hAnsi="Times New Roman" w:cs="Times New Roman"/>
                <w:bCs w:val="0"/>
              </w:rPr>
            </w:pPr>
            <w:r w:rsidRPr="009463EB">
              <w:rPr>
                <w:rFonts w:ascii="Times New Roman" w:hAnsi="Times New Roman" w:cs="Times New Roman"/>
                <w:bCs w:val="0"/>
              </w:rPr>
              <w:t>THo, TNC</w:t>
            </w:r>
          </w:p>
        </w:tc>
      </w:tr>
      <w:tr w:rsidR="00B60CB7" w:rsidRPr="001D2DF8" w:rsidTr="00D04ED0">
        <w:trPr>
          <w:trHeight w:val="20"/>
          <w:jc w:val="center"/>
        </w:trPr>
        <w:tc>
          <w:tcPr>
            <w:tcW w:w="4114"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Phần I: Giới thiệu đất nước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1.1. Giới thiệu vị trí địa lý và khí hậu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1.2. Giới thiệu lịch sử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1.3. Giới thiệu dân tộc, tôn giáo, phong tục tập quán ở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1.4. Giới thiệu văn hóa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1.5. Giới thiệu ẩm thực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1.6. Giới thiệu ngày lễ truyền thống ở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1.7. Hướng dẫn du lịch thường thức (1)</w:t>
            </w:r>
          </w:p>
          <w:p w:rsidR="00B60CB7" w:rsidRPr="001D2DF8" w:rsidRDefault="00B60CB7" w:rsidP="00D04ED0">
            <w:pPr>
              <w:pStyle w:val="ListParagraph"/>
              <w:ind w:left="0"/>
              <w:jc w:val="both"/>
              <w:rPr>
                <w:rFonts w:ascii="Times New Roman" w:hAnsi="Times New Roman"/>
                <w:b/>
                <w:sz w:val="26"/>
                <w:szCs w:val="26"/>
                <w:lang w:val="vi-VN"/>
              </w:rPr>
            </w:pPr>
            <w:r w:rsidRPr="001D2DF8">
              <w:rPr>
                <w:rFonts w:ascii="Times New Roman" w:hAnsi="Times New Roman"/>
                <w:sz w:val="26"/>
                <w:szCs w:val="26"/>
                <w:lang w:val="vi-VN"/>
              </w:rPr>
              <w:t>1.8. Hướng dẫn du lịch thường thức (2)</w:t>
            </w:r>
          </w:p>
        </w:tc>
        <w:tc>
          <w:tcPr>
            <w:tcW w:w="3827"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Kết thúc phần I, SV cần phải :</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Nắm được một cách khái quát về địa lý, lịch sử, con người, văn hóa, ẩm thực, truyền thông, phong tục tập quán của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Có khả năng sử dụng từ vựng, cấu trúc ngữ pháp, thuật ngữ bằng tiếng Trung để thuyết trình về địa lý, lịch sử, con người, văn hóa, ẩm thực, truyền thông, phong tục tập quán của Việt Nam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 Có khả năng nghe, dịch những nội dung liên quan </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 Nắm được quy trình cơ bản khi đi du lịch ở Việt Nam: thủ tục nhập cảnh, thủ tục nhận trả phòng khách sạn,... </w:t>
            </w:r>
          </w:p>
        </w:tc>
        <w:tc>
          <w:tcPr>
            <w:tcW w:w="426" w:type="dxa"/>
          </w:tcPr>
          <w:p w:rsidR="00B60CB7" w:rsidRPr="001D2DF8" w:rsidRDefault="00B60CB7" w:rsidP="00D04ED0">
            <w:pPr>
              <w:pStyle w:val="Tablejust"/>
            </w:pPr>
            <w:r w:rsidRPr="001D2DF8">
              <w:t>5</w:t>
            </w:r>
          </w:p>
        </w:tc>
        <w:tc>
          <w:tcPr>
            <w:tcW w:w="521" w:type="dxa"/>
          </w:tcPr>
          <w:p w:rsidR="00B60CB7" w:rsidRPr="001D2DF8" w:rsidRDefault="00B60CB7" w:rsidP="00D04ED0">
            <w:pPr>
              <w:pStyle w:val="Tablejust"/>
            </w:pPr>
            <w:r>
              <w:t>5</w:t>
            </w:r>
          </w:p>
        </w:tc>
        <w:tc>
          <w:tcPr>
            <w:tcW w:w="473" w:type="dxa"/>
          </w:tcPr>
          <w:p w:rsidR="00B60CB7" w:rsidRPr="001D2DF8" w:rsidRDefault="00B60CB7" w:rsidP="00D04ED0">
            <w:pPr>
              <w:pStyle w:val="Tablejust"/>
            </w:pPr>
            <w:r>
              <w:t>5</w:t>
            </w:r>
          </w:p>
        </w:tc>
        <w:tc>
          <w:tcPr>
            <w:tcW w:w="557" w:type="dxa"/>
          </w:tcPr>
          <w:p w:rsidR="00B60CB7" w:rsidRPr="001D2DF8" w:rsidRDefault="00B60CB7" w:rsidP="00D04ED0">
            <w:pPr>
              <w:pStyle w:val="Tablejust"/>
            </w:pPr>
            <w:r>
              <w:t>15</w:t>
            </w:r>
          </w:p>
        </w:tc>
      </w:tr>
      <w:tr w:rsidR="00B60CB7" w:rsidRPr="001D2DF8" w:rsidTr="00D04ED0">
        <w:trPr>
          <w:trHeight w:val="20"/>
          <w:jc w:val="center"/>
        </w:trPr>
        <w:tc>
          <w:tcPr>
            <w:tcW w:w="4114"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lastRenderedPageBreak/>
              <w:t>2.1. Thủ đô Hà Nội</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 Danh lam thắng cảnh ở Hà Nội</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2.2. Văn Miếu Quốc Tử Giám</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2.3. Hải Phòng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2.4. Hạ Long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2.5. Vịnh Hạ Long và các hang động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2.6. Bắc Ninh – Bắc Giang – Lạng Sơn</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2.7. Lào Cai – Sa Pa</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2.8. Cố đô Huế</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2.9. Danh lam thắng cảnh ở cố đô Huế</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2.10. Đà Nẵng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2.11. Phố cổ Hội An và di tích Mỹ Sơn</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2.12. Nha Trang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2.13. Đà Lạt</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2.14. Thành phố Hồ Chí Minh</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2.15. Vũng Tàu</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2.16. Tiền Giang</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2.17. Cần Thơ</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2.18. Cà Mau</w:t>
            </w:r>
          </w:p>
        </w:tc>
        <w:tc>
          <w:tcPr>
            <w:tcW w:w="3827"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 Nắm chắc những đặc điểm nổi bật của các địa điểm du lịch Việt Nam </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Có khả năng sử dụng từ vựng, cấu trúc ngữ pháp, thuật ngữ bằng tiếng Trung để thuyết trình về các địa điểm du lịch</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Có khả năng nghe, dịch những nội dung liên quan đến các địa điểm du lịch</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Nắm được những yêu cầu cơ bản của nghề hướng dẫn du lịch</w:t>
            </w:r>
          </w:p>
          <w:p w:rsidR="00B60CB7" w:rsidRPr="001D2DF8" w:rsidRDefault="00B60CB7" w:rsidP="00D04ED0">
            <w:pPr>
              <w:spacing w:before="4" w:line="311" w:lineRule="auto"/>
              <w:ind w:left="-108" w:right="-108"/>
              <w:jc w:val="both"/>
              <w:rPr>
                <w:rFonts w:ascii="Times New Roman" w:hAnsi="Times New Roman" w:cs="Times New Roman"/>
                <w:sz w:val="26"/>
                <w:szCs w:val="26"/>
              </w:rPr>
            </w:pPr>
          </w:p>
        </w:tc>
        <w:tc>
          <w:tcPr>
            <w:tcW w:w="426" w:type="dxa"/>
          </w:tcPr>
          <w:p w:rsidR="00B60CB7" w:rsidRPr="001D2DF8" w:rsidRDefault="00B60CB7" w:rsidP="00D04ED0">
            <w:pPr>
              <w:pStyle w:val="Tablejust"/>
            </w:pPr>
            <w:r w:rsidRPr="001D2DF8">
              <w:t>5</w:t>
            </w:r>
          </w:p>
        </w:tc>
        <w:tc>
          <w:tcPr>
            <w:tcW w:w="521" w:type="dxa"/>
          </w:tcPr>
          <w:p w:rsidR="00B60CB7" w:rsidRPr="001D2DF8" w:rsidRDefault="00B60CB7" w:rsidP="00D04ED0">
            <w:pPr>
              <w:pStyle w:val="Tablejust"/>
            </w:pPr>
            <w:r>
              <w:t>5</w:t>
            </w:r>
          </w:p>
        </w:tc>
        <w:tc>
          <w:tcPr>
            <w:tcW w:w="473" w:type="dxa"/>
          </w:tcPr>
          <w:p w:rsidR="00B60CB7" w:rsidRPr="001D2DF8" w:rsidRDefault="00B60CB7" w:rsidP="00D04ED0">
            <w:pPr>
              <w:pStyle w:val="Tablejust"/>
            </w:pPr>
            <w:r>
              <w:t>5</w:t>
            </w:r>
          </w:p>
        </w:tc>
        <w:tc>
          <w:tcPr>
            <w:tcW w:w="557" w:type="dxa"/>
          </w:tcPr>
          <w:p w:rsidR="00B60CB7" w:rsidRPr="001D2DF8" w:rsidRDefault="00B60CB7" w:rsidP="00D04ED0">
            <w:pPr>
              <w:pStyle w:val="Tablejust"/>
            </w:pPr>
            <w:r>
              <w:t>15</w:t>
            </w:r>
          </w:p>
        </w:tc>
      </w:tr>
      <w:tr w:rsidR="00B60CB7" w:rsidRPr="001D2DF8" w:rsidTr="00D04ED0">
        <w:trPr>
          <w:trHeight w:val="20"/>
          <w:jc w:val="center"/>
        </w:trPr>
        <w:tc>
          <w:tcPr>
            <w:tcW w:w="4114" w:type="dxa"/>
          </w:tcPr>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Phần II:</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1: Tìm hiều về khách sạn</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2: Tại một khách sạn</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3: Đặt phòng</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4: Đón khách</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5: Tại bàn tiếp tân</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6: Dịch vụ đặt vé</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t>- Tình huống 7: Đổi tiền</w:t>
            </w:r>
          </w:p>
          <w:p w:rsidR="00B60CB7" w:rsidRPr="001D2DF8" w:rsidRDefault="00B60CB7" w:rsidP="00D04ED0">
            <w:pPr>
              <w:pStyle w:val="ListParagraph"/>
              <w:ind w:left="34"/>
              <w:rPr>
                <w:rFonts w:ascii="Times New Roman" w:hAnsi="Times New Roman"/>
                <w:sz w:val="26"/>
                <w:szCs w:val="26"/>
                <w:lang w:val="vi-VN"/>
              </w:rPr>
            </w:pPr>
            <w:r w:rsidRPr="001D2DF8">
              <w:rPr>
                <w:rFonts w:ascii="Times New Roman" w:hAnsi="Times New Roman"/>
                <w:sz w:val="26"/>
                <w:szCs w:val="26"/>
                <w:lang w:val="vi-VN"/>
              </w:rPr>
              <w:lastRenderedPageBreak/>
              <w:t>- Tình huống 8: Nhân viên tổng đài</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9: Than phiền tại khách sạn</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10: Giải quyết khó khăn</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11: Những vấn đề về thiệt hại</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12: Dịch vụ dọn phòng</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13: Dịch vụ giặt ủi</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14: Cửa hàng quà lưu niệm</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15: Quầy thu ngân</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16: Tại nhà hàng</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17: Dịch vụ tận nơi</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18: Điểm tâm</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19: Món ăn Việt Nam</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20: Đặt rượu</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21: Đặt trước</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22: Than phiền tại nhà hàng</w:t>
            </w:r>
          </w:p>
          <w:p w:rsidR="00B60CB7" w:rsidRPr="001D2DF8" w:rsidRDefault="00B60CB7" w:rsidP="00D04ED0">
            <w:pPr>
              <w:pStyle w:val="ListParagraph"/>
              <w:ind w:left="34"/>
              <w:rPr>
                <w:rFonts w:ascii="Times New Roman" w:hAnsi="Times New Roman"/>
                <w:sz w:val="26"/>
                <w:szCs w:val="26"/>
              </w:rPr>
            </w:pPr>
            <w:r w:rsidRPr="001D2DF8">
              <w:rPr>
                <w:rFonts w:ascii="Times New Roman" w:hAnsi="Times New Roman"/>
                <w:sz w:val="26"/>
                <w:szCs w:val="26"/>
              </w:rPr>
              <w:t>- Tình huống 23: Thanh toán</w:t>
            </w:r>
          </w:p>
          <w:p w:rsidR="00B60CB7" w:rsidRPr="001D2DF8" w:rsidRDefault="00B60CB7" w:rsidP="00D04ED0">
            <w:pPr>
              <w:spacing w:line="360" w:lineRule="auto"/>
              <w:jc w:val="both"/>
              <w:rPr>
                <w:rFonts w:ascii="Times New Roman" w:hAnsi="Times New Roman" w:cs="Times New Roman"/>
                <w:b/>
                <w:sz w:val="26"/>
                <w:szCs w:val="26"/>
              </w:rPr>
            </w:pPr>
            <w:r w:rsidRPr="001D2DF8">
              <w:rPr>
                <w:rFonts w:ascii="Times New Roman" w:hAnsi="Times New Roman" w:cs="Times New Roman"/>
                <w:sz w:val="26"/>
                <w:szCs w:val="26"/>
              </w:rPr>
              <w:t>- Tình huống 24: Tiế</w:t>
            </w:r>
            <w:r>
              <w:rPr>
                <w:rFonts w:ascii="Times New Roman" w:hAnsi="Times New Roman" w:cs="Times New Roman"/>
                <w:sz w:val="26"/>
                <w:szCs w:val="26"/>
              </w:rPr>
              <w:t>n khách</w:t>
            </w:r>
          </w:p>
        </w:tc>
        <w:tc>
          <w:tcPr>
            <w:tcW w:w="3827"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lastRenderedPageBreak/>
              <w:t xml:space="preserve"> - Nắm được các thủ tục cơ bản khi đặt, trả phòng khách sạn, và các thủ tục liên quan, </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Có kiến thức về xử lý tình huống khi xảy ra tại khách sạn,...những yêu cầu cơ bản của nghề dịch vụ nhà hàng, khách sạn</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lastRenderedPageBreak/>
              <w:t xml:space="preserve">- Nắm được những từ ngữ, cấu trúc câu chuyên dùng trong khách sạn, nhà hàng, những các nói lịch sự, phù hợp với môi trường khách sạn, nhà hàng </w:t>
            </w:r>
          </w:p>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Có khả năng nghe, dịch những nội dung liên quan đến chủ đề khách sạn, nhà hàng</w:t>
            </w:r>
          </w:p>
          <w:p w:rsidR="00B60CB7" w:rsidRPr="001D2DF8" w:rsidRDefault="00B60CB7" w:rsidP="00D04ED0">
            <w:pPr>
              <w:pStyle w:val="BodyText"/>
              <w:spacing w:before="77"/>
              <w:ind w:right="288"/>
              <w:rPr>
                <w:sz w:val="26"/>
                <w:szCs w:val="26"/>
              </w:rPr>
            </w:pPr>
          </w:p>
        </w:tc>
        <w:tc>
          <w:tcPr>
            <w:tcW w:w="426" w:type="dxa"/>
          </w:tcPr>
          <w:p w:rsidR="00B60CB7" w:rsidRPr="001D2DF8" w:rsidRDefault="00B60CB7" w:rsidP="00D04ED0">
            <w:pPr>
              <w:pStyle w:val="Tablejust"/>
            </w:pPr>
            <w:r w:rsidRPr="001D2DF8">
              <w:lastRenderedPageBreak/>
              <w:t>5</w:t>
            </w:r>
          </w:p>
        </w:tc>
        <w:tc>
          <w:tcPr>
            <w:tcW w:w="521" w:type="dxa"/>
          </w:tcPr>
          <w:p w:rsidR="00B60CB7" w:rsidRPr="001D2DF8" w:rsidRDefault="00B60CB7" w:rsidP="00D04ED0">
            <w:pPr>
              <w:pStyle w:val="Tablejust"/>
            </w:pPr>
            <w:r>
              <w:t>5</w:t>
            </w:r>
          </w:p>
        </w:tc>
        <w:tc>
          <w:tcPr>
            <w:tcW w:w="473" w:type="dxa"/>
          </w:tcPr>
          <w:p w:rsidR="00B60CB7" w:rsidRPr="001D2DF8" w:rsidRDefault="00B60CB7" w:rsidP="00D04ED0">
            <w:pPr>
              <w:pStyle w:val="Tablejust"/>
            </w:pPr>
            <w:r>
              <w:t>5</w:t>
            </w:r>
          </w:p>
        </w:tc>
        <w:tc>
          <w:tcPr>
            <w:tcW w:w="557" w:type="dxa"/>
          </w:tcPr>
          <w:p w:rsidR="00B60CB7" w:rsidRPr="001D2DF8" w:rsidRDefault="00B60CB7" w:rsidP="00D04ED0">
            <w:pPr>
              <w:pStyle w:val="Tablejust"/>
            </w:pPr>
            <w:r>
              <w:t>15</w:t>
            </w:r>
          </w:p>
        </w:tc>
      </w:tr>
    </w:tbl>
    <w:p w:rsidR="00B60CB7" w:rsidRPr="001D2DF8" w:rsidRDefault="00B60CB7" w:rsidP="00B60CB7">
      <w:pPr>
        <w:spacing w:line="23" w:lineRule="atLeast"/>
        <w:rPr>
          <w:rFonts w:ascii="Times New Roman" w:hAnsi="Times New Roman" w:cs="Times New Roman"/>
          <w:b/>
          <w:bCs/>
          <w:i/>
          <w:sz w:val="26"/>
          <w:szCs w:val="26"/>
          <w:lang w:val="pl-PL"/>
        </w:rPr>
      </w:pPr>
    </w:p>
    <w:p w:rsidR="00B60CB7" w:rsidRPr="001D2DF8" w:rsidRDefault="00B60CB7" w:rsidP="00B60CB7">
      <w:pPr>
        <w:spacing w:line="23" w:lineRule="atLeast"/>
        <w:rPr>
          <w:rFonts w:ascii="Times New Roman" w:hAnsi="Times New Roman" w:cs="Times New Roman"/>
          <w:b/>
          <w:bCs/>
          <w:i/>
          <w:sz w:val="26"/>
          <w:szCs w:val="26"/>
          <w:lang w:val="pl-PL"/>
        </w:rPr>
      </w:pPr>
    </w:p>
    <w:p w:rsidR="00B60CB7" w:rsidRPr="001D2DF8" w:rsidRDefault="00B60CB7" w:rsidP="00B60CB7">
      <w:pPr>
        <w:spacing w:line="23" w:lineRule="atLeast"/>
        <w:rPr>
          <w:rFonts w:ascii="Times New Roman" w:hAnsi="Times New Roman" w:cs="Times New Roman"/>
          <w:b/>
          <w:bCs/>
          <w:i/>
          <w:sz w:val="26"/>
          <w:szCs w:val="26"/>
          <w:lang w:val="pl-PL"/>
        </w:rPr>
      </w:pPr>
      <w:r w:rsidRPr="001D2DF8">
        <w:rPr>
          <w:rFonts w:ascii="Times New Roman" w:hAnsi="Times New Roman" w:cs="Times New Roman"/>
          <w:b/>
          <w:bCs/>
          <w:i/>
          <w:sz w:val="26"/>
          <w:szCs w:val="26"/>
          <w:lang w:val="pl-PL"/>
        </w:rPr>
        <w:t>7.2. Ma trận Nội dung - Chuẩn đầu ra học phần</w:t>
      </w:r>
    </w:p>
    <w:p w:rsidR="00B60CB7" w:rsidRPr="001D2DF8" w:rsidRDefault="00B60CB7" w:rsidP="00B60CB7">
      <w:pPr>
        <w:spacing w:line="23" w:lineRule="atLeast"/>
        <w:rPr>
          <w:rFonts w:ascii="Times New Roman" w:hAnsi="Times New Roman" w:cs="Times New Roman"/>
          <w:b/>
          <w:bCs/>
          <w:i/>
          <w:sz w:val="26"/>
          <w:szCs w:val="26"/>
          <w:lang w:val="pl-P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28"/>
        <w:gridCol w:w="1842"/>
        <w:gridCol w:w="1928"/>
        <w:gridCol w:w="1928"/>
      </w:tblGrid>
      <w:tr w:rsidR="00B60CB7" w:rsidRPr="001D2DF8" w:rsidTr="00D04ED0">
        <w:trPr>
          <w:trHeight w:val="538"/>
        </w:trPr>
        <w:tc>
          <w:tcPr>
            <w:tcW w:w="1945" w:type="dxa"/>
            <w:shd w:val="clear" w:color="auto" w:fill="auto"/>
          </w:tcPr>
          <w:p w:rsidR="00B60CB7" w:rsidRPr="001D2DF8" w:rsidRDefault="00B60CB7" w:rsidP="00D04ED0">
            <w:pPr>
              <w:spacing w:line="23" w:lineRule="atLeast"/>
              <w:rPr>
                <w:rFonts w:ascii="Times New Roman" w:eastAsia="Times New Roman" w:hAnsi="Times New Roman" w:cs="Times New Roman"/>
                <w:b/>
                <w:bCs/>
                <w:i/>
                <w:sz w:val="26"/>
                <w:szCs w:val="26"/>
                <w:lang w:val="pl-PL"/>
              </w:rPr>
            </w:pPr>
            <w:r w:rsidRPr="001D2DF8">
              <w:rPr>
                <w:rFonts w:ascii="Times New Roman" w:eastAsia="Times New Roman" w:hAnsi="Times New Roman" w:cs="Times New Roman"/>
                <w:b/>
                <w:bCs/>
                <w:i/>
                <w:sz w:val="26"/>
                <w:szCs w:val="26"/>
                <w:lang w:val="pl-PL"/>
              </w:rPr>
              <w:t>Thứ tự bài học</w:t>
            </w:r>
          </w:p>
        </w:tc>
        <w:tc>
          <w:tcPr>
            <w:tcW w:w="7626" w:type="dxa"/>
            <w:gridSpan w:val="4"/>
          </w:tcPr>
          <w:p w:rsidR="00B60CB7" w:rsidRPr="001D2DF8" w:rsidRDefault="00B60CB7" w:rsidP="00D04ED0">
            <w:pPr>
              <w:spacing w:line="23" w:lineRule="atLeast"/>
              <w:jc w:val="center"/>
              <w:rPr>
                <w:rFonts w:ascii="Times New Roman" w:eastAsia="Times New Roman" w:hAnsi="Times New Roman" w:cs="Times New Roman"/>
                <w:b/>
                <w:bCs/>
                <w:i/>
                <w:sz w:val="26"/>
                <w:szCs w:val="26"/>
                <w:lang w:val="pl-PL"/>
              </w:rPr>
            </w:pPr>
            <w:r w:rsidRPr="001D2DF8">
              <w:rPr>
                <w:rFonts w:ascii="Times New Roman" w:eastAsia="Times New Roman" w:hAnsi="Times New Roman" w:cs="Times New Roman"/>
                <w:b/>
                <w:bCs/>
                <w:i/>
                <w:sz w:val="26"/>
                <w:szCs w:val="26"/>
                <w:lang w:val="pl-PL"/>
              </w:rPr>
              <w:t>Chuẩn đầu ra học phần</w:t>
            </w:r>
          </w:p>
        </w:tc>
      </w:tr>
      <w:tr w:rsidR="00B60CB7" w:rsidRPr="001D2DF8" w:rsidTr="00D04ED0">
        <w:trPr>
          <w:trHeight w:val="274"/>
        </w:trPr>
        <w:tc>
          <w:tcPr>
            <w:tcW w:w="1945" w:type="dxa"/>
            <w:shd w:val="clear" w:color="auto" w:fill="auto"/>
          </w:tcPr>
          <w:p w:rsidR="00B60CB7" w:rsidRPr="001D2DF8" w:rsidRDefault="00B60CB7" w:rsidP="00D04ED0">
            <w:pPr>
              <w:spacing w:line="23" w:lineRule="atLeast"/>
              <w:rPr>
                <w:rFonts w:ascii="Times New Roman" w:eastAsia="Times New Roman" w:hAnsi="Times New Roman" w:cs="Times New Roman"/>
                <w:b/>
                <w:bCs/>
                <w:i/>
                <w:sz w:val="26"/>
                <w:szCs w:val="26"/>
                <w:lang w:val="pl-PL"/>
              </w:rPr>
            </w:pPr>
          </w:p>
        </w:tc>
        <w:tc>
          <w:tcPr>
            <w:tcW w:w="1928" w:type="dxa"/>
            <w:shd w:val="clear" w:color="auto" w:fill="auto"/>
          </w:tcPr>
          <w:p w:rsidR="00B60CB7" w:rsidRPr="001D2DF8" w:rsidRDefault="00B60CB7" w:rsidP="00D04ED0">
            <w:pPr>
              <w:spacing w:line="23" w:lineRule="atLeast"/>
              <w:rPr>
                <w:rFonts w:ascii="Times New Roman" w:eastAsia="Times New Roman" w:hAnsi="Times New Roman" w:cs="Times New Roman"/>
                <w:b/>
                <w:bCs/>
                <w:i/>
                <w:sz w:val="26"/>
                <w:szCs w:val="26"/>
                <w:lang w:val="pl-PL"/>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hp1</w:t>
            </w:r>
          </w:p>
        </w:tc>
        <w:tc>
          <w:tcPr>
            <w:tcW w:w="1842" w:type="dxa"/>
          </w:tcPr>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hp2</w:t>
            </w:r>
          </w:p>
        </w:tc>
        <w:tc>
          <w:tcPr>
            <w:tcW w:w="1928" w:type="dxa"/>
            <w:shd w:val="clear" w:color="auto" w:fill="auto"/>
          </w:tcPr>
          <w:p w:rsidR="00B60CB7" w:rsidRPr="001D2DF8" w:rsidRDefault="00B60CB7" w:rsidP="00D04ED0">
            <w:pPr>
              <w:spacing w:line="23" w:lineRule="atLeast"/>
              <w:rPr>
                <w:rFonts w:ascii="Times New Roman" w:eastAsia="Times New Roman" w:hAnsi="Times New Roman" w:cs="Times New Roman"/>
                <w:b/>
                <w:bCs/>
                <w:i/>
                <w:sz w:val="26"/>
                <w:szCs w:val="26"/>
                <w:lang w:val="pl-PL"/>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hp3</w:t>
            </w:r>
          </w:p>
        </w:tc>
        <w:tc>
          <w:tcPr>
            <w:tcW w:w="1928" w:type="dxa"/>
            <w:shd w:val="clear" w:color="auto" w:fill="auto"/>
          </w:tcPr>
          <w:p w:rsidR="00B60CB7" w:rsidRPr="001D2DF8" w:rsidRDefault="00B60CB7" w:rsidP="00D04ED0">
            <w:pPr>
              <w:spacing w:line="23" w:lineRule="atLeast"/>
              <w:rPr>
                <w:rFonts w:ascii="Times New Roman" w:eastAsia="Times New Roman" w:hAnsi="Times New Roman" w:cs="Times New Roman"/>
                <w:b/>
                <w:bCs/>
                <w:i/>
                <w:sz w:val="26"/>
                <w:szCs w:val="26"/>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hp4</w:t>
            </w:r>
          </w:p>
        </w:tc>
      </w:tr>
      <w:tr w:rsidR="00B60CB7" w:rsidRPr="001D2DF8" w:rsidTr="00D04ED0">
        <w:trPr>
          <w:trHeight w:val="274"/>
        </w:trPr>
        <w:tc>
          <w:tcPr>
            <w:tcW w:w="1945" w:type="dxa"/>
            <w:shd w:val="clear" w:color="auto" w:fill="auto"/>
            <w:vAlign w:val="center"/>
          </w:tcPr>
          <w:p w:rsidR="00B60CB7" w:rsidRPr="001D2DF8" w:rsidRDefault="00B60CB7" w:rsidP="00D04ED0">
            <w:pPr>
              <w:spacing w:line="23" w:lineRule="atLeast"/>
              <w:rPr>
                <w:rFonts w:ascii="Times New Roman" w:eastAsia="Times New Roman" w:hAnsi="Times New Roman" w:cs="Times New Roman"/>
                <w:b/>
                <w:bCs/>
                <w:i/>
                <w:sz w:val="26"/>
                <w:szCs w:val="26"/>
              </w:rPr>
            </w:pPr>
            <w:r w:rsidRPr="001D2DF8">
              <w:rPr>
                <w:rFonts w:ascii="Times New Roman" w:eastAsia="Times New Roman" w:hAnsi="Times New Roman" w:cs="Times New Roman"/>
                <w:color w:val="000000"/>
                <w:sz w:val="26"/>
                <w:szCs w:val="26"/>
              </w:rPr>
              <w:t>Phần I</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842" w:type="dxa"/>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U</w:t>
            </w:r>
          </w:p>
        </w:tc>
      </w:tr>
      <w:tr w:rsidR="00B60CB7" w:rsidRPr="001D2DF8" w:rsidTr="00D04ED0">
        <w:trPr>
          <w:trHeight w:val="274"/>
        </w:trPr>
        <w:tc>
          <w:tcPr>
            <w:tcW w:w="1945" w:type="dxa"/>
            <w:shd w:val="clear" w:color="auto" w:fill="auto"/>
            <w:vAlign w:val="center"/>
          </w:tcPr>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Phần II</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842" w:type="dxa"/>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U</w:t>
            </w:r>
          </w:p>
        </w:tc>
      </w:tr>
      <w:tr w:rsidR="00B60CB7" w:rsidRPr="001D2DF8" w:rsidTr="00D04ED0">
        <w:trPr>
          <w:trHeight w:val="274"/>
        </w:trPr>
        <w:tc>
          <w:tcPr>
            <w:tcW w:w="1945" w:type="dxa"/>
            <w:shd w:val="clear" w:color="auto" w:fill="auto"/>
            <w:vAlign w:val="center"/>
          </w:tcPr>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Phần III</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842" w:type="dxa"/>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TU</w:t>
            </w:r>
          </w:p>
        </w:tc>
        <w:tc>
          <w:tcPr>
            <w:tcW w:w="1928" w:type="dxa"/>
            <w:shd w:val="clear" w:color="auto" w:fill="auto"/>
          </w:tcPr>
          <w:p w:rsidR="00B60CB7" w:rsidRPr="001D2DF8" w:rsidRDefault="00B60CB7" w:rsidP="00D04ED0">
            <w:pPr>
              <w:spacing w:line="23" w:lineRule="atLeast"/>
              <w:jc w:val="center"/>
              <w:rPr>
                <w:rFonts w:ascii="Times New Roman" w:eastAsia="Times New Roman" w:hAnsi="Times New Roman" w:cs="Times New Roman"/>
                <w:iCs/>
                <w:sz w:val="26"/>
                <w:szCs w:val="26"/>
              </w:rPr>
            </w:pPr>
            <w:r w:rsidRPr="001D2DF8">
              <w:rPr>
                <w:rFonts w:ascii="Times New Roman" w:eastAsia="Times New Roman" w:hAnsi="Times New Roman" w:cs="Times New Roman"/>
                <w:iCs/>
                <w:sz w:val="26"/>
                <w:szCs w:val="26"/>
              </w:rPr>
              <w:t>U</w:t>
            </w:r>
          </w:p>
        </w:tc>
      </w:tr>
    </w:tbl>
    <w:p w:rsidR="00B60CB7" w:rsidRPr="001D2DF8" w:rsidRDefault="00B60CB7" w:rsidP="00B60CB7">
      <w:pPr>
        <w:spacing w:line="23" w:lineRule="atLeast"/>
        <w:rPr>
          <w:rFonts w:ascii="Times New Roman" w:hAnsi="Times New Roman" w:cs="Times New Roman"/>
          <w:b/>
          <w:i/>
          <w:iCs/>
          <w:sz w:val="26"/>
          <w:szCs w:val="26"/>
        </w:rPr>
      </w:pPr>
    </w:p>
    <w:p w:rsidR="00B60CB7" w:rsidRPr="001D2DF8" w:rsidRDefault="00B60CB7" w:rsidP="00B60CB7">
      <w:pPr>
        <w:spacing w:line="23" w:lineRule="atLeast"/>
        <w:rPr>
          <w:rFonts w:ascii="Times New Roman" w:hAnsi="Times New Roman" w:cs="Times New Roman"/>
          <w:b/>
          <w:i/>
          <w:iCs/>
          <w:sz w:val="26"/>
          <w:szCs w:val="26"/>
        </w:rPr>
      </w:pPr>
      <w:r w:rsidRPr="001D2DF8">
        <w:rPr>
          <w:rFonts w:ascii="Times New Roman" w:hAnsi="Times New Roman" w:cs="Times New Roman"/>
          <w:b/>
          <w:i/>
          <w:iCs/>
          <w:sz w:val="26"/>
          <w:szCs w:val="26"/>
        </w:rPr>
        <w:t>7.3. Kế hoạch giảng dạy</w:t>
      </w:r>
    </w:p>
    <w:p w:rsidR="00B60CB7" w:rsidRPr="001D2DF8" w:rsidRDefault="00B60CB7" w:rsidP="00B60CB7">
      <w:pPr>
        <w:spacing w:line="23" w:lineRule="atLeast"/>
        <w:rPr>
          <w:rFonts w:ascii="Times New Roman" w:eastAsia="TimesNewRomanPSMT" w:hAnsi="Times New Roman" w:cs="Times New Roman"/>
          <w:iCs/>
          <w:sz w:val="26"/>
          <w:szCs w:val="26"/>
          <w:lang w:val="pl-PL"/>
        </w:rPr>
      </w:pPr>
    </w:p>
    <w:tbl>
      <w:tblPr>
        <w:tblW w:w="100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949"/>
        <w:gridCol w:w="4997"/>
        <w:gridCol w:w="1588"/>
      </w:tblGrid>
      <w:tr w:rsidR="00B60CB7" w:rsidRPr="001D2DF8" w:rsidTr="00D04ED0">
        <w:trPr>
          <w:trHeight w:val="22"/>
        </w:trPr>
        <w:tc>
          <w:tcPr>
            <w:tcW w:w="1560" w:type="dxa"/>
          </w:tcPr>
          <w:p w:rsidR="00B60CB7" w:rsidRPr="001D2DF8" w:rsidRDefault="00B60CB7" w:rsidP="00D04ED0">
            <w:pPr>
              <w:pStyle w:val="Tablehead"/>
              <w:rPr>
                <w:rFonts w:ascii="Times New Roman" w:hAnsi="Times New Roman" w:cs="Times New Roman"/>
                <w:lang w:val="pl-PL"/>
              </w:rPr>
            </w:pPr>
            <w:r w:rsidRPr="001D2DF8">
              <w:rPr>
                <w:rFonts w:ascii="Times New Roman" w:hAnsi="Times New Roman" w:cs="Times New Roman"/>
                <w:lang w:val="pl-PL"/>
              </w:rPr>
              <w:t>Thứ tự bài học</w:t>
            </w:r>
          </w:p>
        </w:tc>
        <w:tc>
          <w:tcPr>
            <w:tcW w:w="1949" w:type="dxa"/>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Học liệu</w:t>
            </w:r>
          </w:p>
        </w:tc>
        <w:tc>
          <w:tcPr>
            <w:tcW w:w="4997" w:type="dxa"/>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Định hướng về hình thức, phương pháp, phương tiện dạy học</w:t>
            </w:r>
          </w:p>
        </w:tc>
        <w:tc>
          <w:tcPr>
            <w:tcW w:w="1588" w:type="dxa"/>
          </w:tcPr>
          <w:p w:rsidR="00B60CB7" w:rsidRPr="001D2DF8" w:rsidRDefault="00B60CB7" w:rsidP="00D04ED0">
            <w:pPr>
              <w:pStyle w:val="Tablehead"/>
              <w:rPr>
                <w:rFonts w:ascii="Times New Roman" w:hAnsi="Times New Roman" w:cs="Times New Roman"/>
              </w:rPr>
            </w:pPr>
            <w:r w:rsidRPr="001D2DF8">
              <w:rPr>
                <w:rFonts w:ascii="Times New Roman" w:hAnsi="Times New Roman" w:cs="Times New Roman"/>
              </w:rPr>
              <w:t>Tuần học</w:t>
            </w:r>
          </w:p>
        </w:tc>
      </w:tr>
      <w:tr w:rsidR="00B60CB7" w:rsidRPr="001D2DF8" w:rsidTr="00D04ED0">
        <w:trPr>
          <w:trHeight w:val="22"/>
        </w:trPr>
        <w:tc>
          <w:tcPr>
            <w:tcW w:w="1560" w:type="dxa"/>
          </w:tcPr>
          <w:p w:rsidR="00B60CB7" w:rsidRPr="001D2DF8" w:rsidRDefault="00B60CB7" w:rsidP="00D04ED0">
            <w:pPr>
              <w:ind w:left="33"/>
              <w:jc w:val="both"/>
              <w:rPr>
                <w:rFonts w:ascii="Times New Roman" w:hAnsi="Times New Roman" w:cs="Times New Roman"/>
                <w:sz w:val="26"/>
                <w:szCs w:val="26"/>
              </w:rPr>
            </w:pPr>
            <w:r w:rsidRPr="001D2DF8">
              <w:rPr>
                <w:rFonts w:ascii="Times New Roman" w:hAnsi="Times New Roman" w:cs="Times New Roman"/>
                <w:sz w:val="26"/>
                <w:szCs w:val="26"/>
              </w:rPr>
              <w:lastRenderedPageBreak/>
              <w:t xml:space="preserve">Phần I: Giới thiệu đất nước Việt Nam </w:t>
            </w:r>
          </w:p>
          <w:p w:rsidR="00B60CB7" w:rsidRPr="001D2DF8" w:rsidRDefault="00B60CB7" w:rsidP="00D04ED0">
            <w:pPr>
              <w:rPr>
                <w:rFonts w:ascii="Times New Roman" w:hAnsi="Times New Roman" w:cs="Times New Roman"/>
                <w:sz w:val="26"/>
                <w:szCs w:val="26"/>
              </w:rPr>
            </w:pPr>
          </w:p>
          <w:p w:rsidR="00B60CB7" w:rsidRPr="001D2DF8" w:rsidRDefault="00B60CB7" w:rsidP="00D04ED0">
            <w:pPr>
              <w:pStyle w:val="TableContents"/>
              <w:spacing w:line="23" w:lineRule="atLeast"/>
              <w:jc w:val="center"/>
              <w:rPr>
                <w:sz w:val="26"/>
                <w:szCs w:val="26"/>
              </w:rPr>
            </w:pPr>
          </w:p>
        </w:tc>
        <w:tc>
          <w:tcPr>
            <w:tcW w:w="1949" w:type="dxa"/>
          </w:tcPr>
          <w:p w:rsidR="00B60CB7" w:rsidRPr="001D2DF8" w:rsidRDefault="00B60CB7" w:rsidP="00D04ED0">
            <w:pPr>
              <w:pStyle w:val="Tablejust"/>
            </w:pPr>
            <w:r w:rsidRPr="001D2DF8">
              <w:rPr>
                <w:i/>
              </w:rPr>
              <w:t>Giáo trình tiếng Trung – Hướng dẫn du lịch</w:t>
            </w:r>
            <w:r w:rsidRPr="001D2DF8">
              <w:t>, tác giả Trần Thị Hoài Thương, Bộ Văn hóa Thể thao và Du lịch, trường Cao đẳng Du lịch Hà Nội (2012)</w:t>
            </w:r>
          </w:p>
        </w:tc>
        <w:tc>
          <w:tcPr>
            <w:tcW w:w="4997" w:type="dxa"/>
          </w:tcPr>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Hình thức: Trực tiếp trên lớp học</w:t>
            </w:r>
            <w:r w:rsidRPr="001D2DF8">
              <w:rPr>
                <w:rFonts w:ascii="Times New Roman" w:hAnsi="Times New Roman"/>
                <w:sz w:val="26"/>
                <w:szCs w:val="26"/>
                <w:lang w:val="vi-VN"/>
              </w:rPr>
              <w:t>, thảo luận, seminar, thuyết trình</w:t>
            </w:r>
          </w:p>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Phương pháp: bài giảng</w:t>
            </w:r>
            <w:r w:rsidRPr="001D2DF8">
              <w:rPr>
                <w:rFonts w:ascii="Times New Roman" w:hAnsi="Times New Roman"/>
                <w:sz w:val="26"/>
                <w:szCs w:val="26"/>
                <w:lang w:val="vi-VN"/>
              </w:rPr>
              <w:t>,</w:t>
            </w:r>
            <w:r w:rsidRPr="001D2DF8">
              <w:rPr>
                <w:rFonts w:ascii="Times New Roman" w:hAnsi="Times New Roman"/>
                <w:sz w:val="26"/>
                <w:szCs w:val="26"/>
                <w:lang w:val="pl-PL"/>
              </w:rPr>
              <w:t xml:space="preserve"> phân tích, thảo luận nhóm,</w:t>
            </w:r>
            <w:r w:rsidRPr="001D2DF8">
              <w:rPr>
                <w:rFonts w:ascii="Times New Roman" w:hAnsi="Times New Roman"/>
                <w:sz w:val="26"/>
                <w:szCs w:val="26"/>
                <w:lang w:val="vi-VN"/>
              </w:rPr>
              <w:t xml:space="preserve"> trình bày trước lớp, nhận xét chéo</w:t>
            </w:r>
            <w:r w:rsidRPr="001D2DF8">
              <w:rPr>
                <w:rFonts w:ascii="Times New Roman" w:hAnsi="Times New Roman"/>
                <w:sz w:val="26"/>
                <w:szCs w:val="26"/>
                <w:lang w:val="pl-PL"/>
              </w:rPr>
              <w:t xml:space="preserve"> </w:t>
            </w:r>
          </w:p>
          <w:p w:rsidR="00B60CB7" w:rsidRPr="001D2DF8" w:rsidRDefault="00B60CB7" w:rsidP="00D04ED0">
            <w:pPr>
              <w:pStyle w:val="ListParagraph"/>
              <w:spacing w:after="0" w:line="23" w:lineRule="atLeast"/>
              <w:ind w:left="0"/>
              <w:jc w:val="both"/>
              <w:rPr>
                <w:rFonts w:ascii="Times New Roman" w:hAnsi="Times New Roman"/>
                <w:sz w:val="26"/>
                <w:szCs w:val="26"/>
                <w:lang w:val="vi-VN"/>
              </w:rPr>
            </w:pPr>
            <w:r w:rsidRPr="001D2DF8">
              <w:rPr>
                <w:rFonts w:ascii="Times New Roman" w:hAnsi="Times New Roman"/>
                <w:sz w:val="26"/>
                <w:szCs w:val="26"/>
                <w:lang w:val="pl-PL"/>
              </w:rPr>
              <w:t>Phương tiện:</w:t>
            </w:r>
            <w:r w:rsidRPr="001D2DF8">
              <w:rPr>
                <w:rFonts w:ascii="Times New Roman" w:hAnsi="Times New Roman"/>
                <w:sz w:val="26"/>
                <w:szCs w:val="26"/>
                <w:lang w:val="vi-VN"/>
              </w:rPr>
              <w:t xml:space="preserve"> loa, </w:t>
            </w:r>
            <w:r w:rsidRPr="001D2DF8">
              <w:rPr>
                <w:rFonts w:ascii="Times New Roman" w:hAnsi="Times New Roman"/>
                <w:sz w:val="26"/>
                <w:szCs w:val="26"/>
                <w:lang w:val="pl-PL"/>
              </w:rPr>
              <w:t>sác</w:t>
            </w:r>
            <w:r w:rsidRPr="001D2DF8">
              <w:rPr>
                <w:rFonts w:ascii="Times New Roman" w:hAnsi="Times New Roman"/>
                <w:sz w:val="26"/>
                <w:szCs w:val="26"/>
                <w:lang w:val="vi-VN"/>
              </w:rPr>
              <w:t>h, báo, tạp chí</w:t>
            </w:r>
            <w:r w:rsidRPr="001D2DF8">
              <w:rPr>
                <w:rFonts w:ascii="Times New Roman" w:hAnsi="Times New Roman"/>
                <w:sz w:val="26"/>
                <w:szCs w:val="26"/>
                <w:lang w:val="pl-PL"/>
              </w:rPr>
              <w:t xml:space="preserve">, máy chiếu, </w:t>
            </w:r>
            <w:r w:rsidRPr="001D2DF8">
              <w:rPr>
                <w:rFonts w:ascii="Times New Roman" w:hAnsi="Times New Roman"/>
                <w:sz w:val="26"/>
                <w:szCs w:val="26"/>
                <w:lang w:val="vi-VN"/>
              </w:rPr>
              <w:t>bảng, slide trình chiếu</w:t>
            </w:r>
          </w:p>
        </w:tc>
        <w:tc>
          <w:tcPr>
            <w:tcW w:w="1588" w:type="dxa"/>
          </w:tcPr>
          <w:p w:rsidR="00B60CB7" w:rsidRPr="001D2DF8" w:rsidRDefault="00B60CB7" w:rsidP="00D04ED0">
            <w:pPr>
              <w:pStyle w:val="ListParagraph"/>
              <w:spacing w:after="0" w:line="23" w:lineRule="atLeast"/>
              <w:ind w:left="0"/>
              <w:jc w:val="center"/>
              <w:rPr>
                <w:rFonts w:ascii="Times New Roman" w:hAnsi="Times New Roman"/>
                <w:sz w:val="26"/>
                <w:szCs w:val="26"/>
                <w:lang w:val="vi-VN"/>
              </w:rPr>
            </w:pPr>
            <w:r w:rsidRPr="001D2DF8">
              <w:rPr>
                <w:rFonts w:ascii="Times New Roman" w:hAnsi="Times New Roman"/>
                <w:sz w:val="26"/>
                <w:szCs w:val="26"/>
                <w:lang w:val="vi-VN"/>
              </w:rPr>
              <w:t>1-5</w:t>
            </w:r>
          </w:p>
        </w:tc>
      </w:tr>
      <w:tr w:rsidR="00B60CB7" w:rsidRPr="001D2DF8" w:rsidTr="00D04ED0">
        <w:trPr>
          <w:trHeight w:val="22"/>
        </w:trPr>
        <w:tc>
          <w:tcPr>
            <w:tcW w:w="1560" w:type="dxa"/>
          </w:tcPr>
          <w:p w:rsidR="00B60CB7" w:rsidRPr="001D2DF8" w:rsidRDefault="00B60CB7" w:rsidP="00D04ED0">
            <w:pPr>
              <w:ind w:left="33"/>
              <w:jc w:val="both"/>
              <w:rPr>
                <w:rFonts w:ascii="Times New Roman" w:hAnsi="Times New Roman" w:cs="Times New Roman"/>
                <w:sz w:val="26"/>
                <w:szCs w:val="26"/>
              </w:rPr>
            </w:pPr>
            <w:r w:rsidRPr="001D2DF8">
              <w:rPr>
                <w:rFonts w:ascii="Times New Roman" w:hAnsi="Times New Roman" w:cs="Times New Roman"/>
                <w:sz w:val="26"/>
                <w:szCs w:val="26"/>
              </w:rPr>
              <w:t xml:space="preserve">Phần II: Giới thiệu các địa điểm du lịch (Bắc Bộ - Trung Bộ - Nam Bộ) </w:t>
            </w:r>
          </w:p>
          <w:p w:rsidR="00B60CB7" w:rsidRPr="001D2DF8" w:rsidRDefault="00B60CB7" w:rsidP="00D04ED0">
            <w:pPr>
              <w:jc w:val="both"/>
              <w:rPr>
                <w:rFonts w:ascii="Times New Roman" w:hAnsi="Times New Roman" w:cs="Times New Roman"/>
                <w:sz w:val="26"/>
                <w:szCs w:val="26"/>
              </w:rPr>
            </w:pPr>
          </w:p>
        </w:tc>
        <w:tc>
          <w:tcPr>
            <w:tcW w:w="1949" w:type="dxa"/>
          </w:tcPr>
          <w:p w:rsidR="00B60CB7" w:rsidRPr="001D2DF8" w:rsidRDefault="00B60CB7" w:rsidP="00D04ED0">
            <w:pPr>
              <w:pStyle w:val="Tablejust"/>
            </w:pPr>
            <w:r w:rsidRPr="001D2DF8">
              <w:rPr>
                <w:i/>
              </w:rPr>
              <w:t>Giáo trình tiếng Trung – Hướng dẫn du lịch</w:t>
            </w:r>
            <w:r w:rsidRPr="001D2DF8">
              <w:t>, tác giả Trần Thị Hoài Thương, Bộ Văn hóa Thể thao và Du lịch, trường Cao đẳng Du lịch Hà Nội (2012)</w:t>
            </w:r>
          </w:p>
        </w:tc>
        <w:tc>
          <w:tcPr>
            <w:tcW w:w="4997" w:type="dxa"/>
          </w:tcPr>
          <w:p w:rsidR="00B60CB7" w:rsidRPr="001D2DF8" w:rsidRDefault="00B60CB7" w:rsidP="00D04ED0">
            <w:pPr>
              <w:pStyle w:val="ListParagraph"/>
              <w:spacing w:after="0" w:line="23" w:lineRule="atLeast"/>
              <w:ind w:left="0"/>
              <w:jc w:val="both"/>
              <w:rPr>
                <w:rFonts w:ascii="Times New Roman" w:hAnsi="Times New Roman"/>
                <w:sz w:val="26"/>
                <w:szCs w:val="26"/>
                <w:lang w:val="vi-VN"/>
              </w:rPr>
            </w:pPr>
            <w:r w:rsidRPr="001D2DF8">
              <w:rPr>
                <w:rFonts w:ascii="Times New Roman" w:hAnsi="Times New Roman"/>
                <w:sz w:val="26"/>
                <w:szCs w:val="26"/>
                <w:lang w:val="pl-PL"/>
              </w:rPr>
              <w:t>Hình thức: Trực tiếp trên lớp học</w:t>
            </w:r>
            <w:r w:rsidRPr="001D2DF8">
              <w:rPr>
                <w:rFonts w:ascii="Times New Roman" w:hAnsi="Times New Roman"/>
                <w:sz w:val="26"/>
                <w:szCs w:val="26"/>
                <w:lang w:val="vi-VN"/>
              </w:rPr>
              <w:t>, thảo luận, seminar, thuyết trình</w:t>
            </w:r>
          </w:p>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Phương pháp: bài giảng</w:t>
            </w:r>
            <w:r w:rsidRPr="001D2DF8">
              <w:rPr>
                <w:rFonts w:ascii="Times New Roman" w:hAnsi="Times New Roman"/>
                <w:sz w:val="26"/>
                <w:szCs w:val="26"/>
                <w:lang w:val="vi-VN"/>
              </w:rPr>
              <w:t>,</w:t>
            </w:r>
            <w:r w:rsidRPr="001D2DF8">
              <w:rPr>
                <w:rFonts w:ascii="Times New Roman" w:hAnsi="Times New Roman"/>
                <w:sz w:val="26"/>
                <w:szCs w:val="26"/>
                <w:lang w:val="pl-PL"/>
              </w:rPr>
              <w:t xml:space="preserve"> phân tích, thảo luận nhóm,</w:t>
            </w:r>
            <w:r w:rsidRPr="001D2DF8">
              <w:rPr>
                <w:rFonts w:ascii="Times New Roman" w:hAnsi="Times New Roman"/>
                <w:sz w:val="26"/>
                <w:szCs w:val="26"/>
                <w:lang w:val="vi-VN"/>
              </w:rPr>
              <w:t xml:space="preserve"> trình bày trước lớp, nhận xét chéo</w:t>
            </w:r>
            <w:r w:rsidRPr="001D2DF8">
              <w:rPr>
                <w:rFonts w:ascii="Times New Roman" w:hAnsi="Times New Roman"/>
                <w:sz w:val="26"/>
                <w:szCs w:val="26"/>
                <w:lang w:val="pl-PL"/>
              </w:rPr>
              <w:t xml:space="preserve"> </w:t>
            </w:r>
          </w:p>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 xml:space="preserve">Phương tiện: </w:t>
            </w:r>
            <w:r w:rsidRPr="001D2DF8">
              <w:rPr>
                <w:rFonts w:ascii="Times New Roman" w:hAnsi="Times New Roman"/>
                <w:sz w:val="26"/>
                <w:szCs w:val="26"/>
                <w:lang w:val="vi-VN"/>
              </w:rPr>
              <w:t xml:space="preserve">loa, </w:t>
            </w:r>
            <w:r w:rsidRPr="001D2DF8">
              <w:rPr>
                <w:rFonts w:ascii="Times New Roman" w:hAnsi="Times New Roman"/>
                <w:sz w:val="26"/>
                <w:szCs w:val="26"/>
                <w:lang w:val="pl-PL"/>
              </w:rPr>
              <w:t>sác</w:t>
            </w:r>
            <w:r w:rsidRPr="001D2DF8">
              <w:rPr>
                <w:rFonts w:ascii="Times New Roman" w:hAnsi="Times New Roman"/>
                <w:sz w:val="26"/>
                <w:szCs w:val="26"/>
                <w:lang w:val="vi-VN"/>
              </w:rPr>
              <w:t>h, báo, tạp chí</w:t>
            </w:r>
            <w:r w:rsidRPr="001D2DF8">
              <w:rPr>
                <w:rFonts w:ascii="Times New Roman" w:hAnsi="Times New Roman"/>
                <w:sz w:val="26"/>
                <w:szCs w:val="26"/>
                <w:lang w:val="pl-PL"/>
              </w:rPr>
              <w:t xml:space="preserve">, máy chiếu, </w:t>
            </w:r>
            <w:r w:rsidRPr="001D2DF8">
              <w:rPr>
                <w:rFonts w:ascii="Times New Roman" w:hAnsi="Times New Roman"/>
                <w:sz w:val="26"/>
                <w:szCs w:val="26"/>
                <w:lang w:val="vi-VN"/>
              </w:rPr>
              <w:t>bảng, slide trình chiếu</w:t>
            </w:r>
          </w:p>
        </w:tc>
        <w:tc>
          <w:tcPr>
            <w:tcW w:w="1588" w:type="dxa"/>
          </w:tcPr>
          <w:p w:rsidR="00B60CB7" w:rsidRPr="001D2DF8" w:rsidRDefault="00B60CB7" w:rsidP="00D04ED0">
            <w:pPr>
              <w:pStyle w:val="ListParagraph"/>
              <w:spacing w:after="0" w:line="23" w:lineRule="atLeast"/>
              <w:ind w:left="0"/>
              <w:jc w:val="center"/>
              <w:rPr>
                <w:rFonts w:ascii="Times New Roman" w:hAnsi="Times New Roman"/>
                <w:sz w:val="26"/>
                <w:szCs w:val="26"/>
                <w:lang w:val="vi-VN"/>
              </w:rPr>
            </w:pPr>
            <w:r w:rsidRPr="001D2DF8">
              <w:rPr>
                <w:rFonts w:ascii="Times New Roman" w:hAnsi="Times New Roman"/>
                <w:sz w:val="26"/>
                <w:szCs w:val="26"/>
                <w:lang w:val="vi-VN"/>
              </w:rPr>
              <w:t>6-10</w:t>
            </w:r>
          </w:p>
          <w:p w:rsidR="00B60CB7" w:rsidRPr="001D2DF8" w:rsidRDefault="00B60CB7" w:rsidP="00D04ED0">
            <w:pPr>
              <w:pStyle w:val="ListParagraph"/>
              <w:spacing w:after="0" w:line="23" w:lineRule="atLeast"/>
              <w:ind w:left="0"/>
              <w:jc w:val="center"/>
              <w:rPr>
                <w:rFonts w:ascii="Times New Roman" w:hAnsi="Times New Roman"/>
                <w:sz w:val="26"/>
                <w:szCs w:val="26"/>
                <w:lang w:val="vi-VN"/>
              </w:rPr>
            </w:pPr>
          </w:p>
        </w:tc>
      </w:tr>
      <w:tr w:rsidR="00B60CB7" w:rsidRPr="001D2DF8" w:rsidTr="00D04ED0">
        <w:trPr>
          <w:trHeight w:val="22"/>
        </w:trPr>
        <w:tc>
          <w:tcPr>
            <w:tcW w:w="1560" w:type="dxa"/>
          </w:tcPr>
          <w:p w:rsidR="00B60CB7" w:rsidRPr="001D2DF8" w:rsidRDefault="00B60CB7" w:rsidP="00D04ED0">
            <w:pPr>
              <w:pStyle w:val="Tablejust"/>
            </w:pPr>
            <w:r w:rsidRPr="001D2DF8">
              <w:t xml:space="preserve"> Bài kiểm tra giữa kỳ</w:t>
            </w:r>
          </w:p>
        </w:tc>
        <w:tc>
          <w:tcPr>
            <w:tcW w:w="1949" w:type="dxa"/>
          </w:tcPr>
          <w:p w:rsidR="00B60CB7" w:rsidRPr="001D2DF8" w:rsidRDefault="00B60CB7" w:rsidP="00D04ED0">
            <w:pPr>
              <w:rPr>
                <w:rFonts w:ascii="Times New Roman" w:hAnsi="Times New Roman" w:cs="Times New Roman"/>
                <w:sz w:val="26"/>
                <w:szCs w:val="26"/>
              </w:rPr>
            </w:pPr>
          </w:p>
        </w:tc>
        <w:tc>
          <w:tcPr>
            <w:tcW w:w="4997" w:type="dxa"/>
          </w:tcPr>
          <w:p w:rsidR="00B60CB7" w:rsidRPr="001D2DF8" w:rsidRDefault="00B60CB7" w:rsidP="00D04ED0">
            <w:pPr>
              <w:pStyle w:val="ListParagraph"/>
              <w:spacing w:after="0" w:line="23" w:lineRule="atLeast"/>
              <w:ind w:left="0"/>
              <w:jc w:val="both"/>
              <w:rPr>
                <w:rFonts w:ascii="Times New Roman" w:hAnsi="Times New Roman"/>
                <w:sz w:val="26"/>
                <w:szCs w:val="26"/>
                <w:lang w:val="vi-VN"/>
              </w:rPr>
            </w:pPr>
            <w:r w:rsidRPr="001D2DF8">
              <w:rPr>
                <w:rFonts w:ascii="Times New Roman" w:hAnsi="Times New Roman"/>
                <w:sz w:val="26"/>
                <w:szCs w:val="26"/>
                <w:lang w:val="vi-VN"/>
              </w:rPr>
              <w:t>Làm video thuyết minh thực tế về một địa điểm du lịch, danh thắng.</w:t>
            </w:r>
          </w:p>
        </w:tc>
        <w:tc>
          <w:tcPr>
            <w:tcW w:w="1588" w:type="dxa"/>
          </w:tcPr>
          <w:p w:rsidR="00B60CB7" w:rsidRPr="001D2DF8" w:rsidRDefault="00B60CB7" w:rsidP="00D04ED0">
            <w:pPr>
              <w:pStyle w:val="Tablejust"/>
              <w:rPr>
                <w:lang w:val="en-US"/>
              </w:rPr>
            </w:pPr>
            <w:r w:rsidRPr="001D2DF8">
              <w:t>7</w:t>
            </w:r>
          </w:p>
        </w:tc>
      </w:tr>
      <w:tr w:rsidR="00B60CB7" w:rsidRPr="001D2DF8" w:rsidTr="00D04ED0">
        <w:trPr>
          <w:trHeight w:val="22"/>
        </w:trPr>
        <w:tc>
          <w:tcPr>
            <w:tcW w:w="1560"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Phần 3: Tiếng Trung trong nhà hàng, khách sạn</w:t>
            </w:r>
          </w:p>
          <w:p w:rsidR="00B60CB7" w:rsidRPr="001D2DF8" w:rsidRDefault="00B60CB7" w:rsidP="00D04ED0">
            <w:pPr>
              <w:pStyle w:val="Tablejust"/>
            </w:pPr>
          </w:p>
        </w:tc>
        <w:tc>
          <w:tcPr>
            <w:tcW w:w="1949" w:type="dxa"/>
          </w:tcPr>
          <w:p w:rsidR="00B60CB7" w:rsidRPr="001D2DF8" w:rsidRDefault="00B60CB7" w:rsidP="00D04ED0">
            <w:pPr>
              <w:rPr>
                <w:rFonts w:ascii="Times New Roman" w:hAnsi="Times New Roman" w:cs="Times New Roman"/>
                <w:sz w:val="26"/>
                <w:szCs w:val="26"/>
              </w:rPr>
            </w:pPr>
            <w:r w:rsidRPr="001D2DF8">
              <w:rPr>
                <w:rFonts w:ascii="Times New Roman" w:hAnsi="Times New Roman" w:cs="Times New Roman"/>
                <w:sz w:val="26"/>
                <w:szCs w:val="26"/>
              </w:rPr>
              <w:t xml:space="preserve">Giáo trình, slides bài giảng </w:t>
            </w:r>
          </w:p>
          <w:p w:rsidR="00B60CB7" w:rsidRPr="001D2DF8" w:rsidRDefault="00B60CB7" w:rsidP="00D04ED0">
            <w:pPr>
              <w:rPr>
                <w:rFonts w:ascii="Times New Roman" w:hAnsi="Times New Roman" w:cs="Times New Roman"/>
                <w:sz w:val="26"/>
                <w:szCs w:val="26"/>
              </w:rPr>
            </w:pPr>
          </w:p>
        </w:tc>
        <w:tc>
          <w:tcPr>
            <w:tcW w:w="4997" w:type="dxa"/>
          </w:tcPr>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Hình thức: Trực tiếp trên lớp học</w:t>
            </w:r>
            <w:r w:rsidRPr="001D2DF8">
              <w:rPr>
                <w:rFonts w:ascii="Times New Roman" w:hAnsi="Times New Roman"/>
                <w:sz w:val="26"/>
                <w:szCs w:val="26"/>
                <w:lang w:val="vi-VN"/>
              </w:rPr>
              <w:t>, thảo luận, seminar, thuyết trình</w:t>
            </w:r>
          </w:p>
          <w:p w:rsidR="00B60CB7" w:rsidRPr="001D2DF8" w:rsidRDefault="00B60CB7" w:rsidP="00D04ED0">
            <w:pPr>
              <w:pStyle w:val="ListParagraph"/>
              <w:spacing w:after="0" w:line="23" w:lineRule="atLeast"/>
              <w:ind w:left="0"/>
              <w:jc w:val="both"/>
              <w:rPr>
                <w:rFonts w:ascii="Times New Roman" w:hAnsi="Times New Roman"/>
                <w:sz w:val="26"/>
                <w:szCs w:val="26"/>
                <w:lang w:val="pl-PL"/>
              </w:rPr>
            </w:pPr>
            <w:r w:rsidRPr="001D2DF8">
              <w:rPr>
                <w:rFonts w:ascii="Times New Roman" w:hAnsi="Times New Roman"/>
                <w:sz w:val="26"/>
                <w:szCs w:val="26"/>
                <w:lang w:val="pl-PL"/>
              </w:rPr>
              <w:t>Phương pháp: bài giảng</w:t>
            </w:r>
            <w:r w:rsidRPr="001D2DF8">
              <w:rPr>
                <w:rFonts w:ascii="Times New Roman" w:hAnsi="Times New Roman"/>
                <w:sz w:val="26"/>
                <w:szCs w:val="26"/>
                <w:lang w:val="vi-VN"/>
              </w:rPr>
              <w:t>,</w:t>
            </w:r>
            <w:r w:rsidRPr="001D2DF8">
              <w:rPr>
                <w:rFonts w:ascii="Times New Roman" w:hAnsi="Times New Roman"/>
                <w:sz w:val="26"/>
                <w:szCs w:val="26"/>
                <w:lang w:val="pl-PL"/>
              </w:rPr>
              <w:t xml:space="preserve"> phân tích, thảo luận nhóm,</w:t>
            </w:r>
            <w:r w:rsidRPr="001D2DF8">
              <w:rPr>
                <w:rFonts w:ascii="Times New Roman" w:hAnsi="Times New Roman"/>
                <w:sz w:val="26"/>
                <w:szCs w:val="26"/>
                <w:lang w:val="vi-VN"/>
              </w:rPr>
              <w:t xml:space="preserve"> trình bày trước lớp, nhận xét chéo</w:t>
            </w:r>
            <w:r w:rsidRPr="001D2DF8">
              <w:rPr>
                <w:rFonts w:ascii="Times New Roman" w:hAnsi="Times New Roman"/>
                <w:sz w:val="26"/>
                <w:szCs w:val="26"/>
                <w:lang w:val="pl-PL"/>
              </w:rPr>
              <w:t xml:space="preserve"> </w:t>
            </w:r>
          </w:p>
          <w:p w:rsidR="00B60CB7" w:rsidRPr="001D2DF8" w:rsidRDefault="00B60CB7" w:rsidP="00D04ED0">
            <w:pPr>
              <w:pStyle w:val="Tablejust"/>
            </w:pPr>
            <w:r w:rsidRPr="001D2DF8">
              <w:t>Phương tiện:</w:t>
            </w:r>
            <w:r w:rsidRPr="001D2DF8">
              <w:rPr>
                <w:lang w:val="vi-VN"/>
              </w:rPr>
              <w:t>loa,</w:t>
            </w:r>
            <w:r w:rsidRPr="001D2DF8">
              <w:t xml:space="preserve"> sác</w:t>
            </w:r>
            <w:r w:rsidRPr="001D2DF8">
              <w:rPr>
                <w:lang w:val="vi-VN"/>
              </w:rPr>
              <w:t>h, báo, tạp chí</w:t>
            </w:r>
            <w:r w:rsidRPr="001D2DF8">
              <w:t>, máy chiế</w:t>
            </w:r>
            <w:r>
              <w:t>u, hang</w:t>
            </w:r>
            <w:r w:rsidRPr="001D2DF8">
              <w:t>outs</w:t>
            </w:r>
            <w:r w:rsidRPr="001D2DF8">
              <w:rPr>
                <w:lang w:val="vi-VN"/>
              </w:rPr>
              <w:t>, bảng</w:t>
            </w:r>
          </w:p>
        </w:tc>
        <w:tc>
          <w:tcPr>
            <w:tcW w:w="1588" w:type="dxa"/>
          </w:tcPr>
          <w:p w:rsidR="00B60CB7" w:rsidRPr="001D2DF8" w:rsidRDefault="00B60CB7" w:rsidP="00D04ED0">
            <w:pPr>
              <w:pStyle w:val="Tablejust"/>
            </w:pPr>
            <w:r w:rsidRPr="001D2DF8">
              <w:t>11-15</w:t>
            </w:r>
          </w:p>
        </w:tc>
      </w:tr>
    </w:tbl>
    <w:p w:rsidR="00B60CB7" w:rsidRPr="001D2DF8" w:rsidRDefault="00B60CB7" w:rsidP="00B60CB7">
      <w:pPr>
        <w:spacing w:line="23" w:lineRule="atLeast"/>
        <w:rPr>
          <w:rFonts w:ascii="Times New Roman" w:hAnsi="Times New Roman" w:cs="Times New Roman"/>
          <w:b/>
          <w:bCs/>
          <w:sz w:val="26"/>
          <w:szCs w:val="26"/>
          <w:lang w:val="pl-PL"/>
        </w:rPr>
      </w:pPr>
    </w:p>
    <w:p w:rsidR="00B60CB7" w:rsidRPr="001D2DF8" w:rsidRDefault="00B60CB7" w:rsidP="00B60CB7">
      <w:pPr>
        <w:spacing w:line="23" w:lineRule="atLeast"/>
        <w:rPr>
          <w:rFonts w:ascii="Times New Roman" w:hAnsi="Times New Roman" w:cs="Times New Roman"/>
          <w:b/>
          <w:bCs/>
          <w:sz w:val="26"/>
          <w:szCs w:val="26"/>
          <w:lang w:val="pl-PL"/>
        </w:rPr>
      </w:pPr>
      <w:r w:rsidRPr="001D2DF8">
        <w:rPr>
          <w:rFonts w:ascii="Times New Roman" w:hAnsi="Times New Roman" w:cs="Times New Roman"/>
          <w:b/>
          <w:bCs/>
          <w:sz w:val="26"/>
          <w:szCs w:val="26"/>
          <w:lang w:val="pl-PL"/>
        </w:rPr>
        <w:t>8. Đánh giá kết quả học tập</w:t>
      </w:r>
    </w:p>
    <w:p w:rsidR="00B60CB7" w:rsidRPr="001D2DF8" w:rsidRDefault="00B60CB7" w:rsidP="00B60CB7">
      <w:pPr>
        <w:spacing w:line="23" w:lineRule="atLeast"/>
        <w:rPr>
          <w:rFonts w:ascii="Times New Roman" w:hAnsi="Times New Roman" w:cs="Times New Roman"/>
          <w:sz w:val="26"/>
          <w:szCs w:val="26"/>
        </w:rPr>
      </w:pPr>
      <w:r w:rsidRPr="001D2DF8">
        <w:rPr>
          <w:rFonts w:ascii="Times New Roman" w:hAnsi="Times New Roman" w:cs="Times New Roman"/>
          <w:b/>
          <w:bCs/>
          <w:i/>
          <w:iCs/>
          <w:sz w:val="26"/>
          <w:szCs w:val="26"/>
        </w:rPr>
        <w:t>8.1. Thang điểm đánh giá</w:t>
      </w:r>
      <w:r w:rsidRPr="001D2DF8">
        <w:rPr>
          <w:rFonts w:ascii="Times New Roman" w:hAnsi="Times New Roman" w:cs="Times New Roman"/>
          <w:sz w:val="26"/>
          <w:szCs w:val="26"/>
        </w:rPr>
        <w:t>: 10 (100%)</w:t>
      </w:r>
    </w:p>
    <w:p w:rsidR="00B60CB7" w:rsidRPr="001D2DF8" w:rsidRDefault="00B60CB7" w:rsidP="00B60CB7">
      <w:pPr>
        <w:spacing w:line="23" w:lineRule="atLeast"/>
        <w:rPr>
          <w:rFonts w:ascii="Times New Roman" w:hAnsi="Times New Roman" w:cs="Times New Roman"/>
          <w:b/>
          <w:bCs/>
          <w:i/>
          <w:iCs/>
          <w:sz w:val="26"/>
          <w:szCs w:val="26"/>
        </w:rPr>
      </w:pPr>
      <w:r w:rsidRPr="001D2DF8">
        <w:rPr>
          <w:rFonts w:ascii="Times New Roman" w:hAnsi="Times New Roman" w:cs="Times New Roman"/>
          <w:b/>
          <w:bCs/>
          <w:i/>
          <w:iCs/>
          <w:sz w:val="26"/>
          <w:szCs w:val="26"/>
        </w:rPr>
        <w:t>8.2. Phương thức đánh giá</w:t>
      </w:r>
    </w:p>
    <w:tbl>
      <w:tblPr>
        <w:tblW w:w="9209" w:type="dxa"/>
        <w:shd w:val="clear" w:color="auto" w:fill="FFFFFF"/>
        <w:tblCellMar>
          <w:left w:w="0" w:type="dxa"/>
          <w:right w:w="0" w:type="dxa"/>
        </w:tblCellMar>
        <w:tblLook w:val="04A0" w:firstRow="1" w:lastRow="0" w:firstColumn="1" w:lastColumn="0" w:noHBand="0" w:noVBand="1"/>
      </w:tblPr>
      <w:tblGrid>
        <w:gridCol w:w="767"/>
        <w:gridCol w:w="919"/>
        <w:gridCol w:w="2015"/>
        <w:gridCol w:w="777"/>
        <w:gridCol w:w="1013"/>
        <w:gridCol w:w="2595"/>
        <w:gridCol w:w="1123"/>
      </w:tblGrid>
      <w:tr w:rsidR="00B60CB7" w:rsidRPr="001D2DF8" w:rsidTr="00D04ED0">
        <w:trPr>
          <w:trHeight w:val="630"/>
          <w:tblHeader/>
        </w:trPr>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Hình thức </w:t>
            </w:r>
          </w:p>
        </w:tc>
        <w:tc>
          <w:tcPr>
            <w:tcW w:w="91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Loại điểm</w:t>
            </w:r>
          </w:p>
        </w:tc>
        <w:tc>
          <w:tcPr>
            <w:tcW w:w="201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Nội dung đánh giá</w:t>
            </w:r>
          </w:p>
        </w:tc>
        <w:tc>
          <w:tcPr>
            <w:tcW w:w="77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Trọng số</w:t>
            </w:r>
          </w:p>
        </w:tc>
        <w:tc>
          <w:tcPr>
            <w:tcW w:w="101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Thời điểm</w:t>
            </w:r>
          </w:p>
        </w:tc>
        <w:tc>
          <w:tcPr>
            <w:tcW w:w="259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eastAsia="Times New Roman" w:hAnsi="Times New Roman" w:cs="Times New Roman"/>
                <w:b/>
                <w:bCs/>
                <w:sz w:val="26"/>
                <w:szCs w:val="26"/>
              </w:rPr>
              <w:t>Phương thức</w:t>
            </w:r>
          </w:p>
        </w:tc>
        <w:tc>
          <w:tcPr>
            <w:tcW w:w="1123" w:type="dxa"/>
            <w:tcBorders>
              <w:top w:val="single" w:sz="4" w:space="0" w:color="auto"/>
              <w:left w:val="nil"/>
              <w:bottom w:val="single" w:sz="4" w:space="0" w:color="auto"/>
              <w:right w:val="single" w:sz="4" w:space="0" w:color="auto"/>
            </w:tcBorders>
            <w:shd w:val="clear" w:color="auto" w:fill="FFFFFF"/>
            <w:vAlign w:val="center"/>
          </w:tcPr>
          <w:p w:rsidR="00B60CB7" w:rsidRPr="001D2DF8" w:rsidRDefault="00B60CB7" w:rsidP="00D04ED0">
            <w:pPr>
              <w:spacing w:line="23" w:lineRule="atLeast"/>
              <w:jc w:val="center"/>
              <w:rPr>
                <w:rFonts w:ascii="Times New Roman" w:eastAsia="Times New Roman" w:hAnsi="Times New Roman" w:cs="Times New Roman"/>
                <w:b/>
                <w:bCs/>
                <w:sz w:val="26"/>
                <w:szCs w:val="26"/>
              </w:rPr>
            </w:pPr>
            <w:r w:rsidRPr="001D2DF8">
              <w:rPr>
                <w:rFonts w:ascii="Times New Roman" w:hAnsi="Times New Roman" w:cs="Times New Roman"/>
                <w:b/>
                <w:sz w:val="26"/>
                <w:szCs w:val="26"/>
              </w:rPr>
              <w:t>Mã chuẩn đầu ra học phần</w:t>
            </w:r>
          </w:p>
        </w:tc>
      </w:tr>
      <w:tr w:rsidR="00B60CB7" w:rsidRPr="001D2DF8" w:rsidTr="00D04ED0">
        <w:trPr>
          <w:trHeight w:val="915"/>
        </w:trPr>
        <w:tc>
          <w:tcPr>
            <w:tcW w:w="767"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Đánh giá quá trình</w:t>
            </w:r>
          </w:p>
        </w:tc>
        <w:tc>
          <w:tcPr>
            <w:tcW w:w="91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 xml:space="preserve">Điểm đánh giá chuyên cần và </w:t>
            </w:r>
            <w:r w:rsidRPr="001D2DF8">
              <w:rPr>
                <w:rFonts w:ascii="Times New Roman" w:eastAsia="Times New Roman" w:hAnsi="Times New Roman" w:cs="Times New Roman"/>
                <w:sz w:val="26"/>
                <w:szCs w:val="26"/>
              </w:rPr>
              <w:lastRenderedPageBreak/>
              <w:t>kiểm tra thường xuyên (a1)</w:t>
            </w:r>
          </w:p>
        </w:tc>
        <w:tc>
          <w:tcPr>
            <w:tcW w:w="201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lastRenderedPageBreak/>
              <w:t>Thái độ học tập phản ánh qua việc tham gia các buổi học</w:t>
            </w:r>
          </w:p>
        </w:tc>
        <w:tc>
          <w:tcPr>
            <w:tcW w:w="7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5%</w:t>
            </w:r>
          </w:p>
        </w:tc>
        <w:tc>
          <w:tcPr>
            <w:tcW w:w="10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Các buổi học</w:t>
            </w:r>
          </w:p>
        </w:tc>
        <w:tc>
          <w:tcPr>
            <w:tcW w:w="25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Điểm danh</w:t>
            </w:r>
          </w:p>
        </w:tc>
        <w:tc>
          <w:tcPr>
            <w:tcW w:w="1123" w:type="dxa"/>
            <w:tcBorders>
              <w:top w:val="nil"/>
              <w:left w:val="nil"/>
              <w:bottom w:val="single" w:sz="4" w:space="0" w:color="auto"/>
              <w:right w:val="single" w:sz="4" w:space="0" w:color="auto"/>
            </w:tcBorders>
            <w:shd w:val="clear" w:color="auto" w:fill="auto"/>
          </w:tcPr>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hp4</w:t>
            </w:r>
          </w:p>
        </w:tc>
      </w:tr>
      <w:tr w:rsidR="00B60CB7" w:rsidRPr="001D2DF8" w:rsidTr="00D04ED0">
        <w:trPr>
          <w:trHeight w:val="2520"/>
        </w:trPr>
        <w:tc>
          <w:tcPr>
            <w:tcW w:w="767"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p>
        </w:tc>
        <w:tc>
          <w:tcPr>
            <w:tcW w:w="919"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p>
        </w:tc>
        <w:tc>
          <w:tcPr>
            <w:tcW w:w="201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 xml:space="preserve">Thái độ học tập </w:t>
            </w:r>
          </w:p>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phản ánh qua kết quả hoàn thành các nhiệm vụ học tập</w:t>
            </w:r>
          </w:p>
        </w:tc>
        <w:tc>
          <w:tcPr>
            <w:tcW w:w="7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5%</w:t>
            </w:r>
          </w:p>
        </w:tc>
        <w:tc>
          <w:tcPr>
            <w:tcW w:w="10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Theo thời điểm thực hiện nhiệm vụ học tập do giảng viên giao</w:t>
            </w:r>
          </w:p>
        </w:tc>
        <w:tc>
          <w:tcPr>
            <w:tcW w:w="25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rPr>
                <w:rFonts w:ascii="Times New Roman" w:eastAsia="Times New Roman" w:hAnsi="Times New Roman" w:cs="Times New Roman"/>
                <w:sz w:val="26"/>
                <w:szCs w:val="26"/>
              </w:rPr>
            </w:pPr>
            <w:r w:rsidRPr="001D2DF8">
              <w:rPr>
                <w:rFonts w:ascii="Times New Roman" w:eastAsia="Times New Roman" w:hAnsi="Times New Roman" w:cs="Times New Roman"/>
                <w:spacing w:val="-6"/>
                <w:sz w:val="26"/>
                <w:szCs w:val="26"/>
              </w:rPr>
              <w:t xml:space="preserve">Đánh giá mức độ hoàn thành </w:t>
            </w:r>
            <w:r w:rsidRPr="001D2DF8">
              <w:rPr>
                <w:rFonts w:ascii="Times New Roman" w:eastAsia="Times New Roman" w:hAnsi="Times New Roman" w:cs="Times New Roman"/>
                <w:sz w:val="26"/>
                <w:szCs w:val="26"/>
              </w:rPr>
              <w:t>các nhiệm vụ học tập</w:t>
            </w:r>
          </w:p>
        </w:tc>
        <w:tc>
          <w:tcPr>
            <w:tcW w:w="1123" w:type="dxa"/>
            <w:tcBorders>
              <w:top w:val="nil"/>
              <w:left w:val="nil"/>
              <w:bottom w:val="single" w:sz="4" w:space="0" w:color="auto"/>
              <w:right w:val="single" w:sz="4" w:space="0" w:color="auto"/>
            </w:tcBorders>
            <w:shd w:val="clear" w:color="auto" w:fill="auto"/>
          </w:tcPr>
          <w:p w:rsidR="00B60CB7" w:rsidRPr="001D2DF8" w:rsidRDefault="00B60CB7" w:rsidP="00D04ED0">
            <w:pPr>
              <w:spacing w:line="23" w:lineRule="atLeast"/>
              <w:rPr>
                <w:rFonts w:ascii="Times New Roman" w:eastAsia="Times New Roman" w:hAnsi="Times New Roman" w:cs="Times New Roman"/>
                <w:color w:val="000000"/>
                <w:sz w:val="26"/>
                <w:szCs w:val="26"/>
                <w:vertAlign w:val="subscript"/>
              </w:rPr>
            </w:pPr>
          </w:p>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hp4</w:t>
            </w:r>
          </w:p>
          <w:p w:rsidR="00B60CB7" w:rsidRPr="001D2DF8" w:rsidRDefault="00B60CB7" w:rsidP="00D04ED0">
            <w:pPr>
              <w:spacing w:line="23" w:lineRule="atLeast"/>
              <w:rPr>
                <w:rFonts w:ascii="Times New Roman" w:eastAsia="Times New Roman" w:hAnsi="Times New Roman" w:cs="Times New Roman"/>
                <w:color w:val="000000"/>
                <w:sz w:val="26"/>
                <w:szCs w:val="26"/>
              </w:rPr>
            </w:pPr>
          </w:p>
        </w:tc>
      </w:tr>
      <w:tr w:rsidR="00B60CB7" w:rsidRPr="001D2DF8" w:rsidTr="00D04ED0">
        <w:trPr>
          <w:trHeight w:val="2712"/>
        </w:trPr>
        <w:tc>
          <w:tcPr>
            <w:tcW w:w="767"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p>
        </w:tc>
        <w:tc>
          <w:tcPr>
            <w:tcW w:w="919"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p>
        </w:tc>
        <w:tc>
          <w:tcPr>
            <w:tcW w:w="201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Nhận thức đối với các nội dung học tập</w:t>
            </w:r>
          </w:p>
        </w:tc>
        <w:tc>
          <w:tcPr>
            <w:tcW w:w="7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10%</w:t>
            </w:r>
          </w:p>
        </w:tc>
        <w:tc>
          <w:tcPr>
            <w:tcW w:w="10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Do giảng viên chủ động</w:t>
            </w:r>
          </w:p>
        </w:tc>
        <w:tc>
          <w:tcPr>
            <w:tcW w:w="25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60CB7" w:rsidRDefault="00B60CB7" w:rsidP="00D04ED0">
            <w:r w:rsidRPr="006C57E2">
              <w:rPr>
                <w:rFonts w:ascii="Times New Roman" w:hAnsi="Times New Roman"/>
                <w:sz w:val="26"/>
                <w:szCs w:val="26"/>
                <w:lang w:val="pl-PL"/>
              </w:rPr>
              <w:t xml:space="preserve">Thi tự luận/trắc nghiệm/vấn đáp/bài tập theo ngân </w:t>
            </w:r>
            <w:r w:rsidRPr="006C57E2">
              <w:rPr>
                <w:rFonts w:ascii="Times New Roman" w:hAnsi="Times New Roman"/>
                <w:sz w:val="26"/>
                <w:szCs w:val="26"/>
              </w:rPr>
              <w:t>hàng đề</w:t>
            </w:r>
          </w:p>
        </w:tc>
        <w:tc>
          <w:tcPr>
            <w:tcW w:w="1123" w:type="dxa"/>
            <w:tcBorders>
              <w:top w:val="nil"/>
              <w:left w:val="nil"/>
              <w:bottom w:val="single" w:sz="4" w:space="0" w:color="auto"/>
              <w:right w:val="single" w:sz="4" w:space="0" w:color="auto"/>
            </w:tcBorders>
            <w:shd w:val="clear" w:color="auto" w:fill="auto"/>
          </w:tcPr>
          <w:p w:rsidR="00B60CB7" w:rsidRPr="001D2DF8" w:rsidRDefault="00B60CB7" w:rsidP="00D04ED0">
            <w:pPr>
              <w:spacing w:line="23" w:lineRule="atLeast"/>
              <w:rPr>
                <w:rFonts w:ascii="Times New Roman" w:eastAsia="Times New Roman" w:hAnsi="Times New Roman" w:cs="Times New Roman"/>
                <w:color w:val="000000"/>
                <w:sz w:val="26"/>
                <w:szCs w:val="26"/>
              </w:rPr>
            </w:pPr>
            <w:r w:rsidRPr="001D2DF8">
              <w:rPr>
                <w:rFonts w:ascii="Times New Roman" w:eastAsia="Times New Roman" w:hAnsi="Times New Roman" w:cs="Times New Roman"/>
                <w:color w:val="000000"/>
                <w:sz w:val="26"/>
                <w:szCs w:val="26"/>
              </w:rPr>
              <w:t>C</w:t>
            </w:r>
            <w:r w:rsidRPr="001D2DF8">
              <w:rPr>
                <w:rFonts w:ascii="Times New Roman" w:eastAsia="Times New Roman" w:hAnsi="Times New Roman" w:cs="Times New Roman"/>
                <w:color w:val="000000"/>
                <w:sz w:val="26"/>
                <w:szCs w:val="26"/>
                <w:vertAlign w:val="subscript"/>
              </w:rPr>
              <w:t>hp4</w:t>
            </w:r>
          </w:p>
        </w:tc>
      </w:tr>
      <w:tr w:rsidR="00B60CB7" w:rsidRPr="001D2DF8" w:rsidTr="00D04ED0">
        <w:trPr>
          <w:trHeight w:val="2099"/>
        </w:trPr>
        <w:tc>
          <w:tcPr>
            <w:tcW w:w="767"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Đánh giá định kỳ</w:t>
            </w: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Điểm đánh giá giữa học phần (a2)</w:t>
            </w:r>
          </w:p>
        </w:tc>
        <w:tc>
          <w:tcPr>
            <w:tcW w:w="201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Mức độ đạt Chuẩn đầu ra</w:t>
            </w:r>
          </w:p>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 xml:space="preserve"> học phần</w:t>
            </w:r>
          </w:p>
        </w:tc>
        <w:tc>
          <w:tcPr>
            <w:tcW w:w="7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1D2DF8">
              <w:rPr>
                <w:rFonts w:ascii="Times New Roman" w:eastAsia="Times New Roman" w:hAnsi="Times New Roman" w:cs="Times New Roman"/>
                <w:sz w:val="26"/>
                <w:szCs w:val="26"/>
              </w:rPr>
              <w:t>0%</w:t>
            </w:r>
          </w:p>
        </w:tc>
        <w:tc>
          <w:tcPr>
            <w:tcW w:w="10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Tuần 7</w:t>
            </w:r>
          </w:p>
        </w:tc>
        <w:tc>
          <w:tcPr>
            <w:tcW w:w="25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60CB7" w:rsidRDefault="00B60CB7" w:rsidP="00D04ED0">
            <w:r w:rsidRPr="006C57E2">
              <w:rPr>
                <w:rFonts w:ascii="Times New Roman" w:hAnsi="Times New Roman"/>
                <w:sz w:val="26"/>
                <w:szCs w:val="26"/>
                <w:lang w:val="pl-PL"/>
              </w:rPr>
              <w:t xml:space="preserve">Thi tự luận/trắc nghiệm/vấn đáp/bài tập theo ngân </w:t>
            </w:r>
            <w:r w:rsidRPr="006C57E2">
              <w:rPr>
                <w:rFonts w:ascii="Times New Roman" w:hAnsi="Times New Roman"/>
                <w:sz w:val="26"/>
                <w:szCs w:val="26"/>
              </w:rPr>
              <w:t>hàng đề</w:t>
            </w:r>
          </w:p>
        </w:tc>
        <w:tc>
          <w:tcPr>
            <w:tcW w:w="1123" w:type="dxa"/>
            <w:tcBorders>
              <w:top w:val="nil"/>
              <w:left w:val="nil"/>
              <w:bottom w:val="single" w:sz="4" w:space="0" w:color="auto"/>
              <w:right w:val="single" w:sz="4" w:space="0" w:color="auto"/>
            </w:tcBorders>
            <w:shd w:val="clear" w:color="auto" w:fill="FFFFFF"/>
          </w:tcPr>
          <w:p w:rsidR="00B60CB7" w:rsidRPr="001D2DF8" w:rsidRDefault="00B60CB7" w:rsidP="00D04ED0">
            <w:pPr>
              <w:spacing w:line="23" w:lineRule="atLeast"/>
              <w:jc w:val="center"/>
              <w:rPr>
                <w:rFonts w:ascii="Times New Roman" w:hAnsi="Times New Roman" w:cs="Times New Roman"/>
                <w:sz w:val="26"/>
                <w:szCs w:val="26"/>
              </w:rPr>
            </w:pPr>
          </w:p>
          <w:p w:rsidR="00B60CB7" w:rsidRPr="001D2DF8" w:rsidRDefault="00B60CB7" w:rsidP="00D04ED0">
            <w:pPr>
              <w:spacing w:line="23" w:lineRule="atLeast"/>
              <w:jc w:val="center"/>
              <w:rPr>
                <w:rFonts w:ascii="Times New Roman" w:hAnsi="Times New Roman" w:cs="Times New Roman"/>
                <w:sz w:val="26"/>
                <w:szCs w:val="26"/>
              </w:rPr>
            </w:pPr>
          </w:p>
          <w:p w:rsidR="00B60CB7" w:rsidRPr="001D2DF8" w:rsidRDefault="00B60CB7" w:rsidP="00D04ED0">
            <w:pPr>
              <w:spacing w:line="23" w:lineRule="atLeast"/>
              <w:jc w:val="center"/>
              <w:rPr>
                <w:rFonts w:ascii="Times New Roman" w:hAnsi="Times New Roman" w:cs="Times New Roman"/>
                <w:sz w:val="26"/>
                <w:szCs w:val="26"/>
              </w:rPr>
            </w:pPr>
          </w:p>
          <w:p w:rsidR="00B60CB7" w:rsidRPr="001D2DF8" w:rsidRDefault="00B60CB7" w:rsidP="00D04ED0">
            <w:pPr>
              <w:spacing w:line="23" w:lineRule="atLeast"/>
              <w:jc w:val="center"/>
              <w:rPr>
                <w:rFonts w:ascii="Times New Roman" w:hAnsi="Times New Roman" w:cs="Times New Roman"/>
                <w:sz w:val="26"/>
                <w:szCs w:val="26"/>
              </w:rPr>
            </w:pPr>
          </w:p>
          <w:p w:rsidR="00B60CB7" w:rsidRPr="001D2DF8" w:rsidRDefault="00B60CB7" w:rsidP="00D04ED0">
            <w:pPr>
              <w:spacing w:line="23" w:lineRule="atLeast"/>
              <w:rPr>
                <w:rFonts w:ascii="Times New Roman" w:eastAsia="Times New Roman" w:hAnsi="Times New Roman" w:cs="Times New Roman"/>
                <w:sz w:val="26"/>
                <w:szCs w:val="26"/>
              </w:rPr>
            </w:pPr>
            <w:r w:rsidRPr="001D2DF8">
              <w:rPr>
                <w:rFonts w:ascii="Times New Roman" w:hAnsi="Times New Roman" w:cs="Times New Roman"/>
                <w:sz w:val="26"/>
                <w:szCs w:val="26"/>
              </w:rPr>
              <w:t>C</w:t>
            </w:r>
            <w:r w:rsidRPr="001D2DF8">
              <w:rPr>
                <w:rFonts w:ascii="Times New Roman" w:hAnsi="Times New Roman" w:cs="Times New Roman"/>
                <w:sz w:val="26"/>
                <w:szCs w:val="26"/>
                <w:vertAlign w:val="subscript"/>
              </w:rPr>
              <w:t>hp2</w:t>
            </w:r>
          </w:p>
        </w:tc>
      </w:tr>
      <w:tr w:rsidR="00B60CB7" w:rsidRPr="001D2DF8" w:rsidTr="00D04ED0">
        <w:trPr>
          <w:trHeight w:val="2257"/>
        </w:trPr>
        <w:tc>
          <w:tcPr>
            <w:tcW w:w="767"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1D2DF8" w:rsidRDefault="00B60CB7" w:rsidP="00D04ED0">
            <w:pPr>
              <w:spacing w:line="23" w:lineRule="atLeast"/>
              <w:jc w:val="both"/>
              <w:rPr>
                <w:rFonts w:ascii="Times New Roman" w:eastAsia="Times New Roman" w:hAnsi="Times New Roman" w:cs="Times New Roman"/>
                <w:sz w:val="26"/>
                <w:szCs w:val="26"/>
              </w:rPr>
            </w:pP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Điểm thi kết thúc học phần (a3)</w:t>
            </w:r>
          </w:p>
        </w:tc>
        <w:tc>
          <w:tcPr>
            <w:tcW w:w="201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 xml:space="preserve">Chuẩn đầu ra </w:t>
            </w:r>
          </w:p>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học phần</w:t>
            </w:r>
          </w:p>
        </w:tc>
        <w:tc>
          <w:tcPr>
            <w:tcW w:w="7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1D2DF8">
              <w:rPr>
                <w:rFonts w:ascii="Times New Roman" w:eastAsia="Times New Roman" w:hAnsi="Times New Roman" w:cs="Times New Roman"/>
                <w:sz w:val="26"/>
                <w:szCs w:val="26"/>
              </w:rPr>
              <w:t>0%</w:t>
            </w:r>
          </w:p>
        </w:tc>
        <w:tc>
          <w:tcPr>
            <w:tcW w:w="10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eastAsia="Times New Roman" w:hAnsi="Times New Roman" w:cs="Times New Roman"/>
                <w:sz w:val="26"/>
                <w:szCs w:val="26"/>
              </w:rPr>
              <w:t>Sau khi kết thúc học phần</w:t>
            </w:r>
          </w:p>
        </w:tc>
        <w:tc>
          <w:tcPr>
            <w:tcW w:w="25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60CB7" w:rsidRDefault="00B60CB7" w:rsidP="00D04ED0">
            <w:r w:rsidRPr="006C57E2">
              <w:rPr>
                <w:rFonts w:ascii="Times New Roman" w:hAnsi="Times New Roman"/>
                <w:sz w:val="26"/>
                <w:szCs w:val="26"/>
                <w:lang w:val="pl-PL"/>
              </w:rPr>
              <w:t xml:space="preserve">Thi tự luận/trắc nghiệm/vấn đáp/bài tập theo ngân </w:t>
            </w:r>
            <w:r w:rsidRPr="006C57E2">
              <w:rPr>
                <w:rFonts w:ascii="Times New Roman" w:hAnsi="Times New Roman"/>
                <w:sz w:val="26"/>
                <w:szCs w:val="26"/>
              </w:rPr>
              <w:t>hàng đề</w:t>
            </w:r>
          </w:p>
        </w:tc>
        <w:tc>
          <w:tcPr>
            <w:tcW w:w="1123" w:type="dxa"/>
            <w:tcBorders>
              <w:top w:val="nil"/>
              <w:left w:val="nil"/>
              <w:bottom w:val="single" w:sz="4" w:space="0" w:color="auto"/>
              <w:right w:val="single" w:sz="4" w:space="0" w:color="auto"/>
            </w:tcBorders>
            <w:shd w:val="clear" w:color="auto" w:fill="FFFFFF"/>
          </w:tcPr>
          <w:p w:rsidR="00B60CB7" w:rsidRPr="001D2DF8" w:rsidRDefault="00B60CB7" w:rsidP="00D04ED0">
            <w:pPr>
              <w:spacing w:line="23" w:lineRule="atLeast"/>
              <w:jc w:val="center"/>
              <w:rPr>
                <w:rFonts w:ascii="Times New Roman" w:eastAsia="Times New Roman" w:hAnsi="Times New Roman" w:cs="Times New Roman"/>
                <w:sz w:val="26"/>
                <w:szCs w:val="26"/>
              </w:rPr>
            </w:pPr>
            <w:r w:rsidRPr="001D2DF8">
              <w:rPr>
                <w:rFonts w:ascii="Times New Roman" w:hAnsi="Times New Roman" w:cs="Times New Roman"/>
                <w:sz w:val="26"/>
                <w:szCs w:val="26"/>
              </w:rPr>
              <w:t>C</w:t>
            </w:r>
            <w:r w:rsidRPr="001D2DF8">
              <w:rPr>
                <w:rFonts w:ascii="Times New Roman" w:hAnsi="Times New Roman" w:cs="Times New Roman"/>
                <w:sz w:val="26"/>
                <w:szCs w:val="26"/>
                <w:vertAlign w:val="subscript"/>
              </w:rPr>
              <w:t>hp</w:t>
            </w:r>
            <w:r w:rsidRPr="001D2DF8">
              <w:rPr>
                <w:rFonts w:ascii="Times New Roman" w:hAnsi="Times New Roman" w:cs="Times New Roman"/>
                <w:sz w:val="26"/>
                <w:szCs w:val="26"/>
              </w:rPr>
              <w:t>1, C</w:t>
            </w:r>
            <w:r w:rsidRPr="001D2DF8">
              <w:rPr>
                <w:rFonts w:ascii="Times New Roman" w:hAnsi="Times New Roman" w:cs="Times New Roman"/>
                <w:sz w:val="26"/>
                <w:szCs w:val="26"/>
                <w:vertAlign w:val="subscript"/>
              </w:rPr>
              <w:t>hp3</w:t>
            </w:r>
          </w:p>
        </w:tc>
      </w:tr>
    </w:tbl>
    <w:p w:rsidR="00B60CB7" w:rsidRPr="001D2DF8" w:rsidRDefault="00B60CB7" w:rsidP="00B60CB7">
      <w:pPr>
        <w:spacing w:line="23" w:lineRule="atLeast"/>
        <w:rPr>
          <w:rFonts w:ascii="Times New Roman" w:hAnsi="Times New Roman" w:cs="Times New Roman"/>
          <w:sz w:val="26"/>
          <w:szCs w:val="26"/>
        </w:rPr>
      </w:pPr>
    </w:p>
    <w:tbl>
      <w:tblPr>
        <w:tblW w:w="9634" w:type="dxa"/>
        <w:tblLook w:val="04A0" w:firstRow="1" w:lastRow="0" w:firstColumn="1" w:lastColumn="0" w:noHBand="0" w:noVBand="1"/>
      </w:tblPr>
      <w:tblGrid>
        <w:gridCol w:w="3024"/>
        <w:gridCol w:w="3024"/>
        <w:gridCol w:w="3586"/>
      </w:tblGrid>
      <w:tr w:rsidR="00B60CB7" w:rsidRPr="009463EB" w:rsidTr="00D04ED0">
        <w:tc>
          <w:tcPr>
            <w:tcW w:w="9634" w:type="dxa"/>
            <w:gridSpan w:val="3"/>
            <w:hideMark/>
          </w:tcPr>
          <w:p w:rsidR="00B60CB7" w:rsidRPr="009463EB" w:rsidRDefault="00B60CB7" w:rsidP="00D04ED0">
            <w:pPr>
              <w:pStyle w:val="Tableright"/>
              <w:spacing w:line="23" w:lineRule="atLeast"/>
              <w:rPr>
                <w:rStyle w:val="Emphasis"/>
              </w:rPr>
            </w:pPr>
            <w:r w:rsidRPr="009463EB">
              <w:rPr>
                <w:rStyle w:val="Emphasis"/>
              </w:rPr>
              <w:t>Hà Nộ</w:t>
            </w:r>
            <w:r>
              <w:rPr>
                <w:rStyle w:val="Emphasis"/>
              </w:rPr>
              <w:t>i, ngày 19 tháng 10 năm 2022</w:t>
            </w:r>
            <w:r w:rsidRPr="009463EB">
              <w:rPr>
                <w:rStyle w:val="Emphasis"/>
              </w:rPr>
              <w:t xml:space="preserve">      </w:t>
            </w:r>
          </w:p>
        </w:tc>
      </w:tr>
      <w:tr w:rsidR="00B60CB7" w:rsidRPr="009463EB" w:rsidTr="00D04ED0">
        <w:tc>
          <w:tcPr>
            <w:tcW w:w="3024"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Trưởng khoa</w:t>
            </w:r>
          </w:p>
        </w:tc>
        <w:tc>
          <w:tcPr>
            <w:tcW w:w="3024"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Trưởng Bộ môn</w:t>
            </w:r>
          </w:p>
        </w:tc>
        <w:tc>
          <w:tcPr>
            <w:tcW w:w="3586"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Người biên soạn</w:t>
            </w:r>
          </w:p>
        </w:tc>
      </w:tr>
      <w:tr w:rsidR="00B60CB7" w:rsidRPr="009463EB" w:rsidTr="00D04ED0">
        <w:tc>
          <w:tcPr>
            <w:tcW w:w="3024"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024"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586"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r>
    </w:tbl>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r w:rsidRPr="009463EB">
        <w:rPr>
          <w:rFonts w:ascii="Times New Roman" w:hAnsi="Times New Roman"/>
          <w:color w:val="0070C0"/>
          <w:sz w:val="26"/>
          <w:szCs w:val="26"/>
          <w:lang w:val="vi-VN"/>
        </w:rPr>
        <w:t xml:space="preserve">    </w:t>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rPr>
          <w:rFonts w:ascii="Times New Roman" w:hAnsi="Times New Roman" w:cs="Times New Roman"/>
        </w:rPr>
      </w:pPr>
      <w:r w:rsidRPr="00852966">
        <w:rPr>
          <w:rFonts w:ascii="Times New Roman" w:hAnsi="Times New Roman" w:cs="Times New Roman"/>
          <w:b/>
          <w:color w:val="000000" w:themeColor="text1"/>
          <w:sz w:val="26"/>
          <w:szCs w:val="26"/>
        </w:rPr>
        <w:t xml:space="preserve"> Trần Linh Chi</w:t>
      </w:r>
      <w:r w:rsidRPr="009463EB">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b/>
          <w:sz w:val="26"/>
          <w:szCs w:val="26"/>
        </w:rPr>
        <w:t>Nguyễn Thị Nga B</w:t>
      </w:r>
      <w:r>
        <w:rPr>
          <w:rFonts w:ascii="Times New Roman" w:hAnsi="Times New Roman" w:cs="Times New Roman"/>
          <w:b/>
          <w:sz w:val="26"/>
          <w:szCs w:val="26"/>
        </w:rPr>
        <w:tab/>
        <w:t xml:space="preserve">       </w:t>
      </w:r>
      <w:r>
        <w:rPr>
          <w:rFonts w:ascii="Times New Roman" w:hAnsi="Times New Roman" w:cs="Times New Roman"/>
          <w:b/>
          <w:sz w:val="26"/>
          <w:szCs w:val="26"/>
        </w:rPr>
        <w:t>Nguyễn Thị Nga A</w:t>
      </w:r>
    </w:p>
    <w:p w:rsidR="00B60CB7" w:rsidRPr="0040333D" w:rsidRDefault="00B60CB7" w:rsidP="00B60CB7">
      <w:pPr>
        <w:rPr>
          <w:rFonts w:ascii="Times New Roman" w:hAnsi="Times New Roman" w:cs="Times New Roman"/>
        </w:rPr>
      </w:pPr>
    </w:p>
    <w:p w:rsidR="00F10DD2" w:rsidRDefault="00F10DD2">
      <w:pPr>
        <w:spacing w:after="0"/>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jc w:val="center"/>
        <w:rPr>
          <w:rFonts w:ascii="Cambria" w:eastAsia="Cambria" w:hAnsi="Cambria" w:cs="Cambria"/>
          <w:b w:val="0"/>
          <w:sz w:val="26"/>
          <w:szCs w:val="26"/>
        </w:rPr>
      </w:pPr>
      <w:bookmarkStart w:id="55" w:name="_heading=h.243i4a2" w:colFirst="0" w:colLast="0"/>
      <w:bookmarkEnd w:id="55"/>
      <w:r>
        <w:rPr>
          <w:rFonts w:ascii="Cambria" w:eastAsia="Cambria" w:hAnsi="Cambria" w:cs="Cambria"/>
          <w:b w:val="0"/>
          <w:sz w:val="26"/>
          <w:szCs w:val="26"/>
        </w:rPr>
        <w:t>TIẾNG TRUNG DU LỊCH MICE</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CT&amp;I227</w:t>
      </w:r>
    </w:p>
    <w:p w:rsidR="00F10DD2" w:rsidRDefault="00F10DD2">
      <w:pPr>
        <w:jc w:val="both"/>
        <w:rPr>
          <w:rFonts w:ascii="Cambria" w:eastAsia="Cambria" w:hAnsi="Cambria" w:cs="Cambria"/>
          <w:b/>
          <w:color w:val="FF0000"/>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Tiếng Trung du lịch MICE</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Meeting Incentive Conference Event</w:t>
            </w:r>
          </w:p>
        </w:tc>
      </w:tr>
      <w:tr w:rsidR="00F10DD2">
        <w:trPr>
          <w:trHeight w:val="337"/>
        </w:trPr>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399"/>
                <w:id w:val="181536928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00"/>
                <w:id w:val="102752366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01"/>
                <w:id w:val="-287980752"/>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02"/>
                <w:id w:val="188259470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403"/>
                <w:id w:val="13600333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04"/>
                <w:id w:val="-178842922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1.5. Số giờ học tập định mức: 60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Lý thuyết: 30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Tổ: Lý thuyết tiếng   Khoa: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lastRenderedPageBreak/>
              <w:t xml:space="preserve">Chức danh, học hàm, học vị: Tiến sĩ </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Giảng dạy tiếng Hán quốc tế</w:t>
            </w:r>
          </w:p>
        </w:tc>
      </w:tr>
      <w:tr w:rsidR="00F10DD2">
        <w:tc>
          <w:tcPr>
            <w:tcW w:w="9345" w:type="dxa"/>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tranlinhchi@hpu2.edu.vn</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F10DD2">
      <w:pPr>
        <w:jc w:val="both"/>
        <w:rPr>
          <w:rFonts w:ascii="Cambria" w:eastAsia="Cambria" w:hAnsi="Cambria" w:cs="Cambria"/>
          <w:b/>
          <w:i/>
          <w:sz w:val="26"/>
          <w:szCs w:val="26"/>
        </w:rPr>
      </w:pP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Tiếng Trung</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tranthiphuonglien@hpu2.edu.vn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ffffffffff8"/>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(A)</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0388579875     Email: </w:t>
                  </w:r>
                  <w:r>
                    <w:rPr>
                      <w:rFonts w:ascii="Cambria" w:eastAsia="Cambria" w:hAnsi="Cambria" w:cs="Cambria"/>
                      <w:color w:val="0000FF"/>
                      <w:sz w:val="26"/>
                      <w:szCs w:val="26"/>
                      <w:u w:val="single"/>
                    </w:rPr>
                    <w:t>nguyenthinga92@hpu2.edu.vn</w:t>
                  </w:r>
                  <w:r>
                    <w:rPr>
                      <w:rFonts w:ascii="Cambria" w:eastAsia="Cambria" w:hAnsi="Cambria" w:cs="Cambria"/>
                      <w:sz w:val="26"/>
                      <w:szCs w:val="26"/>
                    </w:rPr>
                    <w:t xml:space="preserve"> </w:t>
                  </w:r>
                </w:p>
              </w:tc>
            </w:tr>
          </w:tbl>
          <w:p w:rsidR="00F10DD2" w:rsidRDefault="00242C4B">
            <w:pPr>
              <w:jc w:val="both"/>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pBdr>
          <w:top w:val="nil"/>
          <w:left w:val="nil"/>
          <w:bottom w:val="nil"/>
          <w:right w:val="nil"/>
          <w:between w:val="nil"/>
        </w:pBdr>
        <w:spacing w:after="0"/>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ind w:firstLine="720"/>
        <w:jc w:val="both"/>
        <w:rPr>
          <w:rFonts w:ascii="Cambria" w:eastAsia="Cambria" w:hAnsi="Cambria" w:cs="Cambria"/>
          <w:sz w:val="26"/>
          <w:szCs w:val="26"/>
        </w:rPr>
      </w:pPr>
      <w:r>
        <w:rPr>
          <w:rFonts w:ascii="Cambria" w:eastAsia="Cambria" w:hAnsi="Cambria" w:cs="Cambria"/>
          <w:sz w:val="26"/>
          <w:szCs w:val="26"/>
        </w:rPr>
        <w:t xml:space="preserve">Môn học Tiếng Trung Du lịch MICE cung cấp cho sinh viên vốn từ vựng, những kiến thức (bằng tiếng Trung Quốc) liên quan đến việc tổ chức du lịch kết hợp hội nghị, hội thảo, triển lãm, du lịch khen thưởng của các công ty cho nhân viên và đối tác. MICE – viết tắt của Meeting (hội họp), Incentive (khen thưởng), Convention (hội nghị, hội thảo) và Exhibition (triển lãm). </w:t>
      </w: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9"/>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Sinh viên nắm bắt những kiến thức và vốn từ vựng tiếng Trung trong lĩnh vực du lịch MICE. </w:t>
            </w:r>
          </w:p>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Có kĩ năng nghe, nói, đọc, viết, dịch toàn diện về tiếng Trung trong lĩnh vực du lịch MICE.</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C9</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Vận dụng được các kiến thức cơ sở về văn hóa Trung Quốc và đối chiếu với văn hóa Việt Nam.</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C8</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Nhận thức được tầm quan trọng của tiếng Trung du lịch MICE. Vận dụng hiệu quả các kỹ năng giao tiếp, đàm phán, thuyết trình trong công việc.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C13</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spacing w:after="160" w:line="259" w:lineRule="auto"/>
              <w:jc w:val="both"/>
              <w:rPr>
                <w:rFonts w:ascii="Cambria" w:eastAsia="Cambria" w:hAnsi="Cambria" w:cs="Cambria"/>
                <w:b/>
                <w:sz w:val="26"/>
                <w:szCs w:val="26"/>
              </w:rPr>
            </w:pPr>
            <w:r>
              <w:rPr>
                <w:rFonts w:ascii="Cambria" w:eastAsia="Cambria" w:hAnsi="Cambria" w:cs="Cambria"/>
                <w:sz w:val="26"/>
                <w:szCs w:val="26"/>
              </w:rPr>
              <w:t>Sinh viên có thể sử dụng thành thạo các thuật ngữ chuyên ngành du lịch kết hợp hội thảo, hội nghị.</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spacing w:after="160" w:line="259" w:lineRule="auto"/>
              <w:jc w:val="both"/>
              <w:rPr>
                <w:rFonts w:ascii="Cambria" w:eastAsia="Cambria" w:hAnsi="Cambria" w:cs="Cambria"/>
                <w:b/>
                <w:sz w:val="26"/>
                <w:szCs w:val="26"/>
              </w:rPr>
            </w:pPr>
            <w:r>
              <w:rPr>
                <w:rFonts w:ascii="Cambria" w:eastAsia="Cambria" w:hAnsi="Cambria" w:cs="Cambria"/>
                <w:sz w:val="26"/>
                <w:szCs w:val="26"/>
              </w:rPr>
              <w:t>Sinh viên có thể đảm nhận công việc là phiên dịch viên cho các tour du lịch kết hợp hội thảo, hội nghị.</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spacing w:after="160" w:line="259" w:lineRule="auto"/>
              <w:jc w:val="both"/>
              <w:rPr>
                <w:rFonts w:ascii="Cambria" w:eastAsia="Cambria" w:hAnsi="Cambria" w:cs="Cambria"/>
                <w:b/>
                <w:sz w:val="26"/>
                <w:szCs w:val="26"/>
              </w:rPr>
            </w:pPr>
            <w:r>
              <w:rPr>
                <w:rFonts w:ascii="Cambria" w:eastAsia="Cambria" w:hAnsi="Cambria" w:cs="Cambria"/>
                <w:sz w:val="26"/>
                <w:szCs w:val="26"/>
              </w:rPr>
              <w:t>Sinh viên có thể độc lập xây dựng  kế hoạch (dạng văn bản tiếng Trung) 1 tour du lịch kết hợp hội thảo, hội nghị</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jc w:val="both"/>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F10DD2" w:rsidRDefault="00242C4B">
      <w:pPr>
        <w:numPr>
          <w:ilvl w:val="1"/>
          <w:numId w:val="7"/>
        </w:numPr>
        <w:pBdr>
          <w:top w:val="nil"/>
          <w:left w:val="nil"/>
          <w:bottom w:val="nil"/>
          <w:right w:val="nil"/>
          <w:between w:val="nil"/>
        </w:pBdr>
        <w:spacing w:after="0"/>
        <w:ind w:hanging="3240"/>
        <w:jc w:val="both"/>
        <w:rPr>
          <w:rFonts w:ascii="Cambria" w:eastAsia="Cambria" w:hAnsi="Cambria" w:cs="Cambria"/>
          <w:sz w:val="26"/>
          <w:szCs w:val="26"/>
        </w:rPr>
      </w:pPr>
      <w:r>
        <w:rPr>
          <w:rFonts w:ascii="Cambria" w:eastAsia="Cambria" w:hAnsi="Cambria" w:cs="Cambria"/>
          <w:sz w:val="26"/>
          <w:szCs w:val="26"/>
        </w:rPr>
        <w:t xml:space="preserve">Bắt buộc: </w:t>
      </w:r>
    </w:p>
    <w:p w:rsidR="00F10DD2" w:rsidRDefault="00242C4B">
      <w:pPr>
        <w:numPr>
          <w:ilvl w:val="1"/>
          <w:numId w:val="7"/>
        </w:numPr>
        <w:pBdr>
          <w:top w:val="nil"/>
          <w:left w:val="nil"/>
          <w:bottom w:val="nil"/>
          <w:right w:val="nil"/>
          <w:between w:val="nil"/>
        </w:pBdr>
        <w:spacing w:after="0"/>
        <w:ind w:hanging="3240"/>
        <w:jc w:val="both"/>
        <w:rPr>
          <w:rFonts w:ascii="Cambria" w:eastAsia="Cambria" w:hAnsi="Cambria" w:cs="Cambria"/>
          <w:sz w:val="26"/>
          <w:szCs w:val="26"/>
        </w:rPr>
      </w:pPr>
      <w:r>
        <w:rPr>
          <w:rFonts w:ascii="Cambria" w:eastAsia="Cambria" w:hAnsi="Cambria" w:cs="Cambria"/>
          <w:sz w:val="26"/>
          <w:szCs w:val="26"/>
        </w:rPr>
        <w:t>Tham khảo</w:t>
      </w:r>
    </w:p>
    <w:p w:rsidR="00F10DD2" w:rsidRDefault="00242C4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b"/>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521"/>
        <w:gridCol w:w="473"/>
      </w:tblGrid>
      <w:tr w:rsidR="00F10DD2">
        <w:trPr>
          <w:trHeight w:val="20"/>
          <w:jc w:val="center"/>
        </w:trPr>
        <w:tc>
          <w:tcPr>
            <w:tcW w:w="2553" w:type="dxa"/>
            <w:vMerge w:val="restart"/>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jc w:val="cente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55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538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521" w:type="dxa"/>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Chương I: : KHÁI NIỆM VỀ DU LỊCH MICE VÀ CÁC SỰ KIỆN </w:t>
            </w:r>
          </w:p>
        </w:tc>
        <w:tc>
          <w:tcPr>
            <w:tcW w:w="538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Kết thúc chương I, SV cần phải :</w:t>
            </w:r>
          </w:p>
          <w:p w:rsidR="00F10DD2" w:rsidRDefault="00242C4B">
            <w:pPr>
              <w:jc w:val="both"/>
              <w:rPr>
                <w:rFonts w:ascii="Cambria" w:eastAsia="Cambria" w:hAnsi="Cambria" w:cs="Cambria"/>
                <w:sz w:val="26"/>
                <w:szCs w:val="26"/>
              </w:rPr>
            </w:pPr>
            <w:r>
              <w:rPr>
                <w:rFonts w:ascii="Cambria" w:eastAsia="Cambria" w:hAnsi="Cambria" w:cs="Cambria"/>
                <w:sz w:val="26"/>
                <w:szCs w:val="26"/>
              </w:rPr>
              <w:t>- Nắm được các khái niệm về du lịch MICE theo nội dung chi tiết đính kèm bằng tiếng Trung</w:t>
            </w:r>
          </w:p>
          <w:p w:rsidR="00F10DD2" w:rsidRDefault="00242C4B">
            <w:pPr>
              <w:rPr>
                <w:rFonts w:ascii="Cambria" w:eastAsia="Cambria" w:hAnsi="Cambria" w:cs="Cambria"/>
                <w:sz w:val="26"/>
                <w:szCs w:val="26"/>
              </w:rPr>
            </w:pPr>
            <w:r>
              <w:rPr>
                <w:rFonts w:ascii="Cambria" w:eastAsia="Cambria" w:hAnsi="Cambria" w:cs="Cambria"/>
                <w:sz w:val="26"/>
                <w:szCs w:val="26"/>
              </w:rPr>
              <w:t xml:space="preserve">1. Định nghĩa </w:t>
            </w:r>
          </w:p>
          <w:p w:rsidR="00F10DD2" w:rsidRDefault="00242C4B">
            <w:pPr>
              <w:rPr>
                <w:rFonts w:ascii="Cambria" w:eastAsia="Cambria" w:hAnsi="Cambria" w:cs="Cambria"/>
                <w:sz w:val="26"/>
                <w:szCs w:val="26"/>
              </w:rPr>
            </w:pPr>
            <w:r>
              <w:rPr>
                <w:rFonts w:ascii="Cambria" w:eastAsia="Cambria" w:hAnsi="Cambria" w:cs="Cambria"/>
                <w:sz w:val="26"/>
                <w:szCs w:val="26"/>
              </w:rPr>
              <w:t xml:space="preserve">2. Các loại hình MICE </w:t>
            </w:r>
          </w:p>
          <w:p w:rsidR="00F10DD2" w:rsidRDefault="00242C4B">
            <w:pPr>
              <w:rPr>
                <w:rFonts w:ascii="Cambria" w:eastAsia="Cambria" w:hAnsi="Cambria" w:cs="Cambria"/>
                <w:sz w:val="26"/>
                <w:szCs w:val="26"/>
              </w:rPr>
            </w:pPr>
            <w:r>
              <w:rPr>
                <w:rFonts w:ascii="Cambria" w:eastAsia="Cambria" w:hAnsi="Cambria" w:cs="Cambria"/>
                <w:sz w:val="26"/>
                <w:szCs w:val="26"/>
              </w:rPr>
              <w:t xml:space="preserve">3. Đặc điểm của du lịch MICE </w:t>
            </w:r>
          </w:p>
          <w:p w:rsidR="00F10DD2" w:rsidRDefault="00242C4B">
            <w:pPr>
              <w:rPr>
                <w:rFonts w:ascii="Cambria" w:eastAsia="Cambria" w:hAnsi="Cambria" w:cs="Cambria"/>
                <w:sz w:val="26"/>
                <w:szCs w:val="26"/>
              </w:rPr>
            </w:pPr>
            <w:r>
              <w:rPr>
                <w:rFonts w:ascii="Cambria" w:eastAsia="Cambria" w:hAnsi="Cambria" w:cs="Cambria"/>
                <w:sz w:val="26"/>
                <w:szCs w:val="26"/>
              </w:rPr>
              <w:t>4. Lợi ích mà MICE mang lại</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II: MÔI TRƯỜNG KINH DOANH DU LỊCH MICE Ở VIỆT NAM</w:t>
            </w:r>
            <w:r>
              <w:rPr>
                <w:rFonts w:ascii="Cambria" w:eastAsia="Cambria" w:hAnsi="Cambria" w:cs="Cambria"/>
                <w:sz w:val="26"/>
                <w:szCs w:val="26"/>
              </w:rPr>
              <w:br/>
            </w:r>
          </w:p>
          <w:p w:rsidR="00F10DD2" w:rsidRDefault="00F10DD2">
            <w:pPr>
              <w:rPr>
                <w:rFonts w:ascii="Cambria" w:eastAsia="Cambria" w:hAnsi="Cambria" w:cs="Cambria"/>
                <w:sz w:val="26"/>
                <w:szCs w:val="26"/>
              </w:rPr>
            </w:pPr>
          </w:p>
        </w:tc>
        <w:tc>
          <w:tcPr>
            <w:tcW w:w="538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SV cần phải:</w:t>
            </w:r>
          </w:p>
          <w:p w:rsidR="00F10DD2" w:rsidRDefault="00242C4B">
            <w:pPr>
              <w:jc w:val="both"/>
              <w:rPr>
                <w:rFonts w:ascii="Cambria" w:eastAsia="Cambria" w:hAnsi="Cambria" w:cs="Cambria"/>
                <w:sz w:val="26"/>
                <w:szCs w:val="26"/>
              </w:rPr>
            </w:pPr>
            <w:r>
              <w:rPr>
                <w:rFonts w:ascii="Cambria" w:eastAsia="Cambria" w:hAnsi="Cambria" w:cs="Cambria"/>
                <w:sz w:val="26"/>
                <w:szCs w:val="26"/>
              </w:rPr>
              <w:t>- Nắm được và có những tích lũy nhất định những kiến thức và vốn từ vựng liên quan đến các nôi dung về Môi trường kinh doanh du lịch MICE ở Việt Nam</w:t>
            </w:r>
          </w:p>
          <w:p w:rsidR="00F10DD2" w:rsidRDefault="00242C4B">
            <w:pPr>
              <w:rPr>
                <w:rFonts w:ascii="Cambria" w:eastAsia="Cambria" w:hAnsi="Cambria" w:cs="Cambria"/>
                <w:sz w:val="26"/>
                <w:szCs w:val="26"/>
              </w:rPr>
            </w:pPr>
            <w:r>
              <w:rPr>
                <w:rFonts w:ascii="Cambria" w:eastAsia="Cambria" w:hAnsi="Cambria" w:cs="Cambria"/>
                <w:sz w:val="26"/>
                <w:szCs w:val="26"/>
              </w:rPr>
              <w:t>1. Các yếu tố đảm bảo cho sự thành công của MICE</w:t>
            </w:r>
          </w:p>
          <w:p w:rsidR="00F10DD2" w:rsidRDefault="00242C4B">
            <w:pPr>
              <w:rPr>
                <w:rFonts w:ascii="Cambria" w:eastAsia="Cambria" w:hAnsi="Cambria" w:cs="Cambria"/>
                <w:sz w:val="26"/>
                <w:szCs w:val="26"/>
              </w:rPr>
            </w:pPr>
            <w:r>
              <w:rPr>
                <w:rFonts w:ascii="Cambria" w:eastAsia="Cambria" w:hAnsi="Cambria" w:cs="Cambria"/>
                <w:sz w:val="26"/>
                <w:szCs w:val="26"/>
              </w:rPr>
              <w:t xml:space="preserve"> 2. Tình hình phát triển du lịch MICE trên thế giới </w:t>
            </w:r>
          </w:p>
          <w:p w:rsidR="00F10DD2" w:rsidRDefault="00242C4B">
            <w:pPr>
              <w:rPr>
                <w:rFonts w:ascii="Cambria" w:eastAsia="Cambria" w:hAnsi="Cambria" w:cs="Cambria"/>
                <w:sz w:val="26"/>
                <w:szCs w:val="26"/>
              </w:rPr>
            </w:pPr>
            <w:r>
              <w:rPr>
                <w:rFonts w:ascii="Cambria" w:eastAsia="Cambria" w:hAnsi="Cambria" w:cs="Cambria"/>
                <w:sz w:val="26"/>
                <w:szCs w:val="26"/>
              </w:rPr>
              <w:t>3. Cơ hội cho du lịch MICE Việt Nam phát triển</w:t>
            </w:r>
          </w:p>
          <w:p w:rsidR="00F10DD2" w:rsidRDefault="00242C4B">
            <w:pPr>
              <w:jc w:val="both"/>
              <w:rPr>
                <w:rFonts w:ascii="Cambria" w:eastAsia="Cambria" w:hAnsi="Cambria" w:cs="Cambria"/>
                <w:sz w:val="26"/>
                <w:szCs w:val="26"/>
              </w:rPr>
            </w:pPr>
            <w:r>
              <w:rPr>
                <w:rFonts w:ascii="Cambria" w:eastAsia="Cambria" w:hAnsi="Cambria" w:cs="Cambria"/>
                <w:sz w:val="26"/>
                <w:szCs w:val="26"/>
              </w:rPr>
              <w:t>4. Tình hình kinh doanh du lịch MICE ở Việt Nam</w:t>
            </w:r>
          </w:p>
        </w:tc>
        <w:tc>
          <w:tcPr>
            <w:tcW w:w="426" w:type="dxa"/>
          </w:tcPr>
          <w:p w:rsidR="00F10DD2" w:rsidRDefault="00242C4B">
            <w:pPr>
              <w:rPr>
                <w:rFonts w:ascii="Cambria" w:eastAsia="Cambria" w:hAnsi="Cambria" w:cs="Cambria"/>
                <w:sz w:val="26"/>
                <w:szCs w:val="26"/>
              </w:rPr>
            </w:pPr>
            <w:r>
              <w:rPr>
                <w:rFonts w:ascii="Cambria" w:eastAsia="Cambria" w:hAnsi="Cambria" w:cs="Cambria"/>
                <w:sz w:val="26"/>
                <w:szCs w:val="26"/>
              </w:rPr>
              <w:t>06</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III: ĐIỀU KIỆN PHÁT TRIỂN LOẠI HÌNH DU LỊCH MICE</w:t>
            </w:r>
            <w:r>
              <w:rPr>
                <w:rFonts w:ascii="Cambria" w:eastAsia="Cambria" w:hAnsi="Cambria" w:cs="Cambria"/>
                <w:sz w:val="26"/>
                <w:szCs w:val="26"/>
              </w:rPr>
              <w:br/>
            </w:r>
            <w:r>
              <w:rPr>
                <w:rFonts w:ascii="Cambria" w:eastAsia="Cambria" w:hAnsi="Cambria" w:cs="Cambria"/>
                <w:sz w:val="26"/>
                <w:szCs w:val="26"/>
              </w:rPr>
              <w:br/>
            </w:r>
          </w:p>
          <w:p w:rsidR="00F10DD2" w:rsidRDefault="00F10DD2">
            <w:pPr>
              <w:rPr>
                <w:rFonts w:ascii="Cambria" w:eastAsia="Cambria" w:hAnsi="Cambria" w:cs="Cambria"/>
                <w:sz w:val="26"/>
                <w:szCs w:val="26"/>
              </w:rPr>
            </w:pPr>
          </w:p>
        </w:tc>
        <w:tc>
          <w:tcPr>
            <w:tcW w:w="538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SV cần phải:</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Nắm được có những tích lũy nhất định những kiến thức và vốn từ vựng liên quan đến điều kiện phát triển loại hình du lịch MICE </w:t>
            </w:r>
          </w:p>
          <w:p w:rsidR="00F10DD2" w:rsidRDefault="00242C4B">
            <w:pPr>
              <w:rPr>
                <w:rFonts w:ascii="Cambria" w:eastAsia="Cambria" w:hAnsi="Cambria" w:cs="Cambria"/>
                <w:sz w:val="26"/>
                <w:szCs w:val="26"/>
              </w:rPr>
            </w:pPr>
            <w:r>
              <w:rPr>
                <w:rFonts w:ascii="Cambria" w:eastAsia="Cambria" w:hAnsi="Cambria" w:cs="Cambria"/>
                <w:sz w:val="26"/>
                <w:szCs w:val="26"/>
              </w:rPr>
              <w:t xml:space="preserve">1. Tình hình và xu hướng phát triển kinh tế của đất nước </w:t>
            </w:r>
          </w:p>
          <w:p w:rsidR="00F10DD2" w:rsidRDefault="00242C4B">
            <w:pPr>
              <w:rPr>
                <w:rFonts w:ascii="Cambria" w:eastAsia="Cambria" w:hAnsi="Cambria" w:cs="Cambria"/>
                <w:sz w:val="26"/>
                <w:szCs w:val="26"/>
              </w:rPr>
            </w:pPr>
            <w:r>
              <w:rPr>
                <w:rFonts w:ascii="Cambria" w:eastAsia="Cambria" w:hAnsi="Cambria" w:cs="Cambria"/>
                <w:sz w:val="26"/>
                <w:szCs w:val="26"/>
              </w:rPr>
              <w:t>2. Tình hình chính trị hòa bình ổn định</w:t>
            </w:r>
          </w:p>
          <w:p w:rsidR="00F10DD2" w:rsidRDefault="00242C4B">
            <w:pPr>
              <w:rPr>
                <w:rFonts w:ascii="Cambria" w:eastAsia="Cambria" w:hAnsi="Cambria" w:cs="Cambria"/>
                <w:sz w:val="26"/>
                <w:szCs w:val="26"/>
              </w:rPr>
            </w:pPr>
            <w:r>
              <w:rPr>
                <w:rFonts w:ascii="Cambria" w:eastAsia="Cambria" w:hAnsi="Cambria" w:cs="Cambria"/>
                <w:sz w:val="26"/>
                <w:szCs w:val="26"/>
              </w:rPr>
              <w:t>3. Điều kiện về con người</w:t>
            </w:r>
          </w:p>
          <w:p w:rsidR="00F10DD2" w:rsidRDefault="00242C4B">
            <w:pPr>
              <w:jc w:val="both"/>
              <w:rPr>
                <w:rFonts w:ascii="Cambria" w:eastAsia="Cambria" w:hAnsi="Cambria" w:cs="Cambria"/>
                <w:sz w:val="26"/>
                <w:szCs w:val="26"/>
              </w:rPr>
            </w:pPr>
            <w:r>
              <w:rPr>
                <w:rFonts w:ascii="Cambria" w:eastAsia="Cambria" w:hAnsi="Cambria" w:cs="Cambria"/>
                <w:sz w:val="26"/>
                <w:szCs w:val="26"/>
              </w:rPr>
              <w:t>4. Điều kiện về tài nguyên du lịch 5. Điều kiện cơ sở vật chất phục vụ khách du lịch</w:t>
            </w:r>
          </w:p>
        </w:tc>
        <w:tc>
          <w:tcPr>
            <w:tcW w:w="426" w:type="dxa"/>
          </w:tcPr>
          <w:p w:rsidR="00F10DD2" w:rsidRDefault="00242C4B">
            <w:pPr>
              <w:rPr>
                <w:rFonts w:ascii="Cambria" w:eastAsia="Cambria" w:hAnsi="Cambria" w:cs="Cambria"/>
                <w:sz w:val="26"/>
                <w:szCs w:val="26"/>
              </w:rPr>
            </w:pPr>
            <w:r>
              <w:rPr>
                <w:rFonts w:ascii="Cambria" w:eastAsia="Cambria" w:hAnsi="Cambria" w:cs="Cambria"/>
                <w:sz w:val="26"/>
                <w:szCs w:val="26"/>
              </w:rPr>
              <w:t>06</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IV: TIẾP THỊ SẢN PHẨM DU LỊCH MICE</w:t>
            </w:r>
            <w:r>
              <w:rPr>
                <w:rFonts w:ascii="Cambria" w:eastAsia="Cambria" w:hAnsi="Cambria" w:cs="Cambria"/>
                <w:sz w:val="26"/>
                <w:szCs w:val="26"/>
              </w:rPr>
              <w:br/>
            </w:r>
            <w:r>
              <w:rPr>
                <w:rFonts w:ascii="Cambria" w:eastAsia="Cambria" w:hAnsi="Cambria" w:cs="Cambria"/>
                <w:sz w:val="26"/>
                <w:szCs w:val="26"/>
              </w:rPr>
              <w:br/>
            </w:r>
          </w:p>
          <w:p w:rsidR="00F10DD2" w:rsidRDefault="00F10DD2">
            <w:pPr>
              <w:rPr>
                <w:rFonts w:ascii="Cambria" w:eastAsia="Cambria" w:hAnsi="Cambria" w:cs="Cambria"/>
                <w:sz w:val="26"/>
                <w:szCs w:val="26"/>
              </w:rPr>
            </w:pPr>
          </w:p>
        </w:tc>
        <w:tc>
          <w:tcPr>
            <w:tcW w:w="538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SV cần phải:</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Nắm được và có những tích lũy nhất định những kiến thức và vốn từ vựng nhất định liên quan nội dung tiếp thị sản phẩm du lịch MICE </w:t>
            </w:r>
          </w:p>
          <w:p w:rsidR="00F10DD2" w:rsidRDefault="00242C4B">
            <w:pPr>
              <w:rPr>
                <w:rFonts w:ascii="Cambria" w:eastAsia="Cambria" w:hAnsi="Cambria" w:cs="Cambria"/>
                <w:sz w:val="26"/>
                <w:szCs w:val="26"/>
              </w:rPr>
            </w:pPr>
            <w:r>
              <w:rPr>
                <w:rFonts w:ascii="Cambria" w:eastAsia="Cambria" w:hAnsi="Cambria" w:cs="Cambria"/>
                <w:sz w:val="26"/>
                <w:szCs w:val="26"/>
              </w:rPr>
              <w:t xml:space="preserve">1. Chính sách sản phẩm </w:t>
            </w:r>
          </w:p>
          <w:p w:rsidR="00F10DD2" w:rsidRDefault="00242C4B">
            <w:pPr>
              <w:rPr>
                <w:rFonts w:ascii="Cambria" w:eastAsia="Cambria" w:hAnsi="Cambria" w:cs="Cambria"/>
                <w:sz w:val="26"/>
                <w:szCs w:val="26"/>
              </w:rPr>
            </w:pPr>
            <w:r>
              <w:rPr>
                <w:rFonts w:ascii="Cambria" w:eastAsia="Cambria" w:hAnsi="Cambria" w:cs="Cambria"/>
                <w:sz w:val="26"/>
                <w:szCs w:val="26"/>
              </w:rPr>
              <w:t xml:space="preserve">2. Chính sách giá </w:t>
            </w:r>
          </w:p>
          <w:p w:rsidR="00F10DD2" w:rsidRDefault="00242C4B">
            <w:pPr>
              <w:rPr>
                <w:rFonts w:ascii="Cambria" w:eastAsia="Cambria" w:hAnsi="Cambria" w:cs="Cambria"/>
                <w:sz w:val="26"/>
                <w:szCs w:val="26"/>
              </w:rPr>
            </w:pPr>
            <w:r>
              <w:rPr>
                <w:rFonts w:ascii="Cambria" w:eastAsia="Cambria" w:hAnsi="Cambria" w:cs="Cambria"/>
                <w:sz w:val="26"/>
                <w:szCs w:val="26"/>
              </w:rPr>
              <w:t>3. Chính sách phân phối</w:t>
            </w:r>
          </w:p>
          <w:p w:rsidR="00F10DD2" w:rsidRDefault="00242C4B">
            <w:pPr>
              <w:jc w:val="both"/>
              <w:rPr>
                <w:rFonts w:ascii="Cambria" w:eastAsia="Cambria" w:hAnsi="Cambria" w:cs="Cambria"/>
                <w:sz w:val="26"/>
                <w:szCs w:val="26"/>
              </w:rPr>
            </w:pPr>
            <w:r>
              <w:rPr>
                <w:rFonts w:ascii="Cambria" w:eastAsia="Cambria" w:hAnsi="Cambria" w:cs="Cambria"/>
                <w:sz w:val="26"/>
                <w:szCs w:val="26"/>
              </w:rPr>
              <w:t>4. Chính sách xúc tiến cổ động</w:t>
            </w:r>
          </w:p>
        </w:tc>
        <w:tc>
          <w:tcPr>
            <w:tcW w:w="426" w:type="dxa"/>
          </w:tcPr>
          <w:p w:rsidR="00F10DD2" w:rsidRDefault="00242C4B">
            <w:pPr>
              <w:rPr>
                <w:rFonts w:ascii="Cambria" w:eastAsia="Cambria" w:hAnsi="Cambria" w:cs="Cambria"/>
                <w:sz w:val="26"/>
                <w:szCs w:val="26"/>
              </w:rPr>
            </w:pPr>
            <w:r>
              <w:rPr>
                <w:rFonts w:ascii="Cambria" w:eastAsia="Cambria" w:hAnsi="Cambria" w:cs="Cambria"/>
                <w:sz w:val="26"/>
                <w:szCs w:val="26"/>
              </w:rPr>
              <w:t>06</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Chương V: BÁN SẢN PHẨM DU LỊCH MICE</w:t>
            </w:r>
            <w:r>
              <w:rPr>
                <w:rFonts w:ascii="Cambria" w:eastAsia="Cambria" w:hAnsi="Cambria" w:cs="Cambria"/>
                <w:sz w:val="26"/>
                <w:szCs w:val="26"/>
              </w:rPr>
              <w:br/>
            </w:r>
            <w:r>
              <w:rPr>
                <w:rFonts w:ascii="Cambria" w:eastAsia="Cambria" w:hAnsi="Cambria" w:cs="Cambria"/>
                <w:sz w:val="26"/>
                <w:szCs w:val="26"/>
              </w:rPr>
              <w:br/>
            </w:r>
          </w:p>
        </w:tc>
        <w:tc>
          <w:tcPr>
            <w:tcW w:w="538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SV cần phải:</w:t>
            </w:r>
          </w:p>
          <w:p w:rsidR="00F10DD2" w:rsidRDefault="00242C4B">
            <w:pPr>
              <w:jc w:val="both"/>
              <w:rPr>
                <w:rFonts w:ascii="Cambria" w:eastAsia="Cambria" w:hAnsi="Cambria" w:cs="Cambria"/>
                <w:sz w:val="26"/>
                <w:szCs w:val="26"/>
              </w:rPr>
            </w:pPr>
            <w:r>
              <w:rPr>
                <w:rFonts w:ascii="Cambria" w:eastAsia="Cambria" w:hAnsi="Cambria" w:cs="Cambria"/>
                <w:sz w:val="26"/>
                <w:szCs w:val="26"/>
              </w:rPr>
              <w:t>- Nắm được và có những tích lũy nhất định những kiến thức và vốn từ vựng về nội dung bán sản phẩm du lịch MICE</w:t>
            </w:r>
          </w:p>
          <w:p w:rsidR="00F10DD2" w:rsidRDefault="00242C4B">
            <w:pPr>
              <w:rPr>
                <w:rFonts w:ascii="Cambria" w:eastAsia="Cambria" w:hAnsi="Cambria" w:cs="Cambria"/>
                <w:sz w:val="26"/>
                <w:szCs w:val="26"/>
              </w:rPr>
            </w:pPr>
            <w:r>
              <w:rPr>
                <w:rFonts w:ascii="Cambria" w:eastAsia="Cambria" w:hAnsi="Cambria" w:cs="Cambria"/>
                <w:sz w:val="26"/>
                <w:szCs w:val="26"/>
              </w:rPr>
              <w:t>1. Phân đoạn thị trường</w:t>
            </w:r>
          </w:p>
          <w:p w:rsidR="00F10DD2" w:rsidRDefault="00242C4B">
            <w:pPr>
              <w:rPr>
                <w:rFonts w:ascii="Cambria" w:eastAsia="Cambria" w:hAnsi="Cambria" w:cs="Cambria"/>
                <w:sz w:val="26"/>
                <w:szCs w:val="26"/>
              </w:rPr>
            </w:pPr>
            <w:r>
              <w:rPr>
                <w:rFonts w:ascii="Cambria" w:eastAsia="Cambria" w:hAnsi="Cambria" w:cs="Cambria"/>
                <w:sz w:val="26"/>
                <w:szCs w:val="26"/>
              </w:rPr>
              <w:t xml:space="preserve">2. Đánh giá các phân đoạn thị trường </w:t>
            </w:r>
          </w:p>
          <w:p w:rsidR="00F10DD2" w:rsidRDefault="00242C4B">
            <w:pPr>
              <w:rPr>
                <w:rFonts w:ascii="Cambria" w:eastAsia="Cambria" w:hAnsi="Cambria" w:cs="Cambria"/>
                <w:sz w:val="26"/>
                <w:szCs w:val="26"/>
              </w:rPr>
            </w:pPr>
            <w:r>
              <w:rPr>
                <w:rFonts w:ascii="Cambria" w:eastAsia="Cambria" w:hAnsi="Cambria" w:cs="Cambria"/>
                <w:sz w:val="26"/>
                <w:szCs w:val="26"/>
              </w:rPr>
              <w:t>3. Lựa chọn phân đoạn thị trường</w:t>
            </w:r>
          </w:p>
          <w:p w:rsidR="00F10DD2" w:rsidRDefault="00242C4B">
            <w:pPr>
              <w:jc w:val="both"/>
              <w:rPr>
                <w:rFonts w:ascii="Cambria" w:eastAsia="Cambria" w:hAnsi="Cambria" w:cs="Cambria"/>
                <w:sz w:val="26"/>
                <w:szCs w:val="26"/>
              </w:rPr>
            </w:pPr>
            <w:r>
              <w:rPr>
                <w:rFonts w:ascii="Cambria" w:eastAsia="Cambria" w:hAnsi="Cambria" w:cs="Cambria"/>
                <w:sz w:val="26"/>
                <w:szCs w:val="26"/>
              </w:rPr>
              <w:t>4. Đánh giá thị phần khách hàng MICE</w:t>
            </w:r>
          </w:p>
        </w:tc>
        <w:tc>
          <w:tcPr>
            <w:tcW w:w="426" w:type="dxa"/>
          </w:tcPr>
          <w:p w:rsidR="00F10DD2" w:rsidRDefault="00242C4B">
            <w:pPr>
              <w:rPr>
                <w:rFonts w:ascii="Cambria" w:eastAsia="Cambria" w:hAnsi="Cambria" w:cs="Cambria"/>
                <w:sz w:val="26"/>
                <w:szCs w:val="26"/>
              </w:rPr>
            </w:pPr>
            <w:r>
              <w:rPr>
                <w:rFonts w:ascii="Cambria" w:eastAsia="Cambria" w:hAnsi="Cambria" w:cs="Cambria"/>
                <w:sz w:val="26"/>
                <w:szCs w:val="26"/>
              </w:rPr>
              <w:t>06</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sz w:val="26"/>
                <w:szCs w:val="26"/>
              </w:rPr>
            </w:pPr>
            <w:r>
              <w:rPr>
                <w:rFonts w:ascii="Cambria" w:eastAsia="Cambria" w:hAnsi="Cambria" w:cs="Cambria"/>
                <w:sz w:val="26"/>
                <w:szCs w:val="26"/>
              </w:rPr>
              <w:t>03</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bl>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c"/>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d"/>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1-6</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Tự luận hoặc bài tập </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8-15</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e"/>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Tự luận hoặc trắc nghiệm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20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r>
      <w:r>
        <w:rPr>
          <w:rFonts w:ascii="Cambria" w:eastAsia="Cambria" w:hAnsi="Cambria" w:cs="Cambria"/>
          <w:b/>
          <w:sz w:val="26"/>
          <w:szCs w:val="26"/>
        </w:rPr>
        <w:t>Đàm Thị Hằng</w:t>
      </w:r>
      <w:r>
        <w:rPr>
          <w:rFonts w:ascii="Cambria" w:eastAsia="Cambria" w:hAnsi="Cambria" w:cs="Cambria"/>
          <w:b/>
          <w:color w:val="000000"/>
          <w:sz w:val="26"/>
          <w:szCs w:val="26"/>
        </w:rPr>
        <w:t xml:space="preserve">                                   Trần Linh Chi</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spacing w:after="0" w:line="360" w:lineRule="auto"/>
        <w:rPr>
          <w:rFonts w:ascii="Cambria" w:eastAsia="Cambria" w:hAnsi="Cambria" w:cs="Cambria"/>
          <w:b/>
          <w:sz w:val="26"/>
          <w:szCs w:val="26"/>
        </w:rPr>
      </w:pPr>
    </w:p>
    <w:p w:rsidR="00F10DD2" w:rsidRDefault="00F10DD2">
      <w:pPr>
        <w:pBdr>
          <w:top w:val="nil"/>
          <w:left w:val="nil"/>
          <w:bottom w:val="nil"/>
          <w:right w:val="nil"/>
          <w:between w:val="nil"/>
        </w:pBdr>
        <w:spacing w:line="240" w:lineRule="auto"/>
        <w:jc w:val="center"/>
        <w:rPr>
          <w:rFonts w:ascii="Cambria" w:eastAsia="Cambria" w:hAnsi="Cambria" w:cs="Cambria"/>
          <w:b/>
          <w:color w:val="1F497D"/>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Pr="00242C4B" w:rsidRDefault="00242C4B">
      <w:pPr>
        <w:pStyle w:val="Heading1"/>
        <w:rPr>
          <w:rFonts w:ascii="Cambria" w:eastAsia="Cambria" w:hAnsi="Cambria" w:cs="Cambria"/>
          <w:b w:val="0"/>
          <w:sz w:val="26"/>
          <w:szCs w:val="26"/>
          <w:lang w:val="vi-VN"/>
        </w:rPr>
      </w:pPr>
      <w:bookmarkStart w:id="56" w:name="_heading=h.j8sehv" w:colFirst="0" w:colLast="0"/>
      <w:bookmarkEnd w:id="56"/>
      <w:r w:rsidRPr="00242C4B">
        <w:rPr>
          <w:rFonts w:ascii="Cambria" w:eastAsia="Cambria" w:hAnsi="Cambria" w:cs="Cambria"/>
          <w:b w:val="0"/>
          <w:sz w:val="26"/>
          <w:szCs w:val="26"/>
          <w:lang w:val="vi-VN"/>
        </w:rPr>
        <w:t>TIẾNG TRUNG CHUYÊN ĐỀ: CHUYÊN ĐỀ NGÔN NGỮ, VĂN HÓA VÀ DỊCH THUẬT TIẾNG TRUNG QUỐC</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CT&amp;I228</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Chuyên đề ngôn ngữ, văn hóa và dịch thuật tiếng Trung Quốc</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05"/>
                <w:id w:val="-144476520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06"/>
                <w:id w:val="-170878537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07"/>
                <w:id w:val="-59894681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w:t>
            </w:r>
            <w:sdt>
              <w:sdtPr>
                <w:tag w:val="goog_rdk_408"/>
                <w:id w:val="2049101312"/>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409"/>
                <w:id w:val="74846269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10"/>
                <w:id w:val="28315654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lastRenderedPageBreak/>
              <w:t xml:space="preserve">                - Thực hành: 15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 .………………………...</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Giảng dạy tiếng Hán quốc tế</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line="360" w:lineRule="auto"/>
        <w:ind w:firstLine="720"/>
        <w:jc w:val="both"/>
        <w:rPr>
          <w:rFonts w:ascii="Cambria" w:eastAsia="Cambria" w:hAnsi="Cambria" w:cs="Cambria"/>
          <w:sz w:val="26"/>
          <w:szCs w:val="26"/>
        </w:rPr>
      </w:pPr>
      <w:r>
        <w:rPr>
          <w:rFonts w:ascii="Cambria" w:eastAsia="Cambria" w:hAnsi="Cambria" w:cs="Cambria"/>
          <w:sz w:val="26"/>
          <w:szCs w:val="26"/>
        </w:rPr>
        <w:t>Đây là học phần được thiết kế dưới dạng chuyên đề, để cung cấp cho sinh viên kiến thức tổng hợp về Ngôn ngữ, Văn hóa và Dịch thuật tiếng Trung Quốc.</w:t>
      </w:r>
    </w:p>
    <w:p w:rsidR="00F10DD2" w:rsidRDefault="00242C4B">
      <w:pPr>
        <w:spacing w:line="360" w:lineRule="auto"/>
        <w:ind w:firstLine="720"/>
        <w:jc w:val="both"/>
        <w:rPr>
          <w:rFonts w:ascii="Cambria" w:eastAsia="Cambria" w:hAnsi="Cambria" w:cs="Cambria"/>
          <w:sz w:val="26"/>
          <w:szCs w:val="26"/>
        </w:rPr>
      </w:pPr>
      <w:r>
        <w:rPr>
          <w:rFonts w:ascii="Cambria" w:eastAsia="Cambria" w:hAnsi="Cambria" w:cs="Cambria"/>
          <w:sz w:val="26"/>
          <w:szCs w:val="26"/>
        </w:rPr>
        <w:t xml:space="preserve">Mỗi chuyên đề sẽ có những chủ đề riêng biệt, được truyền thụ đến sinh viên theo phương pháp thuyết trình. Kết thúc môn học, sinh viên sẽ có cái nhìn tổng hợp, đa chiều về ngôn ngữ, văn hóa, dịch thuật. Đồng thời sẽ liên kết được kiến thức của 3 phương diện với nhau, hình thành kiến thức tổng hợp, để hiểu hơn về chuyên ngành đang học, cũng như tìm được hướng ứng dụng cho nghề nghiệp sau này. </w:t>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Mở rộng kiến thức tổng hợp về các vấn đề Ngôn ngữ, Văn hóa, Dịch thuật</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C9</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Hình thành kỹ năng tư duy độc lập, kỹ năng tổng kết vấn đề, kỹ năng liên hệ thực tế,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làm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của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được giảng viên truyền thụ về các phương diện của Ngôn ngữ, Văn hóa, Dịch thuật</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hình thành khả năng tư duy tổng hợp, liên kết vấn đề, đào sâu nghiên cứu</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ứng dụng kiến thức vào thực tế đời sống hàng ngày và công việc học tập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tưởng tượng và liên kết kiến thức đã học với công việc sau khi tốt nghiệp.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Rèn luyện được tác phong đúng giờ, chủ động,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[1] 张健，《中国语言与文化》，北京：新时代出版社，2015</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Sinh viên tham khảo những bài viết nghiên cứu về các chủ đề Ngôn ngữ, Văn hóa, Dịch thuật, được đăng trên tạp chí khoa học uy tín của Việt Nam và Trung Quốc.</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5"/>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4079"/>
        <w:gridCol w:w="472"/>
        <w:gridCol w:w="472"/>
        <w:gridCol w:w="472"/>
        <w:gridCol w:w="473"/>
      </w:tblGrid>
      <w:tr w:rsidR="00F10DD2">
        <w:trPr>
          <w:trHeight w:val="20"/>
          <w:jc w:val="center"/>
        </w:trPr>
        <w:tc>
          <w:tcPr>
            <w:tcW w:w="38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4079"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889"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38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079"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2" w:type="dxa"/>
          </w:tcPr>
          <w:p w:rsidR="00F10DD2" w:rsidRDefault="00242C4B">
            <w:pP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3865" w:type="dxa"/>
          </w:tcPr>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Phần 1. 语言</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语音、词汇、语法等方面的比较研究</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文字研究</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越南学生在语音、词汇、语法方面的偏误分析</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学习外语的有效方法</w:t>
            </w:r>
          </w:p>
        </w:tc>
        <w:tc>
          <w:tcPr>
            <w:tcW w:w="4079" w:type="dxa"/>
          </w:tcPr>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vững được các kiến thức mở rộng về các phương diện cơ bản của ngữ pháp như Ngữ âm, Từ vựng, Ngữ pháp, Chữ Hán</w:t>
            </w:r>
          </w:p>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vững được các kiến thức về lỗi sai khi học tiếng Trung Quốc của người Việt Nam.</w:t>
            </w:r>
          </w:p>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nắm được các phương pháp hữu hiệu để học tập ngoại ngữ, và ứng dụng được vào thực tế</w:t>
            </w:r>
          </w:p>
          <w:p w:rsidR="00F10DD2" w:rsidRDefault="00242C4B">
            <w:pPr>
              <w:pBdr>
                <w:top w:val="nil"/>
                <w:left w:val="nil"/>
                <w:bottom w:val="nil"/>
                <w:right w:val="nil"/>
                <w:between w:val="nil"/>
              </w:pBdr>
              <w:spacing w:line="360" w:lineRule="auto"/>
              <w:rPr>
                <w:rFonts w:ascii="Cambria" w:eastAsia="Cambria" w:hAnsi="Cambria" w:cs="Cambria"/>
                <w:sz w:val="26"/>
                <w:szCs w:val="26"/>
              </w:rPr>
            </w:pPr>
            <w:r>
              <w:rPr>
                <w:rFonts w:ascii="Cambria" w:eastAsia="Cambria" w:hAnsi="Cambria" w:cs="Cambria"/>
                <w:sz w:val="26"/>
                <w:szCs w:val="26"/>
              </w:rPr>
              <w:t>- Người học hình thành và thao tác nhuần nhuyễn tư duy phản biện, tổng hợp vấn đề.</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3865" w:type="dxa"/>
          </w:tcPr>
          <w:p w:rsidR="00F10DD2" w:rsidRDefault="00242C4B">
            <w:pPr>
              <w:widowControl w:val="0"/>
              <w:pBdr>
                <w:top w:val="nil"/>
                <w:left w:val="nil"/>
                <w:bottom w:val="nil"/>
                <w:right w:val="nil"/>
                <w:between w:val="nil"/>
              </w:pBdr>
              <w:spacing w:line="360" w:lineRule="auto"/>
              <w:jc w:val="both"/>
              <w:rPr>
                <w:rFonts w:ascii="Cambria" w:eastAsia="Cambria" w:hAnsi="Cambria" w:cs="Cambria"/>
                <w:b/>
                <w:color w:val="000000"/>
                <w:sz w:val="26"/>
                <w:szCs w:val="26"/>
              </w:rPr>
            </w:pPr>
            <w:r>
              <w:rPr>
                <w:rFonts w:ascii="Cambria" w:eastAsia="Cambria" w:hAnsi="Cambria" w:cs="Cambria"/>
                <w:b/>
                <w:color w:val="000000"/>
                <w:sz w:val="26"/>
                <w:szCs w:val="26"/>
              </w:rPr>
              <w:t>Phần 2. 文化</w:t>
            </w:r>
          </w:p>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中越文化比较研究</w:t>
            </w:r>
          </w:p>
          <w:p w:rsidR="00F10DD2" w:rsidRDefault="00242C4B">
            <w:pPr>
              <w:widowControl w:val="0"/>
              <w:pBdr>
                <w:top w:val="nil"/>
                <w:left w:val="nil"/>
                <w:bottom w:val="nil"/>
                <w:right w:val="nil"/>
                <w:between w:val="nil"/>
              </w:pBdr>
              <w:spacing w:line="360" w:lineRule="auto"/>
              <w:jc w:val="both"/>
              <w:rPr>
                <w:rFonts w:ascii="Cambria" w:eastAsia="Cambria" w:hAnsi="Cambria" w:cs="Cambria"/>
                <w:color w:val="000000"/>
                <w:sz w:val="26"/>
                <w:szCs w:val="26"/>
              </w:rPr>
            </w:pPr>
            <w:r>
              <w:rPr>
                <w:rFonts w:ascii="Cambria" w:eastAsia="Cambria" w:hAnsi="Cambria" w:cs="Cambria"/>
                <w:color w:val="000000"/>
                <w:sz w:val="26"/>
                <w:szCs w:val="26"/>
              </w:rPr>
              <w:t>- 语言与文化的相关问题</w:t>
            </w:r>
          </w:p>
        </w:tc>
        <w:tc>
          <w:tcPr>
            <w:tcW w:w="4079"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Người học nắm vững được những kiến thức liên quan tới sự giống và khác nhau giữa văn hóa Trung Quốc và Việt Nam.</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Người học nắm vững được những nội dung có liên quan đến mối liên hệ giữa ngôn ngữ và văn hóa</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r w:rsidR="00F10DD2">
        <w:trPr>
          <w:trHeight w:val="20"/>
          <w:jc w:val="center"/>
        </w:trPr>
        <w:tc>
          <w:tcPr>
            <w:tcW w:w="3865" w:type="dxa"/>
          </w:tcPr>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Phần 3. 翻译</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翻译技巧</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翻译的辅助工具</w:t>
            </w:r>
          </w:p>
        </w:tc>
        <w:tc>
          <w:tcPr>
            <w:tcW w:w="4079"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Người học nắm vững được những nội dung liên quan đến kỹ thuật dịch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Người học nắm vững được những nội dung liên quan tới các công cụ hỗ trợ dịch thuật.</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2" w:type="dxa"/>
          </w:tcPr>
          <w:p w:rsidR="00F10DD2" w:rsidRDefault="00242C4B">
            <w:pPr>
              <w:rPr>
                <w:rFonts w:ascii="Cambria" w:eastAsia="Cambria" w:hAnsi="Cambria" w:cs="Cambria"/>
                <w:sz w:val="26"/>
                <w:szCs w:val="26"/>
              </w:rPr>
            </w:pPr>
            <w:r>
              <w:rPr>
                <w:rFonts w:ascii="Cambria" w:eastAsia="Cambria" w:hAnsi="Cambria" w:cs="Cambria"/>
                <w:sz w:val="26"/>
                <w:szCs w:val="26"/>
              </w:rPr>
              <w:t>5</w:t>
            </w:r>
          </w:p>
        </w:tc>
        <w:tc>
          <w:tcPr>
            <w:tcW w:w="473" w:type="dxa"/>
          </w:tcPr>
          <w:p w:rsidR="00F10DD2" w:rsidRDefault="00242C4B">
            <w:pPr>
              <w:rPr>
                <w:rFonts w:ascii="Cambria" w:eastAsia="Cambria" w:hAnsi="Cambria" w:cs="Cambria"/>
                <w:sz w:val="26"/>
                <w:szCs w:val="26"/>
              </w:rPr>
            </w:pPr>
            <w:r>
              <w:rPr>
                <w:rFonts w:ascii="Cambria" w:eastAsia="Cambria" w:hAnsi="Cambria" w:cs="Cambria"/>
                <w:sz w:val="26"/>
                <w:szCs w:val="26"/>
              </w:rPr>
              <w:t>15</w:t>
            </w: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6"/>
        <w:tblW w:w="5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877"/>
        <w:gridCol w:w="720"/>
        <w:gridCol w:w="720"/>
        <w:gridCol w:w="810"/>
        <w:gridCol w:w="803"/>
        <w:gridCol w:w="7"/>
      </w:tblGrid>
      <w:tr w:rsidR="00F10DD2">
        <w:trPr>
          <w:gridAfter w:val="1"/>
          <w:wAfter w:w="7" w:type="dxa"/>
          <w:trHeight w:val="20"/>
          <w:jc w:val="center"/>
        </w:trPr>
        <w:tc>
          <w:tcPr>
            <w:tcW w:w="1458"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lastRenderedPageBreak/>
              <w:t>Thứ tự</w:t>
            </w:r>
            <w:r>
              <w:rPr>
                <w:rFonts w:ascii="Cambria" w:eastAsia="Cambria" w:hAnsi="Cambria" w:cs="Cambria"/>
                <w:b/>
                <w:color w:val="000000"/>
                <w:sz w:val="26"/>
                <w:szCs w:val="26"/>
              </w:rPr>
              <w:t xml:space="preserve"> chương</w:t>
            </w:r>
          </w:p>
        </w:tc>
        <w:tc>
          <w:tcPr>
            <w:tcW w:w="3930" w:type="dxa"/>
            <w:gridSpan w:val="5"/>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b/>
                <w:color w:val="000000"/>
                <w:sz w:val="26"/>
                <w:szCs w:val="26"/>
              </w:rPr>
              <w:t>Chuần đầu ra học phần</w:t>
            </w:r>
          </w:p>
        </w:tc>
      </w:tr>
      <w:tr w:rsidR="00F10DD2">
        <w:trPr>
          <w:trHeight w:val="20"/>
          <w:jc w:val="center"/>
        </w:trPr>
        <w:tc>
          <w:tcPr>
            <w:tcW w:w="1458"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877"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72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72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810" w:type="dxa"/>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810" w:type="dxa"/>
            <w:gridSpan w:val="2"/>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4</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5</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6</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7</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Phần 8</w:t>
            </w:r>
          </w:p>
        </w:tc>
        <w:tc>
          <w:tcPr>
            <w:tcW w:w="877"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72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810" w:type="dxa"/>
            <w:gridSpan w:val="2"/>
            <w:shd w:val="clear" w:color="auto" w:fill="auto"/>
            <w:vAlign w:val="center"/>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F10DD2">
      <w:pPr>
        <w:spacing w:before="120" w:after="120" w:line="360" w:lineRule="auto"/>
        <w:rPr>
          <w:rFonts w:ascii="Cambria" w:eastAsia="Cambria" w:hAnsi="Cambria" w:cs="Cambria"/>
          <w:b/>
          <w:i/>
          <w:sz w:val="26"/>
          <w:szCs w:val="26"/>
        </w:rPr>
      </w:pPr>
    </w:p>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7"/>
        <w:tblW w:w="93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695"/>
        <w:gridCol w:w="4815"/>
        <w:gridCol w:w="1560"/>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69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1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Phần 1</w:t>
            </w:r>
          </w:p>
        </w:tc>
        <w:tc>
          <w:tcPr>
            <w:tcW w:w="1695"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1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1+2+3+4+5</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Phần 2</w:t>
            </w:r>
          </w:p>
        </w:tc>
        <w:tc>
          <w:tcPr>
            <w:tcW w:w="1695"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1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6+7+9+10+11</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Phần 3</w:t>
            </w:r>
          </w:p>
        </w:tc>
        <w:tc>
          <w:tcPr>
            <w:tcW w:w="1695"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1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56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12+13+14+15+16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8"/>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thu hoạch giữa kỳ</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Bài thu hoạch cuối kỳ</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lastRenderedPageBreak/>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Nguyễn Thị Nga B                        Trần Thị Phương Liên</w:t>
      </w:r>
    </w:p>
    <w:p w:rsidR="00F10DD2" w:rsidRDefault="00F10DD2">
      <w:pPr>
        <w:pBdr>
          <w:top w:val="nil"/>
          <w:left w:val="nil"/>
          <w:bottom w:val="nil"/>
          <w:right w:val="nil"/>
          <w:between w:val="nil"/>
        </w:pBdr>
        <w:tabs>
          <w:tab w:val="left" w:pos="3199"/>
        </w:tabs>
        <w:spacing w:before="240" w:line="360" w:lineRule="auto"/>
        <w:jc w:val="both"/>
        <w:rPr>
          <w:rFonts w:ascii="Cambria" w:eastAsia="Cambria" w:hAnsi="Cambria" w:cs="Cambria"/>
          <w:color w:val="0070C0"/>
          <w:sz w:val="26"/>
          <w:szCs w:val="26"/>
        </w:rPr>
      </w:pPr>
    </w:p>
    <w:p w:rsidR="00F10DD2" w:rsidRDefault="00F10DD2">
      <w:pPr>
        <w:spacing w:before="120" w:after="120" w:line="360" w:lineRule="auto"/>
        <w:jc w:val="center"/>
        <w:rPr>
          <w:rFonts w:ascii="Cambria" w:eastAsia="Cambria" w:hAnsi="Cambria" w:cs="Cambria"/>
          <w:b/>
          <w:sz w:val="26"/>
          <w:szCs w:val="26"/>
        </w:rPr>
      </w:pPr>
    </w:p>
    <w:p w:rsidR="00F10DD2" w:rsidRDefault="00F10DD2">
      <w:pPr>
        <w:spacing w:before="120" w:after="120" w:line="360" w:lineRule="auto"/>
        <w:jc w:val="center"/>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Default="00242C4B">
      <w:pPr>
        <w:pStyle w:val="Heading1"/>
        <w:rPr>
          <w:rFonts w:ascii="Cambria" w:eastAsia="Cambria" w:hAnsi="Cambria" w:cs="Cambria"/>
          <w:b w:val="0"/>
          <w:sz w:val="26"/>
          <w:szCs w:val="26"/>
        </w:rPr>
      </w:pPr>
      <w:bookmarkStart w:id="57" w:name="_heading=h.42ddq1a" w:colFirst="0" w:colLast="0"/>
      <w:bookmarkEnd w:id="57"/>
      <w:r>
        <w:rPr>
          <w:rFonts w:ascii="Cambria" w:eastAsia="Cambria" w:hAnsi="Cambria" w:cs="Cambria"/>
          <w:b w:val="0"/>
          <w:sz w:val="26"/>
          <w:szCs w:val="26"/>
        </w:rPr>
        <w:t xml:space="preserve">BIÊN DỊCH </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CT&amp;I302</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Translate</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11"/>
                <w:id w:val="53609790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12"/>
                <w:id w:val="-107743609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13"/>
                <w:id w:val="-106894853"/>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14"/>
                <w:id w:val="-116840153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415"/>
                <w:id w:val="-19944773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16"/>
                <w:id w:val="37535607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60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lastRenderedPageBreak/>
              <w:t xml:space="preserve">                - Thực hành: 15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Giảng dạy tiếng Hán quốc tế</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có trình độ tiếng Trung tương đương HSK4: số lượng từ vựng tích lũy khoảng 4000-5000 từ, nắm vững và vận dụng được các hiện tượng ngữ pháp trong nói và viết, có khả năng biểu đạt tư duy hoàn chỉnh bằng tiếng Trung Quốc.</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 xml:space="preserve">Môn học cung cấp cho sinh viên những từ vựng cơ bản liên quan đến các lĩnh vực Giáo dục, Văn hóa, Du lịch, Thương mại Kinh tế Đầu tư, Môi trường; đồng thời, cung cấp cho sinh viên những kỹ năng dịch cơ bản ở cấp độ cụm từ và câu. Kết thúc học phần, sinh viên có thể </w:t>
      </w:r>
      <w:r>
        <w:rPr>
          <w:rFonts w:ascii="Cambria" w:eastAsia="Cambria" w:hAnsi="Cambria" w:cs="Cambria"/>
          <w:b/>
          <w:i/>
          <w:sz w:val="26"/>
          <w:szCs w:val="26"/>
        </w:rPr>
        <w:t>vận dụng đúng</w:t>
      </w:r>
      <w:r>
        <w:rPr>
          <w:rFonts w:ascii="Cambria" w:eastAsia="Cambria" w:hAnsi="Cambria" w:cs="Cambria"/>
          <w:sz w:val="26"/>
          <w:szCs w:val="26"/>
        </w:rPr>
        <w:t xml:space="preserve"> từ ngữ chuyên ngành đã học, </w:t>
      </w:r>
      <w:r>
        <w:rPr>
          <w:rFonts w:ascii="Cambria" w:eastAsia="Cambria" w:hAnsi="Cambria" w:cs="Cambria"/>
          <w:b/>
          <w:i/>
          <w:sz w:val="26"/>
          <w:szCs w:val="26"/>
        </w:rPr>
        <w:t>vận dụng đúng</w:t>
      </w:r>
      <w:r>
        <w:rPr>
          <w:rFonts w:ascii="Cambria" w:eastAsia="Cambria" w:hAnsi="Cambria" w:cs="Cambria"/>
          <w:sz w:val="26"/>
          <w:szCs w:val="26"/>
        </w:rPr>
        <w:t xml:space="preserve"> những cấu trúc dịch cơ bản.</w:t>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cơ bản liên quan đến từ vựng, các cấu trúc ngữ pháp.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C9</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dịch đúng, bám sát văn bản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ghi nhớ và vận dụng đúng những từ vựng cơ bản liên quan đến các lĩnh vực cụ thể.</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ghi nhớ và vận dụng đúng những cấu trúc dịch cơ bản ở cấp độ cụm từ và câu</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dịch đúng những văn bản cơ bản của các lĩnh vực cụ thể</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 trong quá trình học, rèn luyện tác phong chủ động, đúng giờ,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[4]韩鉴堂吗《中国文化》，北京：北京语言大学出版社，2015</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lastRenderedPageBreak/>
        <w:t>7.1. Nội dung chi tiết</w:t>
      </w:r>
      <w:r>
        <w:rPr>
          <w:rFonts w:ascii="Cambria" w:eastAsia="Cambria" w:hAnsi="Cambria" w:cs="Cambria"/>
          <w:b/>
          <w:i/>
          <w:sz w:val="26"/>
          <w:szCs w:val="26"/>
          <w:vertAlign w:val="superscript"/>
        </w:rPr>
        <w:footnoteReference w:id="29"/>
      </w:r>
    </w:p>
    <w:tbl>
      <w:tblPr>
        <w:tblStyle w:val="affffffffffffffffffffffffffffffffffffffffffffffffffffffffffffffffffffffffffffffffffffffffffffffffffffffffffffffffffffffffffffffffffffffffffff"/>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7"/>
        <w:gridCol w:w="473"/>
        <w:gridCol w:w="472"/>
        <w:gridCol w:w="473"/>
        <w:gridCol w:w="473"/>
      </w:tblGrid>
      <w:tr w:rsidR="00F10DD2">
        <w:trPr>
          <w:trHeight w:val="20"/>
          <w:jc w:val="center"/>
        </w:trPr>
        <w:tc>
          <w:tcPr>
            <w:tcW w:w="29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8" w:type="dxa"/>
            <w:vMerge w:val="restart"/>
            <w:vAlign w:val="center"/>
          </w:tcPr>
          <w:p w:rsidR="00F10DD2" w:rsidRDefault="00242C4B">
            <w:pPr>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473" w:type="dxa"/>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1418"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9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97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văn hoá Trung Quốc (ví dụ: tên gọi các triều đại Trung Quốc, các phát minh của TQ thời kì cổ đại, các danh nhân của TQ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văn hoá Việt Nam (ví dụ: các triều đại Việt Nam, các danh nhân của VN, các loại hình văn  hoá truyền thống VN, các món ăn của VN v.v…)</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lĩnh vực giáo dục của Trung Quốc và Việt Nam (ví dụ: các loại hình đào tạo, tên các môn học v.v…)</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tới lĩnh vực du lịch (ví dụ: tên các địa danh nổi tiếng của Trung Quốc và Việt Nam, các hình thức du lịch, các loại hình văn hoá truyền thống và hiện đại v.v…) </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Biết vận dụng đúng những </w:t>
            </w:r>
            <w:r>
              <w:rPr>
                <w:rFonts w:ascii="Cambria" w:eastAsia="Cambria" w:hAnsi="Cambria" w:cs="Cambria"/>
                <w:b/>
                <w:i/>
                <w:color w:val="000000"/>
                <w:sz w:val="26"/>
                <w:szCs w:val="26"/>
              </w:rPr>
              <w:t>cấu trúc dịch cơ bản</w:t>
            </w:r>
            <w:r>
              <w:rPr>
                <w:rFonts w:ascii="Cambria" w:eastAsia="Cambria" w:hAnsi="Cambria" w:cs="Cambria"/>
                <w:color w:val="000000"/>
                <w:sz w:val="26"/>
                <w:szCs w:val="26"/>
              </w:rPr>
              <w:t xml:space="preserve"> ở cấp độ cụm từ và câu (ví dụ: cụm định ngữ - trung tâm ngữ, cụm động từ - bổ ngữ, cụm trạng ngữ - trung tâm ngữ v.v…)</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lĩnh vực Kinh tế, Thương mại, Đầu tư (ví dụ: các chỉ số phát triển kinh tế, các loại hình doanh nghiệp, sự phát triển </w:t>
            </w:r>
            <w:r>
              <w:rPr>
                <w:rFonts w:ascii="Cambria" w:eastAsia="Cambria" w:hAnsi="Cambria" w:cs="Cambria"/>
                <w:sz w:val="26"/>
                <w:szCs w:val="26"/>
              </w:rPr>
              <w:lastRenderedPageBreak/>
              <w:t>kinh tế của TQ và VN, tên gọi của các thương hiệu lớn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vận dụng đúng những </w:t>
            </w:r>
            <w:r>
              <w:rPr>
                <w:rFonts w:ascii="Cambria" w:eastAsia="Cambria" w:hAnsi="Cambria" w:cs="Cambria"/>
                <w:b/>
                <w:i/>
                <w:sz w:val="26"/>
                <w:szCs w:val="26"/>
              </w:rPr>
              <w:t>cấu trúc dịch cơ bản</w:t>
            </w:r>
            <w:r>
              <w:rPr>
                <w:rFonts w:ascii="Cambria" w:eastAsia="Cambria" w:hAnsi="Cambria" w:cs="Cambria"/>
                <w:sz w:val="26"/>
                <w:szCs w:val="26"/>
              </w:rPr>
              <w:t xml:space="preserve"> ở cấp độ cụm từ và câu (ví dụ: cụm định ngữ - trung tâm ngữ, cụm động từ - bổ ngữ, cụm trạng ngữ - trung tâm ngữ v.v…)</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V: Môi Trường</w:t>
            </w:r>
          </w:p>
        </w:tc>
        <w:tc>
          <w:tcPr>
            <w:tcW w:w="4978"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w:t>
            </w:r>
            <w:r>
              <w:rPr>
                <w:rFonts w:ascii="Cambria" w:eastAsia="Cambria" w:hAnsi="Cambria" w:cs="Cambria"/>
                <w:b/>
                <w:i/>
                <w:sz w:val="26"/>
                <w:szCs w:val="26"/>
              </w:rPr>
              <w:t>từ vựng cơ bản</w:t>
            </w:r>
            <w:r>
              <w:rPr>
                <w:rFonts w:ascii="Cambria" w:eastAsia="Cambria" w:hAnsi="Cambria" w:cs="Cambria"/>
                <w:sz w:val="26"/>
                <w:szCs w:val="26"/>
              </w:rPr>
              <w:t xml:space="preserve"> liên quan đến vấn đề môi trường, ví dụ: các từ ngữ liên quan đến rác thải, phương thức xử lý môi trường, biến đổi khí hậu, thiên tai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vận dụng đúng những </w:t>
            </w:r>
            <w:r>
              <w:rPr>
                <w:rFonts w:ascii="Cambria" w:eastAsia="Cambria" w:hAnsi="Cambria" w:cs="Cambria"/>
                <w:b/>
                <w:i/>
                <w:sz w:val="26"/>
                <w:szCs w:val="26"/>
              </w:rPr>
              <w:t>cấu trúc dịch cơ bản</w:t>
            </w:r>
            <w:r>
              <w:rPr>
                <w:rFonts w:ascii="Cambria" w:eastAsia="Cambria" w:hAnsi="Cambria" w:cs="Cambria"/>
                <w:sz w:val="26"/>
                <w:szCs w:val="26"/>
              </w:rPr>
              <w:t xml:space="preserve"> ở cấp độ cụm từ và câu (ví dụ: cụm định ngữ - trung tâm ngữ, cụm động từ - bổ ngữ, cụm trạng ngữ - trung tâm ngữ v.v…)</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F10DD2">
            <w:pPr>
              <w:widowControl w:val="0"/>
              <w:pBdr>
                <w:top w:val="nil"/>
                <w:left w:val="nil"/>
                <w:bottom w:val="nil"/>
                <w:right w:val="nil"/>
                <w:between w:val="nil"/>
              </w:pBdr>
              <w:jc w:val="both"/>
              <w:rPr>
                <w:rFonts w:ascii="Cambria" w:eastAsia="Cambria" w:hAnsi="Cambria" w:cs="Cambria"/>
                <w:color w:val="000000"/>
                <w:sz w:val="26"/>
                <w:szCs w:val="26"/>
              </w:rPr>
            </w:pPr>
          </w:p>
        </w:tc>
        <w:tc>
          <w:tcPr>
            <w:tcW w:w="4978" w:type="dxa"/>
          </w:tcPr>
          <w:p w:rsidR="00F10DD2" w:rsidRDefault="00F10DD2">
            <w:pPr>
              <w:rPr>
                <w:rFonts w:ascii="Cambria" w:eastAsia="Cambria" w:hAnsi="Cambria" w:cs="Cambria"/>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f0"/>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458"/>
        <w:gridCol w:w="1458"/>
        <w:gridCol w:w="1458"/>
        <w:gridCol w:w="1458"/>
        <w:gridCol w:w="1458"/>
      </w:tblGrid>
      <w:tr w:rsidR="00F10DD2">
        <w:trPr>
          <w:trHeight w:val="276"/>
          <w:jc w:val="center"/>
        </w:trPr>
        <w:tc>
          <w:tcPr>
            <w:tcW w:w="1458"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7290" w:type="dxa"/>
            <w:gridSpan w:val="5"/>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458"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f1"/>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9+10</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11+12+13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2"/>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luận/Bài tập</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24"/>
        <w:gridCol w:w="3586"/>
      </w:tblGrid>
      <w:tr w:rsidR="00F10DD2">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18</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w:t>
            </w:r>
            <w:r>
              <w:rPr>
                <w:rFonts w:ascii="Cambria" w:eastAsia="Cambria" w:hAnsi="Cambria" w:cs="Cambria"/>
                <w:i/>
                <w:sz w:val="26"/>
                <w:szCs w:val="26"/>
              </w:rPr>
              <w:t>22</w:t>
            </w:r>
            <w:r>
              <w:rPr>
                <w:rFonts w:ascii="Cambria" w:eastAsia="Cambria" w:hAnsi="Cambria" w:cs="Cambria"/>
                <w:i/>
                <w:color w:val="000000"/>
                <w:sz w:val="26"/>
                <w:szCs w:val="26"/>
              </w:rPr>
              <w:t xml:space="preserve">     </w:t>
            </w:r>
          </w:p>
        </w:tc>
      </w:tr>
      <w:tr w:rsidR="00F10DD2">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line="360" w:lineRule="auto"/>
        <w:jc w:val="both"/>
        <w:rPr>
          <w:rFonts w:ascii="Cambria" w:eastAsia="Cambria" w:hAnsi="Cambria" w:cs="Cambria"/>
          <w:b/>
          <w:sz w:val="26"/>
          <w:szCs w:val="26"/>
        </w:rPr>
      </w:pPr>
      <w:r>
        <w:rPr>
          <w:rFonts w:ascii="Cambria" w:eastAsia="Cambria" w:hAnsi="Cambria" w:cs="Cambria"/>
          <w:b/>
          <w:sz w:val="26"/>
          <w:szCs w:val="26"/>
        </w:rPr>
        <w:t xml:space="preserve">            Trần Linh Chi                          Nguyễn Thị Nga B                    Trần Thị Phương Liên</w:t>
      </w: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Default="00242C4B">
      <w:pPr>
        <w:pStyle w:val="Heading1"/>
        <w:rPr>
          <w:rFonts w:ascii="Cambria" w:eastAsia="Cambria" w:hAnsi="Cambria" w:cs="Cambria"/>
          <w:b w:val="0"/>
          <w:sz w:val="26"/>
          <w:szCs w:val="26"/>
        </w:rPr>
      </w:pPr>
      <w:bookmarkStart w:id="58" w:name="_heading=h.2hio093" w:colFirst="0" w:colLast="0"/>
      <w:bookmarkEnd w:id="58"/>
      <w:r>
        <w:rPr>
          <w:rFonts w:ascii="Cambria" w:eastAsia="Cambria" w:hAnsi="Cambria" w:cs="Cambria"/>
          <w:b w:val="0"/>
          <w:sz w:val="26"/>
          <w:szCs w:val="26"/>
        </w:rPr>
        <w:lastRenderedPageBreak/>
        <w:t>BIÊN DỊCH NÂNG CAO</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CT&amp;I303</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 nâng cao</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17"/>
                <w:id w:val="-164819748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18"/>
                <w:id w:val="-162137525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19"/>
                <w:id w:val="-1824112703"/>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20"/>
                <w:id w:val="70398640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421"/>
                <w:id w:val="113043980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22"/>
                <w:id w:val="-140429312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45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Giảng dạy tiếng Hán quốc tế</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Lúc này, sinh viên đã nắm được những từ vựng cơ bản của các nhóm chủ đề thường gặp, đã hình thành kỹ năng dịch cơ bản, và có khả năng dịch đúng các văn bản thường gặp.</w:t>
      </w:r>
      <w:r>
        <w:rPr>
          <w:rFonts w:ascii="Cambria" w:eastAsia="Cambria" w:hAnsi="Cambria" w:cs="Cambria"/>
          <w:sz w:val="26"/>
          <w:szCs w:val="26"/>
        </w:rPr>
        <w:tab/>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 xml:space="preserve">Học phần này tiếp tục cung cấp cho sinh viên những từ vựng liên quan đến các lĩnh vực Giáo dục, Văn hóa, Du lịch, Thương mại Kinh tế Đầu tư, Môi trường; đồng thời, yêu cầu sinh viên có khả năng sáng tạo, vận dụng linh hoạt các từ vựng này trong nhiều ngữ cảnh khác nhau. Kết thúc học phần, sinh viên có thể </w:t>
      </w:r>
      <w:r>
        <w:rPr>
          <w:rFonts w:ascii="Cambria" w:eastAsia="Cambria" w:hAnsi="Cambria" w:cs="Cambria"/>
          <w:b/>
          <w:i/>
          <w:sz w:val="26"/>
          <w:szCs w:val="26"/>
        </w:rPr>
        <w:t>vận dụng linh hoạt</w:t>
      </w:r>
      <w:r>
        <w:rPr>
          <w:rFonts w:ascii="Cambria" w:eastAsia="Cambria" w:hAnsi="Cambria" w:cs="Cambria"/>
          <w:sz w:val="26"/>
          <w:szCs w:val="26"/>
        </w:rPr>
        <w:t xml:space="preserve"> từ ngữ chuyên ngành đã học,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ghép câu trong biên dịch</w:t>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C9</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dịch thành thạo, bám sát văn bản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lastRenderedPageBreak/>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 Các bài báo bài viết cập nhật từ những trang mạng đáng tin cậy như dangcongsan.vn, vietnamplus.com, Xinhua.net, sina.com</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30"/>
      </w:r>
    </w:p>
    <w:tbl>
      <w:tblPr>
        <w:tblStyle w:val="affffffffffffffffffffffffffffffffffffffffffffffffffffffffffffffffffffffffffffffffffffffffffffffffffffffffffffffffffffffffffffffffffffffffffff9"/>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7"/>
        <w:gridCol w:w="473"/>
        <w:gridCol w:w="472"/>
        <w:gridCol w:w="473"/>
        <w:gridCol w:w="473"/>
      </w:tblGrid>
      <w:tr w:rsidR="00F10DD2">
        <w:trPr>
          <w:trHeight w:val="20"/>
          <w:jc w:val="center"/>
        </w:trPr>
        <w:tc>
          <w:tcPr>
            <w:tcW w:w="29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473" w:type="dxa"/>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1418"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9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97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Có khả năng</w:t>
            </w:r>
            <w:r>
              <w:rPr>
                <w:rFonts w:ascii="Cambria" w:eastAsia="Cambria" w:hAnsi="Cambria" w:cs="Cambria"/>
                <w:b/>
                <w:i/>
                <w:sz w:val="26"/>
                <w:szCs w:val="26"/>
              </w:rPr>
              <w:t xml:space="preserve"> sáng tạo, vận dụng linh hoạt</w:t>
            </w:r>
            <w:r>
              <w:rPr>
                <w:rFonts w:ascii="Cambria" w:eastAsia="Cambria" w:hAnsi="Cambria" w:cs="Cambria"/>
                <w:sz w:val="26"/>
                <w:szCs w:val="26"/>
              </w:rPr>
              <w:t xml:space="preserve"> từ vựng chủ đề văn hoá trong nhiều ngữ cảnh khác nhau. </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giáo dục trong nhiều ngữ cảnh khác nhau.</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du lịch trong nhiều ngữ cảnh khác nhau.</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cấu trúc dịch nâng cao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Vận dụng </w:t>
            </w:r>
            <w:r>
              <w:rPr>
                <w:rFonts w:ascii="Cambria" w:eastAsia="Cambria" w:hAnsi="Cambria" w:cs="Cambria"/>
                <w:b/>
                <w:i/>
                <w:color w:val="000000"/>
                <w:sz w:val="26"/>
                <w:szCs w:val="26"/>
              </w:rPr>
              <w:t>thành thạo kỹ năng tách câu và ghép câu</w:t>
            </w:r>
            <w:r>
              <w:rPr>
                <w:rFonts w:ascii="Cambria" w:eastAsia="Cambria" w:hAnsi="Cambria" w:cs="Cambria"/>
                <w:color w:val="000000"/>
                <w:sz w:val="26"/>
                <w:szCs w:val="26"/>
              </w:rPr>
              <w:t xml:space="preserve">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Thương mại, Kinh tế, Đầu tư trong nhiều ngữ cảnh khác nhau.</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w:t>
            </w:r>
            <w:r>
              <w:rPr>
                <w:rFonts w:ascii="Cambria" w:eastAsia="Cambria" w:hAnsi="Cambria" w:cs="Cambria"/>
                <w:b/>
                <w:i/>
                <w:sz w:val="26"/>
                <w:szCs w:val="26"/>
              </w:rPr>
              <w:t>thành thạo kỹ năng tách câu và ghép câu</w:t>
            </w:r>
            <w:r>
              <w:rPr>
                <w:rFonts w:ascii="Cambria" w:eastAsia="Cambria" w:hAnsi="Cambria" w:cs="Cambria"/>
                <w:sz w:val="26"/>
                <w:szCs w:val="26"/>
              </w:rPr>
              <w:t xml:space="preserve">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V: Môi Trường</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Có khả năng </w:t>
            </w:r>
            <w:r>
              <w:rPr>
                <w:rFonts w:ascii="Cambria" w:eastAsia="Cambria" w:hAnsi="Cambria" w:cs="Cambria"/>
                <w:b/>
                <w:i/>
                <w:sz w:val="26"/>
                <w:szCs w:val="26"/>
              </w:rPr>
              <w:t>sáng tạo, vận dụng linh hoạt</w:t>
            </w:r>
            <w:r>
              <w:rPr>
                <w:rFonts w:ascii="Cambria" w:eastAsia="Cambria" w:hAnsi="Cambria" w:cs="Cambria"/>
                <w:sz w:val="26"/>
                <w:szCs w:val="26"/>
              </w:rPr>
              <w:t xml:space="preserve"> từ vựng chủ đề Môi trường trong nhiều ngữ cảnh khác nhau.</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w:t>
            </w:r>
            <w:r>
              <w:rPr>
                <w:rFonts w:ascii="Cambria" w:eastAsia="Cambria" w:hAnsi="Cambria" w:cs="Cambria"/>
                <w:sz w:val="26"/>
                <w:szCs w:val="26"/>
              </w:rPr>
              <w:t xml:space="preserve"> những </w:t>
            </w:r>
            <w:r>
              <w:rPr>
                <w:rFonts w:ascii="Cambria" w:eastAsia="Cambria" w:hAnsi="Cambria" w:cs="Cambria"/>
                <w:b/>
                <w:i/>
                <w:sz w:val="26"/>
                <w:szCs w:val="26"/>
              </w:rPr>
              <w:t>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w:t>
            </w:r>
            <w:r>
              <w:rPr>
                <w:rFonts w:ascii="Cambria" w:eastAsia="Cambria" w:hAnsi="Cambria" w:cs="Cambria"/>
                <w:b/>
                <w:i/>
                <w:sz w:val="26"/>
                <w:szCs w:val="26"/>
              </w:rPr>
              <w:t>thành thạo kỹ năng tách câu và ghép câu</w:t>
            </w:r>
            <w:r>
              <w:rPr>
                <w:rFonts w:ascii="Cambria" w:eastAsia="Cambria" w:hAnsi="Cambria" w:cs="Cambria"/>
                <w:sz w:val="26"/>
                <w:szCs w:val="26"/>
              </w:rPr>
              <w:t xml:space="preserve">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w:t>
            </w:r>
          </w:p>
        </w:tc>
      </w:tr>
      <w:tr w:rsidR="00F10DD2">
        <w:trPr>
          <w:trHeight w:val="20"/>
          <w:jc w:val="center"/>
        </w:trPr>
        <w:tc>
          <w:tcPr>
            <w:tcW w:w="2965" w:type="dxa"/>
          </w:tcPr>
          <w:p w:rsidR="00F10DD2" w:rsidRDefault="00F10DD2">
            <w:pPr>
              <w:widowControl w:val="0"/>
              <w:pBdr>
                <w:top w:val="nil"/>
                <w:left w:val="nil"/>
                <w:bottom w:val="nil"/>
                <w:right w:val="nil"/>
                <w:between w:val="nil"/>
              </w:pBdr>
              <w:jc w:val="both"/>
              <w:rPr>
                <w:rFonts w:ascii="Cambria" w:eastAsia="Cambria" w:hAnsi="Cambria" w:cs="Cambria"/>
                <w:color w:val="000000"/>
                <w:sz w:val="26"/>
                <w:szCs w:val="26"/>
              </w:rPr>
            </w:pPr>
          </w:p>
        </w:tc>
        <w:tc>
          <w:tcPr>
            <w:tcW w:w="4978" w:type="dxa"/>
          </w:tcPr>
          <w:p w:rsidR="00F10DD2" w:rsidRDefault="00F10DD2">
            <w:pPr>
              <w:rPr>
                <w:rFonts w:ascii="Cambria" w:eastAsia="Cambria" w:hAnsi="Cambria" w:cs="Cambria"/>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fa"/>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337"/>
        <w:gridCol w:w="1337"/>
        <w:gridCol w:w="1337"/>
        <w:gridCol w:w="1337"/>
        <w:gridCol w:w="1337"/>
        <w:gridCol w:w="1271"/>
      </w:tblGrid>
      <w:tr w:rsidR="00F10DD2">
        <w:trPr>
          <w:trHeight w:val="276"/>
          <w:jc w:val="center"/>
        </w:trPr>
        <w:tc>
          <w:tcPr>
            <w:tcW w:w="1389"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7956" w:type="dxa"/>
            <w:gridSpan w:val="6"/>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389"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33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33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33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33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33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27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r>
      <w:tr w:rsidR="00F10DD2">
        <w:trPr>
          <w:trHeight w:val="20"/>
          <w:jc w:val="center"/>
        </w:trPr>
        <w:tc>
          <w:tcPr>
            <w:tcW w:w="138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38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38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38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38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33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271"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fb"/>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9+10</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Chương 4</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11+12+13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c"/>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luận/Bài tập</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d"/>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18</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w:t>
            </w:r>
            <w:r>
              <w:rPr>
                <w:rFonts w:ascii="Cambria" w:eastAsia="Cambria" w:hAnsi="Cambria" w:cs="Cambria"/>
                <w:i/>
                <w:sz w:val="26"/>
                <w:szCs w:val="26"/>
              </w:rPr>
              <w:t>22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line="360" w:lineRule="auto"/>
        <w:jc w:val="both"/>
        <w:rPr>
          <w:rFonts w:ascii="Cambria" w:eastAsia="Cambria" w:hAnsi="Cambria" w:cs="Cambria"/>
          <w:b/>
          <w:sz w:val="26"/>
          <w:szCs w:val="26"/>
        </w:rPr>
      </w:pPr>
      <w:r>
        <w:rPr>
          <w:rFonts w:ascii="Cambria" w:eastAsia="Cambria" w:hAnsi="Cambria" w:cs="Cambria"/>
          <w:b/>
          <w:sz w:val="26"/>
          <w:szCs w:val="26"/>
        </w:rPr>
        <w:t xml:space="preserve">               Trần Linh Chi                         Nguyễn Thị Nga B               Trần Thị Phương Liên</w:t>
      </w: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Default="00242C4B">
      <w:pPr>
        <w:pStyle w:val="Heading1"/>
        <w:rPr>
          <w:rFonts w:ascii="Cambria" w:eastAsia="Cambria" w:hAnsi="Cambria" w:cs="Cambria"/>
          <w:b w:val="0"/>
          <w:sz w:val="26"/>
          <w:szCs w:val="26"/>
        </w:rPr>
      </w:pPr>
      <w:bookmarkStart w:id="59" w:name="_heading=h.wnyagw" w:colFirst="0" w:colLast="0"/>
      <w:bookmarkEnd w:id="59"/>
      <w:r>
        <w:rPr>
          <w:rFonts w:ascii="Cambria" w:eastAsia="Cambria" w:hAnsi="Cambria" w:cs="Cambria"/>
          <w:b w:val="0"/>
          <w:sz w:val="26"/>
          <w:szCs w:val="26"/>
        </w:rPr>
        <w:t>BIÊN DỊCH CHUYÊN NGÀNH</w:t>
      </w:r>
    </w:p>
    <w:p w:rsidR="00F10DD2" w:rsidRDefault="00242C4B">
      <w:pPr>
        <w:spacing w:before="120" w:after="120" w:line="360" w:lineRule="auto"/>
        <w:jc w:val="center"/>
        <w:rPr>
          <w:rFonts w:ascii="Cambria" w:eastAsia="Cambria" w:hAnsi="Cambria" w:cs="Cambria"/>
          <w:b/>
          <w:sz w:val="26"/>
          <w:szCs w:val="26"/>
        </w:rPr>
      </w:pPr>
      <w:bookmarkStart w:id="60" w:name="_heading=h.2r0uhxc" w:colFirst="0" w:colLast="0"/>
      <w:bookmarkEnd w:id="60"/>
      <w:r>
        <w:rPr>
          <w:rFonts w:ascii="Cambria" w:eastAsia="Cambria" w:hAnsi="Cambria" w:cs="Cambria"/>
          <w:b/>
          <w:sz w:val="26"/>
          <w:szCs w:val="26"/>
        </w:rPr>
        <w:t xml:space="preserve">Mã số: </w:t>
      </w:r>
      <w:r>
        <w:rPr>
          <w:rFonts w:ascii="Cambria" w:eastAsia="Cambria" w:hAnsi="Cambria" w:cs="Cambria"/>
          <w:sz w:val="26"/>
          <w:szCs w:val="26"/>
        </w:rPr>
        <w:t>CT&amp;I304</w:t>
      </w:r>
    </w:p>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1. Thông tin chung về học phần</w:t>
      </w:r>
    </w:p>
    <w:tbl>
      <w:tblPr>
        <w:tblStyle w:val="affffffffffffffffffffffffffffffffffffffffffffffffffffffffffffffffffffffffffffffffffffffffffffffffffffffffffffffffffffffffffffffffffffffffffff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Biên dịch chuyên ngành</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23"/>
                <w:id w:val="212658203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24"/>
                <w:id w:val="95351885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25"/>
                <w:id w:val="-921022640"/>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26"/>
                <w:id w:val="17571008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427"/>
                <w:id w:val="-41178296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28"/>
                <w:id w:val="60177239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60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r>
        <w:rPr>
          <w:rFonts w:ascii="Cambria" w:eastAsia="Cambria" w:hAnsi="Cambria" w:cs="Cambria"/>
          <w:b/>
          <w:sz w:val="26"/>
          <w:szCs w:val="26"/>
          <w:vertAlign w:val="superscript"/>
        </w:rPr>
        <w:footnoteReference w:id="31"/>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nâng cao. Lúc này, sinh viên đã nắm được những từ vựng cơ bản và nâng cao của các nhóm chủ đề thường gặp, đã hình thành kỹ năng dịch thành thạo, và có khả năng dịch thành thạo các văn bản từ dễ đến tương đối khó của các chủ đề thường gặp</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 xml:space="preserve">Về mặt từ vựng : học phần này tiếp tục cung cấp từ vựng nâng cao, yêu cầu sinh viên ghi nhớ và vận dụng sáng tạo, linh hoạt trong quá trình dịch. Về mặt cấu trúc: tiếp tục yêu cầu sinh viên ghi nhớ những cấu trúc thường gặp ở mức độ cụm từ, câu. Về mặt kỹ năng : học phần biên dịch nâng cao chú trọng rèn luyện kỹ năng dịch tổng hợp cho sinh viên, nhấn mạnh nâng cao khả năng thực chiến cho sinh viên. </w:t>
      </w:r>
      <w:r>
        <w:rPr>
          <w:rFonts w:ascii="Cambria" w:eastAsia="Cambria" w:hAnsi="Cambria" w:cs="Cambria"/>
          <w:sz w:val="26"/>
          <w:szCs w:val="26"/>
        </w:rPr>
        <w:tab/>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C9</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dịch thành thạo, bám sát văn bản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hình thành khả năng </w:t>
            </w:r>
            <w:r>
              <w:rPr>
                <w:rFonts w:ascii="Cambria" w:eastAsia="Cambria" w:hAnsi="Cambria" w:cs="Cambria"/>
                <w:b/>
                <w:i/>
                <w:sz w:val="26"/>
                <w:szCs w:val="26"/>
              </w:rPr>
              <w:t>phản xạ nhanh</w:t>
            </w:r>
            <w:r>
              <w:rPr>
                <w:rFonts w:ascii="Cambria" w:eastAsia="Cambria" w:hAnsi="Cambria" w:cs="Cambria"/>
                <w:sz w:val="26"/>
                <w:szCs w:val="26"/>
              </w:rPr>
              <w:t xml:space="preserve">, và có thể </w:t>
            </w:r>
            <w:r>
              <w:rPr>
                <w:rFonts w:ascii="Cambria" w:eastAsia="Cambria" w:hAnsi="Cambria" w:cs="Cambria"/>
                <w:b/>
                <w:i/>
                <w:sz w:val="26"/>
                <w:szCs w:val="26"/>
              </w:rPr>
              <w:t>sáng tạo, linh hoạt</w:t>
            </w:r>
            <w:r>
              <w:rPr>
                <w:rFonts w:ascii="Cambria" w:eastAsia="Cambria" w:hAnsi="Cambria" w:cs="Cambria"/>
                <w:sz w:val="26"/>
                <w:szCs w:val="26"/>
              </w:rPr>
              <w:t xml:space="preserve"> trong các hình huống khác nhau.</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r>
        <w:rPr>
          <w:rFonts w:ascii="Cambria" w:eastAsia="Cambria" w:hAnsi="Cambria" w:cs="Cambria"/>
          <w:b/>
          <w:sz w:val="26"/>
          <w:szCs w:val="26"/>
          <w:vertAlign w:val="superscript"/>
        </w:rPr>
        <w:footnoteReference w:id="32"/>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[1] 赵玉兰，《越汉翻译教程》，北京：北京大学出版社，2001</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6.2. 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đáng tin cậy như dangcongsan.vn, vietnamplus.com, sina.com, Xinhua.net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lastRenderedPageBreak/>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r>
        <w:rPr>
          <w:rFonts w:ascii="Cambria" w:eastAsia="Cambria" w:hAnsi="Cambria" w:cs="Cambria"/>
          <w:b/>
          <w:i/>
          <w:sz w:val="26"/>
          <w:szCs w:val="26"/>
          <w:vertAlign w:val="superscript"/>
        </w:rPr>
        <w:footnoteReference w:id="33"/>
      </w:r>
    </w:p>
    <w:tbl>
      <w:tblPr>
        <w:tblStyle w:val="afffffffffffffffffffffffffffffffffffffffffffffffffffffffffffffffffffffffffffffffffffffffffffffffffffffffffffffffffffffffffffffffffffffffffffff3"/>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7"/>
        <w:gridCol w:w="473"/>
        <w:gridCol w:w="472"/>
        <w:gridCol w:w="473"/>
        <w:gridCol w:w="473"/>
      </w:tblGrid>
      <w:tr w:rsidR="00F10DD2">
        <w:trPr>
          <w:trHeight w:val="20"/>
          <w:jc w:val="center"/>
        </w:trPr>
        <w:tc>
          <w:tcPr>
            <w:tcW w:w="29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497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473" w:type="dxa"/>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1418"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9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97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IV: Thương Mại, kinh tế, đầu tư</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V: Môi Trường</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F10DD2">
            <w:pPr>
              <w:widowControl w:val="0"/>
              <w:pBdr>
                <w:top w:val="nil"/>
                <w:left w:val="nil"/>
                <w:bottom w:val="nil"/>
                <w:right w:val="nil"/>
                <w:between w:val="nil"/>
              </w:pBdr>
              <w:jc w:val="both"/>
              <w:rPr>
                <w:rFonts w:ascii="Cambria" w:eastAsia="Cambria" w:hAnsi="Cambria" w:cs="Cambria"/>
                <w:color w:val="000000"/>
                <w:sz w:val="26"/>
                <w:szCs w:val="26"/>
              </w:rPr>
            </w:pPr>
          </w:p>
        </w:tc>
        <w:tc>
          <w:tcPr>
            <w:tcW w:w="4978" w:type="dxa"/>
          </w:tcPr>
          <w:p w:rsidR="00F10DD2" w:rsidRDefault="00F10DD2">
            <w:pPr>
              <w:rPr>
                <w:rFonts w:ascii="Cambria" w:eastAsia="Cambria" w:hAnsi="Cambria" w:cs="Cambria"/>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r>
        <w:rPr>
          <w:rFonts w:ascii="Cambria" w:eastAsia="Cambria" w:hAnsi="Cambria" w:cs="Cambria"/>
          <w:b/>
          <w:i/>
          <w:sz w:val="26"/>
          <w:szCs w:val="26"/>
          <w:vertAlign w:val="superscript"/>
        </w:rPr>
        <w:footnoteReference w:id="34"/>
      </w:r>
    </w:p>
    <w:tbl>
      <w:tblPr>
        <w:tblStyle w:val="afffffffffffffffffffffffffffffffffffffffffffffffffffffffffffffffffffffffffffffffffffffffffffffffffffffffffffffffffffffffffffffffffffffffffffff4"/>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178"/>
        <w:gridCol w:w="1179"/>
        <w:gridCol w:w="1179"/>
        <w:gridCol w:w="1179"/>
        <w:gridCol w:w="1179"/>
        <w:gridCol w:w="1128"/>
        <w:gridCol w:w="1027"/>
      </w:tblGrid>
      <w:tr w:rsidR="00F10DD2">
        <w:trPr>
          <w:trHeight w:val="276"/>
          <w:jc w:val="center"/>
        </w:trPr>
        <w:tc>
          <w:tcPr>
            <w:tcW w:w="1295"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8049" w:type="dxa"/>
            <w:gridSpan w:val="7"/>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295"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17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128"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1027"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r>
        <w:rPr>
          <w:rFonts w:ascii="Cambria" w:eastAsia="Cambria" w:hAnsi="Cambria" w:cs="Cambria"/>
          <w:b/>
          <w:i/>
          <w:sz w:val="26"/>
          <w:szCs w:val="26"/>
          <w:vertAlign w:val="superscript"/>
        </w:rPr>
        <w:footnoteReference w:id="35"/>
      </w:r>
    </w:p>
    <w:tbl>
      <w:tblPr>
        <w:tblStyle w:val="afffffffffffffffffffffffffffffffffffffffffffffffffffffffffffffffffffffffffffffffffffffffffffffffffffffffffffffffffffffffffffffffffffffffffffff5"/>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11+12+13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r>
        <w:rPr>
          <w:rFonts w:ascii="Cambria" w:eastAsia="Cambria" w:hAnsi="Cambria" w:cs="Cambria"/>
          <w:b/>
          <w:i/>
          <w:sz w:val="26"/>
          <w:szCs w:val="26"/>
          <w:vertAlign w:val="superscript"/>
        </w:rPr>
        <w:footnoteReference w:id="36"/>
      </w:r>
    </w:p>
    <w:tbl>
      <w:tblPr>
        <w:tblStyle w:val="afffffffffffffffffffffffffffffffffffffffffffffffffffffffffffffffffffffffffffffffffffffffffffffffffffffffffffffffffffffffffffffffffffffffffffff6"/>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lastRenderedPageBreak/>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luận/Bài tập</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7"/>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18</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2022     </w:t>
            </w:r>
          </w:p>
        </w:tc>
      </w:tr>
      <w:tr w:rsidR="00F10DD2" w:rsidTr="00B60CB7">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r>
        <w:rPr>
          <w:rFonts w:ascii="Cambria" w:eastAsia="Cambria" w:hAnsi="Cambria" w:cs="Cambria"/>
          <w:color w:val="0070C0"/>
          <w:sz w:val="26"/>
          <w:szCs w:val="26"/>
        </w:rPr>
        <w:t xml:space="preserve">    Trần Linh Chi                               Nguyễn Thị Nga B                          Trần Thị Phương Liên</w:t>
      </w:r>
    </w:p>
    <w:p w:rsidR="00F10DD2" w:rsidRDefault="00F10DD2">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HỌC PHẦN:</w:t>
      </w:r>
    </w:p>
    <w:p w:rsidR="00F10DD2" w:rsidRDefault="00242C4B">
      <w:pPr>
        <w:pStyle w:val="Heading1"/>
        <w:rPr>
          <w:rFonts w:ascii="Cambria" w:eastAsia="Cambria" w:hAnsi="Cambria" w:cs="Cambria"/>
          <w:b w:val="0"/>
          <w:sz w:val="26"/>
          <w:szCs w:val="26"/>
        </w:rPr>
      </w:pPr>
      <w:bookmarkStart w:id="61" w:name="_heading=h.3gnlt4p" w:colFirst="0" w:colLast="0"/>
      <w:bookmarkEnd w:id="61"/>
      <w:r>
        <w:rPr>
          <w:rFonts w:ascii="Cambria" w:eastAsia="Cambria" w:hAnsi="Cambria" w:cs="Cambria"/>
          <w:b w:val="0"/>
          <w:sz w:val="26"/>
          <w:szCs w:val="26"/>
        </w:rPr>
        <w:t xml:space="preserve">PHIÊN DỊCH </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CT&amp;I305</w:t>
      </w:r>
    </w:p>
    <w:p w:rsidR="00F10DD2" w:rsidRDefault="00F10DD2">
      <w:pPr>
        <w:jc w:val="both"/>
        <w:rPr>
          <w:rFonts w:ascii="Cambria" w:eastAsia="Cambria" w:hAnsi="Cambria" w:cs="Cambria"/>
          <w:b/>
          <w:color w:val="FF0000"/>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1.1. Tên học phần:  </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Translate</w:t>
            </w:r>
          </w:p>
        </w:tc>
      </w:tr>
      <w:tr w:rsidR="00F10DD2">
        <w:trPr>
          <w:trHeight w:val="337"/>
        </w:trPr>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 xml:space="preserve">1.2. Thuộc khối kiến thức:  </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29"/>
                <w:id w:val="183633765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30"/>
                <w:id w:val="-98493098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31"/>
                <w:id w:val="-1799519038"/>
              </w:sdtPr>
              <w:sdtContent>
                <w:r>
                  <w:rPr>
                    <w:rFonts w:ascii="Arial Unicode MS" w:eastAsia="Arial Unicode MS" w:hAnsi="Arial Unicode MS" w:cs="Arial Unicode MS"/>
                    <w:sz w:val="26"/>
                    <w:szCs w:val="26"/>
                  </w:rPr>
                  <w:t xml:space="preserve">☐ </w:t>
                </w:r>
              </w:sdtContent>
            </w:sdt>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432"/>
                <w:id w:val="19840469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433"/>
                <w:id w:val="-79375317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lastRenderedPageBreak/>
              <w:t>1.3. Loại học phần:</w:t>
            </w:r>
          </w:p>
        </w:tc>
      </w:tr>
      <w:tr w:rsidR="00F10DD2">
        <w:tc>
          <w:tcPr>
            <w:tcW w:w="9351"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34"/>
                <w:id w:val="-152201340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1.4. Số tín chỉ: 02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Lý thuyết: 15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15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Giảng dạy tiếng Hán quốc tế</w:t>
            </w:r>
          </w:p>
        </w:tc>
      </w:tr>
      <w:tr w:rsidR="00F10DD2">
        <w:tc>
          <w:tcPr>
            <w:tcW w:w="9345" w:type="dxa"/>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Email: </w:t>
            </w:r>
            <w:hyperlink r:id="rId64">
              <w:r>
                <w:rPr>
                  <w:rFonts w:ascii="Cambria" w:eastAsia="Cambria" w:hAnsi="Cambria" w:cs="Cambria"/>
                  <w:color w:val="1155CC"/>
                  <w:sz w:val="26"/>
                  <w:szCs w:val="26"/>
                  <w:u w:val="single"/>
                </w:rPr>
                <w:t>tranlinhchi@hpu2.edu.vn</w:t>
              </w:r>
            </w:hyperlink>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Ngôn ngữ học và Ngôn ngữ học Ứng dụng</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Email: </w:t>
            </w:r>
            <w:hyperlink r:id="rId65">
              <w:r>
                <w:rPr>
                  <w:rFonts w:ascii="Cambria" w:eastAsia="Cambria" w:hAnsi="Cambria" w:cs="Cambria"/>
                  <w:color w:val="1155CC"/>
                  <w:sz w:val="26"/>
                  <w:szCs w:val="26"/>
                  <w:u w:val="single"/>
                </w:rPr>
                <w:t>tranthiphuonglien@hpu2.edu.vn</w:t>
              </w:r>
            </w:hyperlink>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fffffffffffffb"/>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spacing w:after="0"/>
        <w:jc w:val="both"/>
        <w:rPr>
          <w:rFonts w:ascii="Cambria" w:eastAsia="Cambria" w:hAnsi="Cambria" w:cs="Cambria"/>
          <w:sz w:val="26"/>
          <w:szCs w:val="26"/>
        </w:rPr>
      </w:pPr>
      <w:r>
        <w:rPr>
          <w:rFonts w:ascii="Cambria" w:eastAsia="Cambria" w:hAnsi="Cambria" w:cs="Cambria"/>
          <w:b/>
          <w:sz w:val="26"/>
          <w:szCs w:val="26"/>
        </w:rPr>
        <w:t>3. Mô tả học phần</w:t>
      </w:r>
    </w:p>
    <w:p w:rsidR="00F10DD2" w:rsidRDefault="00242C4B">
      <w:pPr>
        <w:ind w:firstLine="720"/>
        <w:rPr>
          <w:rFonts w:ascii="Cambria" w:eastAsia="Cambria" w:hAnsi="Cambria" w:cs="Cambria"/>
          <w:sz w:val="26"/>
          <w:szCs w:val="26"/>
        </w:rPr>
      </w:pPr>
      <w:r>
        <w:rPr>
          <w:rFonts w:ascii="Cambria" w:eastAsia="Cambria" w:hAnsi="Cambria" w:cs="Cambria"/>
          <w:sz w:val="26"/>
          <w:szCs w:val="26"/>
        </w:rPr>
        <w:lastRenderedPageBreak/>
        <w:t>Bước đầu rèn luyện kĩ năng phiên dịch Trung – Việt, Việt – Trung về các vấn đề như Giáo dục, văn hóa, du lịch, môi trường, kinh tế…</w:t>
      </w:r>
    </w:p>
    <w:p w:rsidR="00F10DD2" w:rsidRDefault="00242C4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c"/>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Sinh viên nắm bắt được những kiến thức ban đầu về phiên dịch Trung – Việt, Việt Trung.</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C9</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Bước đầu thực hành dịch Trung – Việt, Việt Trung</w:t>
            </w:r>
            <w:r>
              <w:rPr>
                <w:rFonts w:ascii="Cambria" w:eastAsia="Cambria" w:hAnsi="Cambria" w:cs="Cambria"/>
                <w:b/>
                <w:sz w:val="26"/>
                <w:szCs w:val="26"/>
              </w:rPr>
              <w:t>.</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Nắm được những kiến thức và từ vựng cần thiết về những chủ đề thường gặp trong cuộc sống và trong môi trường làm việc bằng tiếng Trung với những người nói tiếng Trung.</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Nắm được các kỹ năng phiên dịch để chuyển tải một cách trung thực vàchuyên nghiệp nội dung của thông điệp mà người nói muốn chuyển tải.</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Hiểu được vai trò và tầm quan trọng của một phiên dịch viên. Yêu thích và có ý thức về đạo đức nghề nghiệp.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thể tiếp tục tự học và nâng cao trình độ bằng cách tự nghiên cứu tài liệu để mở rộng kiến thức và vốn từ vựng và tự luyện dịch.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jc w:val="both"/>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lastRenderedPageBreak/>
        <w:t>Tham khảo</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chính thống  như dangcongsan.vn, vietnamplus.com, sina.com, Xinhua.net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F10DD2" w:rsidRDefault="00242C4B">
      <w:pPr>
        <w:spacing w:after="0"/>
        <w:rPr>
          <w:rFonts w:ascii="Cambria" w:eastAsia="Cambria" w:hAnsi="Cambria" w:cs="Cambria"/>
          <w:sz w:val="26"/>
          <w:szCs w:val="26"/>
        </w:rPr>
      </w:pPr>
      <w:r>
        <w:rPr>
          <w:rFonts w:ascii="Cambria" w:eastAsia="Cambria" w:hAnsi="Cambria" w:cs="Cambria"/>
          <w:sz w:val="26"/>
          <w:szCs w:val="26"/>
        </w:rPr>
        <w:t>[8]Các bài dịch giáo viên giảng dạy sưu tầm phù hợp với kiến thức, nhu cầu công việc của sinh viên.</w:t>
      </w:r>
    </w:p>
    <w:p w:rsidR="00F10DD2" w:rsidRDefault="00F10DD2">
      <w:pPr>
        <w:pBdr>
          <w:top w:val="nil"/>
          <w:left w:val="nil"/>
          <w:bottom w:val="nil"/>
          <w:right w:val="nil"/>
          <w:between w:val="nil"/>
        </w:pBdr>
        <w:spacing w:after="0"/>
        <w:rPr>
          <w:rFonts w:ascii="Cambria" w:eastAsia="Cambria" w:hAnsi="Cambria" w:cs="Cambria"/>
          <w:sz w:val="26"/>
          <w:szCs w:val="26"/>
        </w:rPr>
      </w:pPr>
    </w:p>
    <w:p w:rsidR="00F10DD2" w:rsidRDefault="00F10DD2">
      <w:pPr>
        <w:pBdr>
          <w:top w:val="nil"/>
          <w:left w:val="nil"/>
          <w:bottom w:val="nil"/>
          <w:right w:val="nil"/>
          <w:between w:val="nil"/>
        </w:pBdr>
        <w:spacing w:after="0"/>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e"/>
        <w:tblW w:w="9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7"/>
        <w:gridCol w:w="465"/>
        <w:gridCol w:w="480"/>
        <w:gridCol w:w="521"/>
        <w:gridCol w:w="473"/>
      </w:tblGrid>
      <w:tr w:rsidR="00F10DD2">
        <w:trPr>
          <w:trHeight w:val="20"/>
          <w:jc w:val="center"/>
        </w:trPr>
        <w:tc>
          <w:tcPr>
            <w:tcW w:w="255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7"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39"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55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5387"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65"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80"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 TL</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 Văn hóa</w:t>
            </w:r>
          </w:p>
        </w:tc>
        <w:tc>
          <w:tcPr>
            <w:tcW w:w="5387"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văn hoá Trung Quốc (ví dụ: tên gọi các triều đại Trung Quốc, các phát minh của TQ thời kì cổ đại, các danh nhân của TQ v.v…)</w:t>
            </w:r>
          </w:p>
          <w:p w:rsidR="00F10DD2" w:rsidRDefault="00242C4B">
            <w:pPr>
              <w:jc w:val="both"/>
              <w:rPr>
                <w:rFonts w:ascii="Cambria" w:eastAsia="Cambria" w:hAnsi="Cambria" w:cs="Cambria"/>
                <w:sz w:val="26"/>
                <w:szCs w:val="26"/>
              </w:rPr>
            </w:pPr>
            <w:r>
              <w:rPr>
                <w:rFonts w:ascii="Cambria" w:eastAsia="Cambria" w:hAnsi="Cambria" w:cs="Cambria"/>
                <w:sz w:val="26"/>
                <w:szCs w:val="26"/>
              </w:rPr>
              <w:t>- Biết và sử dụng được từ vựng liên quan cơ bản đến văn hoá Việt Nam (ví dụ: các triều đại Việt Nam, các danh nhân của VN, các loại hình văn  hoá truyền thống VN, các món ăn của VN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vận dụng đúng những cấu trúc dịch cơ bản ở cấp độ cụm từ và câu (ví dụ: cụm định </w:t>
            </w:r>
            <w:r>
              <w:rPr>
                <w:rFonts w:ascii="Cambria" w:eastAsia="Cambria" w:hAnsi="Cambria" w:cs="Cambria"/>
                <w:sz w:val="26"/>
                <w:szCs w:val="26"/>
              </w:rPr>
              <w:lastRenderedPageBreak/>
              <w:t xml:space="preserve">ngữ - trung tâm ngữ, cụm động từ - bổ ngữ, cụm trạng ngữ - trung tâm ngữ v.v…) </w:t>
            </w:r>
          </w:p>
        </w:tc>
        <w:tc>
          <w:tcPr>
            <w:tcW w:w="46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03</w:t>
            </w:r>
          </w:p>
        </w:tc>
        <w:tc>
          <w:tcPr>
            <w:tcW w:w="48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09</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Chương II: Giáo dục</w:t>
            </w:r>
          </w:p>
        </w:tc>
        <w:tc>
          <w:tcPr>
            <w:tcW w:w="5387"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lĩnh vực giáo dục của Trung Quốc và Việt Nam (ví dụ: các loại hình đào tạo, tên các môn học v.v…)</w:t>
            </w:r>
          </w:p>
          <w:p w:rsidR="00F10DD2" w:rsidRDefault="00242C4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6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8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09</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III: Du lịch</w:t>
            </w:r>
          </w:p>
        </w:tc>
        <w:tc>
          <w:tcPr>
            <w:tcW w:w="5387"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sử dụng được từ vựng cơ bản liên quan tới lĩnh vực du lịch (ví dụ: tên các địa danh nổi tiếng của Trung Quốc và Việt Nam, các hình thức du lịch, các loại hình văn hoá truyền thống và hiện đại v.v…) </w:t>
            </w:r>
          </w:p>
          <w:p w:rsidR="00F10DD2" w:rsidRDefault="00242C4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6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8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09</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7"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lĩnh vực Kinh tế, Thương mại, Đầu tư (ví dụ: các chỉ số phát triển kinh tế, các loại hình doanh nghiệp, sự phát triển kinh tế của TQ và VN, tên gọi của các thương hiệu lớn v.v…)</w:t>
            </w:r>
          </w:p>
          <w:p w:rsidR="00F10DD2" w:rsidRDefault="00242C4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6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8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09</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V: Môi Trường</w:t>
            </w:r>
          </w:p>
        </w:tc>
        <w:tc>
          <w:tcPr>
            <w:tcW w:w="5387"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Biết và sử dụng được từ vựng cơ bản liên quan đến vấn đề môi trường, ví dụ: các từ ngữ liên quan đến rác thải, phương thức xử lý môi trường, biến đổi khí hậu, thiên tai v.v…</w:t>
            </w:r>
          </w:p>
          <w:p w:rsidR="00F10DD2" w:rsidRDefault="00242C4B">
            <w:pPr>
              <w:jc w:val="both"/>
              <w:rPr>
                <w:rFonts w:ascii="Cambria" w:eastAsia="Cambria" w:hAnsi="Cambria" w:cs="Cambria"/>
                <w:sz w:val="26"/>
                <w:szCs w:val="26"/>
              </w:rPr>
            </w:pPr>
            <w:r>
              <w:rPr>
                <w:rFonts w:ascii="Cambria" w:eastAsia="Cambria" w:hAnsi="Cambria" w:cs="Cambria"/>
                <w:sz w:val="26"/>
                <w:szCs w:val="26"/>
              </w:rPr>
              <w:t>- Biết vận dụng đúng những cấu trúc dịch cơ bản ở cấp độ cụm từ và câu (ví dụ: cụm định ngữ - trung tâm ngữ, cụm động từ - bổ ngữ, cụm trạng ngữ - trung tâm ngữ v.v…)</w:t>
            </w:r>
          </w:p>
        </w:tc>
        <w:tc>
          <w:tcPr>
            <w:tcW w:w="46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03</w:t>
            </w:r>
          </w:p>
        </w:tc>
        <w:tc>
          <w:tcPr>
            <w:tcW w:w="48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09</w:t>
            </w:r>
          </w:p>
        </w:tc>
      </w:tr>
    </w:tbl>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ffff"/>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0"/>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7</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Vấn đáp</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9</w:t>
            </w:r>
            <w:r>
              <w:rPr>
                <w:rFonts w:ascii="Cambria" w:eastAsia="Cambria" w:hAnsi="Cambria" w:cs="Cambria"/>
                <w:color w:val="000000"/>
                <w:sz w:val="26"/>
                <w:szCs w:val="26"/>
              </w:rPr>
              <w:t>-1</w:t>
            </w:r>
            <w:r>
              <w:rPr>
                <w:rFonts w:ascii="Cambria" w:eastAsia="Cambria" w:hAnsi="Cambria" w:cs="Cambria"/>
                <w:sz w:val="26"/>
                <w:szCs w:val="26"/>
              </w:rPr>
              <w:t>6</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1"/>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2"/>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15</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w:t>
            </w:r>
            <w:r>
              <w:rPr>
                <w:rFonts w:ascii="Cambria" w:eastAsia="Cambria" w:hAnsi="Cambria" w:cs="Cambria"/>
                <w:i/>
                <w:sz w:val="26"/>
                <w:szCs w:val="26"/>
              </w:rPr>
              <w:t>022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w:t>
      </w:r>
      <w:r>
        <w:rPr>
          <w:rFonts w:ascii="Cambria" w:eastAsia="Cambria" w:hAnsi="Cambria" w:cs="Cambria"/>
          <w:b/>
          <w:sz w:val="26"/>
          <w:szCs w:val="26"/>
        </w:rPr>
        <w:t>hi                      Nguyễn Thị Nga (B)</w:t>
      </w:r>
      <w:r>
        <w:rPr>
          <w:rFonts w:ascii="Cambria" w:eastAsia="Cambria" w:hAnsi="Cambria" w:cs="Cambria"/>
          <w:b/>
          <w:color w:val="000000"/>
          <w:sz w:val="26"/>
          <w:szCs w:val="26"/>
        </w:rPr>
        <w:t xml:space="preserve">                    Trần Linh Chi</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rPr>
          <w:rFonts w:ascii="Cambria" w:eastAsia="Cambria" w:hAnsi="Cambria" w:cs="Cambria"/>
          <w:b w:val="0"/>
          <w:sz w:val="26"/>
          <w:szCs w:val="26"/>
        </w:rPr>
      </w:pPr>
      <w:bookmarkStart w:id="62" w:name="_heading=h.1vsw3ci" w:colFirst="0" w:colLast="0"/>
      <w:bookmarkEnd w:id="62"/>
      <w:r>
        <w:rPr>
          <w:rFonts w:ascii="Cambria" w:eastAsia="Cambria" w:hAnsi="Cambria" w:cs="Cambria"/>
          <w:b w:val="0"/>
          <w:sz w:val="26"/>
          <w:szCs w:val="26"/>
        </w:rPr>
        <w:t>PHIÊN DỊCH NÂNG CAO</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CT&amp;I306</w:t>
      </w:r>
    </w:p>
    <w:p w:rsidR="00F10DD2" w:rsidRDefault="00242C4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lastRenderedPageBreak/>
              <w:t>1.1. Tên học phần:</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nâng cao</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advanced translation</w:t>
            </w:r>
          </w:p>
        </w:tc>
      </w:tr>
      <w:tr w:rsidR="00F10DD2">
        <w:trPr>
          <w:trHeight w:val="337"/>
        </w:trPr>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35"/>
                <w:id w:val="13130068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36"/>
                <w:id w:val="-200003503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37"/>
                <w:id w:val="-384876671"/>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 xml:space="preserve">Chuyên ngành </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38"/>
                <w:id w:val="208109621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439"/>
                <w:id w:val="-55600274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40"/>
                <w:id w:val="122995690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1.5. Số giờ học tập định mức: 60 </w:t>
            </w:r>
            <w:r>
              <w:rPr>
                <w:rFonts w:ascii="Cambria" w:eastAsia="Cambria" w:hAnsi="Cambria" w:cs="Cambria"/>
                <w:sz w:val="26"/>
                <w:szCs w:val="26"/>
              </w:rPr>
              <w:t>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numPr>
                <w:ilvl w:val="0"/>
                <w:numId w:val="5"/>
              </w:numPr>
              <w:tabs>
                <w:tab w:val="left" w:pos="4837"/>
              </w:tabs>
              <w:jc w:val="both"/>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Tổ:Thực hành tiếng    Khoa :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Giảng dạy tiếng Hán quốc tế</w:t>
            </w:r>
          </w:p>
        </w:tc>
      </w:tr>
      <w:tr w:rsidR="00F10DD2">
        <w:tc>
          <w:tcPr>
            <w:tcW w:w="9345" w:type="dxa"/>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tranlinhchi@hpu2.edu.vn</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Ngôn ngữ học và Ngôn ngữ học Ứng dụng</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tranthiphuonglien@hpu2.edu.vn</w:t>
            </w:r>
          </w:p>
          <w:p w:rsidR="00F10DD2" w:rsidRDefault="00242C4B">
            <w:pPr>
              <w:rPr>
                <w:rFonts w:ascii="Cambria" w:eastAsia="Cambria" w:hAnsi="Cambria" w:cs="Cambria"/>
                <w:b/>
                <w:i/>
                <w:sz w:val="26"/>
                <w:szCs w:val="26"/>
              </w:rPr>
            </w:pPr>
            <w:r>
              <w:rPr>
                <w:rFonts w:ascii="Cambria" w:eastAsia="Cambria" w:hAnsi="Cambria" w:cs="Cambria"/>
                <w:b/>
                <w:i/>
                <w:sz w:val="26"/>
                <w:szCs w:val="26"/>
              </w:rPr>
              <w:lastRenderedPageBreak/>
              <w:t xml:space="preserve">2.3. Giảng viên 3:   </w:t>
            </w:r>
          </w:p>
          <w:tbl>
            <w:tblPr>
              <w:tblStyle w:val="affffffffffffffffffffffffffffffffffffffffffffffffffffffffffffffffffffffffffffffffffffffffffffffffffffffffffffffffffffffffffffffffffffffffffffff6"/>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lastRenderedPageBreak/>
        <w:t>3. Mô tả học phần</w:t>
      </w:r>
    </w:p>
    <w:p w:rsidR="00F10DD2" w:rsidRDefault="00242C4B">
      <w:pPr>
        <w:pBdr>
          <w:top w:val="nil"/>
          <w:left w:val="nil"/>
          <w:bottom w:val="nil"/>
          <w:right w:val="nil"/>
          <w:between w:val="nil"/>
        </w:pBdr>
        <w:ind w:firstLine="720"/>
        <w:rPr>
          <w:rFonts w:ascii="Cambria" w:eastAsia="Cambria" w:hAnsi="Cambria" w:cs="Cambria"/>
          <w:sz w:val="26"/>
          <w:szCs w:val="26"/>
        </w:rPr>
      </w:pPr>
      <w:r>
        <w:rPr>
          <w:rFonts w:ascii="Cambria" w:eastAsia="Cambria" w:hAnsi="Cambria" w:cs="Cambria"/>
          <w:sz w:val="26"/>
          <w:szCs w:val="26"/>
        </w:rPr>
        <w:t>Nâng cao kĩ năng phiên dịch Trung – Việt, Việt – Trung về các vấn đề như Giáo dục, văn hóa, du lịch, môi trường, kinh tế…</w:t>
      </w:r>
    </w:p>
    <w:p w:rsidR="00F10DD2" w:rsidRDefault="00242C4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7"/>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Sinh viên nắm bắt chuyên sâu hơn những kiến thức về phiên dịch Trung – Việt, Việt Trung.</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f8"/>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xml:space="preserve">Sử dụng từ ngữ và kiến thức ngữ pháp để dịch những đoạn đối thoại dài, hoặc những bài nói chuyện với tốc độ tự nhiên trong các lĩnh vực. </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Nắm được kiến thức và các thuật ngữ liên quan đến văn hóa, chính trị và xã hội.</w:t>
            </w:r>
          </w:p>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cảnh tương ứng.</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 xml:space="preserve">Nắm được các kỹ năng phiên dịch để chuyển tải một cách trung thực và chuyên nghiệp nội dung của thông điệp mà người nói muốn chuyển tải, mô </w:t>
            </w:r>
            <w:r>
              <w:rPr>
                <w:rFonts w:ascii="Cambria" w:eastAsia="Cambria" w:hAnsi="Cambria" w:cs="Cambria"/>
                <w:sz w:val="26"/>
                <w:szCs w:val="26"/>
              </w:rPr>
              <w:lastRenderedPageBreak/>
              <w:t>phỏng chính xác ngôn phong phù hợp trong các ngữ cảnh.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sz w:val="26"/>
                <w:szCs w:val="26"/>
              </w:rPr>
              <w:t>Có thể tiếp tục tự học và nâng cao trình độ bằng cách tự nghiên cứu tài liệu để mở rộng kiến thức và vốn từ vựng và tự luyện dịch.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jc w:val="both"/>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F10DD2" w:rsidRDefault="00F10DD2">
      <w:pPr>
        <w:pBdr>
          <w:top w:val="nil"/>
          <w:left w:val="nil"/>
          <w:bottom w:val="nil"/>
          <w:right w:val="nil"/>
          <w:between w:val="nil"/>
        </w:pBdr>
        <w:spacing w:after="0"/>
        <w:rPr>
          <w:rFonts w:ascii="Cambria" w:eastAsia="Cambria" w:hAnsi="Cambria" w:cs="Cambria"/>
          <w:sz w:val="26"/>
          <w:szCs w:val="26"/>
        </w:rPr>
      </w:pP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chính thống  như dangcongsan.vn, vietnamplus.com, sina.com, Xinhua.net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F10DD2" w:rsidRDefault="00242C4B">
      <w:pPr>
        <w:spacing w:after="0"/>
        <w:rPr>
          <w:rFonts w:ascii="Cambria" w:eastAsia="Cambria" w:hAnsi="Cambria" w:cs="Cambria"/>
          <w:sz w:val="26"/>
          <w:szCs w:val="26"/>
        </w:rPr>
      </w:pPr>
      <w:r>
        <w:rPr>
          <w:rFonts w:ascii="Cambria" w:eastAsia="Cambria" w:hAnsi="Cambria" w:cs="Cambria"/>
          <w:sz w:val="26"/>
          <w:szCs w:val="26"/>
        </w:rPr>
        <w:t>[8]Các bài dịch giáo viên giảng dạy sưu tầm phù hợp với kiến thức, nhu cầu công việc của sinh viên.</w:t>
      </w:r>
    </w:p>
    <w:p w:rsidR="00F10DD2" w:rsidRDefault="00F10DD2">
      <w:pPr>
        <w:pBdr>
          <w:top w:val="nil"/>
          <w:left w:val="nil"/>
          <w:bottom w:val="nil"/>
          <w:right w:val="nil"/>
          <w:between w:val="nil"/>
        </w:pBdr>
        <w:spacing w:after="0"/>
        <w:rPr>
          <w:rFonts w:ascii="Cambria" w:eastAsia="Cambria" w:hAnsi="Cambria" w:cs="Cambria"/>
          <w:sz w:val="26"/>
          <w:szCs w:val="26"/>
        </w:rPr>
      </w:pPr>
    </w:p>
    <w:p w:rsidR="00F10DD2" w:rsidRDefault="00F10DD2">
      <w:pPr>
        <w:pBdr>
          <w:top w:val="nil"/>
          <w:left w:val="nil"/>
          <w:bottom w:val="nil"/>
          <w:right w:val="nil"/>
          <w:between w:val="nil"/>
        </w:pBdr>
        <w:spacing w:after="0"/>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7.1. Nội dung chi tiết</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f9"/>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521"/>
        <w:gridCol w:w="473"/>
      </w:tblGrid>
      <w:tr w:rsidR="00F10DD2">
        <w:trPr>
          <w:trHeight w:val="20"/>
          <w:jc w:val="center"/>
        </w:trPr>
        <w:tc>
          <w:tcPr>
            <w:tcW w:w="255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55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538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553"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lastRenderedPageBreak/>
              <w:t>Chương I: Văn hóa</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văn hoá, ví dụ: các loại hình nghệ thuật truyền thống, các trường phái tư tưởng, những vấn đề văn hoá thời kỳ hiện đại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II: Giáo dục</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giáo dục, ví dụ: các trường phái và phương pháp giáo dục, chính sách giáo dục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III: Du lịch</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du lịch, ví dụ: các hình thức du lịch, các loại hình văn hoá truyền thống và hiện đại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Thương mại, Kinh tế và Đầu tư, ví dụ: các chỉ số và loại hình đầu tư, tình hình phát triển kinh tế, các phương hướng phát triển kinh tế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Chương V: Môi Trường</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sử dụng thành thạo từ vựng nâng cao về chủ đề môi trường, ví dụ: các từ ngữ liên quan đến rác thải, phương thức xử lý môi trường, biến đổi khí hậu, thiên tai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sử dụng thành thạo những cấu trúc dịch nâng cao ở cụm từ và câu, ví dụ cụm định </w:t>
            </w:r>
            <w:r>
              <w:rPr>
                <w:rFonts w:ascii="Cambria" w:eastAsia="Cambria" w:hAnsi="Cambria" w:cs="Cambria"/>
                <w:sz w:val="26"/>
                <w:szCs w:val="26"/>
              </w:rPr>
              <w:lastRenderedPageBreak/>
              <w:t>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jc w:val="both"/>
        <w:rPr>
          <w:rFonts w:ascii="Cambria" w:eastAsia="Cambria" w:hAnsi="Cambria" w:cs="Cambria"/>
          <w:b/>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ffffa"/>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b"/>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7</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Vấn đáp </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III đến chương V</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Giáo trình, slides bài giảng, phấn, bảng </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9</w:t>
            </w:r>
            <w:r>
              <w:rPr>
                <w:rFonts w:ascii="Cambria" w:eastAsia="Cambria" w:hAnsi="Cambria" w:cs="Cambria"/>
                <w:color w:val="000000"/>
                <w:sz w:val="26"/>
                <w:szCs w:val="26"/>
              </w:rPr>
              <w:t>-1</w:t>
            </w:r>
            <w:r>
              <w:rPr>
                <w:rFonts w:ascii="Cambria" w:eastAsia="Cambria" w:hAnsi="Cambria" w:cs="Cambria"/>
                <w:sz w:val="26"/>
                <w:szCs w:val="26"/>
              </w:rPr>
              <w:t>6</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c"/>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d"/>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15</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2021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 xml:space="preserve">                  Trần Linh Chi</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ĐỀ CƯƠNG CHI TIẾT</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Default="00242C4B">
      <w:pPr>
        <w:pStyle w:val="Heading1"/>
        <w:jc w:val="center"/>
        <w:rPr>
          <w:rFonts w:ascii="Cambria" w:eastAsia="Cambria" w:hAnsi="Cambria" w:cs="Cambria"/>
          <w:b w:val="0"/>
          <w:sz w:val="26"/>
          <w:szCs w:val="26"/>
        </w:rPr>
      </w:pPr>
      <w:bookmarkStart w:id="63" w:name="_heading=h.4fsjm0b" w:colFirst="0" w:colLast="0"/>
      <w:bookmarkEnd w:id="63"/>
      <w:r>
        <w:rPr>
          <w:rFonts w:ascii="Cambria" w:eastAsia="Cambria" w:hAnsi="Cambria" w:cs="Cambria"/>
          <w:b w:val="0"/>
          <w:sz w:val="26"/>
          <w:szCs w:val="26"/>
        </w:rPr>
        <w:t>PHIÊN DỊCH CHUYÊN NGÀNH</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b/>
          <w:sz w:val="26"/>
          <w:szCs w:val="26"/>
        </w:rPr>
        <w:t>CT&amp;I402</w:t>
      </w:r>
    </w:p>
    <w:p w:rsidR="00F10DD2" w:rsidRDefault="00F10DD2">
      <w:pPr>
        <w:jc w:val="both"/>
        <w:rPr>
          <w:rFonts w:ascii="Cambria" w:eastAsia="Cambria" w:hAnsi="Cambria" w:cs="Cambria"/>
          <w:b/>
          <w:color w:val="FF0000"/>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Việt: Phiên dịch chuyên ngành</w:t>
            </w:r>
          </w:p>
        </w:tc>
      </w:tr>
      <w:tr w:rsidR="00F10DD2">
        <w:tc>
          <w:tcPr>
            <w:tcW w:w="9351" w:type="dxa"/>
            <w:shd w:val="clear" w:color="auto" w:fill="auto"/>
          </w:tcPr>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 Tiếng Anh: Professional interpretation</w:t>
            </w:r>
          </w:p>
        </w:tc>
      </w:tr>
      <w:tr w:rsidR="00F10DD2">
        <w:trPr>
          <w:trHeight w:val="337"/>
        </w:trPr>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41"/>
                <w:id w:val="142615129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42"/>
                <w:id w:val="4041025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sdt>
              <w:sdtPr>
                <w:tag w:val="goog_rdk_443"/>
                <w:id w:val="-947379125"/>
              </w:sdtPr>
              <w:sdtContent>
                <w:r>
                  <w:rPr>
                    <w:rFonts w:ascii="Arial Unicode MS" w:eastAsia="Arial Unicode MS" w:hAnsi="Arial Unicode MS" w:cs="Arial Unicode MS"/>
                    <w:sz w:val="26"/>
                    <w:szCs w:val="26"/>
                  </w:rPr>
                  <w:t>☐</w:t>
                </w:r>
              </w:sdtContent>
            </w:sdt>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44"/>
                <w:id w:val="-191746699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jc w:val="both"/>
              <w:rPr>
                <w:rFonts w:ascii="Cambria" w:eastAsia="Cambria" w:hAnsi="Cambria" w:cs="Cambria"/>
                <w:sz w:val="26"/>
                <w:szCs w:val="26"/>
              </w:rPr>
            </w:pPr>
            <w:r>
              <w:rPr>
                <w:rFonts w:ascii="Cambria" w:eastAsia="Cambria" w:hAnsi="Cambria" w:cs="Cambria"/>
                <w:sz w:val="26"/>
                <w:szCs w:val="26"/>
              </w:rPr>
              <w:t xml:space="preserve">                      </w:t>
            </w:r>
            <w:sdt>
              <w:sdtPr>
                <w:tag w:val="goog_rdk_445"/>
                <w:id w:val="11758269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46"/>
                <w:id w:val="-1669401402"/>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1.5. Số giờ học tập định mức: 60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Lý thuyết: 30 giờ</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 Bài tập, thảo luận, thực hành: 30 giờ</w:t>
            </w:r>
          </w:p>
        </w:tc>
      </w:tr>
      <w:tr w:rsidR="00F10DD2">
        <w:tc>
          <w:tcPr>
            <w:tcW w:w="9351" w:type="dxa"/>
            <w:shd w:val="clear" w:color="auto" w:fill="auto"/>
          </w:tcPr>
          <w:p w:rsidR="00F10DD2" w:rsidRDefault="00242C4B">
            <w:pPr>
              <w:tabs>
                <w:tab w:val="left" w:pos="4837"/>
              </w:tabs>
              <w:ind w:left="720"/>
              <w:jc w:val="both"/>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1.6.1. Học phần tiên quyết: Phiên dịch, Phiên dịch nâng cao, Kỹ năng sử dụng ngôn ngữ</w:t>
            </w:r>
          </w:p>
        </w:tc>
      </w:tr>
      <w:tr w:rsidR="00F10DD2">
        <w:tc>
          <w:tcPr>
            <w:tcW w:w="9351" w:type="dxa"/>
            <w:shd w:val="clear" w:color="auto" w:fill="auto"/>
          </w:tcPr>
          <w:p w:rsidR="00F10DD2" w:rsidRDefault="00242C4B">
            <w:pPr>
              <w:tabs>
                <w:tab w:val="left" w:pos="403"/>
              </w:tabs>
              <w:jc w:val="both"/>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jc w:val="both"/>
              <w:rPr>
                <w:rFonts w:ascii="Cambria" w:eastAsia="Cambria" w:hAnsi="Cambria" w:cs="Cambria"/>
                <w:b/>
                <w:i/>
                <w:sz w:val="26"/>
                <w:szCs w:val="26"/>
              </w:rPr>
            </w:pPr>
            <w:r>
              <w:rPr>
                <w:rFonts w:ascii="Cambria" w:eastAsia="Cambria" w:hAnsi="Cambria" w:cs="Cambria"/>
                <w:sz w:val="26"/>
                <w:szCs w:val="26"/>
              </w:rPr>
              <w:t>Tổ: Thực hành tiếng     Khoa :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F10DD2">
        <w:trPr>
          <w:trHeight w:val="244"/>
        </w:trPr>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lastRenderedPageBreak/>
              <w:t>Chuyên ngành: Giảng dạy tiếng Hán quốc tế</w:t>
            </w:r>
          </w:p>
        </w:tc>
      </w:tr>
      <w:tr w:rsidR="00F10DD2">
        <w:tc>
          <w:tcPr>
            <w:tcW w:w="9345" w:type="dxa"/>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tranlinhchi@hpu2.edu.vn</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Ngôn ngữ học và Ngôn ngữ học Ứng dụng</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Email: </w:t>
            </w:r>
            <w:hyperlink r:id="rId66">
              <w:r>
                <w:rPr>
                  <w:rFonts w:ascii="Cambria" w:eastAsia="Cambria" w:hAnsi="Cambria" w:cs="Cambria"/>
                  <w:color w:val="1155CC"/>
                  <w:sz w:val="26"/>
                  <w:szCs w:val="26"/>
                  <w:u w:val="single"/>
                </w:rPr>
                <w:t>tranthiphuonglien@hpu2.edu.vn</w:t>
              </w:r>
            </w:hyperlink>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fffffffffffffff1"/>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F10DD2">
              <w:tc>
                <w:tcPr>
                  <w:tcW w:w="9129"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129"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tc>
            </w:tr>
          </w:tbl>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ind w:firstLine="720"/>
        <w:rPr>
          <w:rFonts w:ascii="Cambria" w:eastAsia="Cambria" w:hAnsi="Cambria" w:cs="Cambria"/>
          <w:sz w:val="26"/>
          <w:szCs w:val="26"/>
        </w:rPr>
      </w:pPr>
      <w:r>
        <w:rPr>
          <w:rFonts w:ascii="Cambria" w:eastAsia="Cambria" w:hAnsi="Cambria" w:cs="Cambria"/>
          <w:sz w:val="26"/>
          <w:szCs w:val="26"/>
        </w:rPr>
        <w:t>Hình thành và nâng cao kĩ năng phiên dịch Trung – Việt, Việt – Trung về các vấn đề như Giáo dục, văn hóa, du lịch, môi trường, kinh tế…</w:t>
      </w:r>
    </w:p>
    <w:p w:rsidR="00F10DD2" w:rsidRDefault="00242C4B">
      <w:pPr>
        <w:jc w:val="both"/>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Sinh viên nắm bắt chuyên sâu hơn những kiến thức về phiên dịch Trung – Việt, Việt Trung.</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hp3</w:t>
            </w:r>
          </w:p>
        </w:tc>
        <w:tc>
          <w:tcPr>
            <w:tcW w:w="4678" w:type="dxa"/>
            <w:shd w:val="clear" w:color="auto" w:fill="auto"/>
            <w:vAlign w:val="center"/>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vAlign w:val="center"/>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M</w:t>
            </w:r>
            <w:r>
              <w:rPr>
                <w:rFonts w:ascii="Cambria" w:eastAsia="Cambria" w:hAnsi="Cambria" w:cs="Cambria"/>
                <w:color w:val="000000"/>
                <w:sz w:val="26"/>
                <w:szCs w:val="26"/>
                <w:vertAlign w:val="subscript"/>
              </w:rPr>
              <w:t>hp4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jc w:val="both"/>
        <w:rPr>
          <w:rFonts w:ascii="Cambria" w:eastAsia="Cambria" w:hAnsi="Cambria" w:cs="Cambria"/>
          <w:b/>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5. Chuẩn đầu ra của học phần</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ff3"/>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1</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 xml:space="preserve">  </w:t>
            </w:r>
          </w:p>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Sinh viên nắm bắt chuyên sâu hơn những kiến thức về phiên dịch Trung – Việt, Việt Trung.</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2</w:t>
            </w:r>
          </w:p>
        </w:tc>
        <w:tc>
          <w:tcPr>
            <w:tcW w:w="4678" w:type="dxa"/>
            <w:shd w:val="clear" w:color="auto" w:fill="auto"/>
            <w:vAlign w:val="center"/>
          </w:tcPr>
          <w:p w:rsidR="00F10DD2" w:rsidRDefault="00242C4B">
            <w:pPr>
              <w:pBdr>
                <w:top w:val="nil"/>
                <w:left w:val="nil"/>
                <w:bottom w:val="nil"/>
                <w:right w:val="nil"/>
                <w:between w:val="nil"/>
              </w:pBdr>
              <w:jc w:val="both"/>
              <w:rPr>
                <w:rFonts w:ascii="Cambria" w:eastAsia="Cambria" w:hAnsi="Cambria" w:cs="Cambria"/>
                <w:b/>
                <w:sz w:val="26"/>
                <w:szCs w:val="26"/>
              </w:rPr>
            </w:pPr>
            <w:r>
              <w:rPr>
                <w:rFonts w:ascii="Cambria" w:eastAsia="Cambria" w:hAnsi="Cambria" w:cs="Cambria"/>
                <w:sz w:val="26"/>
                <w:szCs w:val="26"/>
              </w:rPr>
              <w:t>Nâng cao khả năng thực hành dịch Trung – Việt, Việt Trung</w:t>
            </w:r>
            <w:r>
              <w:rPr>
                <w:rFonts w:ascii="Cambria" w:eastAsia="Cambria" w:hAnsi="Cambria" w:cs="Cambria"/>
                <w:b/>
                <w:sz w:val="26"/>
                <w:szCs w:val="26"/>
              </w:rPr>
              <w:t>.</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3</w:t>
            </w:r>
          </w:p>
        </w:tc>
        <w:tc>
          <w:tcPr>
            <w:tcW w:w="4678" w:type="dxa"/>
            <w:shd w:val="clear" w:color="auto" w:fill="auto"/>
            <w:vAlign w:val="center"/>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Nhận thức được tầm quan trọng của môn học. Vận dụng hiệu quả các kỹ năng dịch nói.</w:t>
            </w:r>
          </w:p>
          <w:p w:rsidR="00F10DD2" w:rsidRDefault="00F10DD2">
            <w:pPr>
              <w:pBdr>
                <w:top w:val="nil"/>
                <w:left w:val="nil"/>
                <w:bottom w:val="nil"/>
                <w:right w:val="nil"/>
                <w:between w:val="nil"/>
              </w:pBdr>
              <w:jc w:val="both"/>
              <w:rPr>
                <w:rFonts w:ascii="Cambria" w:eastAsia="Cambria" w:hAnsi="Cambria" w:cs="Cambria"/>
                <w:b/>
                <w:sz w:val="26"/>
                <w:szCs w:val="26"/>
              </w:rPr>
            </w:pP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 4</w:t>
            </w:r>
          </w:p>
        </w:tc>
        <w:tc>
          <w:tcPr>
            <w:tcW w:w="4678" w:type="dxa"/>
            <w:shd w:val="clear" w:color="auto" w:fill="auto"/>
            <w:vAlign w:val="center"/>
          </w:tcPr>
          <w:p w:rsidR="00F10DD2" w:rsidRDefault="00242C4B">
            <w:pPr>
              <w:widowControl w:val="0"/>
              <w:pBdr>
                <w:top w:val="nil"/>
                <w:left w:val="nil"/>
                <w:bottom w:val="nil"/>
                <w:right w:val="nil"/>
                <w:between w:val="nil"/>
              </w:pBdr>
              <w:spacing w:before="77"/>
              <w:ind w:right="288"/>
              <w:jc w:val="both"/>
              <w:rPr>
                <w:rFonts w:ascii="Cambria" w:eastAsia="Cambria" w:hAnsi="Cambria" w:cs="Cambria"/>
                <w:b/>
                <w:color w:val="000000"/>
                <w:sz w:val="26"/>
                <w:szCs w:val="26"/>
              </w:rPr>
            </w:pPr>
            <w:r>
              <w:rPr>
                <w:rFonts w:ascii="Cambria" w:eastAsia="Cambria" w:hAnsi="Cambria" w:cs="Cambria"/>
                <w:color w:val="000000"/>
                <w:sz w:val="26"/>
                <w:szCs w:val="26"/>
              </w:rPr>
              <w:t>Có ý thức tự học, có năng lực tư duy độc lập.</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hp4</w:t>
            </w:r>
          </w:p>
        </w:tc>
      </w:tr>
    </w:tbl>
    <w:p w:rsidR="00F10DD2" w:rsidRDefault="00F10DD2">
      <w:pPr>
        <w:jc w:val="both"/>
        <w:rPr>
          <w:rFonts w:ascii="Cambria" w:eastAsia="Cambria" w:hAnsi="Cambria" w:cs="Cambria"/>
          <w:b/>
          <w:sz w:val="26"/>
          <w:szCs w:val="26"/>
        </w:rPr>
      </w:pPr>
    </w:p>
    <w:p w:rsidR="00F10DD2" w:rsidRDefault="00242C4B">
      <w:pPr>
        <w:numPr>
          <w:ilvl w:val="0"/>
          <w:numId w:val="7"/>
        </w:numPr>
        <w:pBdr>
          <w:top w:val="nil"/>
          <w:left w:val="nil"/>
          <w:bottom w:val="nil"/>
          <w:right w:val="nil"/>
          <w:between w:val="nil"/>
        </w:pBdr>
        <w:spacing w:after="0"/>
        <w:ind w:left="284" w:hanging="284"/>
        <w:jc w:val="both"/>
        <w:rPr>
          <w:rFonts w:ascii="Cambria" w:eastAsia="Cambria" w:hAnsi="Cambria" w:cs="Cambria"/>
          <w:b/>
          <w:sz w:val="26"/>
          <w:szCs w:val="26"/>
        </w:rPr>
      </w:pPr>
      <w:r>
        <w:rPr>
          <w:rFonts w:ascii="Cambria" w:eastAsia="Cambria" w:hAnsi="Cambria" w:cs="Cambria"/>
          <w:b/>
          <w:sz w:val="26"/>
          <w:szCs w:val="26"/>
        </w:rPr>
        <w:t>Học liệu</w:t>
      </w:r>
    </w:p>
    <w:p w:rsidR="00F10DD2" w:rsidRDefault="00F10DD2">
      <w:pPr>
        <w:spacing w:line="360" w:lineRule="auto"/>
        <w:rPr>
          <w:rFonts w:ascii="Cambria" w:eastAsia="Cambria" w:hAnsi="Cambria" w:cs="Cambria"/>
          <w:sz w:val="26"/>
          <w:szCs w:val="26"/>
        </w:rPr>
      </w:pP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chính thống  như dangcongsan.vn, vietnamplus.com, sina.com, Xinhua.net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F10DD2" w:rsidRDefault="00242C4B">
      <w:pPr>
        <w:pBdr>
          <w:top w:val="nil"/>
          <w:left w:val="nil"/>
          <w:bottom w:val="nil"/>
          <w:right w:val="nil"/>
          <w:between w:val="nil"/>
        </w:pBdr>
        <w:spacing w:after="0"/>
        <w:rPr>
          <w:rFonts w:ascii="Cambria" w:eastAsia="Cambria" w:hAnsi="Cambria" w:cs="Cambria"/>
          <w:sz w:val="26"/>
          <w:szCs w:val="26"/>
        </w:rPr>
      </w:pPr>
      <w:r>
        <w:rPr>
          <w:rFonts w:ascii="Cambria" w:eastAsia="Cambria" w:hAnsi="Cambria" w:cs="Cambria"/>
          <w:sz w:val="26"/>
          <w:szCs w:val="26"/>
        </w:rPr>
        <w:t>[8]Các bài dịch giáo viên giảng dạy sưu tầm phù hợp với kiến thức, nhu cầu công việc của sinh viên.</w:t>
      </w:r>
    </w:p>
    <w:p w:rsidR="00F10DD2" w:rsidRDefault="00F10DD2">
      <w:pPr>
        <w:pBdr>
          <w:top w:val="nil"/>
          <w:left w:val="nil"/>
          <w:bottom w:val="nil"/>
          <w:right w:val="nil"/>
          <w:between w:val="nil"/>
        </w:pBdr>
        <w:spacing w:after="0"/>
        <w:jc w:val="both"/>
        <w:rPr>
          <w:rFonts w:ascii="Cambria" w:eastAsia="Cambria" w:hAnsi="Cambria" w:cs="Cambria"/>
          <w:sz w:val="26"/>
          <w:szCs w:val="26"/>
        </w:rPr>
      </w:pPr>
    </w:p>
    <w:p w:rsidR="00F10DD2" w:rsidRDefault="00242C4B">
      <w:pPr>
        <w:jc w:val="both"/>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lastRenderedPageBreak/>
        <w:t>7.1. Nội dung chi tiết</w:t>
      </w:r>
    </w:p>
    <w:p w:rsidR="00F10DD2" w:rsidRDefault="00F10DD2">
      <w:pPr>
        <w:jc w:val="both"/>
        <w:rPr>
          <w:rFonts w:ascii="Cambria" w:eastAsia="Cambria" w:hAnsi="Cambria" w:cs="Cambria"/>
          <w:b/>
          <w:sz w:val="26"/>
          <w:szCs w:val="26"/>
        </w:rPr>
      </w:pPr>
    </w:p>
    <w:tbl>
      <w:tblPr>
        <w:tblStyle w:val="afffffffffffffffffffffffffffffffffffffffffffffffffffffffffffffffffffffffffffffffffffffffffffffffffffffffffffffffffffffffffffffffffffffffffffffff4"/>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5388"/>
        <w:gridCol w:w="426"/>
        <w:gridCol w:w="521"/>
        <w:gridCol w:w="521"/>
        <w:gridCol w:w="473"/>
      </w:tblGrid>
      <w:tr w:rsidR="00F10DD2">
        <w:trPr>
          <w:trHeight w:val="20"/>
          <w:jc w:val="center"/>
        </w:trPr>
        <w:tc>
          <w:tcPr>
            <w:tcW w:w="2553"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538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bài học</w:t>
            </w:r>
          </w:p>
        </w:tc>
        <w:tc>
          <w:tcPr>
            <w:tcW w:w="1941"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553"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538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2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521"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 Văn hóa</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 từ vựng nâng cao về chủ đề văn hoá, ví dụ: các loại hình nghệ thuật truyền thống, các trường phái tư tưởng, những vấn đề văn hoá thời kì hiện đại v.v…</w:t>
            </w:r>
          </w:p>
          <w:p w:rsidR="00F10DD2" w:rsidRDefault="00242C4B">
            <w:pPr>
              <w:rPr>
                <w:rFonts w:ascii="Cambria" w:eastAsia="Cambria" w:hAnsi="Cambria" w:cs="Cambria"/>
                <w:sz w:val="26"/>
                <w:szCs w:val="26"/>
              </w:rPr>
            </w:pPr>
            <w:r>
              <w:rPr>
                <w:rFonts w:ascii="Cambria" w:eastAsia="Cambria" w:hAnsi="Cambria" w:cs="Cambria"/>
                <w:sz w:val="26"/>
                <w:szCs w:val="26"/>
              </w:rPr>
              <w:t>- Sử dụng thành thạo và sáng tạo cấu trúc dịch nâng cao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w:t>
            </w:r>
            <w:r>
              <w:rPr>
                <w:rFonts w:ascii="Cambria" w:eastAsia="Cambria" w:hAnsi="Cambria" w:cs="Cambria"/>
                <w:sz w:val="26"/>
                <w:szCs w:val="26"/>
              </w:rPr>
              <w:t>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II: Giáo dục</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Sử dụng thành thạo và  sáng tạo từ vựng nâng cao về chủ đề giáo dục, ví dụ: các trường phái và phương pháp giáo dục, chính sách giáo dục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III: Du lịch</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từ)từ vựng nâng cao về chủ đề du lịch, ví dụ: các hình thức du lịch, các loại hình văn hoá truyền thống và hiện đại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t>Chương IV: Thương Mại, kinh tế, đầu tư</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Sử dụng thành thạo và sáng tạo (thoát khỏi vỏ ngữ nghĩa của từ)từ vựng nâng cao về chủ đề Thương mại, Kinh tế và Đầu tư, ví dụ: các chỉ số và loại hình đầu tư, tình hình phát triển kinh tế, các phương hướng phát triển kinh tế v.v…</w:t>
            </w:r>
          </w:p>
          <w:p w:rsidR="00F10DD2" w:rsidRDefault="00242C4B">
            <w:pPr>
              <w:rPr>
                <w:rFonts w:ascii="Cambria" w:eastAsia="Cambria" w:hAnsi="Cambria" w:cs="Cambria"/>
                <w:sz w:val="26"/>
                <w:szCs w:val="26"/>
              </w:rPr>
            </w:pPr>
            <w:r>
              <w:rPr>
                <w:rFonts w:ascii="Cambria" w:eastAsia="Cambria" w:hAnsi="Cambria" w:cs="Cambria"/>
                <w:sz w:val="26"/>
                <w:szCs w:val="26"/>
              </w:rPr>
              <w:lastRenderedPageBreak/>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553" w:type="dxa"/>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Chương V: Môi Trường</w:t>
            </w:r>
          </w:p>
        </w:tc>
        <w:tc>
          <w:tcPr>
            <w:tcW w:w="538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Sử dụng thành thạo và sáng tạo (thoát khỏi vỏ ngữ nghĩa của từ)từ vựng nâng cao về chủ đề môi trường, ví dụ: các từ ngữ liên quan đến rác thải, phương thức xử lý môi trường, biến đổi khí hậu, thiên tai v.v…</w:t>
            </w:r>
          </w:p>
          <w:p w:rsidR="00F10DD2" w:rsidRDefault="00242C4B">
            <w:pPr>
              <w:rPr>
                <w:rFonts w:ascii="Cambria" w:eastAsia="Cambria" w:hAnsi="Cambria" w:cs="Cambria"/>
                <w:sz w:val="26"/>
                <w:szCs w:val="26"/>
              </w:rPr>
            </w:pPr>
            <w:r>
              <w:rPr>
                <w:rFonts w:ascii="Cambria" w:eastAsia="Cambria" w:hAnsi="Cambria" w:cs="Cambria"/>
                <w:sz w:val="26"/>
                <w:szCs w:val="26"/>
              </w:rPr>
              <w:t>- Biết và sử dụng thành thạo những cấu trúc dịch nâng cao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Vận dụng thành thạo kỹ năng tách câu và ghép câu trong phiên dịch. </w:t>
            </w:r>
          </w:p>
        </w:tc>
        <w:tc>
          <w:tcPr>
            <w:tcW w:w="42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06</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521" w:type="dxa"/>
          </w:tcPr>
          <w:p w:rsidR="00F10DD2" w:rsidRDefault="00242C4B">
            <w:pPr>
              <w:rPr>
                <w:rFonts w:ascii="Cambria" w:eastAsia="Cambria" w:hAnsi="Cambria" w:cs="Cambria"/>
                <w:color w:val="000000"/>
                <w:sz w:val="26"/>
                <w:szCs w:val="26"/>
              </w:rPr>
            </w:pPr>
            <w:r>
              <w:rPr>
                <w:rFonts w:ascii="Cambria" w:eastAsia="Cambria" w:hAnsi="Cambria" w:cs="Cambria"/>
                <w:sz w:val="26"/>
                <w:szCs w:val="26"/>
              </w:rPr>
              <w:t>03</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jc w:val="both"/>
        <w:rPr>
          <w:rFonts w:ascii="Cambria" w:eastAsia="Cambria" w:hAnsi="Cambria" w:cs="Cambria"/>
          <w:b/>
          <w:sz w:val="26"/>
          <w:szCs w:val="26"/>
        </w:rPr>
      </w:pPr>
    </w:p>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fffff5"/>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843"/>
        <w:gridCol w:w="1701"/>
        <w:gridCol w:w="1417"/>
        <w:gridCol w:w="1418"/>
      </w:tblGrid>
      <w:tr w:rsidR="00F10DD2">
        <w:trPr>
          <w:trHeight w:val="538"/>
        </w:trPr>
        <w:tc>
          <w:tcPr>
            <w:tcW w:w="3084" w:type="dxa"/>
            <w:vMerge w:val="restart"/>
            <w:shd w:val="clear" w:color="auto" w:fill="auto"/>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79" w:type="dxa"/>
            <w:gridSpan w:val="4"/>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Chuẩn đầu ra học phần</w:t>
            </w:r>
          </w:p>
        </w:tc>
      </w:tr>
      <w:tr w:rsidR="00F10DD2">
        <w:trPr>
          <w:trHeight w:val="274"/>
        </w:trPr>
        <w:tc>
          <w:tcPr>
            <w:tcW w:w="3084" w:type="dxa"/>
            <w:vMerge/>
            <w:shd w:val="clear" w:color="auto" w:fill="auto"/>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843"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hp1</w:t>
            </w:r>
          </w:p>
        </w:tc>
        <w:tc>
          <w:tcPr>
            <w:tcW w:w="1701" w:type="dxa"/>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hp2</w:t>
            </w:r>
          </w:p>
        </w:tc>
        <w:tc>
          <w:tcPr>
            <w:tcW w:w="1417"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hp3</w:t>
            </w:r>
          </w:p>
        </w:tc>
        <w:tc>
          <w:tcPr>
            <w:tcW w:w="1418" w:type="dxa"/>
            <w:shd w:val="clear" w:color="auto" w:fill="auto"/>
          </w:tcPr>
          <w:p w:rsidR="00F10DD2" w:rsidRDefault="00242C4B">
            <w:pPr>
              <w:jc w:val="center"/>
              <w:rPr>
                <w:rFonts w:ascii="Cambria" w:eastAsia="Cambria" w:hAnsi="Cambria" w:cs="Cambria"/>
                <w:b/>
                <w:i/>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417"/>
        </w:trPr>
        <w:tc>
          <w:tcPr>
            <w:tcW w:w="3084"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Từ chương I đến chương V</w:t>
            </w:r>
          </w:p>
        </w:tc>
        <w:tc>
          <w:tcPr>
            <w:tcW w:w="1843"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701"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417"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418"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b/>
          <w:i/>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6"/>
        <w:tblW w:w="949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49"/>
        <w:gridCol w:w="4997"/>
        <w:gridCol w:w="1276"/>
      </w:tblGrid>
      <w:tr w:rsidR="00F10DD2">
        <w:trPr>
          <w:trHeight w:val="22"/>
        </w:trPr>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Thứ tự bài học</w:t>
            </w:r>
          </w:p>
        </w:tc>
        <w:tc>
          <w:tcPr>
            <w:tcW w:w="1949"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Học liệu</w:t>
            </w:r>
          </w:p>
        </w:tc>
        <w:tc>
          <w:tcPr>
            <w:tcW w:w="4997"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27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Tuần học</w:t>
            </w:r>
          </w:p>
        </w:tc>
      </w:tr>
      <w:tr w:rsidR="00F10DD2">
        <w:trPr>
          <w:trHeight w:val="22"/>
        </w:trPr>
        <w:tc>
          <w:tcPr>
            <w:tcW w:w="1276"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Từ chương I đến chương II</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Giáo trình, slides bài giảng, phấn, bảng</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7</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w:t>
            </w:r>
          </w:p>
        </w:tc>
        <w:tc>
          <w:tcPr>
            <w:tcW w:w="1949" w:type="dxa"/>
          </w:tcPr>
          <w:p w:rsidR="00F10DD2" w:rsidRDefault="00F10DD2">
            <w:pPr>
              <w:jc w:val="both"/>
              <w:rPr>
                <w:rFonts w:ascii="Cambria" w:eastAsia="Cambria" w:hAnsi="Cambria" w:cs="Cambria"/>
                <w:sz w:val="26"/>
                <w:szCs w:val="26"/>
              </w:rPr>
            </w:pPr>
          </w:p>
        </w:tc>
        <w:tc>
          <w:tcPr>
            <w:tcW w:w="4997"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Vấn đáp </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8</w:t>
            </w:r>
          </w:p>
        </w:tc>
      </w:tr>
      <w:tr w:rsidR="00F10DD2">
        <w:trPr>
          <w:trHeight w:val="22"/>
        </w:trPr>
        <w:tc>
          <w:tcPr>
            <w:tcW w:w="1276" w:type="dxa"/>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Từ chương III đến </w:t>
            </w:r>
            <w:r>
              <w:rPr>
                <w:rFonts w:ascii="Cambria" w:eastAsia="Cambria" w:hAnsi="Cambria" w:cs="Cambria"/>
                <w:color w:val="000000"/>
                <w:sz w:val="26"/>
                <w:szCs w:val="26"/>
              </w:rPr>
              <w:lastRenderedPageBreak/>
              <w:t>chương V</w:t>
            </w:r>
          </w:p>
        </w:tc>
        <w:tc>
          <w:tcPr>
            <w:tcW w:w="194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Giáo trình, slides bài </w:t>
            </w:r>
            <w:r>
              <w:rPr>
                <w:rFonts w:ascii="Cambria" w:eastAsia="Cambria" w:hAnsi="Cambria" w:cs="Cambria"/>
                <w:sz w:val="26"/>
                <w:szCs w:val="26"/>
              </w:rPr>
              <w:lastRenderedPageBreak/>
              <w:t xml:space="preserve">giảng, phấn, bảng </w:t>
            </w:r>
          </w:p>
        </w:tc>
        <w:tc>
          <w:tcPr>
            <w:tcW w:w="4997" w:type="dxa"/>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Hình thức: Trên lớp</w:t>
            </w:r>
          </w:p>
          <w:p w:rsidR="00F10DD2" w:rsidRDefault="00242C4B">
            <w:pPr>
              <w:rPr>
                <w:rFonts w:ascii="Cambria" w:eastAsia="Cambria" w:hAnsi="Cambria" w:cs="Cambria"/>
                <w:sz w:val="26"/>
                <w:szCs w:val="26"/>
              </w:rPr>
            </w:pPr>
            <w:r>
              <w:rPr>
                <w:rFonts w:ascii="Cambria" w:eastAsia="Cambria" w:hAnsi="Cambria" w:cs="Cambria"/>
                <w:sz w:val="26"/>
                <w:szCs w:val="26"/>
              </w:rPr>
              <w:t>Phương pháp: Thuyết trình, thảo luận</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tiện: Máy tính, máy chiếu</w:t>
            </w:r>
          </w:p>
        </w:tc>
        <w:tc>
          <w:tcPr>
            <w:tcW w:w="127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9</w:t>
            </w:r>
            <w:r>
              <w:rPr>
                <w:rFonts w:ascii="Cambria" w:eastAsia="Cambria" w:hAnsi="Cambria" w:cs="Cambria"/>
                <w:color w:val="000000"/>
                <w:sz w:val="26"/>
                <w:szCs w:val="26"/>
              </w:rPr>
              <w:t>-1</w:t>
            </w:r>
            <w:r>
              <w:rPr>
                <w:rFonts w:ascii="Cambria" w:eastAsia="Cambria" w:hAnsi="Cambria" w:cs="Cambria"/>
                <w:sz w:val="26"/>
                <w:szCs w:val="26"/>
              </w:rPr>
              <w:t>6</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7"/>
        <w:tblW w:w="93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
        <w:gridCol w:w="1084"/>
        <w:gridCol w:w="2695"/>
        <w:gridCol w:w="724"/>
        <w:gridCol w:w="1166"/>
        <w:gridCol w:w="1832"/>
        <w:gridCol w:w="1129"/>
      </w:tblGrid>
      <w:tr w:rsidR="00F10DD2">
        <w:trPr>
          <w:trHeight w:val="630"/>
        </w:trPr>
        <w:tc>
          <w:tcPr>
            <w:tcW w:w="7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520"/>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trHeight w:val="2712"/>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trHeight w:val="2099"/>
        </w:trPr>
        <w:tc>
          <w:tcPr>
            <w:tcW w:w="767"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Tuần 8</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7"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8"/>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 xml:space="preserve">         </w:t>
      </w:r>
      <w:r>
        <w:rPr>
          <w:rFonts w:ascii="Cambria" w:eastAsia="Cambria" w:hAnsi="Cambria" w:cs="Cambria"/>
          <w:b/>
          <w:sz w:val="26"/>
          <w:szCs w:val="26"/>
        </w:rPr>
        <w:t xml:space="preserve"> </w:t>
      </w:r>
      <w:r w:rsidR="00B60CB7">
        <w:rPr>
          <w:rFonts w:ascii="Cambria" w:eastAsia="Cambria" w:hAnsi="Cambria" w:cs="Cambria"/>
          <w:b/>
          <w:sz w:val="26"/>
          <w:szCs w:val="26"/>
        </w:rPr>
        <w:t xml:space="preserve">   </w:t>
      </w:r>
      <w:r>
        <w:rPr>
          <w:rFonts w:ascii="Cambria" w:eastAsia="Cambria" w:hAnsi="Cambria" w:cs="Cambria"/>
          <w:b/>
          <w:color w:val="000000"/>
          <w:sz w:val="26"/>
          <w:szCs w:val="26"/>
        </w:rPr>
        <w:t xml:space="preserve"> Trần Linh Chi</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B60CB7" w:rsidRDefault="00B60CB7">
      <w:pPr>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Pr="00242C4B" w:rsidRDefault="00242C4B">
      <w:pPr>
        <w:pStyle w:val="Heading1"/>
        <w:jc w:val="center"/>
        <w:rPr>
          <w:rFonts w:ascii="Cambria" w:eastAsia="Cambria" w:hAnsi="Cambria" w:cs="Cambria"/>
          <w:b w:val="0"/>
          <w:sz w:val="26"/>
          <w:szCs w:val="26"/>
          <w:lang w:val="vi-VN"/>
        </w:rPr>
      </w:pPr>
      <w:bookmarkStart w:id="64" w:name="_heading=h.2uxtw84" w:colFirst="0" w:colLast="0"/>
      <w:bookmarkEnd w:id="64"/>
      <w:r w:rsidRPr="00242C4B">
        <w:rPr>
          <w:rFonts w:ascii="Cambria" w:eastAsia="Cambria" w:hAnsi="Cambria" w:cs="Cambria"/>
          <w:b w:val="0"/>
          <w:sz w:val="26"/>
          <w:szCs w:val="26"/>
          <w:lang w:val="vi-VN"/>
        </w:rPr>
        <w:t>LÝ THUYẾT DỊCH</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TCN401</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f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Lý thuyết dịch</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Translation theory</w:t>
            </w:r>
          </w:p>
        </w:tc>
      </w:tr>
      <w:tr w:rsidR="00F10DD2">
        <w:trPr>
          <w:trHeight w:val="337"/>
        </w:trPr>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47"/>
                <w:id w:val="-142579534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48"/>
                <w:id w:val="-1567719553"/>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sdt>
              <w:sdtPr>
                <w:tag w:val="goog_rdk_449"/>
                <w:id w:val="-174671911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50"/>
                <w:id w:val="142954476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lastRenderedPageBreak/>
              <w:t xml:space="preserve">1.5. </w:t>
            </w:r>
            <w:r>
              <w:rPr>
                <w:b/>
                <w:i/>
                <w:sz w:val="26"/>
                <w:szCs w:val="26"/>
              </w:rPr>
              <w:t>Số giờ học tập định mức</w:t>
            </w:r>
            <w:r>
              <w:rPr>
                <w:rFonts w:ascii="Cambria" w:eastAsia="Cambria" w:hAnsi="Cambria" w:cs="Cambria"/>
                <w:b/>
                <w:i/>
                <w:sz w:val="26"/>
                <w:szCs w:val="26"/>
              </w:rPr>
              <w:t>: 45 giờ</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15 giờ</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giờ</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Lý thuyết tiếng    Khoa :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a"/>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F10DD2">
        <w:trPr>
          <w:trHeight w:val="894"/>
        </w:trPr>
        <w:tc>
          <w:tcPr>
            <w:tcW w:w="9577"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spacing w:after="200" w:line="276" w:lineRule="auto"/>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Giảng dạy tiếng Hán quốc tế</w:t>
                  </w:r>
                </w:p>
              </w:tc>
            </w:tr>
            <w:tr w:rsidR="00F10DD2">
              <w:tc>
                <w:tcPr>
                  <w:tcW w:w="9345"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rPr>
                      <w:rFonts w:ascii="Cambria" w:eastAsia="Cambria" w:hAnsi="Cambria" w:cs="Cambria"/>
                      <w:sz w:val="26"/>
                      <w:szCs w:val="26"/>
                    </w:rPr>
                  </w:pPr>
                  <w:r>
                    <w:rPr>
                      <w:rFonts w:ascii="Cambria" w:eastAsia="Cambria" w:hAnsi="Cambria" w:cs="Cambria"/>
                      <w:sz w:val="26"/>
                      <w:szCs w:val="26"/>
                    </w:rPr>
                    <w:t>Email: tranlinhchi@hpu2.edu.vn</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spacing w:after="200" w:line="276" w:lineRule="auto"/>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học và Ngôn ngữ học Ứng dụng</w:t>
                  </w:r>
                </w:p>
                <w:p w:rsidR="00F10DD2" w:rsidRDefault="00242C4B">
                  <w:pP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rPr>
                      <w:rFonts w:ascii="Cambria" w:eastAsia="Cambria" w:hAnsi="Cambria" w:cs="Cambria"/>
                      <w:sz w:val="26"/>
                      <w:szCs w:val="26"/>
                    </w:rPr>
                  </w:pPr>
                  <w:r>
                    <w:rPr>
                      <w:rFonts w:ascii="Cambria" w:eastAsia="Cambria" w:hAnsi="Cambria" w:cs="Cambria"/>
                      <w:sz w:val="26"/>
                      <w:szCs w:val="26"/>
                    </w:rPr>
                    <w:t>Email: tranthiphuonglien@hpu2.edu.vn</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F10DD2">
            <w:pPr>
              <w:spacing w:after="200" w:line="360" w:lineRule="auto"/>
              <w:rPr>
                <w:rFonts w:ascii="Cambria" w:eastAsia="Cambria" w:hAnsi="Cambria" w:cs="Cambria"/>
                <w:sz w:val="26"/>
                <w:szCs w:val="26"/>
              </w:rPr>
            </w:pPr>
          </w:p>
        </w:tc>
      </w:tr>
      <w:tr w:rsidR="00F10DD2">
        <w:trPr>
          <w:trHeight w:val="307"/>
        </w:trPr>
        <w:tc>
          <w:tcPr>
            <w:tcW w:w="9577" w:type="dxa"/>
          </w:tcPr>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rPr>
                <w:rFonts w:ascii="Cambria" w:eastAsia="Cambria" w:hAnsi="Cambria" w:cs="Cambria"/>
                <w:sz w:val="26"/>
                <w:szCs w:val="26"/>
              </w:rPr>
            </w:pPr>
            <w:r>
              <w:rPr>
                <w:rFonts w:ascii="Cambria" w:eastAsia="Cambria" w:hAnsi="Cambria" w:cs="Cambria"/>
                <w:sz w:val="26"/>
                <w:szCs w:val="26"/>
              </w:rPr>
              <w:t>- Cung cấp cho người học những kiến thức lý thuyết cơ bản trong dịch thuật, bao gồm các kiểu biên, phiên dịch, những chú ý trong quá trình dịch thuật.</w:t>
            </w:r>
          </w:p>
          <w:p w:rsidR="00F10DD2" w:rsidRDefault="00242C4B">
            <w:pPr>
              <w:rPr>
                <w:rFonts w:ascii="Cambria" w:eastAsia="Cambria" w:hAnsi="Cambria" w:cs="Cambria"/>
                <w:sz w:val="26"/>
                <w:szCs w:val="26"/>
              </w:rPr>
            </w:pPr>
            <w:r>
              <w:rPr>
                <w:rFonts w:ascii="Cambria" w:eastAsia="Cambria" w:hAnsi="Cambria" w:cs="Cambria"/>
                <w:sz w:val="26"/>
                <w:szCs w:val="26"/>
              </w:rPr>
              <w:t>- Cung cấp những kiến thức cho các môn thực hành dịch, bổ trợ kiến thức với các môn biên dịch, phiên dịch, biên dịch nâng cao và phiên dịch nâng cao.</w:t>
            </w:r>
          </w:p>
          <w:p w:rsidR="00F10DD2" w:rsidRDefault="00F10DD2">
            <w:pPr>
              <w:jc w:val="both"/>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d"/>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M</w:t>
                  </w:r>
                  <w:r>
                    <w:rPr>
                      <w:rFonts w:ascii="Cambria" w:eastAsia="Cambria" w:hAnsi="Cambria" w:cs="Cambria"/>
                      <w:sz w:val="26"/>
                      <w:szCs w:val="26"/>
                      <w:vertAlign w:val="subscript"/>
                    </w:rPr>
                    <w:t>hp1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spacing w:before="240" w:after="240" w:line="312" w:lineRule="auto"/>
                    <w:jc w:val="both"/>
                    <w:rPr>
                      <w:rFonts w:ascii="Cambria" w:eastAsia="Cambria" w:hAnsi="Cambria" w:cs="Cambria"/>
                      <w:sz w:val="26"/>
                      <w:szCs w:val="26"/>
                    </w:rPr>
                  </w:pPr>
                  <w:r>
                    <w:rPr>
                      <w:rFonts w:ascii="Cambria" w:eastAsia="Cambria" w:hAnsi="Cambria" w:cs="Cambria"/>
                      <w:sz w:val="26"/>
                      <w:szCs w:val="26"/>
                    </w:rPr>
                    <w:t>Trang bị cho sinh viên những kiến thức cơ bản về lí thuyết dịch như nguyên tắc dịch thuật, các phương pháp và kĩ năng dịch, quan hệ giữa ngữ thể và văn hóa với dịch thuật v.v.</w:t>
                  </w:r>
                </w:p>
                <w:p w:rsidR="00F10DD2" w:rsidRDefault="00242C4B">
                  <w:pPr>
                    <w:jc w:val="both"/>
                    <w:rPr>
                      <w:rFonts w:ascii="Cambria" w:eastAsia="Cambria" w:hAnsi="Cambria" w:cs="Cambria"/>
                      <w:sz w:val="26"/>
                      <w:szCs w:val="26"/>
                    </w:rPr>
                  </w:pPr>
                  <w:r>
                    <w:rPr>
                      <w:sz w:val="26"/>
                      <w:szCs w:val="26"/>
                    </w:rPr>
                    <w:t>- Thông qua các bài tập dịch, sinh viên được tăng cường luyện tập về kĩ năng dịch, hình thành tư duy sử dụng tiếng Trung Quốc trong các hoạt động giao tiếp.</w:t>
                  </w:r>
                </w:p>
                <w:p w:rsidR="00F10DD2" w:rsidRDefault="00F10DD2">
                  <w:pPr>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khả năng dịch được những câu văn dài hoặc những đoạn văn cơ bản trong một số ngành nghề</w:t>
                  </w:r>
                </w:p>
                <w:p w:rsidR="00F10DD2" w:rsidRDefault="00F10DD2">
                  <w:pPr>
                    <w:spacing w:line="309" w:lineRule="auto"/>
                    <w:ind w:right="76"/>
                    <w:jc w:val="both"/>
                    <w:rPr>
                      <w:rFonts w:ascii="Cambria" w:eastAsia="Cambria" w:hAnsi="Cambria" w:cs="Cambria"/>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rPr>
                <w:trHeight w:val="499"/>
              </w:trPr>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Nhận thức được tầm quan trọng của Lý thuyết dịch đối với hoạt động thực hành dịch trong thực tế.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F10DD2">
            <w:pPr>
              <w:rPr>
                <w:rFonts w:ascii="Cambria" w:eastAsia="Cambria" w:hAnsi="Cambria" w:cs="Cambria"/>
                <w:b/>
                <w:sz w:val="26"/>
                <w:szCs w:val="26"/>
                <w:highlight w:val="yellow"/>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ffe"/>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nắm bắt được những kiến thức chung về dịch thuật như khái niệm dịch thuật, chức năng, các loại dịch thuật, các bước tiến hành dịch thuật…</w:t>
                  </w:r>
                </w:p>
              </w:tc>
              <w:tc>
                <w:tcPr>
                  <w:tcW w:w="3260"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2</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Vận dụng những kiến thức về dịch thuật vào trong quá trình thực hành dịch</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 xml:space="preserve">Có thái độ nghiêm túc và tích cực trong quá trình học tập, nghiên cứu. </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tcBorders>
                    <w:top w:val="single" w:sz="4" w:space="0" w:color="000000"/>
                    <w:left w:val="single" w:sz="4" w:space="0" w:color="000000"/>
                    <w:bottom w:val="single" w:sz="4" w:space="0" w:color="000000"/>
                    <w:right w:val="single" w:sz="4" w:space="0" w:color="000000"/>
                  </w:tcBorders>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c>
                <w:tcPr>
                  <w:tcW w:w="4678"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Có khả năng dịch được những câu văn dài hoặc những đoạn văn cơ bản</w:t>
                  </w:r>
                </w:p>
              </w:tc>
              <w:tc>
                <w:tcPr>
                  <w:tcW w:w="3260"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bl>
          <w:p w:rsidR="00F10DD2" w:rsidRDefault="00F10DD2">
            <w:pPr>
              <w:shd w:val="clear" w:color="auto" w:fill="FFFFFF"/>
              <w:rPr>
                <w:rFonts w:ascii="Cambria" w:eastAsia="Cambria" w:hAnsi="Cambria" w:cs="Cambria"/>
                <w:b/>
                <w:i/>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ind w:left="360"/>
              <w:jc w:val="both"/>
              <w:rPr>
                <w:rFonts w:ascii="Cambria" w:eastAsia="Cambria" w:hAnsi="Cambria" w:cs="Cambria"/>
                <w:sz w:val="26"/>
                <w:szCs w:val="26"/>
              </w:rPr>
            </w:pPr>
            <w:r>
              <w:rPr>
                <w:rFonts w:ascii="Cambria" w:eastAsia="Cambria" w:hAnsi="Cambria" w:cs="Cambria"/>
                <w:sz w:val="26"/>
                <w:szCs w:val="26"/>
              </w:rPr>
              <w:t>Phiên dịch Việt Hán, Hán Việt, Lê Đình Khẩn (Chủ biên), NXB. ĐH Quốc gia Hồ Chí Minh, năm 2007</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fffff"/>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47"/>
        <w:gridCol w:w="474"/>
        <w:gridCol w:w="473"/>
        <w:gridCol w:w="473"/>
      </w:tblGrid>
      <w:tr w:rsidR="00F10DD2">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473" w:type="dxa"/>
            <w:gridSpan w:val="2"/>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1420" w:type="dxa"/>
            <w:gridSpan w:val="3"/>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gridSpan w:val="2"/>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TL</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I: Tổng quan về Dịch Thuật</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1. Biết những kiến thức cơ bản về môn học</w:t>
            </w:r>
          </w:p>
          <w:p w:rsidR="00F10DD2" w:rsidRDefault="00242C4B">
            <w:pPr>
              <w:rPr>
                <w:rFonts w:ascii="Cambria" w:eastAsia="Cambria" w:hAnsi="Cambria" w:cs="Cambria"/>
                <w:sz w:val="26"/>
                <w:szCs w:val="26"/>
              </w:rPr>
            </w:pPr>
            <w:r>
              <w:rPr>
                <w:rFonts w:ascii="Cambria" w:eastAsia="Cambria" w:hAnsi="Cambria" w:cs="Cambria"/>
                <w:sz w:val="26"/>
                <w:szCs w:val="26"/>
              </w:rPr>
              <w:t>2. Biết, hiểu và nắm bắt được khái niệm, ý nghĩa, vai trò, tác dụng của dịch thuật</w:t>
            </w:r>
          </w:p>
          <w:p w:rsidR="00F10DD2" w:rsidRDefault="00242C4B">
            <w:pPr>
              <w:rPr>
                <w:rFonts w:ascii="Cambria" w:eastAsia="Cambria" w:hAnsi="Cambria" w:cs="Cambria"/>
                <w:sz w:val="26"/>
                <w:szCs w:val="26"/>
              </w:rPr>
            </w:pPr>
            <w:r>
              <w:rPr>
                <w:rFonts w:ascii="Cambria" w:eastAsia="Cambria" w:hAnsi="Cambria" w:cs="Cambria"/>
                <w:sz w:val="26"/>
                <w:szCs w:val="26"/>
              </w:rPr>
              <w:t>3. Hiểu được sự tương quan giữa các kĩ năng ngôn ngữ với hoạt động dịch thuật</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4. nắm bắt được các loại dịch thuật, tiêu chuẩn của dịch thuật </w:t>
            </w:r>
          </w:p>
          <w:p w:rsidR="00F10DD2" w:rsidRDefault="00242C4B">
            <w:pPr>
              <w:jc w:val="both"/>
              <w:rPr>
                <w:rFonts w:ascii="Cambria" w:eastAsia="Cambria" w:hAnsi="Cambria" w:cs="Cambria"/>
                <w:sz w:val="26"/>
                <w:szCs w:val="26"/>
              </w:rPr>
            </w:pPr>
            <w:r>
              <w:rPr>
                <w:rFonts w:ascii="Cambria" w:eastAsia="Cambria" w:hAnsi="Cambria" w:cs="Cambria"/>
                <w:sz w:val="26"/>
                <w:szCs w:val="26"/>
              </w:rPr>
              <w:t>5.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gridSpan w:val="2"/>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II: </w:t>
            </w:r>
          </w:p>
          <w:p w:rsidR="00F10DD2" w:rsidRDefault="00242C4B">
            <w:pPr>
              <w:jc w:val="both"/>
              <w:rPr>
                <w:rFonts w:ascii="Cambria" w:eastAsia="Cambria" w:hAnsi="Cambria" w:cs="Cambria"/>
                <w:sz w:val="26"/>
                <w:szCs w:val="26"/>
              </w:rPr>
            </w:pPr>
            <w:r>
              <w:rPr>
                <w:rFonts w:ascii="Cambria" w:eastAsia="Cambria" w:hAnsi="Cambria" w:cs="Cambria"/>
                <w:sz w:val="26"/>
                <w:szCs w:val="26"/>
              </w:rPr>
              <w:t>Các tố chất cần tích lũy của người làm công tác dịch thuật</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1 nắm bắt được những yếu tố cần thiết mà người làm công tác dịch thuật cần có </w:t>
            </w:r>
          </w:p>
          <w:p w:rsidR="00F10DD2" w:rsidRDefault="00242C4B">
            <w:pPr>
              <w:jc w:val="both"/>
              <w:rPr>
                <w:rFonts w:ascii="Cambria" w:eastAsia="Cambria" w:hAnsi="Cambria" w:cs="Cambria"/>
                <w:sz w:val="26"/>
                <w:szCs w:val="26"/>
              </w:rPr>
            </w:pPr>
            <w:r>
              <w:rPr>
                <w:rFonts w:ascii="Cambria" w:eastAsia="Cambria" w:hAnsi="Cambria" w:cs="Cambria"/>
                <w:sz w:val="26"/>
                <w:szCs w:val="26"/>
              </w:rPr>
              <w:t>2.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3.SV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gridSpan w:val="2"/>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III:</w:t>
            </w:r>
          </w:p>
          <w:p w:rsidR="00F10DD2" w:rsidRDefault="00242C4B">
            <w:pPr>
              <w:jc w:val="both"/>
              <w:rPr>
                <w:rFonts w:ascii="Cambria" w:eastAsia="Cambria" w:hAnsi="Cambria" w:cs="Cambria"/>
                <w:sz w:val="26"/>
                <w:szCs w:val="26"/>
              </w:rPr>
            </w:pPr>
            <w:r>
              <w:rPr>
                <w:rFonts w:ascii="Cambria" w:eastAsia="Cambria" w:hAnsi="Cambria" w:cs="Cambria"/>
                <w:sz w:val="26"/>
                <w:szCs w:val="26"/>
              </w:rPr>
              <w:t>Các bước tiến hành dịch thuật, và những điều cần chú ý khi dịch thuật</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1. Nắm bắt và vận dụng được những bước cơ bản để tiến hành dịch thuật</w:t>
            </w:r>
          </w:p>
          <w:p w:rsidR="00F10DD2" w:rsidRDefault="00242C4B">
            <w:pPr>
              <w:jc w:val="both"/>
              <w:rPr>
                <w:rFonts w:ascii="Cambria" w:eastAsia="Cambria" w:hAnsi="Cambria" w:cs="Cambria"/>
                <w:sz w:val="26"/>
                <w:szCs w:val="26"/>
              </w:rPr>
            </w:pPr>
            <w:r>
              <w:rPr>
                <w:rFonts w:ascii="Cambria" w:eastAsia="Cambria" w:hAnsi="Cambria" w:cs="Cambria"/>
                <w:sz w:val="26"/>
                <w:szCs w:val="26"/>
              </w:rPr>
              <w:t>2. Hiểu và nắm bắt rõ những điều cần chú ý khi tiến hành dịch thuật như, xử lý từ ngữ sao cho phù hợp, các cách dịch từ tượng hình, thành ngữ…</w:t>
            </w:r>
          </w:p>
          <w:p w:rsidR="00F10DD2" w:rsidRDefault="00242C4B">
            <w:pPr>
              <w:jc w:val="both"/>
              <w:rPr>
                <w:rFonts w:ascii="Cambria" w:eastAsia="Cambria" w:hAnsi="Cambria" w:cs="Cambria"/>
                <w:sz w:val="26"/>
                <w:szCs w:val="26"/>
              </w:rPr>
            </w:pPr>
            <w:r>
              <w:rPr>
                <w:rFonts w:ascii="Cambria" w:eastAsia="Cambria" w:hAnsi="Cambria" w:cs="Cambria"/>
                <w:sz w:val="26"/>
                <w:szCs w:val="26"/>
              </w:rPr>
              <w:t>3. SV có thái độ học tập tích cực, chú ý nghe giảng, hăng hái phát biểu xây dựng bài, trao đổi, thảo luận với giảng viên và các bạn học khác trong nhóm/lớp.</w:t>
            </w:r>
          </w:p>
          <w:p w:rsidR="00F10DD2" w:rsidRDefault="00242C4B">
            <w:pPr>
              <w:jc w:val="both"/>
              <w:rPr>
                <w:rFonts w:ascii="Cambria" w:eastAsia="Cambria" w:hAnsi="Cambria" w:cs="Cambria"/>
                <w:sz w:val="26"/>
                <w:szCs w:val="26"/>
              </w:rPr>
            </w:pPr>
            <w:r>
              <w:rPr>
                <w:rFonts w:ascii="Cambria" w:eastAsia="Cambria" w:hAnsi="Cambria" w:cs="Cambria"/>
                <w:sz w:val="26"/>
                <w:szCs w:val="26"/>
              </w:rPr>
              <w:t>4.SV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gridSpan w:val="2"/>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bl>
    <w:p w:rsidR="00F10DD2" w:rsidRDefault="00F10DD2">
      <w:pPr>
        <w:rPr>
          <w:rFonts w:ascii="Cambria" w:eastAsia="Cambria" w:hAnsi="Cambria" w:cs="Cambria"/>
          <w:b/>
          <w:i/>
          <w:sz w:val="26"/>
          <w:szCs w:val="26"/>
        </w:rPr>
      </w:pPr>
    </w:p>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ffffff0"/>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6396" w:type="dxa"/>
            <w:gridSpan w:val="4"/>
            <w:tcBorders>
              <w:top w:val="single" w:sz="4" w:space="0" w:color="000000"/>
              <w:left w:val="single" w:sz="4" w:space="0" w:color="000000"/>
              <w:bottom w:val="single" w:sz="4" w:space="0" w:color="000000"/>
              <w:right w:val="single" w:sz="4" w:space="0" w:color="000000"/>
            </w:tcBorders>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sz w:val="26"/>
                <w:szCs w:val="26"/>
              </w:rPr>
            </w:pPr>
            <w:r>
              <w:rPr>
                <w:rFonts w:ascii="Cambria" w:eastAsia="Cambria" w:hAnsi="Cambria" w:cs="Cambria"/>
                <w:b/>
                <w:i/>
                <w:sz w:val="26"/>
                <w:szCs w:val="26"/>
              </w:rPr>
              <w:t>Chuẩn đầu ra học phần</w:t>
            </w:r>
          </w:p>
        </w:tc>
      </w:tr>
      <w:tr w:rsidR="00F10DD2">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I</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II</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III</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1"/>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Phần I</w:t>
            </w:r>
          </w:p>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sz w:val="26"/>
                <w:szCs w:val="26"/>
              </w:rPr>
              <w:t>Phần II</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Trắc nghiệm/Tự luận/Bài tập</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Phần II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Phần III</w:t>
            </w:r>
            <w:r>
              <w:rPr>
                <w:rFonts w:ascii="Cambria" w:eastAsia="Cambria" w:hAnsi="Cambria" w:cs="Cambria"/>
                <w:color w:val="000000"/>
                <w:sz w:val="26"/>
                <w:szCs w:val="26"/>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f2"/>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rPr>
                <w:rFonts w:ascii="Cambria" w:eastAsia="Cambria" w:hAnsi="Cambria" w:cs="Cambria"/>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Trắc nghiệm/bài tập/tự luận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Trắc nghiệm/bài tập/tự luận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3"/>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19 tháng 10 năm 2022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Đàm Thị Hằng</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rPr>
          <w:rFonts w:ascii="Cambria" w:eastAsia="Cambria" w:hAnsi="Cambria" w:cs="Cambria"/>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HỌC PHẦN:</w:t>
      </w:r>
    </w:p>
    <w:p w:rsidR="00F10DD2" w:rsidRPr="00242C4B" w:rsidRDefault="00242C4B">
      <w:pPr>
        <w:pStyle w:val="Heading1"/>
        <w:rPr>
          <w:rFonts w:ascii="Cambria" w:eastAsia="Cambria" w:hAnsi="Cambria" w:cs="Cambria"/>
          <w:sz w:val="26"/>
          <w:szCs w:val="26"/>
          <w:lang w:val="vi-VN"/>
        </w:rPr>
      </w:pPr>
      <w:bookmarkStart w:id="65" w:name="_heading=h.1a346fx" w:colFirst="0" w:colLast="0"/>
      <w:bookmarkEnd w:id="65"/>
      <w:r w:rsidRPr="00242C4B">
        <w:rPr>
          <w:rFonts w:ascii="Cambria" w:eastAsia="Cambria" w:hAnsi="Cambria" w:cs="Cambria"/>
          <w:b w:val="0"/>
          <w:sz w:val="26"/>
          <w:szCs w:val="26"/>
          <w:lang w:val="vi-VN"/>
        </w:rPr>
        <w:t>KỸ NĂNG THUYẾT TRÌNH TIẾNG TRUNG QUỐC</w:t>
      </w:r>
    </w:p>
    <w:p w:rsidR="00F10DD2" w:rsidRDefault="00F10DD2">
      <w:pPr>
        <w:jc w:val="center"/>
        <w:rPr>
          <w:rFonts w:ascii="Cambria" w:eastAsia="Cambria" w:hAnsi="Cambria" w:cs="Cambria"/>
          <w:b/>
          <w:sz w:val="26"/>
          <w:szCs w:val="26"/>
        </w:rPr>
      </w:pPr>
    </w:p>
    <w:p w:rsidR="00B60CB7" w:rsidRPr="00B65248" w:rsidRDefault="00B60CB7" w:rsidP="00B60CB7">
      <w:pPr>
        <w:spacing w:line="23" w:lineRule="atLeast"/>
        <w:jc w:val="center"/>
        <w:rPr>
          <w:rFonts w:ascii="Times New Roman" w:hAnsi="Times New Roman" w:cs="Times New Roman"/>
          <w:color w:val="FF0000"/>
          <w:sz w:val="26"/>
          <w:szCs w:val="26"/>
        </w:rPr>
      </w:pPr>
      <w:r w:rsidRPr="00B65248">
        <w:rPr>
          <w:rFonts w:ascii="Times New Roman" w:hAnsi="Times New Roman" w:cs="Times New Roman"/>
          <w:b/>
          <w:bCs/>
          <w:sz w:val="26"/>
          <w:szCs w:val="26"/>
          <w:lang w:val="pt-BR"/>
        </w:rPr>
        <w:t>Mã số:</w:t>
      </w:r>
      <w:r w:rsidRPr="00B65248">
        <w:rPr>
          <w:rStyle w:val="Heading9Char"/>
          <w:rFonts w:ascii="Times New Roman" w:eastAsia="Calibri" w:hAnsi="Times New Roman"/>
          <w:color w:val="FF0000"/>
          <w:sz w:val="26"/>
          <w:szCs w:val="26"/>
        </w:rPr>
        <w:t xml:space="preserve"> </w:t>
      </w:r>
      <w:r w:rsidRPr="00B65248">
        <w:rPr>
          <w:rFonts w:ascii="Times New Roman" w:hAnsi="Times New Roman" w:cs="Times New Roman"/>
          <w:sz w:val="26"/>
          <w:szCs w:val="26"/>
        </w:rPr>
        <w:t>CT&amp;I310</w:t>
      </w:r>
    </w:p>
    <w:p w:rsidR="00B60CB7" w:rsidRPr="00B65248" w:rsidRDefault="00B60CB7" w:rsidP="00B60CB7">
      <w:pPr>
        <w:spacing w:line="23" w:lineRule="atLeast"/>
        <w:jc w:val="center"/>
        <w:rPr>
          <w:rFonts w:ascii="Times New Roman" w:hAnsi="Times New Roman" w:cs="Times New Roman"/>
          <w:b/>
          <w:bCs/>
          <w:color w:val="FF0000"/>
          <w:sz w:val="26"/>
          <w:szCs w:val="26"/>
        </w:rPr>
      </w:pPr>
    </w:p>
    <w:p w:rsidR="00B60CB7" w:rsidRPr="00B65248" w:rsidRDefault="00B60CB7" w:rsidP="00B60CB7">
      <w:pPr>
        <w:spacing w:line="23" w:lineRule="atLeast"/>
        <w:rPr>
          <w:rFonts w:ascii="Times New Roman" w:hAnsi="Times New Roman" w:cs="Times New Roman"/>
          <w:b/>
          <w:bCs/>
          <w:sz w:val="26"/>
          <w:szCs w:val="26"/>
        </w:rPr>
      </w:pPr>
      <w:r w:rsidRPr="00B65248">
        <w:rPr>
          <w:rFonts w:ascii="Times New Roman" w:hAnsi="Times New Roman" w:cs="Times New Roman"/>
          <w:b/>
          <w:bCs/>
          <w:sz w:val="26"/>
          <w:szCs w:val="26"/>
          <w:lang w:val="pt-BR"/>
        </w:rPr>
        <w:t xml:space="preserve">1. </w:t>
      </w:r>
      <w:r w:rsidRPr="00B65248">
        <w:rPr>
          <w:rFonts w:ascii="Times New Roman" w:hAnsi="Times New Roman" w:cs="Times New Roman"/>
          <w:b/>
          <w:bCs/>
          <w:sz w:val="26"/>
          <w:szCs w:val="26"/>
        </w:rPr>
        <w:t>Thông tin chung về học phần</w:t>
      </w:r>
    </w:p>
    <w:tbl>
      <w:tblPr>
        <w:tblW w:w="9351" w:type="dxa"/>
        <w:tblLook w:val="04A0" w:firstRow="1" w:lastRow="0" w:firstColumn="1" w:lastColumn="0" w:noHBand="0" w:noVBand="1"/>
      </w:tblPr>
      <w:tblGrid>
        <w:gridCol w:w="9351"/>
      </w:tblGrid>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1.1. Tên học phần:</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ind w:left="360"/>
              <w:rPr>
                <w:rFonts w:ascii="Times New Roman" w:hAnsi="Times New Roman" w:cs="Times New Roman"/>
                <w:sz w:val="26"/>
                <w:szCs w:val="26"/>
              </w:rPr>
            </w:pPr>
            <w:r w:rsidRPr="00B65248">
              <w:rPr>
                <w:rFonts w:ascii="Times New Roman" w:hAnsi="Times New Roman" w:cs="Times New Roman"/>
                <w:sz w:val="26"/>
                <w:szCs w:val="26"/>
              </w:rPr>
              <w:t xml:space="preserve">               - Tiếng Việt: </w:t>
            </w:r>
            <w:r w:rsidRPr="00B65248">
              <w:rPr>
                <w:rFonts w:ascii="Times New Roman" w:hAnsi="Times New Roman" w:cs="Times New Roman"/>
                <w:sz w:val="26"/>
                <w:szCs w:val="26"/>
                <w:lang w:val="pt-BR"/>
              </w:rPr>
              <w:t>KỸ NĂNG THUYẾT TRÌNH TIẾNG TRUNG QUỐC</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ind w:left="360"/>
              <w:rPr>
                <w:rFonts w:ascii="Times New Roman" w:hAnsi="Times New Roman" w:cs="Times New Roman"/>
                <w:sz w:val="26"/>
                <w:szCs w:val="26"/>
              </w:rPr>
            </w:pPr>
            <w:r w:rsidRPr="00B65248">
              <w:rPr>
                <w:rFonts w:ascii="Times New Roman" w:hAnsi="Times New Roman" w:cs="Times New Roman"/>
                <w:sz w:val="26"/>
                <w:szCs w:val="26"/>
              </w:rPr>
              <w:t xml:space="preserve">               - Tiếng Anh: </w:t>
            </w:r>
            <w:r w:rsidRPr="00B65248">
              <w:rPr>
                <w:rFonts w:ascii="Times New Roman" w:eastAsia="Times New Roman" w:hAnsi="Times New Roman" w:cs="Times New Roman"/>
                <w:sz w:val="26"/>
                <w:szCs w:val="26"/>
                <w:lang w:val="nl-NL"/>
              </w:rPr>
              <w:t>Chinese Speech Skills</w:t>
            </w:r>
          </w:p>
        </w:tc>
      </w:tr>
      <w:tr w:rsidR="00B60CB7" w:rsidRPr="00B65248" w:rsidTr="00D04ED0">
        <w:trPr>
          <w:trHeight w:val="337"/>
        </w:trPr>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sz w:val="26"/>
                <w:szCs w:val="26"/>
              </w:rPr>
            </w:pPr>
            <w:r w:rsidRPr="00B65248">
              <w:rPr>
                <w:rFonts w:ascii="Times New Roman" w:hAnsi="Times New Roman" w:cs="Times New Roman"/>
                <w:b/>
                <w:bCs/>
                <w:i/>
                <w:iCs/>
                <w:sz w:val="26"/>
                <w:szCs w:val="26"/>
              </w:rPr>
              <w:t>1.2. Thuộc khối kiến thức:</w:t>
            </w:r>
          </w:p>
        </w:tc>
      </w:tr>
      <w:tr w:rsidR="00B60CB7" w:rsidRPr="00B65248" w:rsidTr="00D04ED0">
        <w:tc>
          <w:tcPr>
            <w:tcW w:w="9351" w:type="dxa"/>
            <w:shd w:val="clear" w:color="auto" w:fill="auto"/>
          </w:tcPr>
          <w:p w:rsidR="00B60CB7" w:rsidRPr="00B65248" w:rsidRDefault="00B60CB7" w:rsidP="00D04ED0">
            <w:pPr>
              <w:tabs>
                <w:tab w:val="left" w:pos="4837"/>
              </w:tabs>
              <w:spacing w:line="23" w:lineRule="atLeast"/>
              <w:ind w:left="426"/>
              <w:rPr>
                <w:rFonts w:ascii="Times New Roman" w:hAnsi="Times New Roman" w:cs="Times New Roman"/>
                <w:sz w:val="26"/>
                <w:szCs w:val="26"/>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hAnsi="Times New Roman" w:cs="Times New Roman"/>
                <w:sz w:val="26"/>
                <w:szCs w:val="26"/>
              </w:rPr>
              <w:t xml:space="preserve"> Giáo dục đại cương</w:t>
            </w:r>
          </w:p>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eastAsia="MS Mincho" w:hAnsi="Times New Roman" w:cs="Times New Roman"/>
                <w:sz w:val="26"/>
                <w:szCs w:val="26"/>
              </w:rPr>
              <w:t xml:space="preserve"> </w:t>
            </w:r>
            <w:r w:rsidRPr="00B65248">
              <w:rPr>
                <w:rFonts w:ascii="Times New Roman" w:hAnsi="Times New Roman" w:cs="Times New Roman"/>
                <w:sz w:val="26"/>
                <w:szCs w:val="26"/>
              </w:rPr>
              <w:t>Giáo dục chuyên ngành</w:t>
            </w:r>
            <w:r w:rsidRPr="00B65248">
              <w:rPr>
                <w:rFonts w:ascii="Times New Roman" w:hAnsi="Times New Roman" w:cs="Times New Roman"/>
                <w:sz w:val="26"/>
                <w:szCs w:val="26"/>
              </w:rPr>
              <w:tab/>
            </w:r>
          </w:p>
          <w:p w:rsidR="00B60CB7" w:rsidRPr="00B65248" w:rsidRDefault="00B60CB7" w:rsidP="00D04ED0">
            <w:pPr>
              <w:tabs>
                <w:tab w:val="left" w:pos="4837"/>
              </w:tabs>
              <w:spacing w:line="23" w:lineRule="atLeast"/>
              <w:ind w:left="426"/>
              <w:rPr>
                <w:rFonts w:ascii="Times New Roman" w:hAnsi="Times New Roman" w:cs="Times New Roman"/>
                <w:i/>
                <w:iCs/>
                <w:sz w:val="26"/>
                <w:szCs w:val="26"/>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eastAsia="MS Mincho" w:hAnsi="Times New Roman" w:cs="Times New Roman"/>
                <w:sz w:val="26"/>
                <w:szCs w:val="26"/>
              </w:rPr>
              <w:t xml:space="preserve"> </w:t>
            </w:r>
            <w:r w:rsidRPr="00B65248">
              <w:rPr>
                <w:rFonts w:ascii="Times New Roman" w:hAnsi="Times New Roman" w:cs="Times New Roman"/>
                <w:i/>
                <w:iCs/>
                <w:sz w:val="26"/>
                <w:szCs w:val="26"/>
              </w:rPr>
              <w:t>Cơ sở ngành/nhóm ngành</w:t>
            </w:r>
            <w:r w:rsidRPr="00B65248">
              <w:rPr>
                <w:rFonts w:ascii="Times New Roman" w:hAnsi="Times New Roman" w:cs="Times New Roman"/>
                <w:sz w:val="26"/>
                <w:szCs w:val="26"/>
              </w:rPr>
              <w:tab/>
            </w:r>
          </w:p>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eastAsia="MS Gothic" w:hAnsi="Times New Roman" w:cs="Times New Roman"/>
                <w:sz w:val="26"/>
                <w:szCs w:val="26"/>
              </w:rPr>
              <w:t xml:space="preserve"> </w:t>
            </w:r>
            <w:r w:rsidRPr="00B65248">
              <w:rPr>
                <w:rFonts w:ascii="Times New Roman" w:hAnsi="Times New Roman" w:cs="Times New Roman"/>
                <w:i/>
                <w:iCs/>
                <w:sz w:val="26"/>
                <w:szCs w:val="26"/>
              </w:rPr>
              <w:t>Chuyên ngành</w:t>
            </w:r>
          </w:p>
          <w:p w:rsidR="00B60CB7" w:rsidRPr="00B65248" w:rsidRDefault="00B60CB7" w:rsidP="00D04ED0">
            <w:pPr>
              <w:tabs>
                <w:tab w:val="left" w:pos="4837"/>
              </w:tabs>
              <w:spacing w:line="23" w:lineRule="atLeast"/>
              <w:ind w:left="426"/>
              <w:rPr>
                <w:rFonts w:ascii="Times New Roman" w:hAnsi="Times New Roman" w:cs="Times New Roman"/>
                <w:sz w:val="26"/>
                <w:szCs w:val="26"/>
              </w:rPr>
            </w:pPr>
            <w:r w:rsidRPr="00B65248">
              <w:rPr>
                <w:rFonts w:ascii="Times New Roman" w:hAnsi="Times New Roman" w:cs="Times New Roman"/>
                <w:sz w:val="26"/>
                <w:szCs w:val="26"/>
              </w:rPr>
              <w:t xml:space="preserve">                     </w:t>
            </w:r>
            <w:r w:rsidRPr="00B65248">
              <w:rPr>
                <w:rFonts w:ascii="Times New Roman" w:eastAsia="MS Mincho" w:hAnsi="Times New Roman" w:cs="Times New Roman"/>
                <w:sz w:val="26"/>
                <w:szCs w:val="26"/>
              </w:rPr>
              <w:sym w:font="Wingdings" w:char="F0FE"/>
            </w:r>
            <w:r w:rsidRPr="00B65248">
              <w:rPr>
                <w:rFonts w:ascii="Times New Roman" w:eastAsia="MS Mincho" w:hAnsi="Times New Roman" w:cs="Times New Roman"/>
                <w:sz w:val="26"/>
                <w:szCs w:val="26"/>
              </w:rPr>
              <w:t xml:space="preserve"> </w:t>
            </w:r>
            <w:r w:rsidRPr="00B65248">
              <w:rPr>
                <w:rFonts w:ascii="Times New Roman" w:hAnsi="Times New Roman" w:cs="Times New Roman"/>
                <w:i/>
                <w:iCs/>
                <w:sz w:val="26"/>
                <w:szCs w:val="26"/>
              </w:rPr>
              <w:t xml:space="preserve">Nghiệp vụ </w:t>
            </w:r>
          </w:p>
          <w:p w:rsidR="00B60CB7" w:rsidRPr="00B65248" w:rsidRDefault="00B60CB7" w:rsidP="00D04ED0">
            <w:pPr>
              <w:tabs>
                <w:tab w:val="left" w:pos="403"/>
              </w:tabs>
              <w:spacing w:line="23" w:lineRule="atLeast"/>
              <w:ind w:left="360"/>
              <w:rPr>
                <w:rFonts w:ascii="Times New Roman" w:hAnsi="Times New Roman" w:cs="Times New Roman"/>
                <w:sz w:val="26"/>
                <w:szCs w:val="26"/>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hAnsi="Times New Roman" w:cs="Times New Roman"/>
                <w:sz w:val="26"/>
                <w:szCs w:val="26"/>
              </w:rPr>
              <w:t xml:space="preserve"> </w:t>
            </w:r>
            <w:r w:rsidRPr="00B65248">
              <w:rPr>
                <w:rFonts w:ascii="Times New Roman" w:hAnsi="Times New Roman" w:cs="Times New Roman"/>
                <w:i/>
                <w:iCs/>
                <w:sz w:val="26"/>
                <w:szCs w:val="26"/>
              </w:rPr>
              <w:t>Khóa luận tốt nghiệp/Học phần thay thế</w:t>
            </w:r>
            <w:r w:rsidRPr="00B65248">
              <w:rPr>
                <w:rFonts w:ascii="Times New Roman" w:hAnsi="Times New Roman" w:cs="Times New Roman"/>
                <w:sz w:val="26"/>
                <w:szCs w:val="26"/>
              </w:rPr>
              <w:tab/>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sz w:val="26"/>
                <w:szCs w:val="26"/>
              </w:rPr>
            </w:pPr>
            <w:r w:rsidRPr="00B65248">
              <w:rPr>
                <w:rFonts w:ascii="Times New Roman" w:hAnsi="Times New Roman" w:cs="Times New Roman"/>
                <w:b/>
                <w:bCs/>
                <w:i/>
                <w:iCs/>
                <w:sz w:val="26"/>
                <w:szCs w:val="26"/>
              </w:rPr>
              <w:t>1.3. Loại học phần:</w:t>
            </w:r>
          </w:p>
        </w:tc>
      </w:tr>
      <w:tr w:rsidR="00B60CB7" w:rsidRPr="00B65248" w:rsidTr="00D04ED0">
        <w:tc>
          <w:tcPr>
            <w:tcW w:w="9351" w:type="dxa"/>
            <w:shd w:val="clear" w:color="auto" w:fill="auto"/>
          </w:tcPr>
          <w:p w:rsidR="00B60CB7" w:rsidRPr="00B65248" w:rsidRDefault="00B60CB7" w:rsidP="00D04ED0">
            <w:pPr>
              <w:rPr>
                <w:rFonts w:ascii="Times New Roman" w:hAnsi="Times New Roman" w:cs="Times New Roman"/>
                <w:sz w:val="26"/>
                <w:szCs w:val="26"/>
                <w:lang w:val="en-US"/>
              </w:rPr>
            </w:pPr>
            <w:r w:rsidRPr="00B65248">
              <w:rPr>
                <w:rFonts w:ascii="Times New Roman" w:hAnsi="Times New Roman" w:cs="Times New Roman"/>
                <w:sz w:val="26"/>
                <w:szCs w:val="26"/>
              </w:rPr>
              <w:t xml:space="preserve">                            </w:t>
            </w:r>
            <w:r w:rsidRPr="00B65248">
              <w:rPr>
                <w:rFonts w:ascii="Segoe UI Symbol" w:eastAsia="MS Mincho" w:hAnsi="Segoe UI Symbol" w:cs="Segoe UI Symbol"/>
                <w:sz w:val="26"/>
                <w:szCs w:val="26"/>
              </w:rPr>
              <w:t>☐</w:t>
            </w:r>
            <w:r w:rsidRPr="00B65248">
              <w:rPr>
                <w:rFonts w:ascii="Times New Roman" w:hAnsi="Times New Roman" w:cs="Times New Roman"/>
                <w:sz w:val="26"/>
                <w:szCs w:val="26"/>
              </w:rPr>
              <w:t xml:space="preserve"> Bắt buộc                            </w:t>
            </w:r>
            <w:r w:rsidRPr="00B65248">
              <w:rPr>
                <w:rFonts w:ascii="Times New Roman" w:eastAsia="MS Mincho" w:hAnsi="Times New Roman" w:cs="Times New Roman"/>
                <w:sz w:val="26"/>
                <w:szCs w:val="26"/>
              </w:rPr>
              <w:sym w:font="Wingdings" w:char="F0FE"/>
            </w:r>
            <w:r w:rsidRPr="00B65248">
              <w:rPr>
                <w:rFonts w:ascii="Times New Roman" w:hAnsi="Times New Roman" w:cs="Times New Roman"/>
                <w:sz w:val="26"/>
                <w:szCs w:val="26"/>
              </w:rPr>
              <w:t xml:space="preserve"> Tự chọn</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1.4. Số tín chỉ: 02</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1.5. Tổng số tiết quy chuẩn: 45 tiết</w:t>
            </w:r>
            <w:r w:rsidRPr="00B65248">
              <w:rPr>
                <w:rFonts w:ascii="Times New Roman" w:hAnsi="Times New Roman" w:cs="Times New Roman"/>
                <w:sz w:val="26"/>
                <w:szCs w:val="26"/>
              </w:rPr>
              <w:tab/>
            </w:r>
          </w:p>
        </w:tc>
      </w:tr>
      <w:tr w:rsidR="00B60CB7" w:rsidRPr="00B65248" w:rsidTr="00D04ED0">
        <w:tc>
          <w:tcPr>
            <w:tcW w:w="9351" w:type="dxa"/>
            <w:shd w:val="clear" w:color="auto" w:fill="auto"/>
          </w:tcPr>
          <w:p w:rsidR="00B60CB7" w:rsidRPr="00A01786" w:rsidRDefault="00B60CB7" w:rsidP="00D04ED0">
            <w:pPr>
              <w:tabs>
                <w:tab w:val="left" w:pos="4837"/>
              </w:tabs>
              <w:spacing w:line="23" w:lineRule="atLeast"/>
              <w:ind w:left="426"/>
              <w:rPr>
                <w:rFonts w:ascii="Times New Roman" w:hAnsi="Times New Roman" w:cs="Times New Roman"/>
                <w:sz w:val="26"/>
                <w:szCs w:val="26"/>
              </w:rPr>
            </w:pPr>
            <w:r w:rsidRPr="00A01786">
              <w:rPr>
                <w:rFonts w:ascii="Times New Roman" w:hAnsi="Times New Roman" w:cs="Times New Roman"/>
                <w:sz w:val="26"/>
                <w:szCs w:val="26"/>
              </w:rPr>
              <w:t xml:space="preserve">                - Lí thuyết: </w:t>
            </w:r>
            <w:r w:rsidRPr="00A01786">
              <w:rPr>
                <w:rFonts w:ascii="Times New Roman" w:hAnsi="Times New Roman" w:cs="Times New Roman"/>
                <w:sz w:val="26"/>
                <w:szCs w:val="26"/>
                <w:lang w:val="en-SG"/>
              </w:rPr>
              <w:t>15</w:t>
            </w:r>
            <w:r w:rsidRPr="00A01786">
              <w:rPr>
                <w:rFonts w:ascii="Times New Roman" w:hAnsi="Times New Roman" w:cs="Times New Roman"/>
                <w:sz w:val="26"/>
                <w:szCs w:val="26"/>
              </w:rPr>
              <w:t xml:space="preserve"> tiết</w:t>
            </w:r>
          </w:p>
        </w:tc>
      </w:tr>
      <w:tr w:rsidR="00B60CB7" w:rsidRPr="00B65248" w:rsidTr="00D04ED0">
        <w:tc>
          <w:tcPr>
            <w:tcW w:w="9351" w:type="dxa"/>
            <w:shd w:val="clear" w:color="auto" w:fill="auto"/>
          </w:tcPr>
          <w:p w:rsidR="00B60CB7" w:rsidRDefault="00B60CB7" w:rsidP="00D04ED0">
            <w:pPr>
              <w:tabs>
                <w:tab w:val="left" w:pos="4837"/>
              </w:tabs>
              <w:spacing w:line="23" w:lineRule="atLeast"/>
              <w:ind w:left="426"/>
              <w:rPr>
                <w:rFonts w:ascii="Times New Roman" w:hAnsi="Times New Roman" w:cs="Times New Roman"/>
                <w:sz w:val="26"/>
                <w:szCs w:val="26"/>
              </w:rPr>
            </w:pPr>
            <w:r w:rsidRPr="00A01786">
              <w:rPr>
                <w:rFonts w:ascii="Times New Roman" w:hAnsi="Times New Roman" w:cs="Times New Roman"/>
                <w:sz w:val="26"/>
                <w:szCs w:val="26"/>
              </w:rPr>
              <w:t xml:space="preserve">                - Bài tập, thảo luậ</w:t>
            </w:r>
            <w:r>
              <w:rPr>
                <w:rFonts w:ascii="Times New Roman" w:hAnsi="Times New Roman" w:cs="Times New Roman"/>
                <w:sz w:val="26"/>
                <w:szCs w:val="26"/>
              </w:rPr>
              <w:t>n: 15 tiết</w:t>
            </w:r>
          </w:p>
          <w:p w:rsidR="00B60CB7" w:rsidRPr="00A01786" w:rsidRDefault="00B60CB7" w:rsidP="00D04ED0">
            <w:pPr>
              <w:tabs>
                <w:tab w:val="left" w:pos="4837"/>
              </w:tabs>
              <w:spacing w:line="23" w:lineRule="atLeast"/>
              <w:ind w:left="426"/>
              <w:rPr>
                <w:rFonts w:ascii="Times New Roman" w:hAnsi="Times New Roman" w:cs="Times New Roman"/>
                <w:sz w:val="26"/>
                <w:szCs w:val="26"/>
              </w:rPr>
            </w:pPr>
            <w:r>
              <w:rPr>
                <w:rFonts w:ascii="Times New Roman" w:hAnsi="Times New Roman" w:cs="Times New Roman"/>
                <w:sz w:val="26"/>
                <w:szCs w:val="26"/>
              </w:rPr>
              <w:t xml:space="preserve">                - T</w:t>
            </w:r>
            <w:r w:rsidRPr="00A01786">
              <w:rPr>
                <w:rFonts w:ascii="Times New Roman" w:hAnsi="Times New Roman" w:cs="Times New Roman"/>
                <w:sz w:val="26"/>
                <w:szCs w:val="26"/>
              </w:rPr>
              <w:t>hự</w:t>
            </w:r>
            <w:r>
              <w:rPr>
                <w:rFonts w:ascii="Times New Roman" w:hAnsi="Times New Roman" w:cs="Times New Roman"/>
                <w:sz w:val="26"/>
                <w:szCs w:val="26"/>
              </w:rPr>
              <w:t>c hành: 15</w:t>
            </w:r>
            <w:r w:rsidRPr="00A01786">
              <w:rPr>
                <w:rFonts w:ascii="Times New Roman" w:hAnsi="Times New Roman" w:cs="Times New Roman"/>
                <w:sz w:val="26"/>
                <w:szCs w:val="26"/>
              </w:rPr>
              <w:t xml:space="preserve"> tiết</w:t>
            </w:r>
          </w:p>
        </w:tc>
      </w:tr>
      <w:tr w:rsidR="00B60CB7" w:rsidRPr="00B65248" w:rsidTr="00D04ED0">
        <w:tc>
          <w:tcPr>
            <w:tcW w:w="9351" w:type="dxa"/>
            <w:shd w:val="clear" w:color="auto" w:fill="auto"/>
          </w:tcPr>
          <w:p w:rsidR="00B60CB7" w:rsidRPr="00A01786" w:rsidRDefault="00B60CB7" w:rsidP="00D04ED0">
            <w:pPr>
              <w:tabs>
                <w:tab w:val="left" w:pos="403"/>
              </w:tabs>
              <w:spacing w:line="23" w:lineRule="atLeast"/>
              <w:rPr>
                <w:rFonts w:ascii="Times New Roman" w:hAnsi="Times New Roman" w:cs="Times New Roman"/>
                <w:b/>
                <w:bCs/>
                <w:i/>
                <w:iCs/>
                <w:sz w:val="26"/>
                <w:szCs w:val="26"/>
              </w:rPr>
            </w:pPr>
            <w:r w:rsidRPr="00A01786">
              <w:rPr>
                <w:rFonts w:ascii="Times New Roman" w:hAnsi="Times New Roman" w:cs="Times New Roman"/>
                <w:sz w:val="26"/>
                <w:szCs w:val="26"/>
              </w:rPr>
              <w:t xml:space="preserve">                       - Tự học, tự nghiên cứu: 45 tiết</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 xml:space="preserve"> 1.6. Điều kiện tham dự học phần:</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sz w:val="26"/>
                <w:szCs w:val="26"/>
              </w:rPr>
            </w:pPr>
            <w:r w:rsidRPr="00B65248">
              <w:rPr>
                <w:rFonts w:ascii="Times New Roman" w:hAnsi="Times New Roman" w:cs="Times New Roman"/>
                <w:sz w:val="26"/>
                <w:szCs w:val="26"/>
              </w:rPr>
              <w:t>1.6.1. Học phần tiên quyết: Không</w:t>
            </w:r>
          </w:p>
        </w:tc>
      </w:tr>
      <w:tr w:rsidR="00B60CB7" w:rsidRPr="00B65248" w:rsidTr="00D04ED0">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sz w:val="26"/>
                <w:szCs w:val="26"/>
              </w:rPr>
            </w:pPr>
            <w:r w:rsidRPr="00B65248">
              <w:rPr>
                <w:rFonts w:ascii="Times New Roman" w:hAnsi="Times New Roman" w:cs="Times New Roman"/>
                <w:sz w:val="26"/>
                <w:szCs w:val="26"/>
              </w:rPr>
              <w:lastRenderedPageBreak/>
              <w:t xml:space="preserve">1.6.2. Yêu cầu khác (nếu có): Không  </w:t>
            </w:r>
          </w:p>
        </w:tc>
      </w:tr>
      <w:tr w:rsidR="00B60CB7" w:rsidRPr="00B65248" w:rsidTr="00D04ED0">
        <w:trPr>
          <w:trHeight w:val="637"/>
        </w:trPr>
        <w:tc>
          <w:tcPr>
            <w:tcW w:w="9351" w:type="dxa"/>
            <w:shd w:val="clear" w:color="auto" w:fill="auto"/>
          </w:tcPr>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1.7. Đơn vị phụ trách học phần:</w:t>
            </w:r>
          </w:p>
          <w:p w:rsidR="00B60CB7" w:rsidRPr="00B65248" w:rsidRDefault="00B60CB7" w:rsidP="00D04ED0">
            <w:pPr>
              <w:tabs>
                <w:tab w:val="left" w:pos="403"/>
              </w:tabs>
              <w:spacing w:line="23" w:lineRule="atLeast"/>
              <w:rPr>
                <w:rFonts w:ascii="Times New Roman" w:hAnsi="Times New Roman" w:cs="Times New Roman"/>
                <w:b/>
                <w:bCs/>
                <w:i/>
                <w:iCs/>
                <w:sz w:val="26"/>
                <w:szCs w:val="26"/>
              </w:rPr>
            </w:pPr>
            <w:r w:rsidRPr="009463EB">
              <w:rPr>
                <w:rFonts w:ascii="Times New Roman" w:hAnsi="Times New Roman" w:cs="Times New Roman"/>
                <w:sz w:val="26"/>
                <w:szCs w:val="26"/>
              </w:rPr>
              <w:t xml:space="preserve">Tổ: </w:t>
            </w:r>
            <w:r>
              <w:rPr>
                <w:rFonts w:ascii="Times New Roman" w:hAnsi="Times New Roman" w:cs="Times New Roman"/>
                <w:sz w:val="26"/>
                <w:szCs w:val="26"/>
              </w:rPr>
              <w:t>Thực hành tiếng</w:t>
            </w:r>
            <w:r w:rsidRPr="009463EB">
              <w:rPr>
                <w:rFonts w:ascii="Times New Roman" w:hAnsi="Times New Roman" w:cs="Times New Roman"/>
                <w:sz w:val="26"/>
                <w:szCs w:val="26"/>
              </w:rPr>
              <w:t xml:space="preserve">    </w:t>
            </w:r>
            <w:r>
              <w:rPr>
                <w:rFonts w:ascii="Times New Roman" w:hAnsi="Times New Roman" w:cs="Times New Roman"/>
                <w:sz w:val="26"/>
                <w:szCs w:val="26"/>
              </w:rPr>
              <w:t>Khoa</w:t>
            </w:r>
            <w:r w:rsidRPr="009463EB">
              <w:rPr>
                <w:rFonts w:ascii="Times New Roman" w:hAnsi="Times New Roman" w:cs="Times New Roman"/>
                <w:sz w:val="26"/>
                <w:szCs w:val="26"/>
              </w:rPr>
              <w:t xml:space="preserve">: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tc>
      </w:tr>
    </w:tbl>
    <w:p w:rsidR="00B60CB7" w:rsidRPr="00B65248" w:rsidRDefault="00B60CB7" w:rsidP="00B60CB7">
      <w:pPr>
        <w:spacing w:line="23" w:lineRule="atLeast"/>
        <w:rPr>
          <w:rFonts w:ascii="Times New Roman" w:hAnsi="Times New Roman" w:cs="Times New Roman"/>
          <w:b/>
          <w:sz w:val="26"/>
          <w:szCs w:val="26"/>
        </w:rPr>
      </w:pPr>
      <w:r w:rsidRPr="00B65248">
        <w:rPr>
          <w:rFonts w:ascii="Times New Roman" w:hAnsi="Times New Roman" w:cs="Times New Roman"/>
          <w:b/>
          <w:sz w:val="26"/>
          <w:szCs w:val="26"/>
        </w:rPr>
        <w:t>2. Thông tin về giảng viên</w:t>
      </w:r>
    </w:p>
    <w:p w:rsidR="00B60CB7" w:rsidRPr="00B65248" w:rsidRDefault="00B60CB7" w:rsidP="00B60CB7">
      <w:pPr>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 xml:space="preserve">2.1. Giảng viên 1: </w:t>
      </w:r>
    </w:p>
    <w:tbl>
      <w:tblPr>
        <w:tblpPr w:leftFromText="180" w:rightFromText="180" w:vertAnchor="text" w:horzAnchor="margin" w:tblpY="112"/>
        <w:tblW w:w="0" w:type="auto"/>
        <w:tblLook w:val="04A0" w:firstRow="1" w:lastRow="0" w:firstColumn="1" w:lastColumn="0" w:noHBand="0" w:noVBand="1"/>
      </w:tblPr>
      <w:tblGrid>
        <w:gridCol w:w="9345"/>
      </w:tblGrid>
      <w:tr w:rsidR="00B60CB7" w:rsidRPr="00B65248" w:rsidTr="00D04ED0">
        <w:tc>
          <w:tcPr>
            <w:tcW w:w="9345" w:type="dxa"/>
          </w:tcPr>
          <w:p w:rsidR="00B60CB7" w:rsidRPr="00B65248" w:rsidRDefault="00B60CB7" w:rsidP="00D04ED0">
            <w:pPr>
              <w:spacing w:line="23" w:lineRule="atLeast"/>
              <w:rPr>
                <w:rFonts w:ascii="Times New Roman" w:hAnsi="Times New Roman" w:cs="Times New Roman"/>
                <w:b/>
                <w:i/>
                <w:sz w:val="26"/>
                <w:szCs w:val="26"/>
              </w:rPr>
            </w:pPr>
            <w:r w:rsidRPr="00B65248">
              <w:rPr>
                <w:rFonts w:ascii="Times New Roman" w:hAnsi="Times New Roman" w:cs="Times New Roman"/>
                <w:sz w:val="26"/>
                <w:szCs w:val="26"/>
              </w:rPr>
              <w:t xml:space="preserve">Họ tên: </w:t>
            </w:r>
            <w:r w:rsidRPr="00B65248">
              <w:rPr>
                <w:rFonts w:ascii="Times New Roman" w:eastAsia="Times New Roman" w:hAnsi="Times New Roman" w:cs="Times New Roman"/>
                <w:color w:val="000000"/>
                <w:sz w:val="26"/>
                <w:szCs w:val="26"/>
              </w:rPr>
              <w:t>Nguyễn Thị Nga (A)</w:t>
            </w:r>
          </w:p>
        </w:tc>
      </w:tr>
      <w:tr w:rsidR="00B60CB7" w:rsidRPr="00B65248" w:rsidTr="00D04ED0">
        <w:tc>
          <w:tcPr>
            <w:tcW w:w="9345" w:type="dxa"/>
          </w:tcPr>
          <w:p w:rsidR="00B60CB7" w:rsidRPr="00B65248" w:rsidRDefault="00B60CB7" w:rsidP="00D04ED0">
            <w:pPr>
              <w:spacing w:line="23" w:lineRule="atLeast"/>
              <w:rPr>
                <w:rFonts w:ascii="Times New Roman" w:hAnsi="Times New Roman" w:cs="Times New Roman"/>
                <w:sz w:val="26"/>
                <w:szCs w:val="26"/>
              </w:rPr>
            </w:pPr>
            <w:r w:rsidRPr="00B65248">
              <w:rPr>
                <w:rFonts w:ascii="Times New Roman" w:hAnsi="Times New Roman" w:cs="Times New Roman"/>
                <w:sz w:val="26"/>
                <w:szCs w:val="26"/>
              </w:rPr>
              <w:t>Học hàm, học vị: Thạc sĩ</w:t>
            </w:r>
          </w:p>
        </w:tc>
      </w:tr>
      <w:tr w:rsidR="00B60CB7" w:rsidRPr="00B65248" w:rsidTr="00D04ED0">
        <w:tc>
          <w:tcPr>
            <w:tcW w:w="9345" w:type="dxa"/>
          </w:tcPr>
          <w:p w:rsidR="00B60CB7" w:rsidRPr="00B65248" w:rsidRDefault="00B60CB7" w:rsidP="00D04ED0">
            <w:pPr>
              <w:spacing w:line="23" w:lineRule="atLeast"/>
              <w:rPr>
                <w:rFonts w:ascii="Times New Roman" w:hAnsi="Times New Roman" w:cs="Times New Roman"/>
                <w:sz w:val="26"/>
                <w:szCs w:val="26"/>
              </w:rPr>
            </w:pPr>
            <w:r w:rsidRPr="00B65248">
              <w:rPr>
                <w:rFonts w:ascii="Times New Roman" w:hAnsi="Times New Roman" w:cs="Times New Roman"/>
                <w:sz w:val="26"/>
                <w:szCs w:val="26"/>
              </w:rPr>
              <w:t>Chuyên ngành: Ngôn ngữ Trung Quốc</w:t>
            </w:r>
          </w:p>
        </w:tc>
      </w:tr>
      <w:tr w:rsidR="00B60CB7" w:rsidRPr="00B65248" w:rsidTr="00D04ED0">
        <w:tc>
          <w:tcPr>
            <w:tcW w:w="9345" w:type="dxa"/>
          </w:tcPr>
          <w:p w:rsidR="00B60CB7" w:rsidRPr="00B65248" w:rsidRDefault="00B60CB7" w:rsidP="00D04ED0">
            <w:pPr>
              <w:spacing w:line="23" w:lineRule="atLeast"/>
              <w:rPr>
                <w:rFonts w:ascii="Times New Roman" w:hAnsi="Times New Roman" w:cs="Times New Roman"/>
                <w:sz w:val="26"/>
                <w:szCs w:val="26"/>
              </w:rPr>
            </w:pPr>
            <w:r w:rsidRPr="00B65248">
              <w:rPr>
                <w:rFonts w:ascii="Times New Roman" w:hAnsi="Times New Roman" w:cs="Times New Roman"/>
                <w:sz w:val="26"/>
                <w:szCs w:val="26"/>
              </w:rPr>
              <w:t xml:space="preserve">Điện thoại: 0388579875    Email: </w:t>
            </w:r>
            <w:hyperlink r:id="rId67" w:history="1">
              <w:r w:rsidRPr="00B65248">
                <w:rPr>
                  <w:rStyle w:val="Hyperlink"/>
                  <w:rFonts w:ascii="Times New Roman" w:hAnsi="Times New Roman" w:cs="Times New Roman"/>
                  <w:sz w:val="26"/>
                  <w:szCs w:val="26"/>
                </w:rPr>
                <w:t>nguyenthinga92@hpu2.edu.vn</w:t>
              </w:r>
            </w:hyperlink>
            <w:r w:rsidRPr="00B65248">
              <w:rPr>
                <w:rFonts w:ascii="Times New Roman" w:hAnsi="Times New Roman" w:cs="Times New Roman"/>
                <w:sz w:val="26"/>
                <w:szCs w:val="26"/>
              </w:rPr>
              <w:t xml:space="preserve">  </w:t>
            </w:r>
          </w:p>
        </w:tc>
      </w:tr>
    </w:tbl>
    <w:p w:rsidR="00B60CB7" w:rsidRPr="00B65248" w:rsidRDefault="00B60CB7" w:rsidP="00B60CB7">
      <w:pPr>
        <w:spacing w:line="23" w:lineRule="atLeast"/>
        <w:rPr>
          <w:rFonts w:ascii="Times New Roman" w:hAnsi="Times New Roman" w:cs="Times New Roman"/>
          <w:b/>
          <w:bCs/>
          <w:i/>
          <w:iCs/>
          <w:sz w:val="26"/>
          <w:szCs w:val="26"/>
        </w:rPr>
      </w:pPr>
      <w:r w:rsidRPr="00A01786">
        <w:rPr>
          <w:rFonts w:ascii="Times New Roman" w:hAnsi="Times New Roman" w:cs="Times New Roman"/>
          <w:sz w:val="26"/>
          <w:szCs w:val="26"/>
        </w:rPr>
        <w:t xml:space="preserve">Địa điểm làm việc: </w:t>
      </w:r>
      <w:r w:rsidRPr="009463EB">
        <w:rPr>
          <w:rFonts w:ascii="Times New Roman" w:hAnsi="Times New Roman" w:cs="Times New Roman"/>
          <w:sz w:val="26"/>
          <w:szCs w:val="26"/>
        </w:rPr>
        <w:t xml:space="preserve">Khoa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p>
    <w:p w:rsidR="00B60CB7" w:rsidRPr="00B65248" w:rsidRDefault="00B60CB7" w:rsidP="00B60CB7">
      <w:pPr>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 xml:space="preserve">2.2. Giảng viên 2: </w:t>
      </w:r>
    </w:p>
    <w:tbl>
      <w:tblPr>
        <w:tblW w:w="0" w:type="auto"/>
        <w:tblLook w:val="04A0" w:firstRow="1" w:lastRow="0" w:firstColumn="1" w:lastColumn="0" w:noHBand="0" w:noVBand="1"/>
      </w:tblPr>
      <w:tblGrid>
        <w:gridCol w:w="9345"/>
      </w:tblGrid>
      <w:tr w:rsidR="00B60CB7" w:rsidRPr="00B65248" w:rsidTr="00D04ED0">
        <w:tc>
          <w:tcPr>
            <w:tcW w:w="9345" w:type="dxa"/>
          </w:tcPr>
          <w:p w:rsidR="00B60CB7" w:rsidRPr="00B65248" w:rsidRDefault="00B60CB7" w:rsidP="00D04ED0">
            <w:pPr>
              <w:shd w:val="clear" w:color="auto" w:fill="FFFFFF"/>
              <w:rPr>
                <w:rFonts w:ascii="Times New Roman" w:eastAsia="SimSun" w:hAnsi="Times New Roman" w:cs="Times New Roman"/>
                <w:sz w:val="26"/>
                <w:szCs w:val="26"/>
              </w:rPr>
            </w:pPr>
            <w:r w:rsidRPr="00B65248">
              <w:rPr>
                <w:rFonts w:ascii="Times New Roman" w:eastAsia="SimSun" w:hAnsi="Times New Roman" w:cs="Times New Roman"/>
                <w:sz w:val="26"/>
                <w:szCs w:val="26"/>
              </w:rPr>
              <w:t>Họ tên: Nguyễn Thị Nga (B)</w:t>
            </w:r>
          </w:p>
          <w:p w:rsidR="00B60CB7" w:rsidRPr="00B65248" w:rsidRDefault="00B60CB7" w:rsidP="00D04ED0">
            <w:pPr>
              <w:shd w:val="clear" w:color="auto" w:fill="FFFFFF"/>
              <w:rPr>
                <w:rFonts w:ascii="Times New Roman" w:eastAsia="SimSun" w:hAnsi="Times New Roman" w:cs="Times New Roman"/>
                <w:sz w:val="26"/>
                <w:szCs w:val="26"/>
              </w:rPr>
            </w:pPr>
            <w:r w:rsidRPr="00B65248">
              <w:rPr>
                <w:rFonts w:ascii="Times New Roman" w:eastAsia="SimSun" w:hAnsi="Times New Roman" w:cs="Times New Roman"/>
                <w:sz w:val="26"/>
                <w:szCs w:val="26"/>
              </w:rPr>
              <w:t>Học hàm, học vị: Thạc sĩ</w:t>
            </w:r>
          </w:p>
          <w:p w:rsidR="00B60CB7" w:rsidRPr="00B65248" w:rsidRDefault="00B60CB7" w:rsidP="00D04ED0">
            <w:pPr>
              <w:shd w:val="clear" w:color="auto" w:fill="FFFFFF"/>
              <w:rPr>
                <w:rFonts w:ascii="Times New Roman" w:eastAsia="SimSun" w:hAnsi="Times New Roman" w:cs="Times New Roman"/>
                <w:sz w:val="26"/>
                <w:szCs w:val="26"/>
              </w:rPr>
            </w:pPr>
            <w:r w:rsidRPr="00B65248">
              <w:rPr>
                <w:rFonts w:ascii="Times New Roman" w:eastAsia="SimSun" w:hAnsi="Times New Roman" w:cs="Times New Roman"/>
                <w:sz w:val="26"/>
                <w:szCs w:val="26"/>
              </w:rPr>
              <w:t>Chuyên ngành: Ngôn ngữ Trung Quốc</w:t>
            </w:r>
          </w:p>
          <w:p w:rsidR="00B60CB7" w:rsidRPr="00B65248" w:rsidRDefault="00B60CB7" w:rsidP="00D04ED0">
            <w:pPr>
              <w:shd w:val="clear" w:color="auto" w:fill="FFFFFF"/>
              <w:rPr>
                <w:rFonts w:ascii="Times New Roman" w:eastAsia="SimSun" w:hAnsi="Times New Roman" w:cs="Times New Roman"/>
                <w:sz w:val="26"/>
                <w:szCs w:val="26"/>
              </w:rPr>
            </w:pPr>
            <w:r w:rsidRPr="00B65248">
              <w:rPr>
                <w:rFonts w:ascii="Times New Roman" w:eastAsia="SimSun" w:hAnsi="Times New Roman" w:cs="Times New Roman"/>
                <w:sz w:val="26"/>
                <w:szCs w:val="26"/>
              </w:rPr>
              <w:t xml:space="preserve">Điện thoại: 0977463488   Email: </w:t>
            </w:r>
            <w:hyperlink r:id="rId68" w:history="1">
              <w:r w:rsidRPr="00B65248">
                <w:rPr>
                  <w:rStyle w:val="Hyperlink"/>
                  <w:rFonts w:ascii="Times New Roman" w:eastAsia="SimSun" w:hAnsi="Times New Roman" w:cs="Times New Roman"/>
                  <w:sz w:val="26"/>
                  <w:szCs w:val="26"/>
                </w:rPr>
                <w:t>nguyenthinga1988@hpu2.edu.vn</w:t>
              </w:r>
            </w:hyperlink>
            <w:r w:rsidRPr="00B65248">
              <w:rPr>
                <w:rFonts w:ascii="Times New Roman" w:eastAsia="SimSun" w:hAnsi="Times New Roman" w:cs="Times New Roman"/>
                <w:sz w:val="26"/>
                <w:szCs w:val="26"/>
              </w:rPr>
              <w:t xml:space="preserve"> </w:t>
            </w:r>
          </w:p>
          <w:p w:rsidR="00B60CB7" w:rsidRPr="00B65248" w:rsidRDefault="00B60CB7" w:rsidP="00D04ED0">
            <w:pPr>
              <w:spacing w:line="23" w:lineRule="atLeast"/>
              <w:rPr>
                <w:rFonts w:ascii="Times New Roman" w:hAnsi="Times New Roman" w:cs="Times New Roman"/>
                <w:b/>
                <w:i/>
                <w:sz w:val="26"/>
                <w:szCs w:val="26"/>
              </w:rPr>
            </w:pPr>
            <w:r w:rsidRPr="00A01786">
              <w:rPr>
                <w:rFonts w:ascii="Times New Roman" w:hAnsi="Times New Roman" w:cs="Times New Roman"/>
                <w:sz w:val="26"/>
                <w:szCs w:val="26"/>
              </w:rPr>
              <w:t xml:space="preserve">Địa điểm làm việc: </w:t>
            </w:r>
            <w:r w:rsidRPr="009463EB">
              <w:rPr>
                <w:rFonts w:ascii="Times New Roman" w:hAnsi="Times New Roman" w:cs="Times New Roman"/>
                <w:sz w:val="26"/>
                <w:szCs w:val="26"/>
              </w:rPr>
              <w:t xml:space="preserve">Khoa </w:t>
            </w:r>
            <w:r w:rsidRPr="00DA1424">
              <w:rPr>
                <w:rFonts w:ascii="Times New Roman" w:hAnsi="Times New Roman" w:cs="Times New Roman"/>
                <w:sz w:val="26"/>
                <w:szCs w:val="26"/>
              </w:rPr>
              <w:t>Tiếng Trung</w:t>
            </w:r>
            <w:r>
              <w:rPr>
                <w:rFonts w:ascii="Times New Roman" w:hAnsi="Times New Roman" w:cs="Times New Roman"/>
                <w:sz w:val="26"/>
                <w:szCs w:val="26"/>
              </w:rPr>
              <w:t xml:space="preserve"> Quốc</w:t>
            </w:r>
            <w:r w:rsidRPr="00A01786">
              <w:rPr>
                <w:rFonts w:ascii="Times New Roman" w:eastAsia="DengXian" w:hAnsi="Times New Roman" w:cs="Times New Roman"/>
                <w:sz w:val="26"/>
                <w:szCs w:val="26"/>
              </w:rPr>
              <w:t xml:space="preserve"> </w:t>
            </w:r>
          </w:p>
        </w:tc>
      </w:tr>
    </w:tbl>
    <w:p w:rsidR="00B60CB7" w:rsidRPr="00B65248" w:rsidRDefault="00B60CB7" w:rsidP="00B60CB7">
      <w:pPr>
        <w:spacing w:line="23" w:lineRule="atLeast"/>
        <w:rPr>
          <w:rFonts w:ascii="Times New Roman" w:hAnsi="Times New Roman" w:cs="Times New Roman"/>
          <w:b/>
          <w:bCs/>
          <w:iCs/>
          <w:sz w:val="26"/>
          <w:szCs w:val="26"/>
        </w:rPr>
      </w:pPr>
      <w:r w:rsidRPr="00B65248">
        <w:rPr>
          <w:rFonts w:ascii="Times New Roman" w:hAnsi="Times New Roman" w:cs="Times New Roman"/>
          <w:b/>
          <w:bCs/>
          <w:iCs/>
          <w:sz w:val="26"/>
          <w:szCs w:val="26"/>
        </w:rPr>
        <w:t>3. Mô tả học phần</w:t>
      </w:r>
    </w:p>
    <w:p w:rsidR="00B60CB7" w:rsidRPr="00B65248" w:rsidRDefault="00B60CB7" w:rsidP="00B60CB7">
      <w:pPr>
        <w:ind w:firstLine="720"/>
        <w:jc w:val="both"/>
        <w:rPr>
          <w:rFonts w:ascii="Times New Roman" w:hAnsi="Times New Roman" w:cs="Times New Roman"/>
          <w:sz w:val="26"/>
          <w:szCs w:val="26"/>
        </w:rPr>
      </w:pPr>
      <w:r w:rsidRPr="00B65248">
        <w:rPr>
          <w:rFonts w:ascii="Times New Roman" w:hAnsi="Times New Roman" w:cs="Times New Roman"/>
          <w:sz w:val="26"/>
          <w:szCs w:val="26"/>
        </w:rPr>
        <w:t xml:space="preserve">Môn học cung cấp một số kiến thức cơ bản về vấn đề thuyết trình, thuyết trình tiếng Trung Quốc; rèn luyện kĩ năng xây dựng và trình bày bài thuyết trình một cách khoa học, mạch lạc bằng tiếng Trung. </w:t>
      </w:r>
    </w:p>
    <w:p w:rsidR="00B60CB7" w:rsidRPr="00B65248" w:rsidRDefault="00B60CB7" w:rsidP="00B60CB7">
      <w:pPr>
        <w:spacing w:line="23" w:lineRule="atLeast"/>
        <w:rPr>
          <w:rFonts w:ascii="Times New Roman" w:hAnsi="Times New Roman" w:cs="Times New Roman"/>
          <w:b/>
          <w:bCs/>
          <w:sz w:val="26"/>
          <w:szCs w:val="26"/>
          <w:lang w:val="fr-FR"/>
        </w:rPr>
      </w:pPr>
      <w:r w:rsidRPr="00B65248">
        <w:rPr>
          <w:rFonts w:ascii="Times New Roman" w:hAnsi="Times New Roman" w:cs="Times New Roman"/>
          <w:b/>
          <w:bCs/>
          <w:sz w:val="26"/>
          <w:szCs w:val="26"/>
          <w:lang w:val="fr-FR"/>
        </w:rPr>
        <w:t>4. Mục tiêu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60CB7" w:rsidRPr="00B65248" w:rsidTr="00D04ED0">
        <w:tc>
          <w:tcPr>
            <w:tcW w:w="5983" w:type="dxa"/>
            <w:gridSpan w:val="2"/>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r w:rsidRPr="00B65248">
              <w:rPr>
                <w:rFonts w:ascii="Times New Roman" w:hAnsi="Times New Roman" w:cs="Times New Roman"/>
                <w:b/>
                <w:sz w:val="26"/>
                <w:szCs w:val="26"/>
              </w:rPr>
              <w:t>Mục tiêu</w:t>
            </w:r>
          </w:p>
        </w:tc>
        <w:tc>
          <w:tcPr>
            <w:tcW w:w="3260" w:type="dxa"/>
            <w:vMerge w:val="restart"/>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r w:rsidRPr="00B65248">
              <w:rPr>
                <w:rFonts w:ascii="Times New Roman" w:hAnsi="Times New Roman" w:cs="Times New Roman"/>
                <w:b/>
                <w:sz w:val="26"/>
                <w:szCs w:val="26"/>
              </w:rPr>
              <w:t>Mã chuẩn đầu ra CTĐT</w:t>
            </w:r>
          </w:p>
        </w:tc>
      </w:tr>
      <w:tr w:rsidR="00B60CB7" w:rsidRPr="00B65248" w:rsidTr="00D04ED0">
        <w:tc>
          <w:tcPr>
            <w:tcW w:w="1305" w:type="dxa"/>
            <w:shd w:val="clear" w:color="auto" w:fill="auto"/>
            <w:vAlign w:val="center"/>
          </w:tcPr>
          <w:p w:rsidR="00B60CB7" w:rsidRPr="00B65248" w:rsidRDefault="00B60CB7" w:rsidP="00D04ED0">
            <w:pPr>
              <w:spacing w:line="23" w:lineRule="atLeast"/>
              <w:jc w:val="center"/>
              <w:rPr>
                <w:rFonts w:ascii="Times New Roman" w:hAnsi="Times New Roman" w:cs="Times New Roman"/>
                <w:b/>
                <w:i/>
                <w:iCs/>
                <w:sz w:val="26"/>
                <w:szCs w:val="26"/>
              </w:rPr>
            </w:pPr>
            <w:r w:rsidRPr="00B65248">
              <w:rPr>
                <w:rFonts w:ascii="Times New Roman" w:hAnsi="Times New Roman" w:cs="Times New Roman"/>
                <w:b/>
                <w:i/>
                <w:iCs/>
                <w:sz w:val="26"/>
                <w:szCs w:val="26"/>
              </w:rPr>
              <w:t>Mã</w:t>
            </w:r>
          </w:p>
        </w:tc>
        <w:tc>
          <w:tcPr>
            <w:tcW w:w="4678" w:type="dxa"/>
            <w:shd w:val="clear" w:color="auto" w:fill="auto"/>
            <w:vAlign w:val="center"/>
          </w:tcPr>
          <w:p w:rsidR="00B60CB7" w:rsidRPr="00B65248" w:rsidRDefault="00B60CB7" w:rsidP="00D04ED0">
            <w:pPr>
              <w:spacing w:line="23" w:lineRule="atLeast"/>
              <w:jc w:val="center"/>
              <w:rPr>
                <w:rFonts w:ascii="Times New Roman" w:hAnsi="Times New Roman" w:cs="Times New Roman"/>
                <w:b/>
                <w:i/>
                <w:iCs/>
                <w:sz w:val="26"/>
                <w:szCs w:val="26"/>
              </w:rPr>
            </w:pPr>
            <w:r w:rsidRPr="00B65248">
              <w:rPr>
                <w:rFonts w:ascii="Times New Roman" w:hAnsi="Times New Roman" w:cs="Times New Roman"/>
                <w:b/>
                <w:i/>
                <w:iCs/>
                <w:sz w:val="26"/>
                <w:szCs w:val="26"/>
              </w:rPr>
              <w:t>Mô tả</w:t>
            </w:r>
          </w:p>
        </w:tc>
        <w:tc>
          <w:tcPr>
            <w:tcW w:w="3260" w:type="dxa"/>
            <w:vMerge/>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p>
        </w:tc>
      </w:tr>
      <w:tr w:rsidR="00B60CB7" w:rsidRPr="00B65248" w:rsidTr="00D04ED0">
        <w:trPr>
          <w:trHeight w:val="499"/>
        </w:trPr>
        <w:tc>
          <w:tcPr>
            <w:tcW w:w="1305" w:type="dxa"/>
            <w:shd w:val="clear" w:color="auto" w:fill="auto"/>
            <w:vAlign w:val="center"/>
          </w:tcPr>
          <w:p w:rsidR="00B60CB7" w:rsidRPr="00B65248" w:rsidRDefault="00B60CB7" w:rsidP="00D04ED0">
            <w:pPr>
              <w:jc w:val="center"/>
              <w:rPr>
                <w:rFonts w:ascii="Times New Roman" w:hAnsi="Times New Roman" w:cs="Times New Roman"/>
                <w:color w:val="000000"/>
                <w:sz w:val="26"/>
                <w:szCs w:val="26"/>
              </w:rPr>
            </w:pP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hp1</w:t>
            </w:r>
          </w:p>
        </w:tc>
        <w:tc>
          <w:tcPr>
            <w:tcW w:w="4678" w:type="dxa"/>
            <w:shd w:val="clear" w:color="auto" w:fill="auto"/>
            <w:vAlign w:val="center"/>
          </w:tcPr>
          <w:p w:rsidR="00B60CB7" w:rsidRPr="00B65248" w:rsidRDefault="00B60CB7" w:rsidP="00D04ED0">
            <w:pPr>
              <w:pStyle w:val="BodyText"/>
              <w:spacing w:before="77"/>
              <w:ind w:right="288"/>
              <w:jc w:val="both"/>
              <w:rPr>
                <w:sz w:val="26"/>
                <w:szCs w:val="26"/>
              </w:rPr>
            </w:pPr>
            <w:r w:rsidRPr="00B65248">
              <w:rPr>
                <w:sz w:val="26"/>
                <w:szCs w:val="26"/>
              </w:rPr>
              <w:t>Nắm được những khái niệm chung nhất về thuyết trình, bao gồm định nghĩa, phân loại thuyết trình, các dụng cụ hỗ trợ thuyết trình, các bước xây dựng bài thuyết trình, các kĩ năng cần thiết có liên quan đến thuyết trình bằng tiếng Trung.</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C3, C4</w:t>
            </w:r>
          </w:p>
        </w:tc>
      </w:tr>
      <w:tr w:rsidR="00B60CB7" w:rsidRPr="00B65248" w:rsidTr="00D04ED0">
        <w:trPr>
          <w:trHeight w:val="499"/>
        </w:trPr>
        <w:tc>
          <w:tcPr>
            <w:tcW w:w="1305" w:type="dxa"/>
            <w:shd w:val="clear" w:color="auto" w:fill="auto"/>
            <w:vAlign w:val="center"/>
          </w:tcPr>
          <w:p w:rsidR="00B60CB7" w:rsidRPr="00B65248" w:rsidRDefault="00B60CB7" w:rsidP="00D04ED0">
            <w:pPr>
              <w:jc w:val="center"/>
              <w:rPr>
                <w:rFonts w:ascii="Times New Roman" w:hAnsi="Times New Roman" w:cs="Times New Roman"/>
                <w:color w:val="000000"/>
                <w:sz w:val="26"/>
                <w:szCs w:val="26"/>
              </w:rPr>
            </w:pP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hp2</w:t>
            </w:r>
          </w:p>
        </w:tc>
        <w:tc>
          <w:tcPr>
            <w:tcW w:w="4678" w:type="dxa"/>
            <w:shd w:val="clear" w:color="auto" w:fill="auto"/>
            <w:vAlign w:val="center"/>
          </w:tcPr>
          <w:p w:rsidR="00B60CB7" w:rsidRPr="00B65248" w:rsidRDefault="00B60CB7" w:rsidP="00D04ED0">
            <w:pPr>
              <w:ind w:firstLine="720"/>
              <w:jc w:val="both"/>
              <w:rPr>
                <w:rFonts w:ascii="Times New Roman" w:hAnsi="Times New Roman" w:cs="Times New Roman"/>
                <w:sz w:val="26"/>
                <w:szCs w:val="26"/>
              </w:rPr>
            </w:pPr>
            <w:r w:rsidRPr="00B65248">
              <w:rPr>
                <w:rFonts w:ascii="Times New Roman" w:hAnsi="Times New Roman" w:cs="Times New Roman"/>
                <w:sz w:val="26"/>
                <w:szCs w:val="26"/>
              </w:rPr>
              <w:t>Người học xây dựng được các kỹ năng sau đây:</w:t>
            </w:r>
          </w:p>
          <w:p w:rsidR="00B60CB7" w:rsidRPr="00B65248" w:rsidRDefault="00B60CB7" w:rsidP="00D04ED0">
            <w:pPr>
              <w:pBdr>
                <w:top w:val="nil"/>
                <w:left w:val="nil"/>
                <w:bottom w:val="nil"/>
                <w:right w:val="nil"/>
                <w:between w:val="nil"/>
              </w:pBdr>
              <w:spacing w:line="259" w:lineRule="auto"/>
              <w:contextualSpacing/>
              <w:jc w:val="both"/>
              <w:rPr>
                <w:rFonts w:ascii="Times New Roman" w:hAnsi="Times New Roman" w:cs="Times New Roman"/>
                <w:sz w:val="26"/>
                <w:szCs w:val="26"/>
              </w:rPr>
            </w:pPr>
            <w:r w:rsidRPr="00B65248">
              <w:rPr>
                <w:rFonts w:ascii="Times New Roman" w:hAnsi="Times New Roman" w:cs="Times New Roman"/>
                <w:sz w:val="26"/>
                <w:szCs w:val="26"/>
              </w:rPr>
              <w:lastRenderedPageBreak/>
              <w:t>- Kỹ năng xây dựng bài thuyết trình bằng tiếng Trung.</w:t>
            </w:r>
          </w:p>
          <w:p w:rsidR="00B60CB7" w:rsidRPr="00B65248" w:rsidRDefault="00B60CB7" w:rsidP="00D04ED0">
            <w:pPr>
              <w:pBdr>
                <w:top w:val="nil"/>
                <w:left w:val="nil"/>
                <w:bottom w:val="nil"/>
                <w:right w:val="nil"/>
                <w:between w:val="nil"/>
              </w:pBdr>
              <w:spacing w:line="259" w:lineRule="auto"/>
              <w:contextualSpacing/>
              <w:jc w:val="both"/>
              <w:rPr>
                <w:rFonts w:ascii="Times New Roman" w:hAnsi="Times New Roman" w:cs="Times New Roman"/>
                <w:sz w:val="26"/>
                <w:szCs w:val="26"/>
              </w:rPr>
            </w:pPr>
            <w:r w:rsidRPr="00B65248">
              <w:rPr>
                <w:rFonts w:ascii="Times New Roman" w:hAnsi="Times New Roman" w:cs="Times New Roman"/>
                <w:sz w:val="26"/>
                <w:szCs w:val="26"/>
              </w:rPr>
              <w:t>- Kỹ năng sử dụng các công cụ hỗ trợ thuyết trình.</w:t>
            </w:r>
          </w:p>
          <w:p w:rsidR="00B60CB7" w:rsidRPr="00B65248" w:rsidRDefault="00B60CB7" w:rsidP="00D04ED0">
            <w:pPr>
              <w:pBdr>
                <w:top w:val="nil"/>
                <w:left w:val="nil"/>
                <w:bottom w:val="nil"/>
                <w:right w:val="nil"/>
                <w:between w:val="nil"/>
              </w:pBdr>
              <w:spacing w:line="259" w:lineRule="auto"/>
              <w:contextualSpacing/>
              <w:jc w:val="both"/>
              <w:rPr>
                <w:rFonts w:ascii="Times New Roman" w:hAnsi="Times New Roman" w:cs="Times New Roman"/>
                <w:sz w:val="26"/>
                <w:szCs w:val="26"/>
              </w:rPr>
            </w:pPr>
            <w:r w:rsidRPr="00B65248">
              <w:rPr>
                <w:rFonts w:ascii="Times New Roman" w:hAnsi="Times New Roman" w:cs="Times New Roman"/>
                <w:sz w:val="26"/>
                <w:szCs w:val="26"/>
              </w:rPr>
              <w:t>- Kỹ năng thuyết trình vấn đề bằng tiếng Trung.</w:t>
            </w:r>
          </w:p>
          <w:p w:rsidR="00B60CB7" w:rsidRPr="00B65248" w:rsidRDefault="00B60CB7" w:rsidP="00D04ED0">
            <w:pPr>
              <w:pBdr>
                <w:top w:val="nil"/>
                <w:left w:val="nil"/>
                <w:bottom w:val="nil"/>
                <w:right w:val="nil"/>
                <w:between w:val="nil"/>
              </w:pBdr>
              <w:spacing w:line="259" w:lineRule="auto"/>
              <w:contextualSpacing/>
              <w:jc w:val="both"/>
              <w:rPr>
                <w:rFonts w:ascii="Times New Roman" w:hAnsi="Times New Roman" w:cs="Times New Roman"/>
                <w:sz w:val="26"/>
                <w:szCs w:val="26"/>
              </w:rPr>
            </w:pPr>
            <w:r w:rsidRPr="00B65248">
              <w:rPr>
                <w:rFonts w:ascii="Times New Roman" w:hAnsi="Times New Roman" w:cs="Times New Roman"/>
                <w:sz w:val="26"/>
                <w:szCs w:val="26"/>
              </w:rPr>
              <w:t>- Kỹ năng thảo luận và giải đáp câu hỏi sau thuyết trình bằng tiếng Trung.</w:t>
            </w:r>
          </w:p>
          <w:p w:rsidR="00B60CB7" w:rsidRPr="00B65248" w:rsidRDefault="00B60CB7" w:rsidP="00D04ED0">
            <w:pPr>
              <w:pBdr>
                <w:top w:val="nil"/>
                <w:left w:val="nil"/>
                <w:bottom w:val="nil"/>
                <w:right w:val="nil"/>
                <w:between w:val="nil"/>
              </w:pBdr>
              <w:spacing w:line="259" w:lineRule="auto"/>
              <w:contextualSpacing/>
              <w:rPr>
                <w:rFonts w:ascii="Times New Roman" w:hAnsi="Times New Roman" w:cs="Times New Roman"/>
                <w:sz w:val="26"/>
                <w:szCs w:val="26"/>
              </w:rPr>
            </w:pPr>
            <w:r w:rsidRPr="00B65248">
              <w:rPr>
                <w:rFonts w:ascii="Times New Roman" w:hAnsi="Times New Roman" w:cs="Times New Roman"/>
                <w:sz w:val="26"/>
                <w:szCs w:val="26"/>
              </w:rPr>
              <w:t>- Kỹ năng theo dõi và tóm lược bài thuyết trình bằng tiếng Trung.</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lastRenderedPageBreak/>
              <w:t xml:space="preserve">C4, C5 </w:t>
            </w:r>
          </w:p>
        </w:tc>
      </w:tr>
      <w:tr w:rsidR="00B60CB7" w:rsidRPr="00B65248" w:rsidTr="00D04ED0">
        <w:tc>
          <w:tcPr>
            <w:tcW w:w="1305" w:type="dxa"/>
            <w:shd w:val="clear" w:color="auto" w:fill="auto"/>
            <w:vAlign w:val="center"/>
          </w:tcPr>
          <w:p w:rsidR="00B60CB7" w:rsidRPr="00B65248" w:rsidRDefault="00B60CB7" w:rsidP="00D04ED0">
            <w:pPr>
              <w:jc w:val="center"/>
              <w:rPr>
                <w:rFonts w:ascii="Times New Roman" w:hAnsi="Times New Roman" w:cs="Times New Roman"/>
                <w:color w:val="000000"/>
                <w:sz w:val="26"/>
                <w:szCs w:val="26"/>
              </w:rPr>
            </w:pPr>
            <w:r w:rsidRPr="00B65248">
              <w:rPr>
                <w:rFonts w:ascii="Times New Roman" w:hAnsi="Times New Roman" w:cs="Times New Roman"/>
                <w:color w:val="000000"/>
                <w:sz w:val="26"/>
                <w:szCs w:val="26"/>
              </w:rPr>
              <w:lastRenderedPageBreak/>
              <w:t>M</w:t>
            </w:r>
            <w:r w:rsidRPr="00B65248">
              <w:rPr>
                <w:rFonts w:ascii="Times New Roman" w:hAnsi="Times New Roman" w:cs="Times New Roman"/>
                <w:color w:val="000000"/>
                <w:sz w:val="26"/>
                <w:szCs w:val="26"/>
                <w:vertAlign w:val="subscript"/>
              </w:rPr>
              <w:t>hp3</w:t>
            </w:r>
          </w:p>
        </w:tc>
        <w:tc>
          <w:tcPr>
            <w:tcW w:w="4678" w:type="dxa"/>
            <w:shd w:val="clear" w:color="auto" w:fill="auto"/>
            <w:vAlign w:val="center"/>
          </w:tcPr>
          <w:p w:rsidR="00B60CB7" w:rsidRPr="00B65248" w:rsidRDefault="00B60CB7" w:rsidP="00D04ED0">
            <w:pPr>
              <w:pStyle w:val="BodyText"/>
              <w:spacing w:before="77"/>
              <w:ind w:right="288"/>
              <w:rPr>
                <w:b/>
                <w:sz w:val="26"/>
                <w:szCs w:val="26"/>
              </w:rPr>
            </w:pPr>
            <w:r w:rsidRPr="00B65248">
              <w:rPr>
                <w:sz w:val="26"/>
                <w:szCs w:val="26"/>
              </w:rPr>
              <w:t>Người học có khả năng vận dụng các kiên thức đã học để nâng cao các năng lực tiếng, đặc biệt là kĩ năng giao tiếp thông thường</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C8</w:t>
            </w:r>
          </w:p>
        </w:tc>
      </w:tr>
      <w:tr w:rsidR="00B60CB7" w:rsidRPr="00B65248" w:rsidTr="00D04ED0">
        <w:tc>
          <w:tcPr>
            <w:tcW w:w="1305" w:type="dxa"/>
            <w:shd w:val="clear" w:color="auto" w:fill="auto"/>
            <w:vAlign w:val="center"/>
          </w:tcPr>
          <w:p w:rsidR="00B60CB7" w:rsidRPr="00B65248" w:rsidRDefault="00B60CB7" w:rsidP="00D04ED0">
            <w:pPr>
              <w:jc w:val="center"/>
              <w:rPr>
                <w:rFonts w:ascii="Times New Roman" w:hAnsi="Times New Roman" w:cs="Times New Roman"/>
                <w:color w:val="000000"/>
                <w:sz w:val="26"/>
                <w:szCs w:val="26"/>
              </w:rPr>
            </w:pP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hp4</w:t>
            </w:r>
          </w:p>
        </w:tc>
        <w:tc>
          <w:tcPr>
            <w:tcW w:w="4678" w:type="dxa"/>
            <w:shd w:val="clear" w:color="auto" w:fill="auto"/>
            <w:vAlign w:val="center"/>
          </w:tcPr>
          <w:p w:rsidR="00B60CB7" w:rsidRPr="00B65248" w:rsidRDefault="00B60CB7" w:rsidP="00D04ED0">
            <w:pPr>
              <w:pStyle w:val="BodyText"/>
              <w:spacing w:before="77"/>
              <w:ind w:right="288"/>
              <w:jc w:val="both"/>
              <w:rPr>
                <w:b/>
                <w:sz w:val="26"/>
                <w:szCs w:val="26"/>
              </w:rPr>
            </w:pPr>
            <w:r w:rsidRPr="00B65248">
              <w:rPr>
                <w:color w:val="000000"/>
                <w:sz w:val="26"/>
                <w:szCs w:val="26"/>
              </w:rPr>
              <w:t>Có ý thức tự học, có năng lực tư duy độc lập.</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C10</w:t>
            </w:r>
          </w:p>
        </w:tc>
      </w:tr>
    </w:tbl>
    <w:p w:rsidR="00B60CB7" w:rsidRPr="00B65248" w:rsidRDefault="00B60CB7" w:rsidP="00B60CB7">
      <w:pPr>
        <w:spacing w:line="23" w:lineRule="atLeast"/>
        <w:rPr>
          <w:rFonts w:ascii="Times New Roman" w:hAnsi="Times New Roman" w:cs="Times New Roman"/>
          <w:b/>
          <w:bCs/>
          <w:sz w:val="26"/>
          <w:szCs w:val="26"/>
        </w:rPr>
      </w:pPr>
    </w:p>
    <w:p w:rsidR="00B60CB7" w:rsidRPr="00B65248" w:rsidRDefault="00B60CB7" w:rsidP="00B60CB7">
      <w:pPr>
        <w:spacing w:line="23" w:lineRule="atLeast"/>
        <w:rPr>
          <w:rFonts w:ascii="Times New Roman" w:hAnsi="Times New Roman" w:cs="Times New Roman"/>
          <w:b/>
          <w:bCs/>
          <w:sz w:val="26"/>
          <w:szCs w:val="26"/>
        </w:rPr>
      </w:pPr>
      <w:r w:rsidRPr="00B65248">
        <w:rPr>
          <w:rFonts w:ascii="Times New Roman" w:hAnsi="Times New Roman" w:cs="Times New Roman"/>
          <w:b/>
          <w:bCs/>
          <w:sz w:val="26"/>
          <w:szCs w:val="26"/>
        </w:rPr>
        <w:t>5. Chuẩn đầu ra của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678"/>
        <w:gridCol w:w="3260"/>
      </w:tblGrid>
      <w:tr w:rsidR="00B60CB7" w:rsidRPr="00B65248" w:rsidTr="00D04ED0">
        <w:tc>
          <w:tcPr>
            <w:tcW w:w="5983" w:type="dxa"/>
            <w:gridSpan w:val="2"/>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r w:rsidRPr="00B65248">
              <w:rPr>
                <w:rFonts w:ascii="Times New Roman" w:hAnsi="Times New Roman" w:cs="Times New Roman"/>
                <w:b/>
                <w:bCs/>
                <w:sz w:val="26"/>
                <w:szCs w:val="26"/>
              </w:rPr>
              <w:t>Chuẩn đầu ra</w:t>
            </w:r>
          </w:p>
        </w:tc>
        <w:tc>
          <w:tcPr>
            <w:tcW w:w="3260" w:type="dxa"/>
            <w:vMerge w:val="restart"/>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r w:rsidRPr="00B65248">
              <w:rPr>
                <w:rFonts w:ascii="Times New Roman" w:hAnsi="Times New Roman" w:cs="Times New Roman"/>
                <w:b/>
                <w:bCs/>
                <w:sz w:val="26"/>
                <w:szCs w:val="26"/>
              </w:rPr>
              <w:t>Mã mục tiêu học phần</w:t>
            </w:r>
          </w:p>
        </w:tc>
      </w:tr>
      <w:tr w:rsidR="00B60CB7" w:rsidRPr="00B65248" w:rsidTr="00D04ED0">
        <w:tc>
          <w:tcPr>
            <w:tcW w:w="1305" w:type="dxa"/>
            <w:shd w:val="clear" w:color="auto" w:fill="auto"/>
            <w:vAlign w:val="center"/>
          </w:tcPr>
          <w:p w:rsidR="00B60CB7" w:rsidRPr="00B65248" w:rsidRDefault="00B60CB7" w:rsidP="00D04ED0">
            <w:pPr>
              <w:spacing w:line="23" w:lineRule="atLeast"/>
              <w:jc w:val="center"/>
              <w:rPr>
                <w:rFonts w:ascii="Times New Roman" w:hAnsi="Times New Roman" w:cs="Times New Roman"/>
                <w:b/>
                <w:i/>
                <w:iCs/>
                <w:sz w:val="26"/>
                <w:szCs w:val="26"/>
              </w:rPr>
            </w:pPr>
            <w:r w:rsidRPr="00B65248">
              <w:rPr>
                <w:rFonts w:ascii="Times New Roman" w:hAnsi="Times New Roman" w:cs="Times New Roman"/>
                <w:b/>
                <w:i/>
                <w:iCs/>
                <w:sz w:val="26"/>
                <w:szCs w:val="26"/>
              </w:rPr>
              <w:t>Mã</w:t>
            </w:r>
          </w:p>
        </w:tc>
        <w:tc>
          <w:tcPr>
            <w:tcW w:w="4678" w:type="dxa"/>
            <w:shd w:val="clear" w:color="auto" w:fill="auto"/>
            <w:vAlign w:val="center"/>
          </w:tcPr>
          <w:p w:rsidR="00B60CB7" w:rsidRPr="00B65248" w:rsidRDefault="00B60CB7" w:rsidP="00D04ED0">
            <w:pPr>
              <w:spacing w:line="23" w:lineRule="atLeast"/>
              <w:jc w:val="center"/>
              <w:rPr>
                <w:rFonts w:ascii="Times New Roman" w:hAnsi="Times New Roman" w:cs="Times New Roman"/>
                <w:b/>
                <w:i/>
                <w:iCs/>
                <w:sz w:val="26"/>
                <w:szCs w:val="26"/>
              </w:rPr>
            </w:pPr>
            <w:r w:rsidRPr="00B65248">
              <w:rPr>
                <w:rFonts w:ascii="Times New Roman" w:hAnsi="Times New Roman" w:cs="Times New Roman"/>
                <w:b/>
                <w:i/>
                <w:iCs/>
                <w:sz w:val="26"/>
                <w:szCs w:val="26"/>
              </w:rPr>
              <w:t>Mô tả</w:t>
            </w:r>
          </w:p>
        </w:tc>
        <w:tc>
          <w:tcPr>
            <w:tcW w:w="3260" w:type="dxa"/>
            <w:vMerge/>
            <w:shd w:val="clear" w:color="auto" w:fill="auto"/>
            <w:vAlign w:val="center"/>
          </w:tcPr>
          <w:p w:rsidR="00B60CB7" w:rsidRPr="00B65248" w:rsidRDefault="00B60CB7" w:rsidP="00D04ED0">
            <w:pPr>
              <w:spacing w:line="23" w:lineRule="atLeast"/>
              <w:jc w:val="center"/>
              <w:rPr>
                <w:rFonts w:ascii="Times New Roman" w:hAnsi="Times New Roman" w:cs="Times New Roman"/>
                <w:b/>
                <w:sz w:val="26"/>
                <w:szCs w:val="26"/>
              </w:rPr>
            </w:pPr>
          </w:p>
        </w:tc>
      </w:tr>
      <w:tr w:rsidR="00B60CB7" w:rsidRPr="00B65248" w:rsidTr="00D04ED0">
        <w:tc>
          <w:tcPr>
            <w:tcW w:w="1305" w:type="dxa"/>
            <w:shd w:val="clear" w:color="auto" w:fill="auto"/>
            <w:vAlign w:val="bottom"/>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color w:val="000000"/>
                <w:sz w:val="26"/>
                <w:szCs w:val="26"/>
              </w:rPr>
              <w:t>C</w:t>
            </w:r>
            <w:r w:rsidRPr="00B65248">
              <w:rPr>
                <w:rFonts w:ascii="Times New Roman" w:hAnsi="Times New Roman" w:cs="Times New Roman"/>
                <w:color w:val="000000"/>
                <w:sz w:val="26"/>
                <w:szCs w:val="26"/>
                <w:vertAlign w:val="subscript"/>
              </w:rPr>
              <w:t>hp 1</w:t>
            </w:r>
          </w:p>
        </w:tc>
        <w:tc>
          <w:tcPr>
            <w:tcW w:w="4678" w:type="dxa"/>
            <w:shd w:val="clear" w:color="auto" w:fill="auto"/>
            <w:vAlign w:val="center"/>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color w:val="000000"/>
                <w:sz w:val="26"/>
                <w:szCs w:val="26"/>
              </w:rPr>
              <w:t>Có kiến thức chung về phân loại thuyết trình, kĩ thuật xây dựng bài thuyết trình, kĩ năng thuyết trình</w:t>
            </w:r>
          </w:p>
        </w:tc>
        <w:tc>
          <w:tcPr>
            <w:tcW w:w="3260" w:type="dxa"/>
            <w:shd w:val="clear" w:color="auto" w:fill="auto"/>
            <w:vAlign w:val="center"/>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M</w:t>
            </w:r>
            <w:r w:rsidRPr="00B65248">
              <w:rPr>
                <w:rFonts w:ascii="Times New Roman" w:hAnsi="Times New Roman" w:cs="Times New Roman"/>
                <w:sz w:val="26"/>
                <w:szCs w:val="26"/>
                <w:vertAlign w:val="subscript"/>
              </w:rPr>
              <w:t>hp</w:t>
            </w:r>
            <w:r w:rsidRPr="00B65248">
              <w:rPr>
                <w:rFonts w:ascii="Times New Roman" w:hAnsi="Times New Roman" w:cs="Times New Roman"/>
                <w:sz w:val="26"/>
                <w:szCs w:val="26"/>
              </w:rPr>
              <w:t>1</w:t>
            </w:r>
          </w:p>
        </w:tc>
      </w:tr>
      <w:tr w:rsidR="00B60CB7" w:rsidRPr="00B65248" w:rsidTr="00D04ED0">
        <w:tc>
          <w:tcPr>
            <w:tcW w:w="1305" w:type="dxa"/>
            <w:shd w:val="clear" w:color="auto" w:fill="auto"/>
            <w:vAlign w:val="bottom"/>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color w:val="000000"/>
                <w:sz w:val="26"/>
                <w:szCs w:val="26"/>
              </w:rPr>
              <w:t>C</w:t>
            </w:r>
            <w:r w:rsidRPr="00B65248">
              <w:rPr>
                <w:rFonts w:ascii="Times New Roman" w:hAnsi="Times New Roman" w:cs="Times New Roman"/>
                <w:color w:val="000000"/>
                <w:sz w:val="26"/>
                <w:szCs w:val="26"/>
                <w:vertAlign w:val="subscript"/>
              </w:rPr>
              <w:t>hp 2</w:t>
            </w:r>
          </w:p>
        </w:tc>
        <w:tc>
          <w:tcPr>
            <w:tcW w:w="4678" w:type="dxa"/>
            <w:shd w:val="clear" w:color="auto" w:fill="auto"/>
            <w:vAlign w:val="center"/>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color w:val="000000"/>
                <w:sz w:val="26"/>
                <w:szCs w:val="26"/>
              </w:rPr>
              <w:t>Xây dựng được một bài thuyết trình hoàn chỉnh</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M</w:t>
            </w:r>
            <w:r w:rsidRPr="00B65248">
              <w:rPr>
                <w:rFonts w:ascii="Times New Roman" w:hAnsi="Times New Roman" w:cs="Times New Roman"/>
                <w:sz w:val="26"/>
                <w:szCs w:val="26"/>
                <w:vertAlign w:val="subscript"/>
              </w:rPr>
              <w:t xml:space="preserve">hp2, </w:t>
            </w: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hp3</w:t>
            </w:r>
          </w:p>
          <w:p w:rsidR="00B60CB7" w:rsidRPr="00B65248" w:rsidRDefault="00B60CB7" w:rsidP="00D04ED0">
            <w:pPr>
              <w:spacing w:line="23" w:lineRule="atLeast"/>
              <w:jc w:val="both"/>
              <w:rPr>
                <w:rFonts w:ascii="Times New Roman" w:hAnsi="Times New Roman" w:cs="Times New Roman"/>
                <w:sz w:val="26"/>
                <w:szCs w:val="26"/>
              </w:rPr>
            </w:pPr>
          </w:p>
        </w:tc>
      </w:tr>
      <w:tr w:rsidR="00B60CB7" w:rsidRPr="00B65248" w:rsidTr="00D04ED0">
        <w:tc>
          <w:tcPr>
            <w:tcW w:w="1305" w:type="dxa"/>
            <w:shd w:val="clear" w:color="auto" w:fill="auto"/>
            <w:vAlign w:val="bottom"/>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sz w:val="26"/>
                <w:szCs w:val="26"/>
              </w:rPr>
              <w:t>C</w:t>
            </w:r>
            <w:r w:rsidRPr="00B65248">
              <w:rPr>
                <w:rFonts w:ascii="Times New Roman" w:hAnsi="Times New Roman" w:cs="Times New Roman"/>
                <w:sz w:val="26"/>
                <w:szCs w:val="26"/>
                <w:vertAlign w:val="subscript"/>
              </w:rPr>
              <w:t>hp3</w:t>
            </w:r>
          </w:p>
        </w:tc>
        <w:tc>
          <w:tcPr>
            <w:tcW w:w="4678" w:type="dxa"/>
            <w:shd w:val="clear" w:color="auto" w:fill="auto"/>
            <w:vAlign w:val="center"/>
          </w:tcPr>
          <w:p w:rsidR="00B60CB7" w:rsidRPr="00B65248" w:rsidRDefault="00B60CB7" w:rsidP="00D04ED0">
            <w:pPr>
              <w:rPr>
                <w:rFonts w:ascii="Times New Roman" w:hAnsi="Times New Roman" w:cs="Times New Roman"/>
                <w:color w:val="000000"/>
                <w:sz w:val="26"/>
                <w:szCs w:val="26"/>
              </w:rPr>
            </w:pPr>
            <w:r w:rsidRPr="00B65248">
              <w:rPr>
                <w:rFonts w:ascii="Times New Roman" w:hAnsi="Times New Roman" w:cs="Times New Roman"/>
                <w:color w:val="000000"/>
                <w:sz w:val="26"/>
                <w:szCs w:val="26"/>
              </w:rPr>
              <w:t>Biết cách vận dụng các kĩ năng, kĩ xảo trong quá tình thuyết trình</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sz w:val="26"/>
                <w:szCs w:val="26"/>
              </w:rPr>
              <w:t>M</w:t>
            </w:r>
            <w:r w:rsidRPr="00B65248">
              <w:rPr>
                <w:rFonts w:ascii="Times New Roman" w:hAnsi="Times New Roman" w:cs="Times New Roman"/>
                <w:sz w:val="26"/>
                <w:szCs w:val="26"/>
                <w:vertAlign w:val="subscript"/>
              </w:rPr>
              <w:t xml:space="preserve">hp2, </w:t>
            </w: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hp3</w:t>
            </w:r>
          </w:p>
        </w:tc>
      </w:tr>
      <w:tr w:rsidR="00B60CB7" w:rsidRPr="00B65248" w:rsidTr="00D04ED0">
        <w:tc>
          <w:tcPr>
            <w:tcW w:w="1305" w:type="dxa"/>
            <w:shd w:val="clear" w:color="auto" w:fill="auto"/>
            <w:vAlign w:val="bottom"/>
          </w:tcPr>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C</w:t>
            </w:r>
            <w:r w:rsidRPr="00B65248">
              <w:rPr>
                <w:rFonts w:ascii="Times New Roman" w:hAnsi="Times New Roman" w:cs="Times New Roman"/>
                <w:sz w:val="26"/>
                <w:szCs w:val="26"/>
                <w:vertAlign w:val="subscript"/>
              </w:rPr>
              <w:t>hp4</w:t>
            </w:r>
          </w:p>
        </w:tc>
        <w:tc>
          <w:tcPr>
            <w:tcW w:w="4678" w:type="dxa"/>
            <w:shd w:val="clear" w:color="auto" w:fill="auto"/>
            <w:vAlign w:val="center"/>
          </w:tcPr>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B60CB7" w:rsidRPr="00B65248" w:rsidRDefault="00B60CB7" w:rsidP="00D04ED0">
            <w:pPr>
              <w:spacing w:line="23" w:lineRule="atLeast"/>
              <w:jc w:val="center"/>
              <w:rPr>
                <w:rFonts w:ascii="Times New Roman" w:hAnsi="Times New Roman" w:cs="Times New Roman"/>
                <w:sz w:val="26"/>
                <w:szCs w:val="26"/>
              </w:rPr>
            </w:pPr>
            <w:r w:rsidRPr="00B65248">
              <w:rPr>
                <w:rFonts w:ascii="Times New Roman" w:hAnsi="Times New Roman" w:cs="Times New Roman"/>
                <w:color w:val="000000"/>
                <w:sz w:val="26"/>
                <w:szCs w:val="26"/>
              </w:rPr>
              <w:t>M</w:t>
            </w:r>
            <w:r w:rsidRPr="00B65248">
              <w:rPr>
                <w:rFonts w:ascii="Times New Roman" w:hAnsi="Times New Roman" w:cs="Times New Roman"/>
                <w:color w:val="000000"/>
                <w:sz w:val="26"/>
                <w:szCs w:val="26"/>
                <w:vertAlign w:val="subscript"/>
              </w:rPr>
              <w:t>hp4</w:t>
            </w:r>
          </w:p>
        </w:tc>
      </w:tr>
    </w:tbl>
    <w:p w:rsidR="00B60CB7" w:rsidRPr="00B65248" w:rsidRDefault="00B60CB7" w:rsidP="00B60CB7">
      <w:pPr>
        <w:spacing w:line="23" w:lineRule="atLeast"/>
        <w:rPr>
          <w:rFonts w:ascii="Times New Roman" w:hAnsi="Times New Roman" w:cs="Times New Roman"/>
          <w:b/>
          <w:bCs/>
          <w:sz w:val="26"/>
          <w:szCs w:val="26"/>
        </w:rPr>
      </w:pPr>
    </w:p>
    <w:p w:rsidR="00B60CB7" w:rsidRPr="00B65248" w:rsidRDefault="00B60CB7" w:rsidP="00B60CB7">
      <w:pPr>
        <w:spacing w:line="23" w:lineRule="atLeast"/>
        <w:rPr>
          <w:rFonts w:ascii="Times New Roman" w:hAnsi="Times New Roman" w:cs="Times New Roman"/>
          <w:b/>
          <w:bCs/>
          <w:sz w:val="26"/>
          <w:szCs w:val="26"/>
        </w:rPr>
      </w:pPr>
      <w:r w:rsidRPr="00B65248">
        <w:rPr>
          <w:rFonts w:ascii="Times New Roman" w:hAnsi="Times New Roman" w:cs="Times New Roman"/>
          <w:b/>
          <w:bCs/>
          <w:sz w:val="26"/>
          <w:szCs w:val="26"/>
        </w:rPr>
        <w:t>6. Học liệu</w:t>
      </w:r>
    </w:p>
    <w:p w:rsidR="00B60CB7" w:rsidRPr="00B65248" w:rsidRDefault="00B60CB7" w:rsidP="00B60CB7">
      <w:pPr>
        <w:spacing w:before="3"/>
        <w:rPr>
          <w:rFonts w:ascii="Times New Roman" w:eastAsia="SimSun" w:hAnsi="Times New Roman" w:cs="Times New Roman"/>
          <w:sz w:val="26"/>
          <w:szCs w:val="26"/>
        </w:rPr>
      </w:pPr>
      <w:r w:rsidRPr="00B65248">
        <w:rPr>
          <w:rFonts w:ascii="Times New Roman" w:eastAsia="SimSun" w:hAnsi="Times New Roman" w:cs="Times New Roman"/>
          <w:sz w:val="26"/>
          <w:szCs w:val="26"/>
        </w:rPr>
        <w:t>1.</w:t>
      </w:r>
      <w:r w:rsidRPr="00B65248">
        <w:rPr>
          <w:rFonts w:ascii="Times New Roman" w:eastAsia="SimSun" w:hAnsi="Times New Roman" w:cs="Times New Roman"/>
          <w:sz w:val="26"/>
          <w:szCs w:val="26"/>
        </w:rPr>
        <w:t>《口若悬河：演讲的技巧》，吴礼权</w:t>
      </w:r>
      <w:r w:rsidRPr="00B65248">
        <w:rPr>
          <w:rFonts w:ascii="Times New Roman" w:eastAsia="SimSun" w:hAnsi="Times New Roman" w:cs="Times New Roman"/>
          <w:sz w:val="26"/>
          <w:szCs w:val="26"/>
        </w:rPr>
        <w:t xml:space="preserve"> </w:t>
      </w:r>
      <w:r w:rsidRPr="00B65248">
        <w:rPr>
          <w:rFonts w:ascii="Times New Roman" w:eastAsia="SimSun" w:hAnsi="Times New Roman" w:cs="Times New Roman"/>
          <w:sz w:val="26"/>
          <w:szCs w:val="26"/>
        </w:rPr>
        <w:t>编，暨南大学出版社，</w:t>
      </w:r>
    </w:p>
    <w:p w:rsidR="00B60CB7" w:rsidRPr="002F1C35" w:rsidRDefault="00B60CB7" w:rsidP="00B60CB7">
      <w:pPr>
        <w:spacing w:before="84"/>
        <w:jc w:val="both"/>
        <w:rPr>
          <w:rFonts w:ascii="Times New Roman" w:hAnsi="Times New Roman" w:cs="Times New Roman"/>
          <w:sz w:val="26"/>
          <w:szCs w:val="26"/>
        </w:rPr>
      </w:pPr>
      <w:r w:rsidRPr="00B65248">
        <w:rPr>
          <w:rFonts w:ascii="Times New Roman" w:hAnsi="Times New Roman" w:cs="Times New Roman"/>
          <w:b/>
          <w:spacing w:val="1"/>
          <w:sz w:val="26"/>
          <w:szCs w:val="26"/>
        </w:rPr>
        <w:t>Tham khảo:</w:t>
      </w:r>
    </w:p>
    <w:p w:rsidR="00B60CB7" w:rsidRPr="00B65248" w:rsidRDefault="00B60CB7" w:rsidP="00B60CB7">
      <w:pPr>
        <w:spacing w:line="23" w:lineRule="atLeast"/>
        <w:rPr>
          <w:rFonts w:ascii="Times New Roman" w:hAnsi="Times New Roman" w:cs="Times New Roman"/>
          <w:b/>
          <w:bCs/>
          <w:sz w:val="26"/>
          <w:szCs w:val="26"/>
        </w:rPr>
      </w:pPr>
      <w:r w:rsidRPr="00B65248">
        <w:rPr>
          <w:rFonts w:ascii="Times New Roman" w:hAnsi="Times New Roman" w:cs="Times New Roman"/>
          <w:b/>
          <w:bCs/>
          <w:sz w:val="26"/>
          <w:szCs w:val="26"/>
        </w:rPr>
        <w:lastRenderedPageBreak/>
        <w:t>7. Nội dung chi tiết học phần</w:t>
      </w:r>
    </w:p>
    <w:p w:rsidR="00B60CB7" w:rsidRPr="00B65248" w:rsidRDefault="00B60CB7" w:rsidP="00B60CB7">
      <w:pPr>
        <w:spacing w:line="23" w:lineRule="atLeast"/>
        <w:rPr>
          <w:rFonts w:ascii="Times New Roman" w:eastAsia="TimesNewRomanPSMT" w:hAnsi="Times New Roman" w:cs="Times New Roman"/>
          <w:b/>
          <w:bCs/>
          <w:i/>
          <w:iCs/>
          <w:sz w:val="26"/>
          <w:szCs w:val="26"/>
        </w:rPr>
      </w:pPr>
      <w:r w:rsidRPr="00B65248">
        <w:rPr>
          <w:rFonts w:ascii="Times New Roman" w:eastAsia="TimesNewRomanPSMT" w:hAnsi="Times New Roman" w:cs="Times New Roman"/>
          <w:b/>
          <w:bCs/>
          <w:i/>
          <w:iCs/>
          <w:sz w:val="26"/>
          <w:szCs w:val="26"/>
        </w:rPr>
        <w:t>7.1. Nội dung chi tiết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4"/>
        <w:gridCol w:w="3827"/>
        <w:gridCol w:w="426"/>
        <w:gridCol w:w="521"/>
        <w:gridCol w:w="473"/>
        <w:gridCol w:w="557"/>
      </w:tblGrid>
      <w:tr w:rsidR="00B60CB7" w:rsidRPr="00B65248" w:rsidTr="00D04ED0">
        <w:trPr>
          <w:trHeight w:val="20"/>
          <w:jc w:val="center"/>
        </w:trPr>
        <w:tc>
          <w:tcPr>
            <w:tcW w:w="4114" w:type="dxa"/>
            <w:vMerge w:val="restart"/>
            <w:vAlign w:val="center"/>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Nội dung</w:t>
            </w:r>
          </w:p>
        </w:tc>
        <w:tc>
          <w:tcPr>
            <w:tcW w:w="3827" w:type="dxa"/>
            <w:vMerge w:val="restart"/>
            <w:vAlign w:val="center"/>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Chuẩn đầu ra bài học</w:t>
            </w:r>
          </w:p>
        </w:tc>
        <w:tc>
          <w:tcPr>
            <w:tcW w:w="1977" w:type="dxa"/>
            <w:gridSpan w:val="4"/>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Giờ tín chỉ</w:t>
            </w:r>
            <w:r w:rsidRPr="00B65248">
              <w:rPr>
                <w:rFonts w:ascii="Times New Roman" w:hAnsi="Times New Roman" w:cs="Times New Roman"/>
                <w:vertAlign w:val="superscript"/>
              </w:rPr>
              <w:t>(1)</w:t>
            </w:r>
          </w:p>
        </w:tc>
      </w:tr>
      <w:tr w:rsidR="00B60CB7" w:rsidRPr="00B65248" w:rsidTr="00D04ED0">
        <w:trPr>
          <w:cantSplit/>
          <w:trHeight w:val="1296"/>
          <w:jc w:val="center"/>
        </w:trPr>
        <w:tc>
          <w:tcPr>
            <w:tcW w:w="4114" w:type="dxa"/>
            <w:vMerge/>
          </w:tcPr>
          <w:p w:rsidR="00B60CB7" w:rsidRPr="00B65248" w:rsidRDefault="00B60CB7" w:rsidP="00D04ED0">
            <w:pPr>
              <w:pStyle w:val="Tablehead"/>
              <w:rPr>
                <w:rFonts w:ascii="Times New Roman" w:hAnsi="Times New Roman" w:cs="Times New Roman"/>
              </w:rPr>
            </w:pPr>
          </w:p>
        </w:tc>
        <w:tc>
          <w:tcPr>
            <w:tcW w:w="3827" w:type="dxa"/>
            <w:vMerge/>
          </w:tcPr>
          <w:p w:rsidR="00B60CB7" w:rsidRPr="00B65248" w:rsidRDefault="00B60CB7" w:rsidP="00D04ED0">
            <w:pPr>
              <w:pStyle w:val="Tablehead"/>
              <w:rPr>
                <w:rFonts w:ascii="Times New Roman" w:hAnsi="Times New Roman" w:cs="Times New Roman"/>
              </w:rPr>
            </w:pPr>
          </w:p>
        </w:tc>
        <w:tc>
          <w:tcPr>
            <w:tcW w:w="426"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LT</w:t>
            </w:r>
          </w:p>
        </w:tc>
        <w:tc>
          <w:tcPr>
            <w:tcW w:w="521"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BT, TL</w:t>
            </w:r>
          </w:p>
        </w:tc>
        <w:tc>
          <w:tcPr>
            <w:tcW w:w="473" w:type="dxa"/>
            <w:textDirection w:val="btLr"/>
          </w:tcPr>
          <w:p w:rsidR="00B60CB7" w:rsidRPr="009463EB" w:rsidRDefault="00B60CB7" w:rsidP="00D04ED0">
            <w:pPr>
              <w:pStyle w:val="Tablehead"/>
              <w:rPr>
                <w:rFonts w:ascii="Times New Roman" w:hAnsi="Times New Roman" w:cs="Times New Roman"/>
                <w:b w:val="0"/>
                <w:bCs w:val="0"/>
              </w:rPr>
            </w:pPr>
            <w:r w:rsidRPr="009463EB">
              <w:rPr>
                <w:rFonts w:ascii="Times New Roman" w:hAnsi="Times New Roman" w:cs="Times New Roman"/>
                <w:bCs w:val="0"/>
              </w:rPr>
              <w:t>THa,</w:t>
            </w:r>
          </w:p>
        </w:tc>
        <w:tc>
          <w:tcPr>
            <w:tcW w:w="557" w:type="dxa"/>
            <w:textDirection w:val="btLr"/>
          </w:tcPr>
          <w:p w:rsidR="00B60CB7" w:rsidRPr="009463EB" w:rsidRDefault="00B60CB7" w:rsidP="00D04ED0">
            <w:pPr>
              <w:pStyle w:val="Tablehead"/>
              <w:rPr>
                <w:rFonts w:ascii="Times New Roman" w:hAnsi="Times New Roman" w:cs="Times New Roman"/>
                <w:bCs w:val="0"/>
              </w:rPr>
            </w:pPr>
            <w:r w:rsidRPr="009463EB">
              <w:rPr>
                <w:rFonts w:ascii="Times New Roman" w:hAnsi="Times New Roman" w:cs="Times New Roman"/>
                <w:bCs w:val="0"/>
              </w:rPr>
              <w:t>THo, TNC</w:t>
            </w:r>
          </w:p>
        </w:tc>
      </w:tr>
      <w:tr w:rsidR="00B60CB7" w:rsidRPr="00B65248" w:rsidTr="00D04ED0">
        <w:trPr>
          <w:trHeight w:val="20"/>
          <w:jc w:val="center"/>
        </w:trPr>
        <w:tc>
          <w:tcPr>
            <w:tcW w:w="4114" w:type="dxa"/>
          </w:tcPr>
          <w:p w:rsidR="00B60CB7" w:rsidRPr="00B65248" w:rsidRDefault="00B60CB7" w:rsidP="00D04ED0">
            <w:pPr>
              <w:jc w:val="both"/>
              <w:rPr>
                <w:rFonts w:ascii="Times New Roman" w:hAnsi="Times New Roman" w:cs="Times New Roman"/>
                <w:sz w:val="26"/>
                <w:szCs w:val="26"/>
              </w:rPr>
            </w:pPr>
            <w:r w:rsidRPr="00B65248">
              <w:rPr>
                <w:rFonts w:ascii="Times New Roman" w:hAnsi="Times New Roman" w:cs="Times New Roman"/>
                <w:sz w:val="26"/>
                <w:szCs w:val="26"/>
              </w:rPr>
              <w:t>Chương I: Tổng quan</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1.1 Định nghĩa</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Định nghĩa;</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Phân loại thuyết trình</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1.2 Yêu cầu</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Yêu cầu về công cụ;</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Yêu cầu về nội dung;</w:t>
            </w:r>
          </w:p>
          <w:p w:rsidR="00B60CB7" w:rsidRPr="00B65248" w:rsidRDefault="00B60CB7" w:rsidP="00D04ED0">
            <w:pPr>
              <w:jc w:val="both"/>
              <w:rPr>
                <w:rFonts w:ascii="Times New Roman" w:hAnsi="Times New Roman" w:cs="Times New Roman"/>
                <w:b/>
                <w:sz w:val="26"/>
                <w:szCs w:val="26"/>
              </w:rPr>
            </w:pPr>
            <w:r w:rsidRPr="00B65248">
              <w:rPr>
                <w:rFonts w:ascii="Times New Roman" w:hAnsi="Times New Roman" w:cs="Times New Roman"/>
                <w:sz w:val="26"/>
                <w:szCs w:val="26"/>
              </w:rPr>
              <w:t>- Yêu cầu về cách trình bày.</w:t>
            </w:r>
          </w:p>
        </w:tc>
        <w:tc>
          <w:tcPr>
            <w:tcW w:w="3827" w:type="dxa"/>
          </w:tcPr>
          <w:p w:rsidR="00B60CB7" w:rsidRPr="00B65248" w:rsidRDefault="00B60CB7" w:rsidP="00D04ED0">
            <w:pPr>
              <w:spacing w:line="259" w:lineRule="auto"/>
              <w:ind w:left="-105"/>
              <w:rPr>
                <w:rFonts w:ascii="Times New Roman" w:hAnsi="Times New Roman" w:cs="Times New Roman"/>
                <w:sz w:val="26"/>
                <w:szCs w:val="26"/>
              </w:rPr>
            </w:pPr>
            <w:r w:rsidRPr="00B65248">
              <w:rPr>
                <w:rFonts w:ascii="Times New Roman" w:hAnsi="Times New Roman" w:cs="Times New Roman"/>
                <w:sz w:val="26"/>
                <w:szCs w:val="26"/>
              </w:rPr>
              <w:t xml:space="preserve">  - Nắm được các kiến thức chung   về thuyết trình.</w:t>
            </w:r>
          </w:p>
          <w:p w:rsidR="00B60CB7" w:rsidRPr="00B65248" w:rsidRDefault="00B60CB7" w:rsidP="00D04ED0">
            <w:pPr>
              <w:spacing w:line="259" w:lineRule="auto"/>
              <w:rPr>
                <w:rFonts w:ascii="Times New Roman" w:hAnsi="Times New Roman" w:cs="Times New Roman"/>
                <w:sz w:val="26"/>
                <w:szCs w:val="26"/>
              </w:rPr>
            </w:pPr>
            <w:r w:rsidRPr="00B65248">
              <w:rPr>
                <w:rFonts w:ascii="Times New Roman" w:hAnsi="Times New Roman" w:cs="Times New Roman"/>
                <w:sz w:val="26"/>
                <w:szCs w:val="26"/>
              </w:rPr>
              <w:t>- Nắm được các công cụ chủ yếu được sử dụng trong thuyết trình..</w:t>
            </w: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Có thái độ học tập tích cực, chú ý nghe giảng, hăng hái phát biểu xây dựng bài, trao đổi, thảo luận với giảng viên và các bạn học khác trong nhóm/lớp.</w:t>
            </w: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xml:space="preserve"> </w:t>
            </w:r>
          </w:p>
        </w:tc>
        <w:tc>
          <w:tcPr>
            <w:tcW w:w="426" w:type="dxa"/>
          </w:tcPr>
          <w:p w:rsidR="00B60CB7" w:rsidRPr="00B65248" w:rsidRDefault="00B60CB7" w:rsidP="00D04ED0">
            <w:pPr>
              <w:pStyle w:val="Tablejust"/>
              <w:rPr>
                <w:lang w:val="vi-VN"/>
              </w:rPr>
            </w:pPr>
            <w:r>
              <w:rPr>
                <w:lang w:val="vi-VN"/>
              </w:rPr>
              <w:t>2</w:t>
            </w:r>
          </w:p>
        </w:tc>
        <w:tc>
          <w:tcPr>
            <w:tcW w:w="521" w:type="dxa"/>
          </w:tcPr>
          <w:p w:rsidR="00B60CB7" w:rsidRPr="00B65248" w:rsidRDefault="00B60CB7" w:rsidP="00D04ED0">
            <w:pPr>
              <w:pStyle w:val="Tablejust"/>
              <w:rPr>
                <w:lang w:val="vi-VN"/>
              </w:rPr>
            </w:pPr>
            <w:r>
              <w:rPr>
                <w:lang w:val="vi-VN"/>
              </w:rPr>
              <w:t>5</w:t>
            </w:r>
          </w:p>
        </w:tc>
        <w:tc>
          <w:tcPr>
            <w:tcW w:w="473" w:type="dxa"/>
          </w:tcPr>
          <w:p w:rsidR="00B60CB7" w:rsidRPr="00B65248" w:rsidRDefault="00B60CB7" w:rsidP="00D04ED0">
            <w:pPr>
              <w:pStyle w:val="Tablejust"/>
              <w:rPr>
                <w:lang w:val="vi-VN"/>
              </w:rPr>
            </w:pPr>
            <w:r w:rsidRPr="00B65248">
              <w:rPr>
                <w:lang w:val="vi-VN"/>
              </w:rPr>
              <w:t>5</w:t>
            </w:r>
          </w:p>
        </w:tc>
        <w:tc>
          <w:tcPr>
            <w:tcW w:w="557" w:type="dxa"/>
          </w:tcPr>
          <w:p w:rsidR="00B60CB7" w:rsidRPr="00B65248" w:rsidRDefault="00B60CB7" w:rsidP="00D04ED0">
            <w:pPr>
              <w:pStyle w:val="Tablejust"/>
              <w:rPr>
                <w:lang w:val="vi-VN"/>
              </w:rPr>
            </w:pPr>
            <w:r>
              <w:rPr>
                <w:lang w:val="vi-VN"/>
              </w:rPr>
              <w:t>15</w:t>
            </w:r>
          </w:p>
        </w:tc>
      </w:tr>
      <w:tr w:rsidR="00B60CB7" w:rsidRPr="00B65248" w:rsidTr="00D04ED0">
        <w:trPr>
          <w:trHeight w:val="20"/>
          <w:jc w:val="center"/>
        </w:trPr>
        <w:tc>
          <w:tcPr>
            <w:tcW w:w="4114" w:type="dxa"/>
          </w:tcPr>
          <w:p w:rsidR="00B60CB7" w:rsidRPr="00B65248" w:rsidRDefault="00B60CB7" w:rsidP="00D04ED0">
            <w:pPr>
              <w:spacing w:line="360" w:lineRule="auto"/>
              <w:jc w:val="both"/>
              <w:rPr>
                <w:rFonts w:ascii="Times New Roman" w:eastAsia="SimSun" w:hAnsi="Times New Roman" w:cs="Times New Roman"/>
                <w:sz w:val="26"/>
                <w:szCs w:val="26"/>
              </w:rPr>
            </w:pPr>
            <w:r w:rsidRPr="00B65248">
              <w:rPr>
                <w:rFonts w:ascii="Times New Roman" w:hAnsi="Times New Roman" w:cs="Times New Roman"/>
                <w:sz w:val="26"/>
                <w:szCs w:val="26"/>
              </w:rPr>
              <w:t>Chương 2: Xây dựng bài thuyết trình</w:t>
            </w:r>
            <w:r w:rsidRPr="00B65248">
              <w:rPr>
                <w:rFonts w:ascii="Times New Roman" w:eastAsia="SimSun" w:hAnsi="Times New Roman" w:cs="Times New Roman"/>
                <w:sz w:val="26"/>
                <w:szCs w:val="26"/>
              </w:rPr>
              <w:t xml:space="preserve"> </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2.1 Trước khi viết phải:</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Xác định nội dung;</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Xác định đối tượng;</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Xác định phong cách.</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2.2 Trong khi viết phải:</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Lập ý;</w:t>
            </w:r>
          </w:p>
          <w:p w:rsidR="00B60CB7" w:rsidRPr="00B65248" w:rsidRDefault="00B60CB7" w:rsidP="00D04ED0">
            <w:pPr>
              <w:spacing w:line="259" w:lineRule="auto"/>
              <w:ind w:left="10"/>
              <w:rPr>
                <w:rFonts w:ascii="Times New Roman" w:hAnsi="Times New Roman" w:cs="Times New Roman"/>
                <w:sz w:val="26"/>
                <w:szCs w:val="26"/>
              </w:rPr>
            </w:pPr>
            <w:r w:rsidRPr="00B65248">
              <w:rPr>
                <w:rFonts w:ascii="Times New Roman" w:hAnsi="Times New Roman" w:cs="Times New Roman"/>
                <w:sz w:val="26"/>
                <w:szCs w:val="26"/>
              </w:rPr>
              <w:t>- Lập dàn bài;</w:t>
            </w:r>
          </w:p>
          <w:p w:rsidR="00B60CB7" w:rsidRPr="00B65248" w:rsidRDefault="00B60CB7" w:rsidP="00D04ED0">
            <w:pPr>
              <w:spacing w:line="360" w:lineRule="auto"/>
              <w:jc w:val="both"/>
              <w:rPr>
                <w:rFonts w:ascii="Times New Roman" w:eastAsia="SimSun" w:hAnsi="Times New Roman" w:cs="Times New Roman"/>
                <w:sz w:val="26"/>
                <w:szCs w:val="26"/>
              </w:rPr>
            </w:pPr>
            <w:r w:rsidRPr="00B65248">
              <w:rPr>
                <w:rFonts w:ascii="Times New Roman" w:hAnsi="Times New Roman" w:cs="Times New Roman"/>
                <w:sz w:val="26"/>
                <w:szCs w:val="26"/>
              </w:rPr>
              <w:t>- Viết bài.</w:t>
            </w:r>
          </w:p>
          <w:p w:rsidR="00B60CB7" w:rsidRPr="00B65248" w:rsidRDefault="00B60CB7" w:rsidP="00D04ED0">
            <w:pPr>
              <w:pStyle w:val="TableContents"/>
              <w:spacing w:line="23" w:lineRule="atLeast"/>
              <w:jc w:val="both"/>
              <w:rPr>
                <w:b/>
                <w:bCs/>
                <w:color w:val="0070C0"/>
                <w:sz w:val="26"/>
                <w:szCs w:val="26"/>
                <w:lang w:val="vi-VN"/>
              </w:rPr>
            </w:pPr>
          </w:p>
        </w:tc>
        <w:tc>
          <w:tcPr>
            <w:tcW w:w="3827" w:type="dxa"/>
          </w:tcPr>
          <w:p w:rsidR="00B60CB7" w:rsidRPr="00B65248" w:rsidRDefault="00B60CB7" w:rsidP="00D04ED0">
            <w:pPr>
              <w:ind w:left="-105"/>
              <w:rPr>
                <w:rFonts w:ascii="Times New Roman" w:hAnsi="Times New Roman" w:cs="Times New Roman"/>
                <w:sz w:val="26"/>
                <w:szCs w:val="26"/>
              </w:rPr>
            </w:pPr>
            <w:r w:rsidRPr="00B65248">
              <w:rPr>
                <w:rFonts w:ascii="Times New Roman" w:hAnsi="Times New Roman" w:cs="Times New Roman"/>
                <w:sz w:val="26"/>
                <w:szCs w:val="26"/>
              </w:rPr>
              <w:t xml:space="preserve">  - Xác định được các nhiệm vụ cụ thể trong khi xây dựng bài thuyết trình.</w:t>
            </w: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Có kĩ năng xây dựng một bài thuyết trình bằng tiếng Trung.- Có thái độ học tập tích cực, chú ý nghe giảng, hăng hái phát biểu xây dựng bài, trao đổi, thảo luận với giảng viên và các bạn học khác trong nhóm/lớp.</w:t>
            </w: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xml:space="preserve"> </w:t>
            </w:r>
          </w:p>
        </w:tc>
        <w:tc>
          <w:tcPr>
            <w:tcW w:w="426" w:type="dxa"/>
          </w:tcPr>
          <w:p w:rsidR="00B60CB7" w:rsidRPr="00B65248" w:rsidRDefault="00B60CB7" w:rsidP="00D04ED0">
            <w:pPr>
              <w:pStyle w:val="Tablejust"/>
              <w:rPr>
                <w:lang w:val="vi-VN"/>
              </w:rPr>
            </w:pPr>
            <w:r>
              <w:rPr>
                <w:lang w:val="vi-VN"/>
              </w:rPr>
              <w:t>2</w:t>
            </w:r>
          </w:p>
        </w:tc>
        <w:tc>
          <w:tcPr>
            <w:tcW w:w="521" w:type="dxa"/>
          </w:tcPr>
          <w:p w:rsidR="00B60CB7" w:rsidRPr="00B65248" w:rsidRDefault="00B60CB7" w:rsidP="00D04ED0">
            <w:pPr>
              <w:pStyle w:val="Tablejust"/>
              <w:rPr>
                <w:lang w:val="vi-VN"/>
              </w:rPr>
            </w:pPr>
            <w:r>
              <w:rPr>
                <w:lang w:val="vi-VN"/>
              </w:rPr>
              <w:t>5</w:t>
            </w:r>
          </w:p>
        </w:tc>
        <w:tc>
          <w:tcPr>
            <w:tcW w:w="473" w:type="dxa"/>
          </w:tcPr>
          <w:p w:rsidR="00B60CB7" w:rsidRPr="00B65248" w:rsidRDefault="00B60CB7" w:rsidP="00D04ED0">
            <w:pPr>
              <w:pStyle w:val="Tablejust"/>
              <w:rPr>
                <w:lang w:val="vi-VN"/>
              </w:rPr>
            </w:pPr>
            <w:r w:rsidRPr="00B65248">
              <w:rPr>
                <w:lang w:val="vi-VN"/>
              </w:rPr>
              <w:t>5</w:t>
            </w:r>
          </w:p>
        </w:tc>
        <w:tc>
          <w:tcPr>
            <w:tcW w:w="557" w:type="dxa"/>
          </w:tcPr>
          <w:p w:rsidR="00B60CB7" w:rsidRPr="00B65248" w:rsidRDefault="00B60CB7" w:rsidP="00D04ED0">
            <w:pPr>
              <w:pStyle w:val="Tablejust"/>
              <w:rPr>
                <w:lang w:val="vi-VN"/>
              </w:rPr>
            </w:pPr>
            <w:r>
              <w:rPr>
                <w:lang w:val="vi-VN"/>
              </w:rPr>
              <w:t>15</w:t>
            </w:r>
          </w:p>
        </w:tc>
      </w:tr>
      <w:tr w:rsidR="00B60CB7" w:rsidRPr="00B65248" w:rsidTr="00D04ED0">
        <w:trPr>
          <w:trHeight w:val="20"/>
          <w:jc w:val="center"/>
        </w:trPr>
        <w:tc>
          <w:tcPr>
            <w:tcW w:w="4114" w:type="dxa"/>
          </w:tcPr>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Chương 3: Trình bày bài thuyết trình</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3.1 Yêu cầu về công cụ thuyết trình và slide máy tính</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lastRenderedPageBreak/>
              <w:t>- Yêu cầu về nội dung;</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 Yêu cầu về font chữ, màu sắc;</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 Yêu cầu về tính dễ nhìn và tính sáng tạo.</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3.2 Yêu cầu cho người thuyết trình</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 Yêu cầu về tính mạch lạc;</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 Yêu cầu về ngữ âm, ngữ điệu;</w:t>
            </w:r>
          </w:p>
          <w:p w:rsidR="00B60CB7" w:rsidRPr="00B65248" w:rsidRDefault="00B60CB7" w:rsidP="00D04ED0">
            <w:pPr>
              <w:ind w:left="10"/>
              <w:rPr>
                <w:rFonts w:ascii="Times New Roman" w:hAnsi="Times New Roman" w:cs="Times New Roman"/>
                <w:sz w:val="26"/>
                <w:szCs w:val="26"/>
              </w:rPr>
            </w:pPr>
            <w:r w:rsidRPr="00B65248">
              <w:rPr>
                <w:rFonts w:ascii="Times New Roman" w:hAnsi="Times New Roman" w:cs="Times New Roman"/>
                <w:sz w:val="26"/>
                <w:szCs w:val="26"/>
              </w:rPr>
              <w:t>- Yêu cầu về việc trả lời câu hỏi sau thuyết trình.</w:t>
            </w:r>
          </w:p>
        </w:tc>
        <w:tc>
          <w:tcPr>
            <w:tcW w:w="3827" w:type="dxa"/>
          </w:tcPr>
          <w:p w:rsidR="00B60CB7" w:rsidRPr="00B65248" w:rsidRDefault="00B60CB7" w:rsidP="00D04ED0">
            <w:pPr>
              <w:spacing w:line="259" w:lineRule="auto"/>
              <w:rPr>
                <w:rFonts w:ascii="Times New Roman" w:hAnsi="Times New Roman" w:cs="Times New Roman"/>
                <w:sz w:val="26"/>
                <w:szCs w:val="26"/>
              </w:rPr>
            </w:pPr>
            <w:r w:rsidRPr="00B65248">
              <w:rPr>
                <w:rFonts w:ascii="Times New Roman" w:hAnsi="Times New Roman" w:cs="Times New Roman"/>
                <w:sz w:val="26"/>
                <w:szCs w:val="26"/>
              </w:rPr>
              <w:lastRenderedPageBreak/>
              <w:t>- Nắm được các yêu cầu về bài thuyết trình cụ thể trực tiếp trước nhiều người.</w:t>
            </w: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xml:space="preserve">- Có kĩ năng thuyết trình trực tiếp một chủ đề nhất định bằng tiếng </w:t>
            </w:r>
            <w:r w:rsidRPr="00B65248">
              <w:rPr>
                <w:rFonts w:ascii="Times New Roman" w:hAnsi="Times New Roman" w:cs="Times New Roman"/>
                <w:sz w:val="26"/>
                <w:szCs w:val="26"/>
              </w:rPr>
              <w:lastRenderedPageBreak/>
              <w:t>Trung.- Có thái độ học tập tích cực, chú ý nghe giảng, hăng hái phát biểu xây dựng bài, trao đổi, thảo luận với giảng viên và các bạn học khác trong nhóm/lớp.</w:t>
            </w: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p>
          <w:p w:rsidR="00B60CB7" w:rsidRPr="00B65248" w:rsidRDefault="00B60CB7" w:rsidP="00D04ED0">
            <w:pPr>
              <w:spacing w:line="23" w:lineRule="atLeast"/>
              <w:jc w:val="both"/>
              <w:rPr>
                <w:rFonts w:ascii="Times New Roman" w:hAnsi="Times New Roman" w:cs="Times New Roman"/>
                <w:sz w:val="26"/>
                <w:szCs w:val="26"/>
              </w:rPr>
            </w:pPr>
            <w:r w:rsidRPr="00B65248">
              <w:rPr>
                <w:rFonts w:ascii="Times New Roman" w:hAnsi="Times New Roman" w:cs="Times New Roman"/>
                <w:sz w:val="26"/>
                <w:szCs w:val="26"/>
              </w:rPr>
              <w:t xml:space="preserve"> </w:t>
            </w:r>
          </w:p>
        </w:tc>
        <w:tc>
          <w:tcPr>
            <w:tcW w:w="426" w:type="dxa"/>
          </w:tcPr>
          <w:p w:rsidR="00B60CB7" w:rsidRPr="00B65248" w:rsidRDefault="00B60CB7" w:rsidP="00D04ED0">
            <w:pPr>
              <w:pStyle w:val="Tablejust"/>
              <w:rPr>
                <w:lang w:val="vi-VN"/>
              </w:rPr>
            </w:pPr>
            <w:r>
              <w:rPr>
                <w:lang w:val="vi-VN"/>
              </w:rPr>
              <w:lastRenderedPageBreak/>
              <w:t>2</w:t>
            </w:r>
          </w:p>
        </w:tc>
        <w:tc>
          <w:tcPr>
            <w:tcW w:w="521" w:type="dxa"/>
          </w:tcPr>
          <w:p w:rsidR="00B60CB7" w:rsidRPr="00B65248" w:rsidRDefault="00B60CB7" w:rsidP="00D04ED0">
            <w:pPr>
              <w:pStyle w:val="Tablejust"/>
              <w:rPr>
                <w:lang w:val="vi-VN"/>
              </w:rPr>
            </w:pPr>
            <w:r>
              <w:rPr>
                <w:lang w:val="vi-VN"/>
              </w:rPr>
              <w:t>5</w:t>
            </w:r>
          </w:p>
        </w:tc>
        <w:tc>
          <w:tcPr>
            <w:tcW w:w="473" w:type="dxa"/>
          </w:tcPr>
          <w:p w:rsidR="00B60CB7" w:rsidRPr="00B65248" w:rsidRDefault="00B60CB7" w:rsidP="00D04ED0">
            <w:pPr>
              <w:pStyle w:val="Tablejust"/>
              <w:rPr>
                <w:lang w:val="vi-VN"/>
              </w:rPr>
            </w:pPr>
            <w:r w:rsidRPr="00B65248">
              <w:rPr>
                <w:lang w:val="vi-VN"/>
              </w:rPr>
              <w:t>5</w:t>
            </w:r>
          </w:p>
        </w:tc>
        <w:tc>
          <w:tcPr>
            <w:tcW w:w="557" w:type="dxa"/>
          </w:tcPr>
          <w:p w:rsidR="00B60CB7" w:rsidRPr="00B65248" w:rsidRDefault="00B60CB7" w:rsidP="00D04ED0">
            <w:pPr>
              <w:pStyle w:val="Tablejust"/>
              <w:rPr>
                <w:lang w:val="vi-VN"/>
              </w:rPr>
            </w:pPr>
            <w:r>
              <w:rPr>
                <w:lang w:val="vi-VN"/>
              </w:rPr>
              <w:t>15</w:t>
            </w:r>
          </w:p>
        </w:tc>
      </w:tr>
    </w:tbl>
    <w:p w:rsidR="00B60CB7" w:rsidRPr="00B65248" w:rsidRDefault="00B60CB7" w:rsidP="00B60CB7">
      <w:pPr>
        <w:spacing w:line="23" w:lineRule="atLeast"/>
        <w:rPr>
          <w:rFonts w:ascii="Times New Roman" w:hAnsi="Times New Roman" w:cs="Times New Roman"/>
          <w:b/>
          <w:bCs/>
          <w:i/>
          <w:sz w:val="26"/>
          <w:szCs w:val="26"/>
          <w:lang w:val="pl-PL"/>
        </w:rPr>
      </w:pPr>
    </w:p>
    <w:p w:rsidR="00B60CB7" w:rsidRPr="00B65248" w:rsidRDefault="00B60CB7" w:rsidP="00B60CB7">
      <w:pPr>
        <w:spacing w:line="23" w:lineRule="atLeast"/>
        <w:rPr>
          <w:rFonts w:ascii="Times New Roman" w:hAnsi="Times New Roman" w:cs="Times New Roman"/>
          <w:b/>
          <w:bCs/>
          <w:i/>
          <w:sz w:val="26"/>
          <w:szCs w:val="26"/>
          <w:lang w:val="pl-PL"/>
        </w:rPr>
      </w:pPr>
      <w:r w:rsidRPr="00B65248">
        <w:rPr>
          <w:rFonts w:ascii="Times New Roman" w:hAnsi="Times New Roman" w:cs="Times New Roman"/>
          <w:b/>
          <w:bCs/>
          <w:i/>
          <w:sz w:val="26"/>
          <w:szCs w:val="26"/>
          <w:lang w:val="pl-PL"/>
        </w:rPr>
        <w:t>7.2. Ma trận Nội dung - Chuẩn đầu ra học phần</w:t>
      </w:r>
    </w:p>
    <w:p w:rsidR="00B60CB7" w:rsidRPr="00B65248" w:rsidRDefault="00B60CB7" w:rsidP="00B60CB7">
      <w:pPr>
        <w:spacing w:line="23" w:lineRule="atLeast"/>
        <w:rPr>
          <w:rFonts w:ascii="Times New Roman" w:hAnsi="Times New Roman" w:cs="Times New Roman"/>
          <w:b/>
          <w:bCs/>
          <w:i/>
          <w:sz w:val="26"/>
          <w:szCs w:val="26"/>
          <w:lang w:val="pl-P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28"/>
        <w:gridCol w:w="1842"/>
        <w:gridCol w:w="1928"/>
        <w:gridCol w:w="1928"/>
      </w:tblGrid>
      <w:tr w:rsidR="00B60CB7" w:rsidRPr="00B65248" w:rsidTr="00D04ED0">
        <w:trPr>
          <w:trHeight w:val="538"/>
        </w:trPr>
        <w:tc>
          <w:tcPr>
            <w:tcW w:w="1945" w:type="dxa"/>
            <w:shd w:val="clear" w:color="auto" w:fill="auto"/>
          </w:tcPr>
          <w:p w:rsidR="00B60CB7" w:rsidRPr="00B65248" w:rsidRDefault="00B60CB7" w:rsidP="00D04ED0">
            <w:pPr>
              <w:spacing w:line="23" w:lineRule="atLeast"/>
              <w:rPr>
                <w:rFonts w:ascii="Times New Roman" w:eastAsia="Times New Roman" w:hAnsi="Times New Roman" w:cs="Times New Roman"/>
                <w:b/>
                <w:bCs/>
                <w:i/>
                <w:sz w:val="26"/>
                <w:szCs w:val="26"/>
                <w:lang w:val="pl-PL"/>
              </w:rPr>
            </w:pPr>
            <w:r w:rsidRPr="00B65248">
              <w:rPr>
                <w:rFonts w:ascii="Times New Roman" w:eastAsia="Times New Roman" w:hAnsi="Times New Roman" w:cs="Times New Roman"/>
                <w:b/>
                <w:bCs/>
                <w:i/>
                <w:sz w:val="26"/>
                <w:szCs w:val="26"/>
                <w:lang w:val="pl-PL"/>
              </w:rPr>
              <w:t>Thứ tự bài học</w:t>
            </w:r>
          </w:p>
        </w:tc>
        <w:tc>
          <w:tcPr>
            <w:tcW w:w="7626" w:type="dxa"/>
            <w:gridSpan w:val="4"/>
          </w:tcPr>
          <w:p w:rsidR="00B60CB7" w:rsidRPr="00B65248" w:rsidRDefault="00B60CB7" w:rsidP="00D04ED0">
            <w:pPr>
              <w:spacing w:line="23" w:lineRule="atLeast"/>
              <w:jc w:val="center"/>
              <w:rPr>
                <w:rFonts w:ascii="Times New Roman" w:eastAsia="Times New Roman" w:hAnsi="Times New Roman" w:cs="Times New Roman"/>
                <w:b/>
                <w:bCs/>
                <w:i/>
                <w:sz w:val="26"/>
                <w:szCs w:val="26"/>
                <w:lang w:val="pl-PL"/>
              </w:rPr>
            </w:pPr>
            <w:r w:rsidRPr="00B65248">
              <w:rPr>
                <w:rFonts w:ascii="Times New Roman" w:eastAsia="Times New Roman" w:hAnsi="Times New Roman" w:cs="Times New Roman"/>
                <w:b/>
                <w:bCs/>
                <w:i/>
                <w:sz w:val="26"/>
                <w:szCs w:val="26"/>
                <w:lang w:val="pl-PL"/>
              </w:rPr>
              <w:t>Chuẩn đầu ra học phần</w:t>
            </w:r>
          </w:p>
        </w:tc>
      </w:tr>
      <w:tr w:rsidR="00B60CB7" w:rsidRPr="00B65248" w:rsidTr="00D04ED0">
        <w:trPr>
          <w:trHeight w:val="274"/>
        </w:trPr>
        <w:tc>
          <w:tcPr>
            <w:tcW w:w="1945" w:type="dxa"/>
            <w:shd w:val="clear" w:color="auto" w:fill="auto"/>
          </w:tcPr>
          <w:p w:rsidR="00B60CB7" w:rsidRPr="00B65248" w:rsidRDefault="00B60CB7" w:rsidP="00D04ED0">
            <w:pPr>
              <w:spacing w:line="23" w:lineRule="atLeast"/>
              <w:rPr>
                <w:rFonts w:ascii="Times New Roman" w:eastAsia="Times New Roman" w:hAnsi="Times New Roman" w:cs="Times New Roman"/>
                <w:b/>
                <w:bCs/>
                <w:i/>
                <w:sz w:val="26"/>
                <w:szCs w:val="26"/>
                <w:lang w:val="pl-PL"/>
              </w:rPr>
            </w:pPr>
          </w:p>
        </w:tc>
        <w:tc>
          <w:tcPr>
            <w:tcW w:w="1928" w:type="dxa"/>
            <w:shd w:val="clear" w:color="auto" w:fill="auto"/>
          </w:tcPr>
          <w:p w:rsidR="00B60CB7" w:rsidRPr="00B65248" w:rsidRDefault="00B60CB7" w:rsidP="00D04ED0">
            <w:pPr>
              <w:spacing w:line="23" w:lineRule="atLeast"/>
              <w:rPr>
                <w:rFonts w:ascii="Times New Roman" w:eastAsia="Times New Roman" w:hAnsi="Times New Roman" w:cs="Times New Roman"/>
                <w:b/>
                <w:bCs/>
                <w:i/>
                <w:sz w:val="26"/>
                <w:szCs w:val="26"/>
                <w:lang w:val="pl-PL"/>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hp1</w:t>
            </w:r>
          </w:p>
        </w:tc>
        <w:tc>
          <w:tcPr>
            <w:tcW w:w="1842" w:type="dxa"/>
          </w:tcPr>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hp2</w:t>
            </w:r>
          </w:p>
        </w:tc>
        <w:tc>
          <w:tcPr>
            <w:tcW w:w="1928" w:type="dxa"/>
            <w:shd w:val="clear" w:color="auto" w:fill="auto"/>
          </w:tcPr>
          <w:p w:rsidR="00B60CB7" w:rsidRPr="00B65248" w:rsidRDefault="00B60CB7" w:rsidP="00D04ED0">
            <w:pPr>
              <w:spacing w:line="23" w:lineRule="atLeast"/>
              <w:rPr>
                <w:rFonts w:ascii="Times New Roman" w:eastAsia="Times New Roman" w:hAnsi="Times New Roman" w:cs="Times New Roman"/>
                <w:b/>
                <w:bCs/>
                <w:i/>
                <w:sz w:val="26"/>
                <w:szCs w:val="26"/>
                <w:lang w:val="pl-PL"/>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hp3</w:t>
            </w:r>
          </w:p>
        </w:tc>
        <w:tc>
          <w:tcPr>
            <w:tcW w:w="1928" w:type="dxa"/>
            <w:shd w:val="clear" w:color="auto" w:fill="auto"/>
          </w:tcPr>
          <w:p w:rsidR="00B60CB7" w:rsidRPr="00B65248" w:rsidRDefault="00B60CB7" w:rsidP="00D04ED0">
            <w:pPr>
              <w:spacing w:line="23" w:lineRule="atLeast"/>
              <w:rPr>
                <w:rFonts w:ascii="Times New Roman" w:eastAsia="Times New Roman" w:hAnsi="Times New Roman" w:cs="Times New Roman"/>
                <w:b/>
                <w:bCs/>
                <w:i/>
                <w:sz w:val="26"/>
                <w:szCs w:val="26"/>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hp4</w:t>
            </w:r>
          </w:p>
        </w:tc>
      </w:tr>
      <w:tr w:rsidR="00B60CB7" w:rsidRPr="00B65248" w:rsidTr="00D04ED0">
        <w:trPr>
          <w:trHeight w:val="274"/>
        </w:trPr>
        <w:tc>
          <w:tcPr>
            <w:tcW w:w="1945" w:type="dxa"/>
            <w:shd w:val="clear" w:color="auto" w:fill="auto"/>
            <w:vAlign w:val="center"/>
          </w:tcPr>
          <w:p w:rsidR="00B60CB7" w:rsidRPr="00B65248" w:rsidRDefault="00B60CB7" w:rsidP="00D04ED0">
            <w:pPr>
              <w:spacing w:line="23" w:lineRule="atLeast"/>
              <w:rPr>
                <w:rFonts w:ascii="Times New Roman" w:eastAsia="Times New Roman" w:hAnsi="Times New Roman" w:cs="Times New Roman"/>
                <w:b/>
                <w:bCs/>
                <w:i/>
                <w:sz w:val="26"/>
                <w:szCs w:val="26"/>
                <w:lang w:val="pl-PL"/>
              </w:rPr>
            </w:pPr>
            <w:r w:rsidRPr="00B65248">
              <w:rPr>
                <w:rFonts w:ascii="Times New Roman" w:eastAsia="Times New Roman" w:hAnsi="Times New Roman" w:cs="Times New Roman"/>
                <w:color w:val="000000"/>
                <w:sz w:val="26"/>
                <w:szCs w:val="26"/>
              </w:rPr>
              <w:t>Chương I</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842" w:type="dxa"/>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U</w:t>
            </w:r>
          </w:p>
        </w:tc>
      </w:tr>
      <w:tr w:rsidR="00B60CB7" w:rsidRPr="00B65248" w:rsidTr="00D04ED0">
        <w:trPr>
          <w:trHeight w:val="274"/>
        </w:trPr>
        <w:tc>
          <w:tcPr>
            <w:tcW w:w="1945" w:type="dxa"/>
            <w:shd w:val="clear" w:color="auto" w:fill="auto"/>
            <w:vAlign w:val="center"/>
          </w:tcPr>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Chương II</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842" w:type="dxa"/>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U</w:t>
            </w:r>
          </w:p>
        </w:tc>
      </w:tr>
      <w:tr w:rsidR="00B60CB7" w:rsidRPr="00B65248" w:rsidTr="00D04ED0">
        <w:trPr>
          <w:trHeight w:val="274"/>
        </w:trPr>
        <w:tc>
          <w:tcPr>
            <w:tcW w:w="1945" w:type="dxa"/>
            <w:shd w:val="clear" w:color="auto" w:fill="auto"/>
            <w:vAlign w:val="center"/>
          </w:tcPr>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Chương III</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842" w:type="dxa"/>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TU</w:t>
            </w:r>
          </w:p>
        </w:tc>
        <w:tc>
          <w:tcPr>
            <w:tcW w:w="1928" w:type="dxa"/>
            <w:shd w:val="clear" w:color="auto" w:fill="auto"/>
          </w:tcPr>
          <w:p w:rsidR="00B60CB7" w:rsidRPr="00B65248" w:rsidRDefault="00B60CB7" w:rsidP="00D04ED0">
            <w:pPr>
              <w:spacing w:line="23" w:lineRule="atLeast"/>
              <w:jc w:val="center"/>
              <w:rPr>
                <w:rFonts w:ascii="Times New Roman" w:eastAsia="Times New Roman" w:hAnsi="Times New Roman" w:cs="Times New Roman"/>
                <w:iCs/>
                <w:sz w:val="26"/>
                <w:szCs w:val="26"/>
              </w:rPr>
            </w:pPr>
            <w:r w:rsidRPr="00B65248">
              <w:rPr>
                <w:rFonts w:ascii="Times New Roman" w:eastAsia="Times New Roman" w:hAnsi="Times New Roman" w:cs="Times New Roman"/>
                <w:iCs/>
                <w:sz w:val="26"/>
                <w:szCs w:val="26"/>
              </w:rPr>
              <w:t>U</w:t>
            </w:r>
          </w:p>
        </w:tc>
      </w:tr>
    </w:tbl>
    <w:p w:rsidR="00B60CB7" w:rsidRPr="00B65248" w:rsidRDefault="00B60CB7" w:rsidP="00B60CB7">
      <w:pPr>
        <w:spacing w:line="23" w:lineRule="atLeast"/>
        <w:rPr>
          <w:rFonts w:ascii="Times New Roman" w:hAnsi="Times New Roman" w:cs="Times New Roman"/>
          <w:b/>
          <w:i/>
          <w:iCs/>
          <w:sz w:val="26"/>
          <w:szCs w:val="26"/>
        </w:rPr>
      </w:pPr>
    </w:p>
    <w:p w:rsidR="00B60CB7" w:rsidRPr="00B65248" w:rsidRDefault="00B60CB7" w:rsidP="00B60CB7">
      <w:pPr>
        <w:spacing w:line="23" w:lineRule="atLeast"/>
        <w:rPr>
          <w:rFonts w:ascii="Times New Roman" w:hAnsi="Times New Roman" w:cs="Times New Roman"/>
          <w:b/>
          <w:i/>
          <w:iCs/>
          <w:sz w:val="26"/>
          <w:szCs w:val="26"/>
        </w:rPr>
      </w:pPr>
      <w:r w:rsidRPr="00B65248">
        <w:rPr>
          <w:rFonts w:ascii="Times New Roman" w:hAnsi="Times New Roman" w:cs="Times New Roman"/>
          <w:b/>
          <w:i/>
          <w:iCs/>
          <w:sz w:val="26"/>
          <w:szCs w:val="26"/>
        </w:rPr>
        <w:t>7.3. Kế hoạch giảng dạy</w:t>
      </w:r>
    </w:p>
    <w:p w:rsidR="00B60CB7" w:rsidRPr="00B65248" w:rsidRDefault="00B60CB7" w:rsidP="00B60CB7">
      <w:pPr>
        <w:spacing w:line="23" w:lineRule="atLeast"/>
        <w:rPr>
          <w:rFonts w:ascii="Times New Roman" w:eastAsia="TimesNewRomanPSMT" w:hAnsi="Times New Roman" w:cs="Times New Roman"/>
          <w:iCs/>
          <w:sz w:val="26"/>
          <w:szCs w:val="26"/>
          <w:lang w:val="pl-PL"/>
        </w:rPr>
      </w:pPr>
    </w:p>
    <w:tbl>
      <w:tblPr>
        <w:tblW w:w="100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949"/>
        <w:gridCol w:w="4997"/>
        <w:gridCol w:w="1588"/>
      </w:tblGrid>
      <w:tr w:rsidR="00B60CB7" w:rsidRPr="00B65248" w:rsidTr="00D04ED0">
        <w:trPr>
          <w:trHeight w:val="22"/>
        </w:trPr>
        <w:tc>
          <w:tcPr>
            <w:tcW w:w="1560" w:type="dxa"/>
          </w:tcPr>
          <w:p w:rsidR="00B60CB7" w:rsidRPr="00B65248" w:rsidRDefault="00B60CB7" w:rsidP="00D04ED0">
            <w:pPr>
              <w:pStyle w:val="Tablehead"/>
              <w:rPr>
                <w:rFonts w:ascii="Times New Roman" w:hAnsi="Times New Roman" w:cs="Times New Roman"/>
                <w:lang w:val="pl-PL"/>
              </w:rPr>
            </w:pPr>
            <w:r w:rsidRPr="00B65248">
              <w:rPr>
                <w:rFonts w:ascii="Times New Roman" w:hAnsi="Times New Roman" w:cs="Times New Roman"/>
                <w:lang w:val="pl-PL"/>
              </w:rPr>
              <w:t>Thứ tự bài học</w:t>
            </w:r>
          </w:p>
        </w:tc>
        <w:tc>
          <w:tcPr>
            <w:tcW w:w="1949" w:type="dxa"/>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Học liệu</w:t>
            </w:r>
          </w:p>
        </w:tc>
        <w:tc>
          <w:tcPr>
            <w:tcW w:w="4997" w:type="dxa"/>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Định hướng về hình thức, phương pháp, phương tiện dạy học</w:t>
            </w:r>
          </w:p>
        </w:tc>
        <w:tc>
          <w:tcPr>
            <w:tcW w:w="1588" w:type="dxa"/>
          </w:tcPr>
          <w:p w:rsidR="00B60CB7" w:rsidRPr="00B65248" w:rsidRDefault="00B60CB7" w:rsidP="00D04ED0">
            <w:pPr>
              <w:pStyle w:val="Tablehead"/>
              <w:rPr>
                <w:rFonts w:ascii="Times New Roman" w:hAnsi="Times New Roman" w:cs="Times New Roman"/>
              </w:rPr>
            </w:pPr>
            <w:r w:rsidRPr="00B65248">
              <w:rPr>
                <w:rFonts w:ascii="Times New Roman" w:hAnsi="Times New Roman" w:cs="Times New Roman"/>
              </w:rPr>
              <w:t>Tuần học</w:t>
            </w:r>
          </w:p>
        </w:tc>
      </w:tr>
      <w:tr w:rsidR="00B60CB7" w:rsidRPr="00B65248" w:rsidTr="00D04ED0">
        <w:trPr>
          <w:trHeight w:val="22"/>
        </w:trPr>
        <w:tc>
          <w:tcPr>
            <w:tcW w:w="1560" w:type="dxa"/>
          </w:tcPr>
          <w:p w:rsidR="00B60CB7" w:rsidRPr="00B65248" w:rsidRDefault="00B60CB7" w:rsidP="00D04ED0">
            <w:pPr>
              <w:pStyle w:val="TableContents"/>
              <w:spacing w:line="23" w:lineRule="atLeast"/>
              <w:jc w:val="center"/>
              <w:rPr>
                <w:sz w:val="26"/>
                <w:szCs w:val="26"/>
                <w:lang w:val="vi-VN"/>
              </w:rPr>
            </w:pPr>
            <w:r w:rsidRPr="00B65248">
              <w:rPr>
                <w:rFonts w:eastAsia="Times New Roman"/>
                <w:color w:val="000000"/>
                <w:sz w:val="26"/>
                <w:szCs w:val="26"/>
              </w:rPr>
              <w:t>Chương I</w:t>
            </w:r>
          </w:p>
        </w:tc>
        <w:tc>
          <w:tcPr>
            <w:tcW w:w="1949" w:type="dxa"/>
          </w:tcPr>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 xml:space="preserve">Giáo trình, slides bài giảng </w:t>
            </w:r>
          </w:p>
          <w:p w:rsidR="00B60CB7" w:rsidRPr="00B65248" w:rsidRDefault="00B60CB7" w:rsidP="00D04ED0">
            <w:pPr>
              <w:pStyle w:val="Tablejust"/>
            </w:pPr>
          </w:p>
        </w:tc>
        <w:tc>
          <w:tcPr>
            <w:tcW w:w="4997" w:type="dxa"/>
          </w:tcPr>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Hình thức: Trực tiếp trên lớp học</w:t>
            </w:r>
          </w:p>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Phương pháp: bài giảng</w:t>
            </w:r>
            <w:r w:rsidRPr="00B65248">
              <w:rPr>
                <w:rFonts w:ascii="Times New Roman" w:hAnsi="Times New Roman"/>
                <w:sz w:val="26"/>
                <w:szCs w:val="26"/>
                <w:lang w:val="vi-VN"/>
              </w:rPr>
              <w:t>,</w:t>
            </w:r>
            <w:r w:rsidRPr="00B65248">
              <w:rPr>
                <w:rFonts w:ascii="Times New Roman" w:hAnsi="Times New Roman"/>
                <w:sz w:val="26"/>
                <w:szCs w:val="26"/>
                <w:lang w:val="pl-PL"/>
              </w:rPr>
              <w:t xml:space="preserve"> phân tích, thảo luận nhóm,</w:t>
            </w:r>
            <w:r w:rsidRPr="00B65248">
              <w:rPr>
                <w:rFonts w:ascii="Times New Roman" w:hAnsi="Times New Roman"/>
                <w:sz w:val="26"/>
                <w:szCs w:val="26"/>
                <w:lang w:val="vi-VN"/>
              </w:rPr>
              <w:t xml:space="preserve"> trình bày trước lớp, nhận xét chéo</w:t>
            </w:r>
            <w:r w:rsidRPr="00B65248">
              <w:rPr>
                <w:rFonts w:ascii="Times New Roman" w:hAnsi="Times New Roman"/>
                <w:sz w:val="26"/>
                <w:szCs w:val="26"/>
                <w:lang w:val="pl-PL"/>
              </w:rPr>
              <w:t xml:space="preserve"> </w:t>
            </w:r>
          </w:p>
          <w:p w:rsidR="00B60CB7" w:rsidRPr="00B65248" w:rsidRDefault="00B60CB7" w:rsidP="00D04ED0">
            <w:pPr>
              <w:pStyle w:val="ListParagraph"/>
              <w:spacing w:after="0" w:line="23" w:lineRule="atLeast"/>
              <w:ind w:left="0"/>
              <w:jc w:val="both"/>
              <w:rPr>
                <w:rFonts w:ascii="Times New Roman" w:hAnsi="Times New Roman"/>
                <w:sz w:val="26"/>
                <w:szCs w:val="26"/>
                <w:lang w:val="vi-VN"/>
              </w:rPr>
            </w:pPr>
            <w:r w:rsidRPr="00B65248">
              <w:rPr>
                <w:rFonts w:ascii="Times New Roman" w:hAnsi="Times New Roman"/>
                <w:sz w:val="26"/>
                <w:szCs w:val="26"/>
                <w:lang w:val="pl-PL"/>
              </w:rPr>
              <w:t>Phương tiện:</w:t>
            </w:r>
            <w:r w:rsidRPr="00B65248">
              <w:rPr>
                <w:rFonts w:ascii="Times New Roman" w:hAnsi="Times New Roman"/>
                <w:sz w:val="26"/>
                <w:szCs w:val="26"/>
                <w:lang w:val="vi-VN"/>
              </w:rPr>
              <w:t xml:space="preserve"> loa,</w:t>
            </w:r>
            <w:r w:rsidRPr="00B65248">
              <w:rPr>
                <w:rFonts w:ascii="Times New Roman" w:hAnsi="Times New Roman"/>
                <w:sz w:val="26"/>
                <w:szCs w:val="26"/>
                <w:lang w:val="pl-PL"/>
              </w:rPr>
              <w:t xml:space="preserve"> sác</w:t>
            </w:r>
            <w:r w:rsidRPr="00B65248">
              <w:rPr>
                <w:rFonts w:ascii="Times New Roman" w:hAnsi="Times New Roman"/>
                <w:sz w:val="26"/>
                <w:szCs w:val="26"/>
                <w:lang w:val="vi-VN"/>
              </w:rPr>
              <w:t>h, báo, tạp chí</w:t>
            </w:r>
            <w:r w:rsidRPr="00B65248">
              <w:rPr>
                <w:rFonts w:ascii="Times New Roman" w:hAnsi="Times New Roman"/>
                <w:sz w:val="26"/>
                <w:szCs w:val="26"/>
                <w:lang w:val="pl-PL"/>
              </w:rPr>
              <w:t>, máy chiếu, hanhouts</w:t>
            </w:r>
            <w:r w:rsidRPr="00B65248">
              <w:rPr>
                <w:rFonts w:ascii="Times New Roman" w:hAnsi="Times New Roman"/>
                <w:sz w:val="26"/>
                <w:szCs w:val="26"/>
                <w:lang w:val="vi-VN"/>
              </w:rPr>
              <w:t>, bảng</w:t>
            </w:r>
          </w:p>
        </w:tc>
        <w:tc>
          <w:tcPr>
            <w:tcW w:w="1588" w:type="dxa"/>
          </w:tcPr>
          <w:p w:rsidR="00B60CB7" w:rsidRPr="00B65248" w:rsidRDefault="00B60CB7" w:rsidP="00D04ED0">
            <w:pPr>
              <w:pStyle w:val="ListParagraph"/>
              <w:spacing w:after="0" w:line="23" w:lineRule="atLeast"/>
              <w:ind w:left="0"/>
              <w:jc w:val="center"/>
              <w:rPr>
                <w:rFonts w:ascii="Times New Roman" w:hAnsi="Times New Roman"/>
                <w:sz w:val="26"/>
                <w:szCs w:val="26"/>
                <w:lang w:val="vi-VN"/>
              </w:rPr>
            </w:pPr>
            <w:r w:rsidRPr="00B65248">
              <w:rPr>
                <w:rFonts w:ascii="Times New Roman" w:hAnsi="Times New Roman"/>
                <w:sz w:val="26"/>
                <w:szCs w:val="26"/>
                <w:lang w:val="vi-VN"/>
              </w:rPr>
              <w:t>1-2</w:t>
            </w:r>
          </w:p>
        </w:tc>
      </w:tr>
      <w:tr w:rsidR="00B60CB7" w:rsidRPr="00B65248" w:rsidTr="00D04ED0">
        <w:trPr>
          <w:trHeight w:val="22"/>
        </w:trPr>
        <w:tc>
          <w:tcPr>
            <w:tcW w:w="1560" w:type="dxa"/>
          </w:tcPr>
          <w:p w:rsidR="00B60CB7" w:rsidRPr="00B65248" w:rsidRDefault="00B60CB7" w:rsidP="00D04ED0">
            <w:pPr>
              <w:pStyle w:val="TableContents"/>
              <w:spacing w:line="23" w:lineRule="atLeast"/>
              <w:jc w:val="center"/>
              <w:rPr>
                <w:sz w:val="26"/>
                <w:szCs w:val="26"/>
                <w:lang w:val="vi-VN"/>
              </w:rPr>
            </w:pPr>
            <w:r w:rsidRPr="00B65248">
              <w:rPr>
                <w:rFonts w:eastAsia="Times New Roman"/>
                <w:color w:val="000000"/>
                <w:sz w:val="26"/>
                <w:szCs w:val="26"/>
              </w:rPr>
              <w:t>Chương II</w:t>
            </w:r>
          </w:p>
        </w:tc>
        <w:tc>
          <w:tcPr>
            <w:tcW w:w="1949" w:type="dxa"/>
          </w:tcPr>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 xml:space="preserve">Giáo trình, slides bài giảng </w:t>
            </w:r>
          </w:p>
          <w:p w:rsidR="00B60CB7" w:rsidRPr="00B65248" w:rsidRDefault="00B60CB7" w:rsidP="00D04ED0">
            <w:pPr>
              <w:pStyle w:val="Tablejust"/>
              <w:jc w:val="both"/>
            </w:pPr>
          </w:p>
        </w:tc>
        <w:tc>
          <w:tcPr>
            <w:tcW w:w="4997" w:type="dxa"/>
          </w:tcPr>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Hình thức: Trực tiếp trên lớp học</w:t>
            </w:r>
          </w:p>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Phương pháp: bài giảng</w:t>
            </w:r>
            <w:r w:rsidRPr="00B65248">
              <w:rPr>
                <w:rFonts w:ascii="Times New Roman" w:hAnsi="Times New Roman"/>
                <w:sz w:val="26"/>
                <w:szCs w:val="26"/>
                <w:lang w:val="vi-VN"/>
              </w:rPr>
              <w:t>,</w:t>
            </w:r>
            <w:r w:rsidRPr="00B65248">
              <w:rPr>
                <w:rFonts w:ascii="Times New Roman" w:hAnsi="Times New Roman"/>
                <w:sz w:val="26"/>
                <w:szCs w:val="26"/>
                <w:lang w:val="pl-PL"/>
              </w:rPr>
              <w:t xml:space="preserve"> phân tích, thảo luận nhóm,</w:t>
            </w:r>
            <w:r w:rsidRPr="00B65248">
              <w:rPr>
                <w:rFonts w:ascii="Times New Roman" w:hAnsi="Times New Roman"/>
                <w:sz w:val="26"/>
                <w:szCs w:val="26"/>
                <w:lang w:val="vi-VN"/>
              </w:rPr>
              <w:t xml:space="preserve"> trình bày trước lớp, nhận xét chéo</w:t>
            </w:r>
            <w:r w:rsidRPr="00B65248">
              <w:rPr>
                <w:rFonts w:ascii="Times New Roman" w:hAnsi="Times New Roman"/>
                <w:sz w:val="26"/>
                <w:szCs w:val="26"/>
                <w:lang w:val="pl-PL"/>
              </w:rPr>
              <w:t xml:space="preserve"> </w:t>
            </w:r>
          </w:p>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 xml:space="preserve">Phương tiện: </w:t>
            </w:r>
            <w:r w:rsidRPr="00B65248">
              <w:rPr>
                <w:rFonts w:ascii="Times New Roman" w:hAnsi="Times New Roman"/>
                <w:sz w:val="26"/>
                <w:szCs w:val="26"/>
                <w:lang w:val="vi-VN"/>
              </w:rPr>
              <w:t xml:space="preserve">loa, </w:t>
            </w:r>
            <w:r w:rsidRPr="00B65248">
              <w:rPr>
                <w:rFonts w:ascii="Times New Roman" w:hAnsi="Times New Roman"/>
                <w:sz w:val="26"/>
                <w:szCs w:val="26"/>
                <w:lang w:val="pl-PL"/>
              </w:rPr>
              <w:t>sác</w:t>
            </w:r>
            <w:r w:rsidRPr="00B65248">
              <w:rPr>
                <w:rFonts w:ascii="Times New Roman" w:hAnsi="Times New Roman"/>
                <w:sz w:val="26"/>
                <w:szCs w:val="26"/>
                <w:lang w:val="vi-VN"/>
              </w:rPr>
              <w:t>h, báo, tạp chí</w:t>
            </w:r>
            <w:r w:rsidRPr="00B65248">
              <w:rPr>
                <w:rFonts w:ascii="Times New Roman" w:hAnsi="Times New Roman"/>
                <w:sz w:val="26"/>
                <w:szCs w:val="26"/>
                <w:lang w:val="pl-PL"/>
              </w:rPr>
              <w:t>, máy chiếu, hanhouts</w:t>
            </w:r>
            <w:r w:rsidRPr="00B65248">
              <w:rPr>
                <w:rFonts w:ascii="Times New Roman" w:hAnsi="Times New Roman"/>
                <w:sz w:val="26"/>
                <w:szCs w:val="26"/>
                <w:lang w:val="vi-VN"/>
              </w:rPr>
              <w:t>, bảng</w:t>
            </w:r>
          </w:p>
        </w:tc>
        <w:tc>
          <w:tcPr>
            <w:tcW w:w="1588" w:type="dxa"/>
          </w:tcPr>
          <w:p w:rsidR="00B60CB7" w:rsidRPr="00B65248" w:rsidRDefault="00B60CB7" w:rsidP="00D04ED0">
            <w:pPr>
              <w:pStyle w:val="ListParagraph"/>
              <w:spacing w:after="0" w:line="23" w:lineRule="atLeast"/>
              <w:ind w:left="0"/>
              <w:jc w:val="center"/>
              <w:rPr>
                <w:rFonts w:ascii="Times New Roman" w:hAnsi="Times New Roman"/>
                <w:sz w:val="26"/>
                <w:szCs w:val="26"/>
                <w:lang w:val="vi-VN"/>
              </w:rPr>
            </w:pPr>
            <w:r>
              <w:rPr>
                <w:rFonts w:ascii="Times New Roman" w:hAnsi="Times New Roman"/>
                <w:sz w:val="26"/>
                <w:szCs w:val="26"/>
                <w:lang w:val="vi-VN"/>
              </w:rPr>
              <w:t>3-7</w:t>
            </w:r>
          </w:p>
          <w:p w:rsidR="00B60CB7" w:rsidRPr="00B65248" w:rsidRDefault="00B60CB7" w:rsidP="00D04ED0">
            <w:pPr>
              <w:pStyle w:val="ListParagraph"/>
              <w:spacing w:after="0" w:line="23" w:lineRule="atLeast"/>
              <w:ind w:left="0"/>
              <w:jc w:val="center"/>
              <w:rPr>
                <w:rFonts w:ascii="Times New Roman" w:hAnsi="Times New Roman"/>
                <w:sz w:val="26"/>
                <w:szCs w:val="26"/>
                <w:lang w:val="vi-VN"/>
              </w:rPr>
            </w:pPr>
          </w:p>
        </w:tc>
      </w:tr>
      <w:tr w:rsidR="00B60CB7" w:rsidRPr="00B65248" w:rsidTr="00D04ED0">
        <w:trPr>
          <w:trHeight w:val="22"/>
        </w:trPr>
        <w:tc>
          <w:tcPr>
            <w:tcW w:w="1560" w:type="dxa"/>
          </w:tcPr>
          <w:p w:rsidR="00B60CB7" w:rsidRPr="00A01786" w:rsidRDefault="00B60CB7" w:rsidP="00D04ED0">
            <w:pPr>
              <w:pStyle w:val="Tablejust"/>
            </w:pPr>
            <w:r w:rsidRPr="00A01786">
              <w:t>Bài kiểm tra giữa kỳ, ôn tập</w:t>
            </w:r>
          </w:p>
        </w:tc>
        <w:tc>
          <w:tcPr>
            <w:tcW w:w="1949" w:type="dxa"/>
          </w:tcPr>
          <w:p w:rsidR="00B60CB7" w:rsidRPr="00A01786" w:rsidRDefault="00B60CB7" w:rsidP="00D04ED0">
            <w:pPr>
              <w:rPr>
                <w:rFonts w:ascii="Times New Roman" w:hAnsi="Times New Roman" w:cs="Times New Roman"/>
                <w:sz w:val="26"/>
                <w:szCs w:val="26"/>
                <w:lang w:val="pl-PL"/>
              </w:rPr>
            </w:pPr>
            <w:r w:rsidRPr="00A01786">
              <w:rPr>
                <w:rFonts w:ascii="Times New Roman" w:hAnsi="Times New Roman" w:cs="Times New Roman"/>
                <w:sz w:val="26"/>
                <w:szCs w:val="26"/>
                <w:lang w:val="pl-PL"/>
              </w:rPr>
              <w:t>Thi trực tiếp/ đề thi trực tuyến</w:t>
            </w:r>
          </w:p>
        </w:tc>
        <w:tc>
          <w:tcPr>
            <w:tcW w:w="4997" w:type="dxa"/>
          </w:tcPr>
          <w:p w:rsidR="00B60CB7" w:rsidRPr="00AE309E" w:rsidRDefault="00B60CB7" w:rsidP="00D04ED0">
            <w:pPr>
              <w:pStyle w:val="ListParagraph"/>
              <w:spacing w:after="0" w:line="23" w:lineRule="atLeast"/>
              <w:ind w:left="0"/>
              <w:jc w:val="both"/>
              <w:rPr>
                <w:rFonts w:ascii="Times New Roman" w:hAnsi="Times New Roman"/>
                <w:sz w:val="26"/>
                <w:szCs w:val="26"/>
                <w:lang w:val="vi-VN"/>
              </w:rPr>
            </w:pPr>
            <w:r w:rsidRPr="009463EB">
              <w:rPr>
                <w:rFonts w:ascii="Times New Roman" w:hAnsi="Times New Roman"/>
                <w:sz w:val="26"/>
                <w:szCs w:val="26"/>
                <w:lang w:val="pl-PL"/>
              </w:rPr>
              <w:t>Hình thứ</w:t>
            </w:r>
            <w:r>
              <w:rPr>
                <w:rFonts w:ascii="Times New Roman" w:hAnsi="Times New Roman"/>
                <w:sz w:val="26"/>
                <w:szCs w:val="26"/>
                <w:lang w:val="pl-PL"/>
              </w:rPr>
              <w:t>c</w:t>
            </w:r>
            <w:r>
              <w:rPr>
                <w:rFonts w:ascii="Times New Roman" w:hAnsi="Times New Roman"/>
                <w:sz w:val="26"/>
                <w:szCs w:val="26"/>
                <w:lang w:val="vi-VN"/>
              </w:rPr>
              <w:t xml:space="preserve"> do giảng viên giảng dạy tổ chức</w:t>
            </w:r>
            <w:r>
              <w:rPr>
                <w:rFonts w:ascii="Times New Roman" w:hAnsi="Times New Roman"/>
                <w:sz w:val="26"/>
                <w:szCs w:val="26"/>
                <w:lang w:val="pl-PL"/>
              </w:rPr>
              <w:t xml:space="preserve">: Thi tự luận/trắc nghiệm/vấn đáp/bài tập theo ngân </w:t>
            </w:r>
            <w:r>
              <w:rPr>
                <w:rFonts w:ascii="Times New Roman" w:hAnsi="Times New Roman"/>
                <w:sz w:val="26"/>
                <w:szCs w:val="26"/>
                <w:lang w:val="vi-VN"/>
              </w:rPr>
              <w:t>hàng đề</w:t>
            </w:r>
          </w:p>
        </w:tc>
        <w:tc>
          <w:tcPr>
            <w:tcW w:w="1588" w:type="dxa"/>
          </w:tcPr>
          <w:p w:rsidR="00B60CB7" w:rsidRDefault="00B60CB7" w:rsidP="00D04ED0">
            <w:pPr>
              <w:pStyle w:val="ListParagraph"/>
              <w:spacing w:after="0" w:line="23" w:lineRule="atLeast"/>
              <w:ind w:left="0"/>
              <w:jc w:val="center"/>
              <w:rPr>
                <w:rFonts w:ascii="Times New Roman" w:hAnsi="Times New Roman"/>
                <w:sz w:val="26"/>
                <w:szCs w:val="26"/>
                <w:lang w:val="vi-VN"/>
              </w:rPr>
            </w:pPr>
            <w:r>
              <w:rPr>
                <w:rFonts w:ascii="Times New Roman" w:hAnsi="Times New Roman"/>
                <w:sz w:val="26"/>
                <w:szCs w:val="26"/>
                <w:lang w:val="vi-VN"/>
              </w:rPr>
              <w:t>8</w:t>
            </w:r>
          </w:p>
        </w:tc>
      </w:tr>
      <w:tr w:rsidR="00B60CB7" w:rsidRPr="00B65248" w:rsidTr="00D04ED0">
        <w:trPr>
          <w:trHeight w:val="22"/>
        </w:trPr>
        <w:tc>
          <w:tcPr>
            <w:tcW w:w="1560" w:type="dxa"/>
          </w:tcPr>
          <w:p w:rsidR="00B60CB7" w:rsidRPr="00B65248" w:rsidRDefault="00B60CB7" w:rsidP="00D04ED0">
            <w:pPr>
              <w:pStyle w:val="Tablejust"/>
              <w:rPr>
                <w:lang w:val="vi-VN"/>
              </w:rPr>
            </w:pPr>
            <w:r w:rsidRPr="00B65248">
              <w:rPr>
                <w:rFonts w:eastAsia="Times New Roman"/>
                <w:color w:val="000000"/>
              </w:rPr>
              <w:lastRenderedPageBreak/>
              <w:t>Chương III</w:t>
            </w:r>
          </w:p>
        </w:tc>
        <w:tc>
          <w:tcPr>
            <w:tcW w:w="1949" w:type="dxa"/>
          </w:tcPr>
          <w:p w:rsidR="00B60CB7" w:rsidRPr="00B65248" w:rsidRDefault="00B60CB7" w:rsidP="00D04ED0">
            <w:pPr>
              <w:rPr>
                <w:rFonts w:ascii="Times New Roman" w:hAnsi="Times New Roman" w:cs="Times New Roman"/>
                <w:sz w:val="26"/>
                <w:szCs w:val="26"/>
              </w:rPr>
            </w:pPr>
            <w:r w:rsidRPr="00B65248">
              <w:rPr>
                <w:rFonts w:ascii="Times New Roman" w:hAnsi="Times New Roman" w:cs="Times New Roman"/>
                <w:sz w:val="26"/>
                <w:szCs w:val="26"/>
              </w:rPr>
              <w:t xml:space="preserve">Giáo trình, slides bài giảng </w:t>
            </w:r>
          </w:p>
          <w:p w:rsidR="00B60CB7" w:rsidRPr="00B65248" w:rsidRDefault="00B60CB7" w:rsidP="00D04ED0">
            <w:pPr>
              <w:rPr>
                <w:rFonts w:ascii="Times New Roman" w:hAnsi="Times New Roman" w:cs="Times New Roman"/>
                <w:sz w:val="26"/>
                <w:szCs w:val="26"/>
              </w:rPr>
            </w:pPr>
          </w:p>
        </w:tc>
        <w:tc>
          <w:tcPr>
            <w:tcW w:w="4997" w:type="dxa"/>
          </w:tcPr>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Hình thức: Trực tiếp trên lớp học</w:t>
            </w:r>
          </w:p>
          <w:p w:rsidR="00B60CB7" w:rsidRPr="00B65248" w:rsidRDefault="00B60CB7" w:rsidP="00D04ED0">
            <w:pPr>
              <w:pStyle w:val="ListParagraph"/>
              <w:spacing w:after="0" w:line="23" w:lineRule="atLeast"/>
              <w:ind w:left="0"/>
              <w:jc w:val="both"/>
              <w:rPr>
                <w:rFonts w:ascii="Times New Roman" w:hAnsi="Times New Roman"/>
                <w:sz w:val="26"/>
                <w:szCs w:val="26"/>
                <w:lang w:val="pl-PL"/>
              </w:rPr>
            </w:pPr>
            <w:r w:rsidRPr="00B65248">
              <w:rPr>
                <w:rFonts w:ascii="Times New Roman" w:hAnsi="Times New Roman"/>
                <w:sz w:val="26"/>
                <w:szCs w:val="26"/>
                <w:lang w:val="pl-PL"/>
              </w:rPr>
              <w:t>Phương pháp: bài giảng</w:t>
            </w:r>
            <w:r w:rsidRPr="00B65248">
              <w:rPr>
                <w:rFonts w:ascii="Times New Roman" w:hAnsi="Times New Roman"/>
                <w:sz w:val="26"/>
                <w:szCs w:val="26"/>
                <w:lang w:val="vi-VN"/>
              </w:rPr>
              <w:t>,</w:t>
            </w:r>
            <w:r w:rsidRPr="00B65248">
              <w:rPr>
                <w:rFonts w:ascii="Times New Roman" w:hAnsi="Times New Roman"/>
                <w:sz w:val="26"/>
                <w:szCs w:val="26"/>
                <w:lang w:val="pl-PL"/>
              </w:rPr>
              <w:t xml:space="preserve"> phân tích, thảo luận nhóm,</w:t>
            </w:r>
            <w:r w:rsidRPr="00B65248">
              <w:rPr>
                <w:rFonts w:ascii="Times New Roman" w:hAnsi="Times New Roman"/>
                <w:sz w:val="26"/>
                <w:szCs w:val="26"/>
                <w:lang w:val="vi-VN"/>
              </w:rPr>
              <w:t xml:space="preserve"> trình bày trước lớp, nhận xét chéo</w:t>
            </w:r>
            <w:r w:rsidRPr="00B65248">
              <w:rPr>
                <w:rFonts w:ascii="Times New Roman" w:hAnsi="Times New Roman"/>
                <w:sz w:val="26"/>
                <w:szCs w:val="26"/>
                <w:lang w:val="pl-PL"/>
              </w:rPr>
              <w:t xml:space="preserve"> </w:t>
            </w:r>
          </w:p>
          <w:p w:rsidR="00B60CB7" w:rsidRPr="00B65248" w:rsidRDefault="00B60CB7" w:rsidP="00D04ED0">
            <w:pPr>
              <w:pStyle w:val="Tablejust"/>
              <w:jc w:val="both"/>
            </w:pPr>
            <w:r w:rsidRPr="00B65248">
              <w:t>Phương tiện:</w:t>
            </w:r>
            <w:r w:rsidRPr="00B65248">
              <w:rPr>
                <w:lang w:val="vi-VN"/>
              </w:rPr>
              <w:t>loa,</w:t>
            </w:r>
            <w:r w:rsidRPr="00B65248">
              <w:t xml:space="preserve"> sác</w:t>
            </w:r>
            <w:r w:rsidRPr="00B65248">
              <w:rPr>
                <w:lang w:val="vi-VN"/>
              </w:rPr>
              <w:t>h, báo, tạp chí</w:t>
            </w:r>
            <w:r w:rsidRPr="00B65248">
              <w:t>, máy chiếu, hanhouts</w:t>
            </w:r>
            <w:r w:rsidRPr="00B65248">
              <w:rPr>
                <w:lang w:val="vi-VN"/>
              </w:rPr>
              <w:t>, bảng</w:t>
            </w:r>
          </w:p>
        </w:tc>
        <w:tc>
          <w:tcPr>
            <w:tcW w:w="1588" w:type="dxa"/>
          </w:tcPr>
          <w:p w:rsidR="00B60CB7" w:rsidRPr="00B65248" w:rsidRDefault="00B60CB7" w:rsidP="00D04ED0">
            <w:pPr>
              <w:pStyle w:val="Tablejust"/>
              <w:rPr>
                <w:lang w:val="vi-VN"/>
              </w:rPr>
            </w:pPr>
            <w:r w:rsidRPr="00B65248">
              <w:rPr>
                <w:lang w:val="vi-VN"/>
              </w:rPr>
              <w:t>9-15</w:t>
            </w:r>
          </w:p>
        </w:tc>
      </w:tr>
    </w:tbl>
    <w:p w:rsidR="00B60CB7" w:rsidRPr="00B65248" w:rsidRDefault="00B60CB7" w:rsidP="00B60CB7">
      <w:pPr>
        <w:spacing w:line="23" w:lineRule="atLeast"/>
        <w:rPr>
          <w:rFonts w:ascii="Times New Roman" w:hAnsi="Times New Roman" w:cs="Times New Roman"/>
          <w:b/>
          <w:bCs/>
          <w:sz w:val="26"/>
          <w:szCs w:val="26"/>
          <w:lang w:val="pl-PL"/>
        </w:rPr>
      </w:pPr>
    </w:p>
    <w:p w:rsidR="00B60CB7" w:rsidRPr="00B65248" w:rsidRDefault="00B60CB7" w:rsidP="00B60CB7">
      <w:pPr>
        <w:spacing w:line="23" w:lineRule="atLeast"/>
        <w:rPr>
          <w:rFonts w:ascii="Times New Roman" w:hAnsi="Times New Roman" w:cs="Times New Roman"/>
          <w:b/>
          <w:bCs/>
          <w:sz w:val="26"/>
          <w:szCs w:val="26"/>
          <w:lang w:val="pl-PL"/>
        </w:rPr>
      </w:pPr>
      <w:r w:rsidRPr="00B65248">
        <w:rPr>
          <w:rFonts w:ascii="Times New Roman" w:hAnsi="Times New Roman" w:cs="Times New Roman"/>
          <w:b/>
          <w:bCs/>
          <w:sz w:val="26"/>
          <w:szCs w:val="26"/>
          <w:lang w:val="pl-PL"/>
        </w:rPr>
        <w:t>8. Đánh giá kết quả học tập</w:t>
      </w:r>
    </w:p>
    <w:p w:rsidR="00B60CB7" w:rsidRPr="00B65248" w:rsidRDefault="00B60CB7" w:rsidP="00B60CB7">
      <w:pPr>
        <w:spacing w:line="23" w:lineRule="atLeast"/>
        <w:rPr>
          <w:rFonts w:ascii="Times New Roman" w:hAnsi="Times New Roman" w:cs="Times New Roman"/>
          <w:sz w:val="26"/>
          <w:szCs w:val="26"/>
        </w:rPr>
      </w:pPr>
      <w:r w:rsidRPr="00B65248">
        <w:rPr>
          <w:rFonts w:ascii="Times New Roman" w:hAnsi="Times New Roman" w:cs="Times New Roman"/>
          <w:b/>
          <w:bCs/>
          <w:i/>
          <w:iCs/>
          <w:sz w:val="26"/>
          <w:szCs w:val="26"/>
        </w:rPr>
        <w:t>8.1. Thang điểm đánh giá</w:t>
      </w:r>
      <w:r w:rsidRPr="00B65248">
        <w:rPr>
          <w:rFonts w:ascii="Times New Roman" w:hAnsi="Times New Roman" w:cs="Times New Roman"/>
          <w:sz w:val="26"/>
          <w:szCs w:val="26"/>
        </w:rPr>
        <w:t>: 10 (100%)</w:t>
      </w:r>
    </w:p>
    <w:p w:rsidR="00B60CB7" w:rsidRPr="00B65248" w:rsidRDefault="00B60CB7" w:rsidP="00B60CB7">
      <w:pPr>
        <w:spacing w:line="23" w:lineRule="atLeast"/>
        <w:rPr>
          <w:rFonts w:ascii="Times New Roman" w:hAnsi="Times New Roman" w:cs="Times New Roman"/>
          <w:b/>
          <w:bCs/>
          <w:i/>
          <w:iCs/>
          <w:sz w:val="26"/>
          <w:szCs w:val="26"/>
        </w:rPr>
      </w:pPr>
      <w:r w:rsidRPr="00B65248">
        <w:rPr>
          <w:rFonts w:ascii="Times New Roman" w:hAnsi="Times New Roman" w:cs="Times New Roman"/>
          <w:b/>
          <w:bCs/>
          <w:i/>
          <w:iCs/>
          <w:sz w:val="26"/>
          <w:szCs w:val="26"/>
        </w:rPr>
        <w:t>8.2. Phương thức đánh giá</w:t>
      </w:r>
    </w:p>
    <w:tbl>
      <w:tblPr>
        <w:tblW w:w="9209" w:type="dxa"/>
        <w:shd w:val="clear" w:color="auto" w:fill="FFFFFF"/>
        <w:tblCellMar>
          <w:left w:w="0" w:type="dxa"/>
          <w:right w:w="0" w:type="dxa"/>
        </w:tblCellMar>
        <w:tblLook w:val="04A0" w:firstRow="1" w:lastRow="0" w:firstColumn="1" w:lastColumn="0" w:noHBand="0" w:noVBand="1"/>
      </w:tblPr>
      <w:tblGrid>
        <w:gridCol w:w="768"/>
        <w:gridCol w:w="919"/>
        <w:gridCol w:w="2034"/>
        <w:gridCol w:w="724"/>
        <w:gridCol w:w="1017"/>
        <w:gridCol w:w="2619"/>
        <w:gridCol w:w="1128"/>
      </w:tblGrid>
      <w:tr w:rsidR="00B60CB7" w:rsidRPr="00B65248" w:rsidTr="00D04ED0">
        <w:trPr>
          <w:trHeight w:val="630"/>
          <w:tblHeader/>
        </w:trPr>
        <w:tc>
          <w:tcPr>
            <w:tcW w:w="7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Hình thức </w:t>
            </w:r>
          </w:p>
        </w:tc>
        <w:tc>
          <w:tcPr>
            <w:tcW w:w="91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Loại điểm</w:t>
            </w:r>
          </w:p>
        </w:tc>
        <w:tc>
          <w:tcPr>
            <w:tcW w:w="20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Nội dung đánh giá</w:t>
            </w:r>
          </w:p>
        </w:tc>
        <w:tc>
          <w:tcPr>
            <w:tcW w:w="72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Trọng số</w:t>
            </w:r>
          </w:p>
        </w:tc>
        <w:tc>
          <w:tcPr>
            <w:tcW w:w="101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Thời điểm</w:t>
            </w:r>
          </w:p>
        </w:tc>
        <w:tc>
          <w:tcPr>
            <w:tcW w:w="261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eastAsia="Times New Roman" w:hAnsi="Times New Roman" w:cs="Times New Roman"/>
                <w:b/>
                <w:bCs/>
                <w:sz w:val="26"/>
                <w:szCs w:val="26"/>
              </w:rPr>
              <w:t>Phương thức</w:t>
            </w:r>
          </w:p>
        </w:tc>
        <w:tc>
          <w:tcPr>
            <w:tcW w:w="1128" w:type="dxa"/>
            <w:tcBorders>
              <w:top w:val="single" w:sz="4" w:space="0" w:color="auto"/>
              <w:left w:val="nil"/>
              <w:bottom w:val="single" w:sz="4" w:space="0" w:color="auto"/>
              <w:right w:val="single" w:sz="4" w:space="0" w:color="auto"/>
            </w:tcBorders>
            <w:shd w:val="clear" w:color="auto" w:fill="FFFFFF"/>
            <w:vAlign w:val="center"/>
          </w:tcPr>
          <w:p w:rsidR="00B60CB7" w:rsidRPr="00B65248" w:rsidRDefault="00B60CB7" w:rsidP="00D04ED0">
            <w:pPr>
              <w:spacing w:line="23" w:lineRule="atLeast"/>
              <w:jc w:val="center"/>
              <w:rPr>
                <w:rFonts w:ascii="Times New Roman" w:eastAsia="Times New Roman" w:hAnsi="Times New Roman" w:cs="Times New Roman"/>
                <w:b/>
                <w:bCs/>
                <w:sz w:val="26"/>
                <w:szCs w:val="26"/>
              </w:rPr>
            </w:pPr>
            <w:r w:rsidRPr="00B65248">
              <w:rPr>
                <w:rFonts w:ascii="Times New Roman" w:hAnsi="Times New Roman" w:cs="Times New Roman"/>
                <w:b/>
                <w:sz w:val="26"/>
                <w:szCs w:val="26"/>
              </w:rPr>
              <w:t>Mã chuẩn đầu ra học phần</w:t>
            </w:r>
          </w:p>
        </w:tc>
      </w:tr>
      <w:tr w:rsidR="00B60CB7" w:rsidRPr="00B65248" w:rsidTr="00D04ED0">
        <w:trPr>
          <w:trHeight w:val="915"/>
        </w:trPr>
        <w:tc>
          <w:tcPr>
            <w:tcW w:w="768"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Đánh giá quá trình</w:t>
            </w:r>
          </w:p>
        </w:tc>
        <w:tc>
          <w:tcPr>
            <w:tcW w:w="91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Điểm đánh giá chuyên cần và kiểm tra thường xuyên (a1)</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Thái độ học tập phản ánh qua việc tham gia các buổi học</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5%</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Các buổi học</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Điểm danh</w:t>
            </w:r>
          </w:p>
        </w:tc>
        <w:tc>
          <w:tcPr>
            <w:tcW w:w="1128" w:type="dxa"/>
            <w:tcBorders>
              <w:top w:val="nil"/>
              <w:left w:val="nil"/>
              <w:bottom w:val="single" w:sz="4" w:space="0" w:color="auto"/>
              <w:right w:val="single" w:sz="4" w:space="0" w:color="auto"/>
            </w:tcBorders>
            <w:shd w:val="clear" w:color="auto" w:fill="auto"/>
          </w:tcPr>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hp4</w:t>
            </w:r>
          </w:p>
        </w:tc>
      </w:tr>
      <w:tr w:rsidR="00B60CB7" w:rsidRPr="00B65248" w:rsidTr="00D04ED0">
        <w:trPr>
          <w:trHeight w:val="2520"/>
        </w:trPr>
        <w:tc>
          <w:tcPr>
            <w:tcW w:w="768"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p>
        </w:tc>
        <w:tc>
          <w:tcPr>
            <w:tcW w:w="919"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 xml:space="preserve">Thái độ học tập </w:t>
            </w:r>
          </w:p>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phản ánh qua kết quả hoàn thành các nhiệm vụ học tập</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5%</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Theo thời điểm thực hiện nhiệm vụ học tập do giảng viên giao</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rPr>
                <w:rFonts w:ascii="Times New Roman" w:eastAsia="Times New Roman" w:hAnsi="Times New Roman" w:cs="Times New Roman"/>
                <w:sz w:val="26"/>
                <w:szCs w:val="26"/>
              </w:rPr>
            </w:pPr>
            <w:r w:rsidRPr="00B65248">
              <w:rPr>
                <w:rFonts w:ascii="Times New Roman" w:eastAsia="Times New Roman" w:hAnsi="Times New Roman" w:cs="Times New Roman"/>
                <w:spacing w:val="-6"/>
                <w:sz w:val="26"/>
                <w:szCs w:val="26"/>
              </w:rPr>
              <w:t xml:space="preserve">Đánh giá mức độ hoàn thành </w:t>
            </w:r>
            <w:r w:rsidRPr="00B65248">
              <w:rPr>
                <w:rFonts w:ascii="Times New Roman" w:eastAsia="Times New Roman" w:hAnsi="Times New Roman" w:cs="Times New Roman"/>
                <w:sz w:val="26"/>
                <w:szCs w:val="26"/>
              </w:rPr>
              <w:t>các nhiệm vụ học tập</w:t>
            </w:r>
          </w:p>
        </w:tc>
        <w:tc>
          <w:tcPr>
            <w:tcW w:w="1128" w:type="dxa"/>
            <w:tcBorders>
              <w:top w:val="nil"/>
              <w:left w:val="nil"/>
              <w:bottom w:val="single" w:sz="4" w:space="0" w:color="auto"/>
              <w:right w:val="single" w:sz="4" w:space="0" w:color="auto"/>
            </w:tcBorders>
            <w:shd w:val="clear" w:color="auto" w:fill="auto"/>
          </w:tcPr>
          <w:p w:rsidR="00B60CB7" w:rsidRPr="00B65248" w:rsidRDefault="00B60CB7" w:rsidP="00D04ED0">
            <w:pPr>
              <w:spacing w:line="23" w:lineRule="atLeast"/>
              <w:rPr>
                <w:rFonts w:ascii="Times New Roman" w:eastAsia="Times New Roman" w:hAnsi="Times New Roman" w:cs="Times New Roman"/>
                <w:color w:val="000000"/>
                <w:sz w:val="26"/>
                <w:szCs w:val="26"/>
                <w:vertAlign w:val="subscript"/>
              </w:rPr>
            </w:pPr>
          </w:p>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hp4</w:t>
            </w:r>
          </w:p>
          <w:p w:rsidR="00B60CB7" w:rsidRPr="00B65248" w:rsidRDefault="00B60CB7" w:rsidP="00D04ED0">
            <w:pPr>
              <w:spacing w:line="23" w:lineRule="atLeast"/>
              <w:rPr>
                <w:rFonts w:ascii="Times New Roman" w:eastAsia="Times New Roman" w:hAnsi="Times New Roman" w:cs="Times New Roman"/>
                <w:color w:val="000000"/>
                <w:sz w:val="26"/>
                <w:szCs w:val="26"/>
              </w:rPr>
            </w:pPr>
          </w:p>
        </w:tc>
      </w:tr>
      <w:tr w:rsidR="00B60CB7" w:rsidRPr="00B65248" w:rsidTr="00D04ED0">
        <w:trPr>
          <w:trHeight w:val="2712"/>
        </w:trPr>
        <w:tc>
          <w:tcPr>
            <w:tcW w:w="768"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p>
        </w:tc>
        <w:tc>
          <w:tcPr>
            <w:tcW w:w="919"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Nhận thức đối với các nội dung học tập</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10%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Do giảng viên chủ động</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ind w:firstLine="277"/>
              <w:rPr>
                <w:rFonts w:ascii="Times New Roman" w:eastAsia="Times New Roman" w:hAnsi="Times New Roman" w:cs="Times New Roman"/>
                <w:sz w:val="26"/>
                <w:szCs w:val="26"/>
              </w:rPr>
            </w:pPr>
            <w:r w:rsidRPr="002A1A02">
              <w:rPr>
                <w:rFonts w:ascii="Times New Roman" w:hAnsi="Times New Roman"/>
                <w:sz w:val="26"/>
                <w:szCs w:val="26"/>
                <w:lang w:val="pl-PL"/>
              </w:rPr>
              <w:t xml:space="preserve">Thi tự luận/trắc nghiệm/vấn đáp/bài tập theo ngân </w:t>
            </w:r>
            <w:r w:rsidRPr="002A1A02">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auto"/>
          </w:tcPr>
          <w:p w:rsidR="00B60CB7" w:rsidRPr="00B65248" w:rsidRDefault="00B60CB7" w:rsidP="00D04ED0">
            <w:pPr>
              <w:spacing w:line="23" w:lineRule="atLeast"/>
              <w:rPr>
                <w:rFonts w:ascii="Times New Roman" w:eastAsia="Times New Roman" w:hAnsi="Times New Roman" w:cs="Times New Roman"/>
                <w:color w:val="000000"/>
                <w:sz w:val="26"/>
                <w:szCs w:val="26"/>
              </w:rPr>
            </w:pPr>
            <w:r w:rsidRPr="00B65248">
              <w:rPr>
                <w:rFonts w:ascii="Times New Roman" w:eastAsia="Times New Roman" w:hAnsi="Times New Roman" w:cs="Times New Roman"/>
                <w:color w:val="000000"/>
                <w:sz w:val="26"/>
                <w:szCs w:val="26"/>
              </w:rPr>
              <w:t>C</w:t>
            </w:r>
            <w:r w:rsidRPr="00B65248">
              <w:rPr>
                <w:rFonts w:ascii="Times New Roman" w:eastAsia="Times New Roman" w:hAnsi="Times New Roman" w:cs="Times New Roman"/>
                <w:color w:val="000000"/>
                <w:sz w:val="26"/>
                <w:szCs w:val="26"/>
                <w:vertAlign w:val="subscript"/>
              </w:rPr>
              <w:t>hp4</w:t>
            </w:r>
          </w:p>
        </w:tc>
      </w:tr>
      <w:tr w:rsidR="00B60CB7" w:rsidRPr="00B65248" w:rsidTr="00D04ED0">
        <w:trPr>
          <w:trHeight w:val="2099"/>
        </w:trPr>
        <w:tc>
          <w:tcPr>
            <w:tcW w:w="768"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Đánh giá định kỳ</w:t>
            </w: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Điểm đánh giá giữa học phần (a2)</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Mức độ đạt Chuẩn đầu ra</w:t>
            </w:r>
          </w:p>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 xml:space="preserve"> học phần</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B65248">
              <w:rPr>
                <w:rFonts w:ascii="Times New Roman" w:eastAsia="Times New Roman" w:hAnsi="Times New Roman" w:cs="Times New Roman"/>
                <w:sz w:val="26"/>
                <w:szCs w:val="26"/>
              </w:rPr>
              <w:t>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Tuần 7</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60CB7" w:rsidRDefault="00B60CB7" w:rsidP="00D04ED0">
            <w:r w:rsidRPr="005326A1">
              <w:rPr>
                <w:rFonts w:ascii="Times New Roman" w:hAnsi="Times New Roman"/>
                <w:sz w:val="26"/>
                <w:szCs w:val="26"/>
                <w:lang w:val="pl-PL"/>
              </w:rPr>
              <w:t xml:space="preserve">Thi tự luận/trắc nghiệm/vấn đáp/bài tập theo ngân </w:t>
            </w:r>
            <w:r w:rsidRPr="005326A1">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FFFFFF"/>
          </w:tcPr>
          <w:p w:rsidR="00B60CB7" w:rsidRPr="00B65248" w:rsidRDefault="00B60CB7" w:rsidP="00D04ED0">
            <w:pPr>
              <w:spacing w:line="23" w:lineRule="atLeast"/>
              <w:jc w:val="center"/>
              <w:rPr>
                <w:rFonts w:ascii="Times New Roman" w:hAnsi="Times New Roman" w:cs="Times New Roman"/>
                <w:sz w:val="26"/>
                <w:szCs w:val="26"/>
              </w:rPr>
            </w:pPr>
          </w:p>
          <w:p w:rsidR="00B60CB7" w:rsidRPr="00B65248" w:rsidRDefault="00B60CB7" w:rsidP="00D04ED0">
            <w:pPr>
              <w:spacing w:line="23" w:lineRule="atLeast"/>
              <w:jc w:val="center"/>
              <w:rPr>
                <w:rFonts w:ascii="Times New Roman" w:hAnsi="Times New Roman" w:cs="Times New Roman"/>
                <w:sz w:val="26"/>
                <w:szCs w:val="26"/>
              </w:rPr>
            </w:pPr>
          </w:p>
          <w:p w:rsidR="00B60CB7" w:rsidRPr="00B65248" w:rsidRDefault="00B60CB7" w:rsidP="00D04ED0">
            <w:pPr>
              <w:spacing w:line="23" w:lineRule="atLeast"/>
              <w:jc w:val="center"/>
              <w:rPr>
                <w:rFonts w:ascii="Times New Roman" w:hAnsi="Times New Roman" w:cs="Times New Roman"/>
                <w:sz w:val="26"/>
                <w:szCs w:val="26"/>
              </w:rPr>
            </w:pPr>
          </w:p>
          <w:p w:rsidR="00B60CB7" w:rsidRPr="00B65248" w:rsidRDefault="00B60CB7" w:rsidP="00D04ED0">
            <w:pPr>
              <w:spacing w:line="23" w:lineRule="atLeast"/>
              <w:jc w:val="center"/>
              <w:rPr>
                <w:rFonts w:ascii="Times New Roman" w:hAnsi="Times New Roman" w:cs="Times New Roman"/>
                <w:sz w:val="26"/>
                <w:szCs w:val="26"/>
              </w:rPr>
            </w:pPr>
          </w:p>
          <w:p w:rsidR="00B60CB7" w:rsidRPr="00B65248" w:rsidRDefault="00B60CB7" w:rsidP="00D04ED0">
            <w:pPr>
              <w:spacing w:line="23" w:lineRule="atLeast"/>
              <w:rPr>
                <w:rFonts w:ascii="Times New Roman" w:eastAsia="Times New Roman" w:hAnsi="Times New Roman" w:cs="Times New Roman"/>
                <w:sz w:val="26"/>
                <w:szCs w:val="26"/>
              </w:rPr>
            </w:pPr>
            <w:r w:rsidRPr="00B65248">
              <w:rPr>
                <w:rFonts w:ascii="Times New Roman" w:hAnsi="Times New Roman" w:cs="Times New Roman"/>
                <w:sz w:val="26"/>
                <w:szCs w:val="26"/>
              </w:rPr>
              <w:t>C</w:t>
            </w:r>
            <w:r w:rsidRPr="00B65248">
              <w:rPr>
                <w:rFonts w:ascii="Times New Roman" w:hAnsi="Times New Roman" w:cs="Times New Roman"/>
                <w:sz w:val="26"/>
                <w:szCs w:val="26"/>
                <w:vertAlign w:val="subscript"/>
              </w:rPr>
              <w:t>hp2</w:t>
            </w:r>
          </w:p>
        </w:tc>
      </w:tr>
      <w:tr w:rsidR="00B60CB7" w:rsidRPr="00B65248" w:rsidTr="00D04ED0">
        <w:trPr>
          <w:trHeight w:val="2257"/>
        </w:trPr>
        <w:tc>
          <w:tcPr>
            <w:tcW w:w="768" w:type="dxa"/>
            <w:vMerge/>
            <w:tcBorders>
              <w:top w:val="nil"/>
              <w:left w:val="single" w:sz="4" w:space="0" w:color="auto"/>
              <w:bottom w:val="single" w:sz="4" w:space="0" w:color="auto"/>
              <w:right w:val="single" w:sz="4" w:space="0" w:color="auto"/>
            </w:tcBorders>
            <w:shd w:val="clear" w:color="auto" w:fill="FFFFFF"/>
            <w:vAlign w:val="center"/>
            <w:hideMark/>
          </w:tcPr>
          <w:p w:rsidR="00B60CB7" w:rsidRPr="00B65248" w:rsidRDefault="00B60CB7" w:rsidP="00D04ED0">
            <w:pPr>
              <w:spacing w:line="23" w:lineRule="atLeast"/>
              <w:jc w:val="both"/>
              <w:rPr>
                <w:rFonts w:ascii="Times New Roman" w:eastAsia="Times New Roman" w:hAnsi="Times New Roman" w:cs="Times New Roman"/>
                <w:sz w:val="26"/>
                <w:szCs w:val="26"/>
              </w:rPr>
            </w:pPr>
          </w:p>
        </w:tc>
        <w:tc>
          <w:tcPr>
            <w:tcW w:w="9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Điểm thi kết thúc học phần (a3)</w:t>
            </w:r>
          </w:p>
        </w:tc>
        <w:tc>
          <w:tcPr>
            <w:tcW w:w="203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 xml:space="preserve">Chuẩn đầu ra </w:t>
            </w:r>
          </w:p>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học phần</w:t>
            </w:r>
          </w:p>
        </w:tc>
        <w:tc>
          <w:tcPr>
            <w:tcW w:w="7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B65248">
              <w:rPr>
                <w:rFonts w:ascii="Times New Roman" w:eastAsia="Times New Roman" w:hAnsi="Times New Roman" w:cs="Times New Roman"/>
                <w:sz w:val="26"/>
                <w:szCs w:val="26"/>
              </w:rPr>
              <w:t>0%</w:t>
            </w:r>
          </w:p>
        </w:tc>
        <w:tc>
          <w:tcPr>
            <w:tcW w:w="101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eastAsia="Times New Roman" w:hAnsi="Times New Roman" w:cs="Times New Roman"/>
                <w:sz w:val="26"/>
                <w:szCs w:val="26"/>
              </w:rPr>
              <w:t>Sau khi kết thúc học phần</w:t>
            </w:r>
          </w:p>
        </w:tc>
        <w:tc>
          <w:tcPr>
            <w:tcW w:w="2619" w:type="dxa"/>
            <w:tcBorders>
              <w:top w:val="nil"/>
              <w:left w:val="nil"/>
              <w:bottom w:val="single" w:sz="4" w:space="0" w:color="auto"/>
              <w:right w:val="single" w:sz="4" w:space="0" w:color="auto"/>
            </w:tcBorders>
            <w:shd w:val="clear" w:color="auto" w:fill="FFFFFF"/>
            <w:tcMar>
              <w:top w:w="15" w:type="dxa"/>
              <w:left w:w="15" w:type="dxa"/>
              <w:bottom w:w="0" w:type="dxa"/>
              <w:right w:w="15" w:type="dxa"/>
            </w:tcMar>
            <w:hideMark/>
          </w:tcPr>
          <w:p w:rsidR="00B60CB7" w:rsidRDefault="00B60CB7" w:rsidP="00D04ED0">
            <w:r w:rsidRPr="005326A1">
              <w:rPr>
                <w:rFonts w:ascii="Times New Roman" w:hAnsi="Times New Roman"/>
                <w:sz w:val="26"/>
                <w:szCs w:val="26"/>
                <w:lang w:val="pl-PL"/>
              </w:rPr>
              <w:t xml:space="preserve">Thi tự luận/trắc nghiệm/vấn đáp/bài tập theo ngân </w:t>
            </w:r>
            <w:r w:rsidRPr="005326A1">
              <w:rPr>
                <w:rFonts w:ascii="Times New Roman" w:hAnsi="Times New Roman"/>
                <w:sz w:val="26"/>
                <w:szCs w:val="26"/>
              </w:rPr>
              <w:t>hàng đề</w:t>
            </w:r>
          </w:p>
        </w:tc>
        <w:tc>
          <w:tcPr>
            <w:tcW w:w="1128" w:type="dxa"/>
            <w:tcBorders>
              <w:top w:val="nil"/>
              <w:left w:val="nil"/>
              <w:bottom w:val="single" w:sz="4" w:space="0" w:color="auto"/>
              <w:right w:val="single" w:sz="4" w:space="0" w:color="auto"/>
            </w:tcBorders>
            <w:shd w:val="clear" w:color="auto" w:fill="FFFFFF"/>
          </w:tcPr>
          <w:p w:rsidR="00B60CB7" w:rsidRPr="00B65248" w:rsidRDefault="00B60CB7" w:rsidP="00D04ED0">
            <w:pPr>
              <w:spacing w:line="23" w:lineRule="atLeast"/>
              <w:jc w:val="center"/>
              <w:rPr>
                <w:rFonts w:ascii="Times New Roman" w:eastAsia="Times New Roman" w:hAnsi="Times New Roman" w:cs="Times New Roman"/>
                <w:sz w:val="26"/>
                <w:szCs w:val="26"/>
              </w:rPr>
            </w:pPr>
            <w:r w:rsidRPr="00B65248">
              <w:rPr>
                <w:rFonts w:ascii="Times New Roman" w:hAnsi="Times New Roman" w:cs="Times New Roman"/>
                <w:sz w:val="26"/>
                <w:szCs w:val="26"/>
              </w:rPr>
              <w:t>C</w:t>
            </w:r>
            <w:r w:rsidRPr="00B65248">
              <w:rPr>
                <w:rFonts w:ascii="Times New Roman" w:hAnsi="Times New Roman" w:cs="Times New Roman"/>
                <w:sz w:val="26"/>
                <w:szCs w:val="26"/>
                <w:vertAlign w:val="subscript"/>
              </w:rPr>
              <w:t>hp</w:t>
            </w:r>
            <w:r w:rsidRPr="00B65248">
              <w:rPr>
                <w:rFonts w:ascii="Times New Roman" w:hAnsi="Times New Roman" w:cs="Times New Roman"/>
                <w:sz w:val="26"/>
                <w:szCs w:val="26"/>
              </w:rPr>
              <w:t>1, C</w:t>
            </w:r>
            <w:r w:rsidRPr="00B65248">
              <w:rPr>
                <w:rFonts w:ascii="Times New Roman" w:hAnsi="Times New Roman" w:cs="Times New Roman"/>
                <w:sz w:val="26"/>
                <w:szCs w:val="26"/>
                <w:vertAlign w:val="subscript"/>
              </w:rPr>
              <w:t>hp3</w:t>
            </w:r>
          </w:p>
        </w:tc>
      </w:tr>
    </w:tbl>
    <w:p w:rsidR="00B60CB7" w:rsidRPr="00B65248" w:rsidRDefault="00B60CB7" w:rsidP="00B60CB7">
      <w:pPr>
        <w:spacing w:line="23" w:lineRule="atLeast"/>
        <w:rPr>
          <w:rFonts w:ascii="Times New Roman" w:hAnsi="Times New Roman" w:cs="Times New Roman"/>
          <w:sz w:val="26"/>
          <w:szCs w:val="26"/>
        </w:rPr>
      </w:pPr>
    </w:p>
    <w:tbl>
      <w:tblPr>
        <w:tblW w:w="9634" w:type="dxa"/>
        <w:tblLook w:val="04A0" w:firstRow="1" w:lastRow="0" w:firstColumn="1" w:lastColumn="0" w:noHBand="0" w:noVBand="1"/>
      </w:tblPr>
      <w:tblGrid>
        <w:gridCol w:w="3024"/>
        <w:gridCol w:w="3024"/>
        <w:gridCol w:w="3586"/>
      </w:tblGrid>
      <w:tr w:rsidR="00B60CB7" w:rsidRPr="009463EB" w:rsidTr="00D04ED0">
        <w:tc>
          <w:tcPr>
            <w:tcW w:w="9634" w:type="dxa"/>
            <w:gridSpan w:val="3"/>
            <w:hideMark/>
          </w:tcPr>
          <w:p w:rsidR="00B60CB7" w:rsidRPr="009463EB" w:rsidRDefault="00B60CB7" w:rsidP="00D04ED0">
            <w:pPr>
              <w:pStyle w:val="Tableright"/>
              <w:spacing w:line="23" w:lineRule="atLeast"/>
              <w:rPr>
                <w:rStyle w:val="Emphasis"/>
              </w:rPr>
            </w:pPr>
            <w:r w:rsidRPr="009463EB">
              <w:rPr>
                <w:rStyle w:val="Emphasis"/>
              </w:rPr>
              <w:t>Hà Nộ</w:t>
            </w:r>
            <w:r>
              <w:rPr>
                <w:rStyle w:val="Emphasis"/>
              </w:rPr>
              <w:t>i, ngày 19 tháng 10 năm 2022</w:t>
            </w:r>
            <w:r w:rsidRPr="009463EB">
              <w:rPr>
                <w:rStyle w:val="Emphasis"/>
              </w:rPr>
              <w:t xml:space="preserve">      </w:t>
            </w:r>
          </w:p>
        </w:tc>
      </w:tr>
      <w:tr w:rsidR="00B60CB7" w:rsidRPr="009463EB" w:rsidTr="00D04ED0">
        <w:tc>
          <w:tcPr>
            <w:tcW w:w="3024"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Trưởng khoa</w:t>
            </w:r>
          </w:p>
        </w:tc>
        <w:tc>
          <w:tcPr>
            <w:tcW w:w="3024"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Trưởng Bộ môn</w:t>
            </w:r>
          </w:p>
        </w:tc>
        <w:tc>
          <w:tcPr>
            <w:tcW w:w="3586" w:type="dxa"/>
            <w:hideMark/>
          </w:tcPr>
          <w:p w:rsidR="00B60CB7" w:rsidRPr="009463EB" w:rsidRDefault="00B60CB7" w:rsidP="00D04ED0">
            <w:pPr>
              <w:pStyle w:val="Tablehead"/>
              <w:rPr>
                <w:rFonts w:ascii="Times New Roman" w:hAnsi="Times New Roman" w:cs="Times New Roman"/>
              </w:rPr>
            </w:pPr>
            <w:r w:rsidRPr="009463EB">
              <w:rPr>
                <w:rFonts w:ascii="Times New Roman" w:hAnsi="Times New Roman" w:cs="Times New Roman"/>
              </w:rPr>
              <w:t>Người biên soạn</w:t>
            </w:r>
          </w:p>
        </w:tc>
      </w:tr>
      <w:tr w:rsidR="00B60CB7" w:rsidRPr="009463EB" w:rsidTr="00D04ED0">
        <w:tc>
          <w:tcPr>
            <w:tcW w:w="3024"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024"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c>
          <w:tcPr>
            <w:tcW w:w="3586" w:type="dxa"/>
            <w:vAlign w:val="center"/>
            <w:hideMark/>
          </w:tcPr>
          <w:p w:rsidR="00B60CB7" w:rsidRPr="009463EB" w:rsidRDefault="00B60CB7" w:rsidP="00D04ED0">
            <w:pPr>
              <w:pStyle w:val="Tablehead"/>
              <w:rPr>
                <w:rFonts w:ascii="Times New Roman" w:hAnsi="Times New Roman" w:cs="Times New Roman"/>
                <w:lang w:val="vi-VN"/>
              </w:rPr>
            </w:pPr>
            <w:r w:rsidRPr="009463EB">
              <w:rPr>
                <w:rFonts w:ascii="Times New Roman" w:hAnsi="Times New Roman" w:cs="Times New Roman"/>
                <w:lang w:val="vi-VN"/>
              </w:rPr>
              <w:t>(Ký, ghi rõ họ tên)</w:t>
            </w:r>
          </w:p>
        </w:tc>
      </w:tr>
    </w:tbl>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r w:rsidRPr="009463EB">
        <w:rPr>
          <w:rFonts w:ascii="Times New Roman" w:hAnsi="Times New Roman"/>
          <w:color w:val="0070C0"/>
          <w:sz w:val="26"/>
          <w:szCs w:val="26"/>
          <w:lang w:val="vi-VN"/>
        </w:rPr>
        <w:t xml:space="preserve">    </w:t>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r w:rsidRPr="009463EB">
        <w:rPr>
          <w:rFonts w:ascii="Times New Roman" w:hAnsi="Times New Roman"/>
          <w:color w:val="0070C0"/>
          <w:sz w:val="26"/>
          <w:szCs w:val="26"/>
          <w:lang w:val="vi-VN"/>
        </w:rPr>
        <w:tab/>
      </w: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pStyle w:val="ListParagraph"/>
        <w:tabs>
          <w:tab w:val="left" w:pos="3199"/>
        </w:tabs>
        <w:spacing w:after="0" w:line="23" w:lineRule="atLeast"/>
        <w:ind w:left="0"/>
        <w:jc w:val="both"/>
        <w:rPr>
          <w:rFonts w:ascii="Times New Roman" w:hAnsi="Times New Roman"/>
          <w:color w:val="0070C0"/>
          <w:sz w:val="26"/>
          <w:szCs w:val="26"/>
          <w:lang w:val="vi-VN"/>
        </w:rPr>
      </w:pPr>
    </w:p>
    <w:p w:rsidR="00B60CB7" w:rsidRPr="009463EB" w:rsidRDefault="00B60CB7" w:rsidP="00B60CB7">
      <w:pPr>
        <w:rPr>
          <w:rFonts w:ascii="Times New Roman" w:hAnsi="Times New Roman" w:cs="Times New Roman"/>
        </w:rPr>
      </w:pPr>
      <w:r w:rsidRPr="00852966">
        <w:rPr>
          <w:rFonts w:ascii="Times New Roman" w:hAnsi="Times New Roman" w:cs="Times New Roman"/>
          <w:b/>
          <w:color w:val="000000" w:themeColor="text1"/>
          <w:sz w:val="26"/>
          <w:szCs w:val="26"/>
        </w:rPr>
        <w:t xml:space="preserve"> Trần Linh Chi</w:t>
      </w:r>
      <w:r w:rsidRPr="009463EB">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Pr>
          <w:rFonts w:ascii="Times New Roman" w:hAnsi="Times New Roman" w:cs="Times New Roman"/>
          <w:b/>
          <w:sz w:val="26"/>
          <w:szCs w:val="26"/>
        </w:rPr>
        <w:t>Đàm Thị Hằng</w:t>
      </w:r>
      <w:r w:rsidRPr="009463EB">
        <w:rPr>
          <w:rFonts w:ascii="Times New Roman" w:hAnsi="Times New Roman" w:cs="Times New Roman"/>
          <w:b/>
          <w:sz w:val="26"/>
          <w:szCs w:val="26"/>
        </w:rPr>
        <w:tab/>
        <w:t xml:space="preserve">                </w:t>
      </w:r>
      <w:r>
        <w:rPr>
          <w:rFonts w:ascii="Times New Roman" w:hAnsi="Times New Roman" w:cs="Times New Roman"/>
          <w:b/>
          <w:sz w:val="26"/>
          <w:szCs w:val="26"/>
        </w:rPr>
        <w:t>Nguyễn Thị Nga A</w:t>
      </w:r>
    </w:p>
    <w:p w:rsidR="00B60CB7" w:rsidRPr="00A01786" w:rsidRDefault="00B60CB7" w:rsidP="00B60CB7">
      <w:pPr>
        <w:spacing w:line="23" w:lineRule="atLeast"/>
        <w:rPr>
          <w:rFonts w:ascii="Times New Roman" w:hAnsi="Times New Roman" w:cs="Times New Roman"/>
        </w:rPr>
      </w:pPr>
    </w:p>
    <w:p w:rsidR="00B60CB7" w:rsidRPr="00B65248" w:rsidRDefault="00B60CB7" w:rsidP="00B60CB7">
      <w:pPr>
        <w:rPr>
          <w:rFonts w:ascii="Times New Roman" w:hAnsi="Times New Roman" w:cs="Times New Roman"/>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Pr="00242C4B" w:rsidRDefault="00242C4B">
      <w:pPr>
        <w:pStyle w:val="Heading1"/>
        <w:rPr>
          <w:rFonts w:ascii="Cambria" w:eastAsia="Cambria" w:hAnsi="Cambria" w:cs="Cambria"/>
          <w:b w:val="0"/>
          <w:sz w:val="26"/>
          <w:szCs w:val="26"/>
          <w:lang w:val="vi-VN"/>
        </w:rPr>
      </w:pPr>
      <w:bookmarkStart w:id="66" w:name="_heading=h.3u2rp3q" w:colFirst="0" w:colLast="0"/>
      <w:bookmarkEnd w:id="66"/>
      <w:r w:rsidRPr="00242C4B">
        <w:rPr>
          <w:rFonts w:ascii="Cambria" w:eastAsia="Cambria" w:hAnsi="Cambria" w:cs="Cambria"/>
          <w:b w:val="0"/>
          <w:sz w:val="26"/>
          <w:szCs w:val="26"/>
          <w:lang w:val="vi-VN"/>
        </w:rPr>
        <w:t>PHƯƠNG PHÁP NGHIÊN CỨU KHOA HỌC TRONG NGÀNH TIẾNG TRUNG</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TCN 301</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ff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Phương pháp nghiên cứu khoa học trong ngành tiếng Trung</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 Research Method </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457"/>
                <w:id w:val="168601380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58"/>
                <w:id w:val="-40644882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sdt>
              <w:sdtPr>
                <w:tag w:val="goog_rdk_459"/>
                <w:id w:val="94366945"/>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460"/>
                <w:id w:val="-64335220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02</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45 giờ</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Lý thuyết: 15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15 giờ</w:t>
            </w:r>
          </w:p>
        </w:tc>
      </w:tr>
      <w:tr w:rsidR="00F10DD2">
        <w:tc>
          <w:tcPr>
            <w:tcW w:w="9351" w:type="dxa"/>
            <w:shd w:val="clear" w:color="auto" w:fill="auto"/>
          </w:tcPr>
          <w:p w:rsidR="00F10DD2" w:rsidRDefault="00242C4B">
            <w:pPr>
              <w:numPr>
                <w:ilvl w:val="0"/>
                <w:numId w:val="8"/>
              </w:numPr>
              <w:tabs>
                <w:tab w:val="left" w:pos="4837"/>
              </w:tabs>
              <w:spacing w:line="360" w:lineRule="auto"/>
              <w:rPr>
                <w:rFonts w:ascii="Cambria" w:eastAsia="Cambria" w:hAnsi="Cambria" w:cs="Cambria"/>
                <w:sz w:val="26"/>
                <w:szCs w:val="26"/>
              </w:rPr>
            </w:pPr>
            <w:r>
              <w:rPr>
                <w:rFonts w:ascii="Cambria" w:eastAsia="Cambria" w:hAnsi="Cambria" w:cs="Cambria"/>
                <w:sz w:val="26"/>
                <w:szCs w:val="26"/>
              </w:rPr>
              <w:t xml:space="preserve">            - Thực hành: 15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45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Không</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Lý thuyết tiếng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fff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Giảng dạy tiếng Hán Quốc tế</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F10DD2">
      <w:pPr>
        <w:spacing w:line="360" w:lineRule="auto"/>
        <w:rPr>
          <w:rFonts w:ascii="Cambria" w:eastAsia="Cambria" w:hAnsi="Cambria" w:cs="Cambria"/>
          <w:sz w:val="26"/>
          <w:szCs w:val="26"/>
        </w:rPr>
      </w:pP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sz w:val="26"/>
          <w:szCs w:val="26"/>
        </w:rPr>
        <w:tab/>
        <w:t>Học phần “Phương pháp Nghiên cứu Khoa học trong ngành tiếng Trung Quốc” được giảng dạy sau khi sinh viên đã đạt trình độ tương đương HSK4, có vốn từ vựng tương đối phong phú, nắm vững và vận dụng được các cấu trúc ngữ pháp trong tiếng Trung, đồng thời có khả năng đọc hiểu các bài viết nghiên cứu bằng tiếng Trung Quốc.</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ab/>
        <w:t>Môn học cung cấp cho sinh viên những kiến thức cơ bản về phương pháp nghiên cứu, ý nghĩa và cách thức tiến hành của phương pháp điều tra định tính, ý nghĩa và phương thức tiến hành của phương pháp điều tra định lượng, phương pháp thu thập và phân tích tài liệu, phương pháp viết luận văn khoa học v.v…..</w:t>
      </w:r>
    </w:p>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ab/>
        <w:t>Kết thúc môn học, sinh viên bước đầu biết triển khai một nghiên cứu cơ bản dưới sự hướng dẫn của giáo viên, hình thành tư duy phản biện, phát triển tư duy nghiên cứu, ứng dụng tư duy phản biện và nghiên cứu vào việc phân tích những vấn đề xảy ra hàng ngày cũng như trong công việc sau này.</w:t>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ff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của các vấn đề liên quan đến phương pháp nghiên cứu khoa học và viết luận văn.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phản biện, kỹ năng tư duy độc lập, kỹ năng phân tích tổng hợp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C6</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học tập và công việc sau này.</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ffff2"/>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1492"/>
        </w:trPr>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nắm vững nội dung của môn học, như: các hình thức luận văn, các phương pháp nghiên cứu, cách thức tiến hành nghiên cứu, cách thức viết luận văn khoa học v.v…</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rPr>
          <w:trHeight w:val="1492"/>
        </w:trPr>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bước đầu hình thành tư duy phân tích tổng hợp và có thể ứng dụng tư duy này trong học tập.</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rPr>
          <w:trHeight w:val="1492"/>
        </w:trPr>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liên tưởng, áp dụng tư duy phản biện, tư duy phân tích vào đời sống hàng ngày và công việc sau này.</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rPr>
          <w:trHeight w:val="1492"/>
        </w:trPr>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tập. Rèn luyện được tác phong đúng giờ, chủ động, nghiêm túc</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文秋芳  俞洪亮  周维杰，《应用语言学 – 研究方法与论文写作》，北京：外语教学与研究出版社，2004</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张黎，《怎样写好文献综述 – 案例及评述》，北京：科学出版社，2014</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劳伦斯马奇    布伦达麦克伊沃，《怎样做文献综述- 六步走向成功》，上海：上海教育出版社，2013</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陈向明，《</w:t>
      </w:r>
      <w:bookmarkStart w:id="67" w:name="bookmark=id.2iq8gzs" w:colFirst="0" w:colLast="0"/>
      <w:bookmarkEnd w:id="67"/>
      <w:r>
        <w:fldChar w:fldCharType="begin"/>
      </w:r>
      <w:r>
        <w:instrText xml:space="preserve"> HYPERLINK "http://product.dangdang.com/25807981.html" \h </w:instrText>
      </w:r>
      <w:r>
        <w:fldChar w:fldCharType="separate"/>
      </w:r>
      <w:r>
        <w:rPr>
          <w:rFonts w:ascii="Cambria" w:eastAsia="Cambria" w:hAnsi="Cambria" w:cs="Cambria"/>
          <w:sz w:val="26"/>
          <w:szCs w:val="26"/>
        </w:rPr>
        <w:t>质的研究方法系列丛书：质的研究方法与社会科学研究</w:t>
      </w:r>
      <w:r>
        <w:rPr>
          <w:rFonts w:ascii="Cambria" w:eastAsia="Cambria" w:hAnsi="Cambria" w:cs="Cambria"/>
          <w:sz w:val="26"/>
          <w:szCs w:val="26"/>
        </w:rPr>
        <w:fldChar w:fldCharType="end"/>
      </w:r>
      <w:r>
        <w:rPr>
          <w:rFonts w:ascii="Cambria" w:eastAsia="Cambria" w:hAnsi="Cambria" w:cs="Cambria"/>
          <w:sz w:val="26"/>
          <w:szCs w:val="26"/>
        </w:rPr>
        <w:t>》，北京：教育科学出版社，2000</w:t>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r>
        <w:rPr>
          <w:rFonts w:ascii="Cambria" w:eastAsia="Cambria" w:hAnsi="Cambria" w:cs="Cambria"/>
          <w:sz w:val="26"/>
          <w:szCs w:val="26"/>
        </w:rPr>
        <w:tab/>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ffffff3"/>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846"/>
        <w:gridCol w:w="472"/>
        <w:gridCol w:w="472"/>
        <w:gridCol w:w="472"/>
        <w:gridCol w:w="473"/>
      </w:tblGrid>
      <w:tr w:rsidR="00F10DD2">
        <w:trPr>
          <w:trHeight w:val="20"/>
          <w:jc w:val="center"/>
        </w:trPr>
        <w:tc>
          <w:tcPr>
            <w:tcW w:w="509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Nội dung</w:t>
            </w:r>
          </w:p>
        </w:tc>
        <w:tc>
          <w:tcPr>
            <w:tcW w:w="2846"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1889" w:type="dxa"/>
            <w:gridSpan w:val="4"/>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509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2846"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1. 研究的定义、过程及分类</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1.1. 研究的界定</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1.2. 研究过程</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1.3. 研究的分类</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khái quát của nghiên cứu khoa học:</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Khái niệm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Quá trình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loại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1</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5</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2. 基本概念</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2.1. 假设、理论及理论模式</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2.2. 研究对象总体与样本</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2.3. 变量</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2.4. 测量方式</w:t>
            </w:r>
          </w:p>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2.5. 如何将理论定义变为操作定义</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nội dung cơ bản của nghiên cứu khoa học:</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Giả thuyết, lý luận và mô hình lý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Tổng thể và mẫu đối tượng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Biến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Phương pháp đo lường</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Biến định nghĩa lý luận thành định nghĩa thao tác</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3. 提出研究问题</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3.1. 提出问题的步骤</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3.2. 选题、定题过程中的困难</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nội dung liên quan đến chọn đề tài khoa học</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 bước chọn đề tài khoa học</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Những khó khăn gặp phải khi chọn đề tài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Vận dụng được kiến thức đã học vào thực tế, bằng cách tự chọn 1 đề tài khoa học để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5</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4. 阅读文献</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4.1. 文献来源</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4.2. 查询、阅读、综述文献的一般程序</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4.3. 确定文献阅读范围</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4.4. 整理与综合文献</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tới tài liệu tham khảo:</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Nguồn tài liệu tham khảo</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Tìm kiếm tài liệu tham khảo</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Xác định phạm vi đọc tài liệu tham khảo</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Tổng hợp tài liệu tham khảo</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tìm và liệt kê những tài liệu tham khảo phục vụ đề tài nghiên cứu đã lựa chọn.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5. 选择研究设计</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5.1. 定量与定性</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5.2. 研究问题和研究设计的关系</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5.3. 单一式研究设计还是混合式研究设计</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5.4. 设计分类的复杂性</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thiết kế phương pháp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Định lượng và định tính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Quan hệ giữa vấn đề và phương pháp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Sử dụng 1 hay nhiều phương pháp nghiên cứu </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Tính phức tạp của việc phân loại phương pháp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lựa chọn phương pháp nghiên cứu phù hợp với đề tài đã chọn.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6. 问卷调查</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6.1. 问卷调查简介</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6.2. 问卷设计</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6.3. 问卷调查的分级</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6.4. 选择调查对象</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6.5. 实施问卷调查</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thiết kế bảng hỏi: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Giới thiệu về bảng hỏi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Thiết kế bảng hỏi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tầng bảng hỏi</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Chọn mẫu điều tra</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Phát phiếu điều tra</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tích ưu điểm và nhược điểm của phương pháp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Tự thiết kế bảng hỏi cho đề tài đã chọn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t>Chương 7. 个案研究</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7.1. 什么事个案研究</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7.2. 选择研究对象</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7.3. 收集数据</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những kiến thức liên quan đến việc nghiên cứu trường hợp: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Nghiên cứu trường hợp là gì?</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Lựa chọn đối tượng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Thu thập số liệu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 Vận dụng kiến thức đã học vào thực tế bằng cách: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Phân tích ưu điểm và nhược điểm của phương pháp.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Ứng dụng kỹ năng phỏng vấn sâu trong các tình huống giả định mà giáo viên đưa ra.</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r w:rsidR="00F10DD2">
        <w:trPr>
          <w:trHeight w:val="20"/>
          <w:jc w:val="center"/>
        </w:trPr>
        <w:tc>
          <w:tcPr>
            <w:tcW w:w="5098" w:type="dxa"/>
          </w:tcPr>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b/>
                <w:color w:val="000000"/>
                <w:sz w:val="26"/>
                <w:szCs w:val="26"/>
              </w:rPr>
              <w:lastRenderedPageBreak/>
              <w:t>Chương 8. 论文写作</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8.1. 论文结构</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8.2. “引言”的撰写</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8.3. “文献回顾”的撰写</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8.4. “研究方法”的撰写</w:t>
            </w:r>
          </w:p>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8.5. “研究结果与讨论”的撰写</w:t>
            </w:r>
          </w:p>
          <w:p w:rsidR="00F10DD2" w:rsidRDefault="00242C4B">
            <w:pPr>
              <w:widowControl w:val="0"/>
              <w:pBdr>
                <w:top w:val="nil"/>
                <w:left w:val="nil"/>
                <w:bottom w:val="nil"/>
                <w:right w:val="nil"/>
                <w:between w:val="nil"/>
              </w:pBdr>
              <w:jc w:val="both"/>
              <w:rPr>
                <w:rFonts w:ascii="Cambria" w:eastAsia="Cambria" w:hAnsi="Cambria" w:cs="Cambria"/>
                <w:b/>
                <w:color w:val="000000"/>
                <w:sz w:val="26"/>
                <w:szCs w:val="26"/>
              </w:rPr>
            </w:pPr>
            <w:r>
              <w:rPr>
                <w:rFonts w:ascii="Cambria" w:eastAsia="Cambria" w:hAnsi="Cambria" w:cs="Cambria"/>
                <w:color w:val="000000"/>
                <w:sz w:val="26"/>
                <w:szCs w:val="26"/>
              </w:rPr>
              <w:t>8.6. 如何写“结论”</w:t>
            </w:r>
          </w:p>
        </w:tc>
        <w:tc>
          <w:tcPr>
            <w:tcW w:w="2846"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Hiểu và ghi nhớ kiến thức liên quan đến việc viết luận văn: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Kết cấu luận văn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Cách viết Lời mở đầu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Cách viết Tổng quan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Cách viết Phương pháp nghiên cứu</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Cách viết Kết quả nghiên cứu và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Cách viết Kết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Vận dụng kiến thức đã học vào thực tế bằng cách: Tự viết đề cương của luận văn.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Có thái độ học tập nghiêm túc, tập trung vào nội dung bài giảng, tích cực tham gia thảo luận.</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2</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ffffff4"/>
        <w:tblW w:w="7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458"/>
        <w:gridCol w:w="1458"/>
        <w:gridCol w:w="1458"/>
        <w:gridCol w:w="1458"/>
      </w:tblGrid>
      <w:tr w:rsidR="00F10DD2">
        <w:trPr>
          <w:trHeight w:val="276"/>
          <w:jc w:val="center"/>
        </w:trPr>
        <w:tc>
          <w:tcPr>
            <w:tcW w:w="1458"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5832" w:type="dxa"/>
            <w:gridSpan w:val="4"/>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458"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45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lastRenderedPageBreak/>
              <w:t>Chương 5</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458"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8</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45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ffffff5"/>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(p3-p14)</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(p15-p36)</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2+3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(p37-p49)</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(p50-p61)</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(p62-p76)</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6+7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6</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(p77-p99)</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9+10+11</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7</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(p120-p137)</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w:t>
            </w:r>
            <w:r>
              <w:rPr>
                <w:rFonts w:ascii="Cambria" w:eastAsia="Cambria" w:hAnsi="Cambria" w:cs="Cambria"/>
                <w:sz w:val="26"/>
                <w:szCs w:val="26"/>
              </w:rPr>
              <w:t>2</w:t>
            </w:r>
            <w:r>
              <w:rPr>
                <w:rFonts w:ascii="Cambria" w:eastAsia="Cambria" w:hAnsi="Cambria" w:cs="Cambria"/>
                <w:color w:val="000000"/>
                <w:sz w:val="26"/>
                <w:szCs w:val="26"/>
              </w:rPr>
              <w:t>+1</w:t>
            </w:r>
            <w:r>
              <w:rPr>
                <w:rFonts w:ascii="Cambria" w:eastAsia="Cambria" w:hAnsi="Cambria" w:cs="Cambria"/>
                <w:sz w:val="26"/>
                <w:szCs w:val="26"/>
              </w:rPr>
              <w:t>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Chương 8</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(p217-p249)</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ff6"/>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13"/>
              <w:rPr>
                <w:rFonts w:ascii="Cambria" w:eastAsia="Cambria" w:hAnsi="Cambria" w:cs="Cambria"/>
                <w:sz w:val="26"/>
                <w:szCs w:val="26"/>
              </w:rPr>
            </w:pPr>
            <w:r>
              <w:rPr>
                <w:rFonts w:ascii="Arial" w:eastAsia="Arial" w:hAnsi="Arial" w:cs="Arial"/>
                <w:sz w:val="22"/>
                <w:szCs w:val="22"/>
                <w:highlight w:val="white"/>
              </w:rPr>
              <w:t>Thi tự luận/trắc nghiệm/bài tập theo ngân hàng đề thi.</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f7"/>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 xml:space="preserve">Trần Linh Chi                                    Đàm Thị Hằng               </w:t>
      </w:r>
      <w:r w:rsidR="00B60CB7">
        <w:rPr>
          <w:rFonts w:ascii="Cambria" w:eastAsia="Cambria" w:hAnsi="Cambria" w:cs="Cambria"/>
          <w:color w:val="0070C0"/>
          <w:sz w:val="26"/>
          <w:szCs w:val="26"/>
        </w:rPr>
        <w:t xml:space="preserve">        </w:t>
      </w:r>
      <w:r>
        <w:rPr>
          <w:rFonts w:ascii="Cambria" w:eastAsia="Cambria" w:hAnsi="Cambria" w:cs="Cambria"/>
          <w:color w:val="0070C0"/>
          <w:sz w:val="26"/>
          <w:szCs w:val="26"/>
        </w:rPr>
        <w:t xml:space="preserve">  Trần Thị Phương Liên</w:t>
      </w:r>
    </w:p>
    <w:p w:rsidR="00F10DD2" w:rsidRDefault="00F10DD2">
      <w:pPr>
        <w:rPr>
          <w:rFonts w:ascii="Cambria" w:eastAsia="Cambria" w:hAnsi="Cambria" w:cs="Cambria"/>
          <w:sz w:val="26"/>
          <w:szCs w:val="26"/>
        </w:rPr>
      </w:pP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ĐỀ CƯƠNG CHI TIẾT </w:t>
      </w:r>
    </w:p>
    <w:p w:rsidR="00F10DD2" w:rsidRDefault="00242C4B">
      <w:pPr>
        <w:jc w:val="center"/>
        <w:rPr>
          <w:rFonts w:ascii="Cambria" w:eastAsia="Cambria" w:hAnsi="Cambria" w:cs="Cambria"/>
          <w:b/>
          <w:sz w:val="26"/>
          <w:szCs w:val="26"/>
        </w:rPr>
      </w:pPr>
      <w:r>
        <w:rPr>
          <w:rFonts w:ascii="Cambria" w:eastAsia="Cambria" w:hAnsi="Cambria" w:cs="Cambria"/>
          <w:b/>
          <w:sz w:val="26"/>
          <w:szCs w:val="26"/>
        </w:rPr>
        <w:t xml:space="preserve">HỌC PHẦN: </w:t>
      </w:r>
    </w:p>
    <w:p w:rsidR="00F10DD2" w:rsidRPr="00242C4B" w:rsidRDefault="00242C4B">
      <w:pPr>
        <w:pStyle w:val="Heading1"/>
        <w:jc w:val="center"/>
        <w:rPr>
          <w:rFonts w:ascii="Cambria" w:eastAsia="Cambria" w:hAnsi="Cambria" w:cs="Cambria"/>
          <w:b w:val="0"/>
          <w:sz w:val="26"/>
          <w:szCs w:val="26"/>
          <w:lang w:val="vi-VN"/>
        </w:rPr>
      </w:pPr>
      <w:bookmarkStart w:id="68" w:name="_heading=h.odc9jc" w:colFirst="0" w:colLast="0"/>
      <w:bookmarkEnd w:id="68"/>
      <w:r w:rsidRPr="00242C4B">
        <w:rPr>
          <w:rFonts w:ascii="Cambria" w:eastAsia="Cambria" w:hAnsi="Cambria" w:cs="Cambria"/>
          <w:b w:val="0"/>
          <w:sz w:val="26"/>
          <w:szCs w:val="26"/>
          <w:lang w:val="vi-VN"/>
        </w:rPr>
        <w:t>KỸ NĂNG SỬ DỤNG TIẾNG TRUNG QUỐC</w:t>
      </w:r>
    </w:p>
    <w:p w:rsidR="00F10DD2" w:rsidRDefault="00242C4B">
      <w:pPr>
        <w:jc w:val="center"/>
        <w:rPr>
          <w:rFonts w:ascii="Cambria" w:eastAsia="Cambria" w:hAnsi="Cambria" w:cs="Cambria"/>
          <w:color w:val="FF0000"/>
          <w:sz w:val="26"/>
          <w:szCs w:val="26"/>
        </w:rPr>
      </w:pPr>
      <w:r>
        <w:rPr>
          <w:rFonts w:ascii="Cambria" w:eastAsia="Cambria" w:hAnsi="Cambria" w:cs="Cambria"/>
          <w:b/>
          <w:sz w:val="26"/>
          <w:szCs w:val="26"/>
        </w:rPr>
        <w:t>Mã số:</w:t>
      </w:r>
      <w:r>
        <w:rPr>
          <w:rFonts w:ascii="Cambria" w:eastAsia="Cambria" w:hAnsi="Cambria" w:cs="Cambria"/>
          <w:b/>
          <w:color w:val="FF0000"/>
          <w:sz w:val="26"/>
          <w:szCs w:val="26"/>
        </w:rPr>
        <w:t xml:space="preserve"> </w:t>
      </w:r>
      <w:r>
        <w:rPr>
          <w:rFonts w:ascii="Cambria" w:eastAsia="Cambria" w:hAnsi="Cambria" w:cs="Cambria"/>
          <w:sz w:val="26"/>
          <w:szCs w:val="26"/>
        </w:rPr>
        <w:t>CT&amp;I402</w:t>
      </w:r>
    </w:p>
    <w:p w:rsidR="00F10DD2" w:rsidRDefault="00F10DD2">
      <w:pPr>
        <w:jc w:val="center"/>
        <w:rPr>
          <w:rFonts w:ascii="Cambria" w:eastAsia="Cambria" w:hAnsi="Cambria" w:cs="Cambria"/>
          <w:b/>
          <w:color w:val="FF0000"/>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fff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Việt: KỸ NĂNG SỬ DỤNG TIẾNG TRUNG QUỐC</w:t>
            </w:r>
          </w:p>
        </w:tc>
      </w:tr>
      <w:tr w:rsidR="00F10DD2">
        <w:tc>
          <w:tcPr>
            <w:tcW w:w="9351" w:type="dxa"/>
          </w:tcPr>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 Tiếng Anh: CHINESE USE SKILLS</w:t>
            </w:r>
          </w:p>
        </w:tc>
      </w:tr>
      <w:tr w:rsidR="00F10DD2">
        <w:trPr>
          <w:trHeight w:val="337"/>
        </w:trPr>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lastRenderedPageBreak/>
              <w:t xml:space="preserve">                     </w:t>
            </w:r>
            <w:sdt>
              <w:sdtPr>
                <w:tag w:val="goog_rdk_461"/>
                <w:id w:val="-674954797"/>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sdt>
              <w:sdtPr>
                <w:tag w:val="goog_rdk_462"/>
                <w:id w:val="92568623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w:t>
            </w:r>
            <w:sdt>
              <w:sdtPr>
                <w:tag w:val="goog_rdk_463"/>
                <w:id w:val="2103379945"/>
              </w:sdtPr>
              <w:sdtContent>
                <w:r>
                  <w:rPr>
                    <w:rFonts w:ascii="Arial Unicode MS" w:eastAsia="Arial Unicode MS" w:hAnsi="Arial Unicode MS" w:cs="Arial Unicode MS"/>
                    <w:sz w:val="26"/>
                    <w:szCs w:val="26"/>
                  </w:rPr>
                  <w:t>☐</w:t>
                </w:r>
              </w:sdtContent>
            </w:sdt>
            <w:r>
              <w:rPr>
                <w:rFonts w:ascii="Cambria" w:eastAsia="Cambria" w:hAnsi="Cambria" w:cs="Cambria"/>
                <w:i/>
                <w:sz w:val="26"/>
                <w:szCs w:val="26"/>
              </w:rPr>
              <w:t>Nghiệp vụ sư phạm</w:t>
            </w:r>
          </w:p>
          <w:p w:rsidR="00F10DD2" w:rsidRDefault="00242C4B">
            <w:pPr>
              <w:tabs>
                <w:tab w:val="left" w:pos="403"/>
              </w:tabs>
              <w:ind w:left="360"/>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Bắt buộc                            </w:t>
            </w:r>
            <w:sdt>
              <w:sdtPr>
                <w:tag w:val="goog_rdk_464"/>
                <w:id w:val="-122798637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Tự chọn</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1.4. Số tín chỉ: 03</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1.5. Số giờ học tập định mức: 60 </w:t>
            </w:r>
            <w:r>
              <w:rPr>
                <w:rFonts w:ascii="Cambria" w:eastAsia="Cambria" w:hAnsi="Cambria" w:cs="Cambria"/>
                <w:sz w:val="26"/>
                <w:szCs w:val="26"/>
              </w:rPr>
              <w:t>giờ</w:t>
            </w:r>
            <w:r>
              <w:rPr>
                <w:rFonts w:ascii="Cambria" w:eastAsia="Cambria" w:hAnsi="Cambria" w:cs="Cambria"/>
                <w:sz w:val="26"/>
                <w:szCs w:val="26"/>
              </w:rPr>
              <w:tab/>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Lí thuyết: 30 giờ</w:t>
            </w:r>
          </w:p>
        </w:tc>
      </w:tr>
      <w:tr w:rsidR="00F10DD2">
        <w:tc>
          <w:tcPr>
            <w:tcW w:w="9351" w:type="dxa"/>
          </w:tcPr>
          <w:p w:rsidR="00F10DD2" w:rsidRDefault="00242C4B">
            <w:pPr>
              <w:tabs>
                <w:tab w:val="left" w:pos="4837"/>
              </w:tabs>
              <w:ind w:left="426"/>
              <w:rPr>
                <w:rFonts w:ascii="Cambria" w:eastAsia="Cambria" w:hAnsi="Cambria" w:cs="Cambria"/>
                <w:sz w:val="26"/>
                <w:szCs w:val="26"/>
              </w:rPr>
            </w:pPr>
            <w:r>
              <w:rPr>
                <w:rFonts w:ascii="Cambria" w:eastAsia="Cambria" w:hAnsi="Cambria" w:cs="Cambria"/>
                <w:sz w:val="26"/>
                <w:szCs w:val="26"/>
              </w:rPr>
              <w:t xml:space="preserve">                - Bài tập, thảo luận, thực hành: 30 giờ</w:t>
            </w:r>
          </w:p>
        </w:tc>
      </w:tr>
      <w:tr w:rsidR="00F10DD2">
        <w:tc>
          <w:tcPr>
            <w:tcW w:w="9351" w:type="dxa"/>
          </w:tcPr>
          <w:p w:rsidR="00F10DD2" w:rsidRDefault="00242C4B">
            <w:pPr>
              <w:numPr>
                <w:ilvl w:val="0"/>
                <w:numId w:val="9"/>
              </w:numPr>
              <w:tabs>
                <w:tab w:val="left" w:pos="4837"/>
              </w:tabs>
              <w:rPr>
                <w:rFonts w:ascii="Cambria" w:eastAsia="Cambria" w:hAnsi="Cambria" w:cs="Cambria"/>
                <w:sz w:val="26"/>
                <w:szCs w:val="26"/>
              </w:rPr>
            </w:pPr>
            <w:r>
              <w:rPr>
                <w:rFonts w:ascii="Cambria" w:eastAsia="Cambria" w:hAnsi="Cambria" w:cs="Cambria"/>
                <w:sz w:val="26"/>
                <w:szCs w:val="26"/>
              </w:rPr>
              <w:t>Thực hành: 15 giờ</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 xml:space="preserve">                       - Tự học, tự nghiên cứu: 75 giờ</w:t>
            </w:r>
          </w:p>
        </w:tc>
      </w:tr>
      <w:tr w:rsidR="00F10DD2">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1.6.1. Học phần tiên quyết: </w:t>
            </w:r>
          </w:p>
        </w:tc>
      </w:tr>
      <w:tr w:rsidR="00F10DD2">
        <w:tc>
          <w:tcPr>
            <w:tcW w:w="9351" w:type="dxa"/>
          </w:tcPr>
          <w:p w:rsidR="00F10DD2" w:rsidRDefault="00242C4B">
            <w:pPr>
              <w:tabs>
                <w:tab w:val="left" w:pos="403"/>
              </w:tabs>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rPr>
          <w:trHeight w:val="637"/>
        </w:trPr>
        <w:tc>
          <w:tcPr>
            <w:tcW w:w="9351" w:type="dxa"/>
          </w:tcPr>
          <w:p w:rsidR="00F10DD2" w:rsidRDefault="00242C4B">
            <w:pPr>
              <w:tabs>
                <w:tab w:val="left" w:pos="403"/>
              </w:tabs>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10DD2">
        <w:trPr>
          <w:trHeight w:val="1803"/>
        </w:trPr>
        <w:tc>
          <w:tcPr>
            <w:tcW w:w="9576"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Trần Linh Chi</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Tiến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Giảng dạy tiếng Hán quốc tế</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0904818262    Email: tranlinhchi@hpu2.edu.vn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b/>
                <w:i/>
                <w:sz w:val="26"/>
                <w:szCs w:val="26"/>
              </w:rPr>
            </w:pPr>
            <w:r>
              <w:rPr>
                <w:rFonts w:ascii="Cambria" w:eastAsia="Cambria" w:hAnsi="Cambria" w:cs="Cambria"/>
                <w:b/>
                <w:i/>
                <w:sz w:val="26"/>
                <w:szCs w:val="26"/>
              </w:rPr>
              <w:t xml:space="preserve">2.2. Giảng viên 2: </w:t>
            </w:r>
          </w:p>
        </w:tc>
      </w:tr>
      <w:tr w:rsidR="00F10DD2">
        <w:trPr>
          <w:trHeight w:val="894"/>
        </w:trPr>
        <w:tc>
          <w:tcPr>
            <w:tcW w:w="9576" w:type="dxa"/>
          </w:tcPr>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 tên: Nguyễn Thị Nga B</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Học hàm, học vị: Thạc sĩ</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Chuyên ngành: Ngôn ngữ Trung Quốc</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Điện thoại: 0977463488  Email: nguyenthinga1988@hpu2.edu.vn</w:t>
            </w:r>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p w:rsidR="00F10DD2" w:rsidRDefault="00242C4B">
            <w:pPr>
              <w:rPr>
                <w:rFonts w:ascii="Cambria" w:eastAsia="Cambria" w:hAnsi="Cambria" w:cs="Cambria"/>
                <w:sz w:val="26"/>
                <w:szCs w:val="26"/>
              </w:rPr>
            </w:pPr>
            <w:r>
              <w:rPr>
                <w:rFonts w:ascii="Cambria" w:eastAsia="Cambria" w:hAnsi="Cambria" w:cs="Cambria"/>
                <w:b/>
                <w:i/>
                <w:sz w:val="26"/>
                <w:szCs w:val="26"/>
              </w:rPr>
              <w:t>2.3. Giảng viên 3:</w:t>
            </w:r>
          </w:p>
        </w:tc>
      </w:tr>
      <w:tr w:rsidR="00F10DD2">
        <w:trPr>
          <w:trHeight w:val="307"/>
        </w:trPr>
        <w:tc>
          <w:tcPr>
            <w:tcW w:w="9576"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 tên: Đàm Thị Hằng</w:t>
            </w:r>
          </w:p>
        </w:tc>
      </w:tr>
      <w:tr w:rsidR="00F10DD2">
        <w:trPr>
          <w:trHeight w:val="307"/>
        </w:trPr>
        <w:tc>
          <w:tcPr>
            <w:tcW w:w="9576"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Học hàm, học vị: Thạc sĩ</w:t>
            </w:r>
          </w:p>
        </w:tc>
      </w:tr>
      <w:tr w:rsidR="00F10DD2">
        <w:trPr>
          <w:trHeight w:val="307"/>
        </w:trPr>
        <w:tc>
          <w:tcPr>
            <w:tcW w:w="9576"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Chuyên ngành: Giáo dục Hán ngữ Quốc tế</w:t>
            </w:r>
          </w:p>
        </w:tc>
      </w:tr>
      <w:tr w:rsidR="00F10DD2">
        <w:trPr>
          <w:trHeight w:val="307"/>
        </w:trPr>
        <w:tc>
          <w:tcPr>
            <w:tcW w:w="9576"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Điện thoại: 0962 234 397 Email: </w:t>
            </w:r>
            <w:hyperlink r:id="rId69">
              <w:r>
                <w:rPr>
                  <w:rFonts w:ascii="Cambria" w:eastAsia="Cambria" w:hAnsi="Cambria" w:cs="Cambria"/>
                  <w:color w:val="0000FF"/>
                  <w:sz w:val="26"/>
                  <w:szCs w:val="26"/>
                  <w:u w:val="single"/>
                </w:rPr>
                <w:t>damthihang@hpu2.edu.vn</w:t>
              </w:r>
            </w:hyperlink>
          </w:p>
          <w:p w:rsidR="00F10DD2" w:rsidRDefault="00242C4B">
            <w:pPr>
              <w:shd w:val="clear" w:color="auto" w:fill="FFFFFF"/>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after="0" w:line="360" w:lineRule="auto"/>
        <w:jc w:val="both"/>
        <w:rPr>
          <w:rFonts w:ascii="Cambria" w:eastAsia="Cambria" w:hAnsi="Cambria" w:cs="Cambria"/>
          <w:sz w:val="26"/>
          <w:szCs w:val="26"/>
        </w:rPr>
      </w:pPr>
      <w:r>
        <w:rPr>
          <w:rFonts w:ascii="Cambria" w:eastAsia="Cambria" w:hAnsi="Cambria" w:cs="Cambria"/>
          <w:sz w:val="26"/>
          <w:szCs w:val="26"/>
        </w:rPr>
        <w:t xml:space="preserve">Rèn luyện tổng hợp các kĩ năng Đọc, Viết tiếng Trung trình độ cao cấp, bổ sung và nâng cao kiến thức về từ vựng, ngữ pháp theo chuẩn HSK5 hoặc cao hơn, củng cố và hệ thống lại các </w:t>
      </w:r>
      <w:r>
        <w:rPr>
          <w:rFonts w:ascii="Cambria" w:eastAsia="Cambria" w:hAnsi="Cambria" w:cs="Cambria"/>
          <w:sz w:val="26"/>
          <w:szCs w:val="26"/>
        </w:rPr>
        <w:lastRenderedPageBreak/>
        <w:t>kiến thức cơ bản về tiếng Trung, củng cố nền tảng ngôn ngữ để sinh viên sau khi ra trường được trang bị đầy đủ, sẵn sàng tham gia công tác liên quan đến tiếng Trung hoặc tiếp tục học ở bậc học cao hơn.</w:t>
      </w:r>
    </w:p>
    <w:p w:rsidR="00F10DD2" w:rsidRDefault="00F10DD2">
      <w:pPr>
        <w:rPr>
          <w:rFonts w:ascii="Cambria" w:eastAsia="Cambria" w:hAnsi="Cambria" w:cs="Cambria"/>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ffa"/>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rPr>
          <w:trHeight w:val="499"/>
        </w:trPr>
        <w:tc>
          <w:tcPr>
            <w:tcW w:w="1305"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hp1</w:t>
            </w:r>
          </w:p>
        </w:tc>
        <w:tc>
          <w:tcPr>
            <w:tcW w:w="4678" w:type="dxa"/>
            <w:shd w:val="clear" w:color="auto" w:fill="auto"/>
            <w:vAlign w:val="center"/>
          </w:tcPr>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Có thể hiểu và nhận biết được hàm ý của các văn bản với phạm vi rộng, bao quát nhiều lĩnh vực. Có thể diễn đạt trôi chảy, tức thì, không gặp khó khăn trong việc dùng từ ngữ diễn đạt. Có thể sử dụng ngôn ngữ linh hoạt, hiệu quả, phục vụ các mục đích xã hội, học thuật và chuyên môn. Có thể viết rõ ràng, chặt chẽ, chi tiết các chủ đề từ đơn giản đến tương đối phức tạp, sử dụng tốt các từ nối và công cụ liên kết.</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C7</w:t>
            </w:r>
          </w:p>
        </w:tc>
      </w:tr>
      <w:tr w:rsidR="00F10DD2">
        <w:tc>
          <w:tcPr>
            <w:tcW w:w="1305"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c>
          <w:tcPr>
            <w:tcW w:w="4678" w:type="dxa"/>
            <w:shd w:val="clear" w:color="auto" w:fill="auto"/>
            <w:vAlign w:val="center"/>
          </w:tcPr>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Người học chủ động hoàn thành công việc được giao, chủ động học hỏi, tìm kiếm tài liệu.</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spacing w:line="360" w:lineRule="auto"/>
              <w:jc w:val="both"/>
              <w:rPr>
                <w:rFonts w:ascii="Cambria" w:eastAsia="Cambria" w:hAnsi="Cambria" w:cs="Cambria"/>
                <w:sz w:val="26"/>
                <w:szCs w:val="26"/>
              </w:rPr>
            </w:pPr>
            <w:r>
              <w:rPr>
                <w:rFonts w:ascii="Cambria" w:eastAsia="Cambria" w:hAnsi="Cambria" w:cs="Cambria"/>
                <w:sz w:val="26"/>
                <w:szCs w:val="26"/>
              </w:rPr>
              <w:t>Người học phát triển kỹ năng Đọc, Viết, Ngữ pháp và Từ vựng để đạt trình độ HSK5 theo tiêu chuẩn Kỳ thi năng lực Hán ngữ.</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C10</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ffffb"/>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 1</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hiểu và nhận biết được hàm ý của các văn bản với phạm vi rộng, bao quát nhiều lĩnh vực.</w:t>
            </w:r>
          </w:p>
        </w:tc>
        <w:tc>
          <w:tcPr>
            <w:tcW w:w="3260" w:type="dxa"/>
            <w:shd w:val="clear" w:color="auto" w:fill="auto"/>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hp2</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chủ động hoàn thành công việc được giao, chủ động học hỏi, tìm kiếm tài liệu.</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hp2</w:t>
            </w:r>
          </w:p>
        </w:tc>
      </w:tr>
      <w:tr w:rsidR="00F10DD2">
        <w:tc>
          <w:tcPr>
            <w:tcW w:w="1305" w:type="dxa"/>
            <w:shd w:val="clear" w:color="auto" w:fill="auto"/>
            <w:vAlign w:val="bottom"/>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4678"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Người học phát triển kỹ năng Đọc, Viết, Ngữ pháp và Từ vựng để đạt trình độ HSK5 theo tiêu chuẩn Kỳ thi năng lực Hán ngữ.</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hp3</w:t>
            </w:r>
          </w:p>
        </w:tc>
      </w:tr>
      <w:tr w:rsidR="00F10DD2">
        <w:tc>
          <w:tcPr>
            <w:tcW w:w="1305" w:type="dxa"/>
            <w:shd w:val="clear" w:color="auto" w:fill="auto"/>
            <w:vAlign w:val="bottom"/>
          </w:tcPr>
          <w:p w:rsidR="00F10DD2" w:rsidRDefault="00F10DD2">
            <w:pPr>
              <w:rPr>
                <w:rFonts w:ascii="Cambria" w:eastAsia="Cambria" w:hAnsi="Cambria" w:cs="Cambria"/>
                <w:sz w:val="26"/>
                <w:szCs w:val="26"/>
              </w:rPr>
            </w:pPr>
          </w:p>
        </w:tc>
        <w:tc>
          <w:tcPr>
            <w:tcW w:w="4678" w:type="dxa"/>
            <w:shd w:val="clear" w:color="auto" w:fill="auto"/>
            <w:vAlign w:val="center"/>
          </w:tcPr>
          <w:p w:rsidR="00F10DD2" w:rsidRDefault="00F10DD2">
            <w:pPr>
              <w:rPr>
                <w:rFonts w:ascii="Cambria" w:eastAsia="Cambria" w:hAnsi="Cambria" w:cs="Cambria"/>
                <w:sz w:val="26"/>
                <w:szCs w:val="26"/>
              </w:rPr>
            </w:pPr>
          </w:p>
        </w:tc>
        <w:tc>
          <w:tcPr>
            <w:tcW w:w="3260" w:type="dxa"/>
            <w:shd w:val="clear" w:color="auto" w:fill="auto"/>
          </w:tcPr>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[1] 刘云 主编2012《汉语水平考试5级攻略 – 写作》北京大学出版社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[2] 刘云 主编2012《汉语水平考试5级攻略 – 阅读》北京大学出版社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[3]王素梅主编2005《HSK语法点速记速练-高级篇》北京语言大学出版社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[4] 董萃2005《HSK语法点速记速练-初中级篇》北京语言大学出版社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[5]郑丽杰2012《21天征服新HSK-高级语法》外语教学与研究出版社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[6]张婧主编2008《HSK语法精讲精练》华语教学出版</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[7]董萃2010《</w:t>
      </w:r>
      <w:hyperlink r:id="rId70" w:anchor="ddclick?act=click&amp;pos=20985081_0_1_q&amp;cat=&amp;key=%BA%BA%D3%EF%CB%AE%C6%BD%BF%BC%CA%D45%BC%B6&amp;qinfo=101_1_60&amp;pinfo=&amp;minfo=&amp;ninfo=&amp;custid=&amp;permid=20141111010844219423485435534525189&amp;ref=http%3A%2F%2F1111.dangdang.com%2F&amp;rcount=&amp;type=&amp;t=1415642952000&amp;ver=A">
        <w:r>
          <w:rPr>
            <w:rFonts w:ascii="Cambria" w:eastAsia="Cambria" w:hAnsi="Cambria" w:cs="Cambria"/>
            <w:sz w:val="26"/>
            <w:szCs w:val="26"/>
          </w:rPr>
          <w:t>新汉语水平考试模拟试题集 HSK 五级</w:t>
        </w:r>
      </w:hyperlink>
      <w:r>
        <w:rPr>
          <w:rFonts w:ascii="Cambria" w:eastAsia="Cambria" w:hAnsi="Cambria" w:cs="Cambria"/>
          <w:sz w:val="26"/>
          <w:szCs w:val="26"/>
        </w:rPr>
        <w:t>》北京语言大学出版社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[8]刘影、夏小云、沈灿淑、王建强编著2013《汉语水平考试全真模拟试题及题解》北京大学出版社。</w:t>
      </w:r>
    </w:p>
    <w:p w:rsidR="00F10DD2" w:rsidRDefault="00242C4B">
      <w:pPr>
        <w:spacing w:after="0" w:line="360" w:lineRule="auto"/>
        <w:rPr>
          <w:rFonts w:ascii="Cambria" w:eastAsia="Cambria" w:hAnsi="Cambria" w:cs="Cambria"/>
          <w:sz w:val="26"/>
          <w:szCs w:val="26"/>
        </w:rPr>
      </w:pPr>
      <w:r>
        <w:rPr>
          <w:rFonts w:ascii="Cambria" w:eastAsia="Cambria" w:hAnsi="Cambria" w:cs="Cambria"/>
          <w:sz w:val="26"/>
          <w:szCs w:val="26"/>
        </w:rPr>
        <w:t>[9]汉语水平考试研究中心编2013《新汉语水平考试全真模拟试题集-HSK五级》北京理工大学出版社</w:t>
      </w:r>
    </w:p>
    <w:p w:rsidR="00F10DD2" w:rsidRDefault="00242C4B">
      <w:pPr>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ffffffc"/>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6047"/>
        <w:gridCol w:w="426"/>
        <w:gridCol w:w="521"/>
        <w:gridCol w:w="521"/>
        <w:gridCol w:w="473"/>
      </w:tblGrid>
      <w:tr w:rsidR="00F10DD2">
        <w:trPr>
          <w:trHeight w:val="20"/>
          <w:jc w:val="center"/>
        </w:trPr>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6047" w:type="dxa"/>
            <w:vMerge w:val="restart"/>
            <w:tcBorders>
              <w:top w:val="single" w:sz="4" w:space="0" w:color="000000"/>
              <w:left w:val="single" w:sz="4" w:space="0" w:color="000000"/>
              <w:bottom w:val="single" w:sz="4" w:space="0" w:color="000000"/>
              <w:right w:val="single" w:sz="4" w:space="0" w:color="000000"/>
            </w:tcBorders>
            <w:vAlign w:val="center"/>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Chuẩn đầu ra bài học</w:t>
            </w:r>
          </w:p>
        </w:tc>
        <w:tc>
          <w:tcPr>
            <w:tcW w:w="1941" w:type="dxa"/>
            <w:gridSpan w:val="4"/>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1893"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6047" w:type="dxa"/>
            <w:vMerge/>
            <w:tcBorders>
              <w:top w:val="single" w:sz="4" w:space="0" w:color="000000"/>
              <w:left w:val="single" w:sz="4" w:space="0" w:color="000000"/>
              <w:bottom w:val="single" w:sz="4" w:space="0" w:color="000000"/>
              <w:right w:val="single" w:sz="4" w:space="0" w:color="000000"/>
            </w:tcBorders>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LT</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BT,, TL</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sz w:val="26"/>
                <w:szCs w:val="26"/>
              </w:rPr>
              <w:t>THa</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t>Phần 1: Đọc hiểu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HSK五级攻略阅读</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第一单元选词填空</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第二单元选出与试题内容一致的一项</w:t>
            </w:r>
          </w:p>
          <w:p w:rsidR="00F10DD2" w:rsidRDefault="00242C4B">
            <w:pPr>
              <w:jc w:val="both"/>
              <w:rPr>
                <w:rFonts w:ascii="Cambria" w:eastAsia="Cambria" w:hAnsi="Cambria" w:cs="Cambria"/>
                <w:sz w:val="26"/>
                <w:szCs w:val="26"/>
              </w:rPr>
            </w:pPr>
            <w:r>
              <w:rPr>
                <w:rFonts w:ascii="Cambria" w:eastAsia="Cambria" w:hAnsi="Cambria" w:cs="Cambria"/>
                <w:sz w:val="26"/>
                <w:szCs w:val="26"/>
              </w:rPr>
              <w:t>第三单元阅读理解</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lastRenderedPageBreak/>
              <w:t>1. Có thể đọc lướt nhanh văn bản và xác định lĩnh vực mà văn bản đó đang nói tới để định vị được các thông tin hữu ích.</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lastRenderedPageBreak/>
              <w:t>2. Căn cứ vào các thông tin về thời gian, địa điểm, phạm vi, quan hệ logic v.v… mà bài đọc đưa ra để quyết định đối sách khi làm bài.</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3. Hình thành các kỹ năng đọc lướt, đọc sâu, đọc tổng hợp để hiểu nội dung các loại văn bản dài, phức tạp, thường gặp trong đời sống xã hội thường ngày hay công việc học thuật.</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4. Thông qua các kiến thức đã tích lũy được trong quá trình lên lớp để nâng cao khả năng đọc hiểu, có thể hiểu tường tận các văn bản hướng dẫn dài, phức tạp về lĩnh vực khoa học kỹ thuật  hay các linh vực không thuộc chuyên môn của mình, với điều kiện được đọc lại những đoạn khó.</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5. Tóm tắt được những đoạn văn bản dài và khó. Có thể làm được những bài tập Đọc hiểu trình độ HSK5.</w:t>
            </w:r>
          </w:p>
          <w:p w:rsidR="00F10DD2" w:rsidRDefault="00242C4B">
            <w:pPr>
              <w:jc w:val="both"/>
              <w:rPr>
                <w:rFonts w:ascii="Cambria" w:eastAsia="Cambria" w:hAnsi="Cambria" w:cs="Cambria"/>
                <w:sz w:val="26"/>
                <w:szCs w:val="26"/>
              </w:rPr>
            </w:pPr>
            <w:r>
              <w:rPr>
                <w:rFonts w:ascii="Cambria" w:eastAsia="Cambria" w:hAnsi="Cambria" w:cs="Cambria"/>
                <w:sz w:val="26"/>
                <w:szCs w:val="26"/>
              </w:rPr>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10</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sz w:val="26"/>
                <w:szCs w:val="26"/>
              </w:rPr>
              <w:t>05</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color w:val="000000"/>
                <w:sz w:val="26"/>
                <w:szCs w:val="26"/>
              </w:rPr>
            </w:pPr>
            <w:r>
              <w:rPr>
                <w:rFonts w:ascii="Cambria" w:eastAsia="Cambria" w:hAnsi="Cambria" w:cs="Cambria"/>
                <w:sz w:val="26"/>
                <w:szCs w:val="26"/>
              </w:rPr>
              <w:t>05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Phần 2: Viết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HSK五级攻略写作</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第一单元完成句子</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第二单元规定词作文</w:t>
            </w:r>
          </w:p>
          <w:p w:rsidR="00F10DD2" w:rsidRDefault="00242C4B">
            <w:pPr>
              <w:jc w:val="both"/>
              <w:rPr>
                <w:rFonts w:ascii="Cambria" w:eastAsia="Cambria" w:hAnsi="Cambria" w:cs="Cambria"/>
                <w:sz w:val="26"/>
                <w:szCs w:val="26"/>
              </w:rPr>
            </w:pPr>
            <w:r>
              <w:rPr>
                <w:rFonts w:ascii="Cambria" w:eastAsia="Cambria" w:hAnsi="Cambria" w:cs="Cambria"/>
                <w:sz w:val="26"/>
                <w:szCs w:val="26"/>
              </w:rPr>
              <w:t>第三单元看图作文</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1. Có thể căn cứ vào những từ đã cho sẵn để sắp xếp thành câu đúng hoàn chỉnh.</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2. Có thể căn cứ vào những từ cho sẵn để viết đoạn văn ngắn, liên quan tới những chủ đề thường ngày, với kết cấu rõ ràng, lập luận chặt chẽ.</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3. Có thể vận dụng các kiến thức và kỹ năng viết đã được học để viết những bài văn miêu tả với cấu trúc chặt chẽ, văn phong tự nhiên, sử dụng từ ngữ uyển chuyển hợp lý.</w:t>
            </w:r>
          </w:p>
          <w:p w:rsidR="00F10DD2" w:rsidRDefault="00242C4B">
            <w:pPr>
              <w:spacing w:line="360" w:lineRule="auto"/>
              <w:ind w:left="-43"/>
              <w:rPr>
                <w:rFonts w:ascii="Cambria" w:eastAsia="Cambria" w:hAnsi="Cambria" w:cs="Cambria"/>
                <w:sz w:val="26"/>
                <w:szCs w:val="26"/>
              </w:rPr>
            </w:pPr>
            <w:r>
              <w:rPr>
                <w:rFonts w:ascii="Cambria" w:eastAsia="Cambria" w:hAnsi="Cambria" w:cs="Cambria"/>
                <w:sz w:val="26"/>
                <w:szCs w:val="26"/>
              </w:rPr>
              <w:t>4. Biết phát triển kỹ năng viết để viết những bài tiểu luận, báo cáo khoa học, luận văn.</w:t>
            </w:r>
          </w:p>
          <w:p w:rsidR="00F10DD2" w:rsidRDefault="00242C4B">
            <w:pPr>
              <w:jc w:val="both"/>
              <w:rPr>
                <w:rFonts w:ascii="Cambria" w:eastAsia="Cambria" w:hAnsi="Cambria" w:cs="Cambria"/>
                <w:sz w:val="26"/>
                <w:szCs w:val="26"/>
              </w:rPr>
            </w:pPr>
            <w:r>
              <w:rPr>
                <w:rFonts w:ascii="Cambria" w:eastAsia="Cambria" w:hAnsi="Cambria" w:cs="Cambria"/>
                <w:sz w:val="26"/>
                <w:szCs w:val="26"/>
              </w:rPr>
              <w:t>5. Có thể làm được các bài Viết theo trình độ HSK54.</w:t>
            </w:r>
          </w:p>
          <w:p w:rsidR="00F10DD2" w:rsidRDefault="00242C4B">
            <w:pPr>
              <w:jc w:val="both"/>
              <w:rPr>
                <w:rFonts w:ascii="Cambria" w:eastAsia="Cambria" w:hAnsi="Cambria" w:cs="Cambria"/>
                <w:sz w:val="26"/>
                <w:szCs w:val="26"/>
              </w:rPr>
            </w:pPr>
            <w:r>
              <w:rPr>
                <w:rFonts w:ascii="Cambria" w:eastAsia="Cambria" w:hAnsi="Cambria" w:cs="Cambria"/>
                <w:sz w:val="26"/>
                <w:szCs w:val="26"/>
              </w:rPr>
              <w:t>6. 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color w:val="000000"/>
                <w:sz w:val="26"/>
                <w:szCs w:val="26"/>
              </w:rPr>
            </w:pPr>
            <w:r>
              <w:rPr>
                <w:rFonts w:ascii="Cambria" w:eastAsia="Cambria" w:hAnsi="Cambria" w:cs="Cambria"/>
                <w:sz w:val="26"/>
                <w:szCs w:val="26"/>
              </w:rPr>
              <w:t>05</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color w:val="000000"/>
                <w:sz w:val="26"/>
                <w:szCs w:val="26"/>
              </w:rPr>
            </w:pPr>
            <w:r>
              <w:rPr>
                <w:rFonts w:ascii="Cambria" w:eastAsia="Cambria" w:hAnsi="Cambria" w:cs="Cambria"/>
                <w:sz w:val="26"/>
                <w:szCs w:val="26"/>
              </w:rPr>
              <w:t>05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sz w:val="26"/>
                <w:szCs w:val="26"/>
              </w:rPr>
            </w:pPr>
            <w:r>
              <w:rPr>
                <w:rFonts w:ascii="Cambria" w:eastAsia="Cambria" w:hAnsi="Cambria" w:cs="Cambria"/>
                <w:b/>
                <w:sz w:val="26"/>
                <w:szCs w:val="26"/>
              </w:rPr>
              <w:t>KIỂM TRA ĐÁNH GIÁ GIỮA  KỲ</w:t>
            </w:r>
          </w:p>
          <w:p w:rsidR="00F10DD2" w:rsidRDefault="00242C4B">
            <w:pPr>
              <w:jc w:val="both"/>
              <w:rPr>
                <w:rFonts w:ascii="Cambria" w:eastAsia="Cambria" w:hAnsi="Cambria" w:cs="Cambria"/>
                <w:sz w:val="26"/>
                <w:szCs w:val="26"/>
              </w:rPr>
            </w:pPr>
            <w:r>
              <w:rPr>
                <w:rFonts w:ascii="Cambria" w:eastAsia="Cambria" w:hAnsi="Cambria" w:cs="Cambria"/>
                <w:b/>
                <w:sz w:val="26"/>
                <w:szCs w:val="26"/>
              </w:rPr>
              <w:lastRenderedPageBreak/>
              <w:t xml:space="preserve">      </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1.SV làm bài nghiêm túc, trung thực (nội dung thi tự luận, sử dụng các dạng bài quen thuộc trong giáo trình)</w:t>
            </w:r>
          </w:p>
          <w:p w:rsidR="00F10DD2" w:rsidRDefault="00242C4B">
            <w:pPr>
              <w:widowControl w:val="0"/>
              <w:pBdr>
                <w:top w:val="nil"/>
                <w:left w:val="nil"/>
                <w:bottom w:val="nil"/>
                <w:right w:val="nil"/>
                <w:between w:val="nil"/>
              </w:pBdr>
              <w:tabs>
                <w:tab w:val="left" w:pos="274"/>
              </w:tabs>
              <w:spacing w:line="312" w:lineRule="auto"/>
              <w:ind w:right="100"/>
              <w:jc w:val="both"/>
              <w:rPr>
                <w:rFonts w:ascii="Cambria" w:eastAsia="Cambria" w:hAnsi="Cambria" w:cs="Cambria"/>
                <w:color w:val="000000"/>
                <w:sz w:val="26"/>
                <w:szCs w:val="26"/>
              </w:rPr>
            </w:pPr>
            <w:r>
              <w:rPr>
                <w:rFonts w:ascii="Cambria" w:eastAsia="Cambria" w:hAnsi="Cambria" w:cs="Cambria"/>
                <w:color w:val="000000"/>
                <w:sz w:val="26"/>
                <w:szCs w:val="26"/>
              </w:rPr>
              <w:lastRenderedPageBreak/>
              <w:t>2.Nội dung bài thi đánh giá đúng trình độ sinh viên, từ đó giáo viên có thể tiến hành điều chỉnh phương pháp giảng dạy</w:t>
            </w:r>
          </w:p>
          <w:p w:rsidR="00F10DD2" w:rsidRDefault="00F10DD2">
            <w:pPr>
              <w:spacing w:line="259" w:lineRule="auto"/>
              <w:ind w:left="-105"/>
              <w:rPr>
                <w:rFonts w:ascii="Cambria" w:eastAsia="Cambria" w:hAnsi="Cambria" w:cs="Cambria"/>
                <w:sz w:val="26"/>
                <w:szCs w:val="26"/>
              </w:rPr>
            </w:pPr>
          </w:p>
        </w:tc>
        <w:tc>
          <w:tcPr>
            <w:tcW w:w="426"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521"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Borders>
              <w:top w:val="single" w:sz="4" w:space="0" w:color="000000"/>
              <w:left w:val="single" w:sz="4" w:space="0" w:color="000000"/>
              <w:bottom w:val="single" w:sz="4" w:space="0" w:color="000000"/>
              <w:right w:val="single" w:sz="4" w:space="0" w:color="000000"/>
            </w:tcBorders>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1893" w:type="dxa"/>
            <w:tcBorders>
              <w:top w:val="single" w:sz="4" w:space="0" w:color="000000"/>
              <w:left w:val="single" w:sz="4" w:space="0" w:color="000000"/>
              <w:bottom w:val="single" w:sz="4" w:space="0" w:color="000000"/>
              <w:right w:val="single" w:sz="4" w:space="0" w:color="000000"/>
            </w:tcBorders>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Phần 3: Từ vựng – Ngữ pháp</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名词、动词、形容词、量词的总结</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副词攻略</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成语、俗语、惯用语、歇后语</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定语</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 的、地、得</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连词与复句</w:t>
            </w:r>
          </w:p>
          <w:p w:rsidR="00F10DD2" w:rsidRDefault="00242C4B">
            <w:pPr>
              <w:jc w:val="both"/>
              <w:rPr>
                <w:rFonts w:ascii="Cambria" w:eastAsia="Cambria" w:hAnsi="Cambria" w:cs="Cambria"/>
                <w:sz w:val="26"/>
                <w:szCs w:val="26"/>
              </w:rPr>
            </w:pPr>
            <w:r>
              <w:rPr>
                <w:rFonts w:ascii="Cambria" w:eastAsia="Cambria" w:hAnsi="Cambria" w:cs="Cambria"/>
                <w:sz w:val="26"/>
                <w:szCs w:val="26"/>
              </w:rPr>
              <w:t>7 一些特殊句式</w:t>
            </w:r>
          </w:p>
        </w:tc>
        <w:tc>
          <w:tcPr>
            <w:tcW w:w="6047" w:type="dxa"/>
            <w:tcBorders>
              <w:top w:val="single" w:sz="4" w:space="0" w:color="000000"/>
              <w:left w:val="single" w:sz="4" w:space="0" w:color="000000"/>
              <w:bottom w:val="single" w:sz="4" w:space="0" w:color="000000"/>
              <w:right w:val="single" w:sz="4" w:space="0" w:color="000000"/>
            </w:tcBorders>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Tích lũy được khoảng 2500 từ đồng thời phân biệt được các từ đồng nghĩa, cận nghĩa, đồng âm khác nghĩa v.v… và vận dụng chính xác khi làm bài tập.</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Thông thạo các cụm từ cố định: thành ngữ, quán dụng ngữ, yết hậu ngữ và biết vận dụng chúng trong giao tiếp cũng như viết đoạn văn.</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Nắm vững dạng thức ngữ nghĩa, từ loại cũng như mối quan hệ giữa từ loại và dạng thức ngữ nghĩa cũng như chức năng của chúng.</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Kiểm soát ngữ pháp tốt, luôn duy trì độ chính xác ngữ pháp cao. Hạn chế những lỗi sai ngữ pháp được gây nên bởi sự khác biệt văn hóa giữa tiếng mẹ đẻ và ngoại ngữ được học.</w:t>
            </w:r>
          </w:p>
          <w:p w:rsidR="00F10DD2" w:rsidRDefault="00242C4B">
            <w:pPr>
              <w:jc w:val="both"/>
              <w:rPr>
                <w:rFonts w:ascii="Cambria" w:eastAsia="Cambria" w:hAnsi="Cambria" w:cs="Cambria"/>
                <w:sz w:val="26"/>
                <w:szCs w:val="26"/>
              </w:rPr>
            </w:pPr>
            <w:r>
              <w:rPr>
                <w:rFonts w:ascii="Cambria" w:eastAsia="Cambria" w:hAnsi="Cambria" w:cs="Cambria"/>
                <w:sz w:val="26"/>
                <w:szCs w:val="26"/>
              </w:rPr>
              <w:t>5. Thành thạo các dạng bài thi về ngữ pháp và từ vựng theo trình độ HSK5</w:t>
            </w:r>
          </w:p>
          <w:p w:rsidR="00F10DD2" w:rsidRDefault="00242C4B">
            <w:pPr>
              <w:jc w:val="both"/>
              <w:rPr>
                <w:rFonts w:ascii="Cambria" w:eastAsia="Cambria" w:hAnsi="Cambria" w:cs="Cambria"/>
                <w:sz w:val="26"/>
                <w:szCs w:val="26"/>
              </w:rPr>
            </w:pPr>
            <w:r>
              <w:rPr>
                <w:rFonts w:ascii="Cambria" w:eastAsia="Cambria" w:hAnsi="Cambria" w:cs="Cambria"/>
                <w:sz w:val="26"/>
                <w:szCs w:val="26"/>
              </w:rPr>
              <w:t>6.SV có khả năng tự học, tự trau dồi, bổ sung kiến thức ngoài giờ học</w:t>
            </w:r>
          </w:p>
        </w:tc>
        <w:tc>
          <w:tcPr>
            <w:tcW w:w="426"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10</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color w:val="000000"/>
                <w:sz w:val="26"/>
                <w:szCs w:val="26"/>
              </w:rPr>
            </w:pPr>
            <w:r>
              <w:rPr>
                <w:rFonts w:ascii="Cambria" w:eastAsia="Cambria" w:hAnsi="Cambria" w:cs="Cambria"/>
                <w:sz w:val="26"/>
                <w:szCs w:val="26"/>
              </w:rPr>
              <w:t>05</w:t>
            </w:r>
          </w:p>
        </w:tc>
        <w:tc>
          <w:tcPr>
            <w:tcW w:w="52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color w:val="000000"/>
                <w:sz w:val="26"/>
                <w:szCs w:val="26"/>
              </w:rPr>
            </w:pPr>
            <w:r>
              <w:rPr>
                <w:rFonts w:ascii="Cambria" w:eastAsia="Cambria" w:hAnsi="Cambria" w:cs="Cambria"/>
                <w:sz w:val="26"/>
                <w:szCs w:val="26"/>
              </w:rPr>
              <w:t>05</w:t>
            </w:r>
          </w:p>
        </w:tc>
        <w:tc>
          <w:tcPr>
            <w:tcW w:w="473"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45</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p w:rsidR="00F10DD2" w:rsidRDefault="00F10DD2">
      <w:pPr>
        <w:rPr>
          <w:rFonts w:ascii="Cambria" w:eastAsia="Cambria" w:hAnsi="Cambria" w:cs="Cambria"/>
          <w:b/>
          <w:i/>
          <w:sz w:val="26"/>
          <w:szCs w:val="26"/>
        </w:rPr>
      </w:pPr>
    </w:p>
    <w:tbl>
      <w:tblPr>
        <w:tblStyle w:val="afffffffffffffffffffffffffffffffffffffffffffffffffffffffffffffffffffffffffffffffffffffffffffffffffffffffffffffffffffffffffffffffffffffffffffffffffd"/>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1615"/>
        <w:gridCol w:w="1551"/>
        <w:gridCol w:w="1615"/>
        <w:gridCol w:w="1615"/>
      </w:tblGrid>
      <w:tr w:rsidR="00F10DD2">
        <w:trPr>
          <w:trHeight w:val="665"/>
        </w:trPr>
        <w:tc>
          <w:tcPr>
            <w:tcW w:w="1672" w:type="dxa"/>
            <w:vMerge w:val="restart"/>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Thứ tự bài học</w:t>
            </w:r>
          </w:p>
        </w:tc>
        <w:tc>
          <w:tcPr>
            <w:tcW w:w="4781" w:type="dxa"/>
            <w:gridSpan w:val="3"/>
            <w:tcBorders>
              <w:top w:val="single" w:sz="4" w:space="0" w:color="000000"/>
              <w:left w:val="single" w:sz="4" w:space="0" w:color="000000"/>
              <w:bottom w:val="single" w:sz="4" w:space="0" w:color="000000"/>
              <w:right w:val="nil"/>
            </w:tcBorders>
          </w:tcPr>
          <w:p w:rsidR="00F10DD2" w:rsidRDefault="00F10DD2">
            <w:pPr>
              <w:jc w:val="center"/>
              <w:rPr>
                <w:rFonts w:ascii="Cambria" w:eastAsia="Cambria" w:hAnsi="Cambria" w:cs="Cambria"/>
                <w:b/>
                <w:i/>
                <w:sz w:val="26"/>
                <w:szCs w:val="26"/>
              </w:rPr>
            </w:pPr>
          </w:p>
          <w:p w:rsidR="00F10DD2" w:rsidRDefault="00242C4B">
            <w:pPr>
              <w:jc w:val="center"/>
              <w:rPr>
                <w:rFonts w:ascii="Cambria" w:eastAsia="Cambria" w:hAnsi="Cambria" w:cs="Cambria"/>
                <w:sz w:val="26"/>
                <w:szCs w:val="26"/>
              </w:rPr>
            </w:pPr>
            <w:r>
              <w:rPr>
                <w:rFonts w:ascii="Cambria" w:eastAsia="Cambria" w:hAnsi="Cambria" w:cs="Cambria"/>
                <w:b/>
                <w:i/>
                <w:sz w:val="26"/>
                <w:szCs w:val="26"/>
              </w:rPr>
              <w:t>Chuẩn đầu ra học phần</w:t>
            </w:r>
          </w:p>
        </w:tc>
        <w:tc>
          <w:tcPr>
            <w:tcW w:w="1615" w:type="dxa"/>
            <w:tcBorders>
              <w:top w:val="single" w:sz="4" w:space="0" w:color="000000"/>
              <w:left w:val="nil"/>
              <w:bottom w:val="single" w:sz="4" w:space="0" w:color="000000"/>
              <w:right w:val="single" w:sz="4" w:space="0" w:color="000000"/>
            </w:tcBorders>
          </w:tcPr>
          <w:p w:rsidR="00F10DD2" w:rsidRDefault="00F10DD2">
            <w:pPr>
              <w:jc w:val="center"/>
              <w:rPr>
                <w:rFonts w:ascii="Cambria" w:eastAsia="Cambria" w:hAnsi="Cambria" w:cs="Cambria"/>
                <w:b/>
                <w:i/>
                <w:sz w:val="26"/>
                <w:szCs w:val="26"/>
              </w:rPr>
            </w:pPr>
          </w:p>
        </w:tc>
      </w:tr>
      <w:tr w:rsidR="00F10DD2">
        <w:trPr>
          <w:trHeight w:val="274"/>
        </w:trPr>
        <w:tc>
          <w:tcPr>
            <w:tcW w:w="1672" w:type="dxa"/>
            <w:vMerge/>
            <w:tcBorders>
              <w:top w:val="single" w:sz="4" w:space="0" w:color="000000"/>
              <w:left w:val="single" w:sz="4" w:space="0" w:color="000000"/>
              <w:bottom w:val="single" w:sz="4" w:space="0" w:color="000000"/>
              <w:right w:val="single" w:sz="4" w:space="0" w:color="000000"/>
            </w:tcBorders>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hp1</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b/>
                <w:i/>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b/>
                <w:i/>
                <w:sz w:val="26"/>
                <w:szCs w:val="26"/>
              </w:rPr>
            </w:pPr>
            <w:r>
              <w:rPr>
                <w:rFonts w:ascii="Cambria" w:eastAsia="Cambria" w:hAnsi="Cambria" w:cs="Cambria"/>
                <w:sz w:val="26"/>
                <w:szCs w:val="26"/>
              </w:rPr>
              <w:t>Phần 1</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Phần 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74"/>
        </w:trPr>
        <w:tc>
          <w:tcPr>
            <w:tcW w:w="1672"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Phần 3</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r w:rsidR="00F10DD2">
        <w:trPr>
          <w:trHeight w:val="262"/>
        </w:trPr>
        <w:tc>
          <w:tcPr>
            <w:tcW w:w="1672" w:type="dxa"/>
            <w:tcBorders>
              <w:top w:val="single" w:sz="4" w:space="0" w:color="000000"/>
              <w:left w:val="single" w:sz="4" w:space="0" w:color="000000"/>
              <w:bottom w:val="single" w:sz="4" w:space="0" w:color="000000"/>
              <w:right w:val="single" w:sz="4" w:space="0" w:color="000000"/>
            </w:tcBorders>
            <w:vAlign w:val="center"/>
          </w:tcPr>
          <w:p w:rsidR="00F10DD2" w:rsidRDefault="00242C4B">
            <w:pPr>
              <w:rPr>
                <w:rFonts w:ascii="Cambria" w:eastAsia="Cambria" w:hAnsi="Cambria" w:cs="Cambria"/>
                <w:sz w:val="26"/>
                <w:szCs w:val="26"/>
              </w:rPr>
            </w:pPr>
            <w:r>
              <w:rPr>
                <w:rFonts w:ascii="Cambria" w:eastAsia="Cambria" w:hAnsi="Cambria" w:cs="Cambria"/>
                <w:sz w:val="26"/>
                <w:szCs w:val="26"/>
              </w:rPr>
              <w:t>Kiểm tra A2</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551"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c>
          <w:tcPr>
            <w:tcW w:w="1615" w:type="dxa"/>
            <w:tcBorders>
              <w:top w:val="single" w:sz="4" w:space="0" w:color="000000"/>
              <w:left w:val="single" w:sz="4" w:space="0" w:color="000000"/>
              <w:bottom w:val="single" w:sz="4" w:space="0" w:color="000000"/>
              <w:right w:val="single" w:sz="4" w:space="0" w:color="000000"/>
            </w:tcBorders>
          </w:tcPr>
          <w:p w:rsidR="00F10DD2" w:rsidRDefault="00242C4B">
            <w:pPr>
              <w:jc w:val="center"/>
              <w:rPr>
                <w:rFonts w:ascii="Cambria" w:eastAsia="Cambria" w:hAnsi="Cambria" w:cs="Cambria"/>
                <w:sz w:val="26"/>
                <w:szCs w:val="26"/>
              </w:rPr>
            </w:pPr>
            <w:r>
              <w:rPr>
                <w:rFonts w:ascii="Cambria" w:eastAsia="Cambria" w:hAnsi="Cambria" w:cs="Cambria"/>
                <w:sz w:val="26"/>
                <w:szCs w:val="26"/>
              </w:rPr>
              <w:t>TU</w:t>
            </w:r>
          </w:p>
        </w:tc>
      </w:tr>
    </w:tbl>
    <w:p w:rsidR="00F10DD2" w:rsidRDefault="00F10DD2">
      <w:pPr>
        <w:rPr>
          <w:rFonts w:ascii="Cambria" w:eastAsia="Cambria" w:hAnsi="Cambria" w:cs="Cambria"/>
          <w:sz w:val="26"/>
          <w:szCs w:val="26"/>
        </w:rPr>
      </w:pPr>
    </w:p>
    <w:p w:rsidR="00F10DD2" w:rsidRDefault="00242C4B">
      <w:pPr>
        <w:rPr>
          <w:rFonts w:ascii="Cambria" w:eastAsia="Cambria" w:hAnsi="Cambria" w:cs="Cambria"/>
          <w:b/>
          <w:i/>
          <w:sz w:val="26"/>
          <w:szCs w:val="26"/>
        </w:rPr>
      </w:pPr>
      <w:r>
        <w:rPr>
          <w:rFonts w:ascii="Cambria" w:eastAsia="Cambria" w:hAnsi="Cambria" w:cs="Cambria"/>
          <w:b/>
          <w:i/>
          <w:sz w:val="26"/>
          <w:szCs w:val="26"/>
        </w:rPr>
        <w:t>7.3. Kế hoạch giảng dạy</w:t>
      </w:r>
    </w:p>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fe"/>
        <w:tblW w:w="1009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949"/>
        <w:gridCol w:w="4997"/>
        <w:gridCol w:w="1588"/>
      </w:tblGrid>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lastRenderedPageBreak/>
              <w:t>Thứ tự bài học</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widowControl w:val="0"/>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 xml:space="preserve">Phần 1-2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p w:rsidR="00F10DD2" w:rsidRDefault="00F10DD2">
            <w:pPr>
              <w:pBdr>
                <w:top w:val="nil"/>
                <w:left w:val="nil"/>
                <w:bottom w:val="nil"/>
                <w:right w:val="nil"/>
                <w:between w:val="nil"/>
              </w:pBdr>
              <w:rPr>
                <w:rFonts w:ascii="Cambria" w:eastAsia="Cambria" w:hAnsi="Cambria" w:cs="Cambria"/>
                <w:color w:val="000000"/>
                <w:sz w:val="26"/>
                <w:szCs w:val="26"/>
              </w:rPr>
            </w:pP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1-7</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Bài kiểm tra giữa kỳ, ôn tập</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Thi trực tiếp/ đề thi trực tuyến</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Vấn đáp</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2"/>
        </w:trPr>
        <w:tc>
          <w:tcPr>
            <w:tcW w:w="1561"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Phần 2-3  </w:t>
            </w:r>
          </w:p>
        </w:tc>
        <w:tc>
          <w:tcPr>
            <w:tcW w:w="1949" w:type="dxa"/>
            <w:tcBorders>
              <w:top w:val="single" w:sz="4" w:space="0" w:color="000000"/>
              <w:left w:val="single" w:sz="4" w:space="0" w:color="000000"/>
              <w:bottom w:val="single" w:sz="4" w:space="0" w:color="000000"/>
              <w:right w:val="single" w:sz="4" w:space="0" w:color="000000"/>
            </w:tcBorders>
          </w:tcPr>
          <w:p w:rsidR="00F10DD2" w:rsidRDefault="00242C4B">
            <w:pPr>
              <w:rPr>
                <w:rFonts w:ascii="Cambria" w:eastAsia="Cambria" w:hAnsi="Cambria" w:cs="Cambria"/>
                <w:sz w:val="26"/>
                <w:szCs w:val="26"/>
              </w:rPr>
            </w:pPr>
            <w:r>
              <w:rPr>
                <w:rFonts w:ascii="Cambria" w:eastAsia="Cambria" w:hAnsi="Cambria" w:cs="Cambria"/>
                <w:sz w:val="26"/>
                <w:szCs w:val="26"/>
              </w:rPr>
              <w:t>Giáo trình, slides bài giảng, phấn bảng, thẻ chữ</w:t>
            </w:r>
          </w:p>
        </w:tc>
        <w:tc>
          <w:tcPr>
            <w:tcW w:w="4997"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Hình thức: Trực tiếp trên lớp học</w:t>
            </w:r>
          </w:p>
          <w:p w:rsidR="00F10DD2" w:rsidRDefault="00242C4B">
            <w:pPr>
              <w:rPr>
                <w:rFonts w:ascii="Cambria" w:eastAsia="Cambria" w:hAnsi="Cambria" w:cs="Cambria"/>
                <w:sz w:val="26"/>
                <w:szCs w:val="26"/>
              </w:rPr>
            </w:pPr>
            <w:r>
              <w:rPr>
                <w:rFonts w:ascii="Cambria" w:eastAsia="Cambria" w:hAnsi="Cambria" w:cs="Cambria"/>
                <w:sz w:val="26"/>
                <w:szCs w:val="26"/>
              </w:rPr>
              <w:t>Phương pháp: hướng dẫn viết bảng, hỏi đáp, mô phỏng, phân nhóm, sử dụng thẻ chữ Hán, tranh ảnh</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tiện: loa, sách, báo, tạp chí, máy chiếu, youtube, bảng, thẻ chữ</w:t>
            </w:r>
          </w:p>
        </w:tc>
        <w:tc>
          <w:tcPr>
            <w:tcW w:w="1588" w:type="dxa"/>
            <w:tcBorders>
              <w:top w:val="single" w:sz="4" w:space="0" w:color="000000"/>
              <w:left w:val="single" w:sz="4" w:space="0" w:color="000000"/>
              <w:bottom w:val="single" w:sz="4" w:space="0" w:color="000000"/>
              <w:right w:val="single" w:sz="4" w:space="0" w:color="000000"/>
            </w:tcBorders>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9-16</w:t>
            </w:r>
          </w:p>
        </w:tc>
      </w:tr>
    </w:tbl>
    <w:p w:rsidR="00F10DD2" w:rsidRDefault="00F10DD2">
      <w:pPr>
        <w:rPr>
          <w:rFonts w:ascii="Cambria" w:eastAsia="Cambria" w:hAnsi="Cambria" w:cs="Cambria"/>
          <w:b/>
          <w:sz w:val="26"/>
          <w:szCs w:val="26"/>
        </w:rPr>
      </w:pPr>
    </w:p>
    <w:p w:rsidR="00F10DD2" w:rsidRDefault="00242C4B">
      <w:pPr>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fff"/>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chuyên 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shd w:val="clear" w:color="auto" w:fill="auto"/>
          </w:tcPr>
          <w:p w:rsidR="00F10DD2" w:rsidRDefault="00F10DD2">
            <w:pPr>
              <w:rPr>
                <w:rFonts w:ascii="Cambria" w:eastAsia="Cambria" w:hAnsi="Cambria" w:cs="Cambria"/>
                <w:sz w:val="26"/>
                <w:szCs w:val="26"/>
                <w:vertAlign w:val="subscript"/>
              </w:rPr>
            </w:pPr>
          </w:p>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rPr>
                <w:rFonts w:ascii="Cambria" w:eastAsia="Cambria" w:hAnsi="Cambria" w:cs="Cambria"/>
                <w:sz w:val="26"/>
                <w:szCs w:val="26"/>
              </w:rPr>
            </w:pPr>
          </w:p>
        </w:tc>
      </w:tr>
      <w:tr w:rsidR="00F10DD2">
        <w:trPr>
          <w:trHeight w:val="2712"/>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8" w:type="dxa"/>
            <w:tcBorders>
              <w:top w:val="nil"/>
              <w:left w:val="nil"/>
              <w:bottom w:val="single" w:sz="4" w:space="0" w:color="000000"/>
              <w:right w:val="single" w:sz="4" w:space="0" w:color="000000"/>
            </w:tcBorders>
            <w:shd w:val="clear" w:color="auto" w:fill="auto"/>
          </w:tcPr>
          <w:p w:rsidR="00F10DD2" w:rsidRDefault="00242C4B">
            <w:pP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hp3</w:t>
            </w:r>
          </w:p>
        </w:tc>
      </w:tr>
      <w:tr w:rsidR="00F10DD2">
        <w:trPr>
          <w:trHeight w:val="2099"/>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Tự luận, trắc nghiệm do giáo viên tự ra đề</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trHeight w:val="2257"/>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tự luận, trắc nghiệm theo ngân hàng đề thi</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center"/>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 C</w:t>
            </w:r>
            <w:r>
              <w:rPr>
                <w:rFonts w:ascii="Cambria" w:eastAsia="Cambria" w:hAnsi="Cambria" w:cs="Cambria"/>
                <w:sz w:val="26"/>
                <w:szCs w:val="26"/>
                <w:vertAlign w:val="subscript"/>
              </w:rPr>
              <w:t>hp4</w:t>
            </w:r>
          </w:p>
          <w:p w:rsidR="00F10DD2" w:rsidRDefault="00F10DD2">
            <w:pPr>
              <w:jc w:val="center"/>
              <w:rPr>
                <w:rFonts w:ascii="Cambria" w:eastAsia="Cambria" w:hAnsi="Cambria" w:cs="Cambria"/>
                <w:sz w:val="26"/>
                <w:szCs w:val="26"/>
                <w:vertAlign w:val="subscript"/>
              </w:rPr>
            </w:pPr>
          </w:p>
          <w:p w:rsidR="00F10DD2" w:rsidRDefault="00F10DD2">
            <w:pPr>
              <w:jc w:val="cente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ff0"/>
        <w:tblW w:w="9634" w:type="dxa"/>
        <w:tblLayout w:type="fixed"/>
        <w:tblLook w:val="0400" w:firstRow="0" w:lastRow="0" w:firstColumn="0" w:lastColumn="0" w:noHBand="0" w:noVBand="1"/>
      </w:tblPr>
      <w:tblGrid>
        <w:gridCol w:w="3024"/>
        <w:gridCol w:w="3024"/>
        <w:gridCol w:w="3586"/>
      </w:tblGrid>
      <w:tr w:rsidR="00F10DD2" w:rsidTr="00B60CB7">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w:t>
            </w:r>
            <w:r w:rsidR="00B60CB7">
              <w:rPr>
                <w:rFonts w:ascii="Cambria" w:eastAsia="Cambria" w:hAnsi="Cambria" w:cs="Cambria"/>
                <w:i/>
                <w:color w:val="000000"/>
                <w:sz w:val="26"/>
                <w:szCs w:val="26"/>
              </w:rPr>
              <w:t>i, ngày 15</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sidR="00B60CB7">
              <w:rPr>
                <w:rFonts w:ascii="Cambria" w:eastAsia="Cambria" w:hAnsi="Cambria" w:cs="Cambria"/>
                <w:i/>
                <w:color w:val="000000"/>
                <w:sz w:val="26"/>
                <w:szCs w:val="26"/>
              </w:rPr>
              <w:t xml:space="preserve"> </w:t>
            </w:r>
            <w:r>
              <w:rPr>
                <w:rFonts w:ascii="Cambria" w:eastAsia="Cambria" w:hAnsi="Cambria" w:cs="Cambria"/>
                <w:i/>
                <w:color w:val="000000"/>
                <w:sz w:val="26"/>
                <w:szCs w:val="26"/>
              </w:rPr>
              <w:t>năm 20</w:t>
            </w:r>
            <w:r>
              <w:rPr>
                <w:rFonts w:ascii="Cambria" w:eastAsia="Cambria" w:hAnsi="Cambria" w:cs="Cambria"/>
                <w:i/>
                <w:sz w:val="26"/>
                <w:szCs w:val="26"/>
              </w:rPr>
              <w:t>22</w:t>
            </w:r>
            <w:r>
              <w:rPr>
                <w:rFonts w:ascii="Cambria" w:eastAsia="Cambria" w:hAnsi="Cambria" w:cs="Cambria"/>
                <w:i/>
                <w:color w:val="000000"/>
                <w:sz w:val="26"/>
                <w:szCs w:val="26"/>
              </w:rPr>
              <w:t xml:space="preserve">      </w:t>
            </w:r>
          </w:p>
        </w:tc>
      </w:tr>
      <w:tr w:rsidR="00F10DD2" w:rsidTr="00B60CB7">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Người biên soạn</w:t>
            </w:r>
          </w:p>
        </w:tc>
      </w:tr>
      <w:tr w:rsidR="00F10DD2" w:rsidTr="00B60CB7">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 xml:space="preserve">                                    </w:t>
      </w:r>
      <w:r>
        <w:rPr>
          <w:rFonts w:ascii="Cambria" w:eastAsia="Cambria" w:hAnsi="Cambria" w:cs="Cambria"/>
          <w:b/>
          <w:sz w:val="26"/>
          <w:szCs w:val="26"/>
        </w:rPr>
        <w:t>Trần Linh Chi</w:t>
      </w:r>
      <w:r>
        <w:rPr>
          <w:rFonts w:ascii="Cambria" w:eastAsia="Cambria" w:hAnsi="Cambria" w:cs="Cambria"/>
          <w:b/>
          <w:color w:val="000000"/>
          <w:sz w:val="26"/>
          <w:szCs w:val="26"/>
        </w:rPr>
        <w:tab/>
        <w:t xml:space="preserve">    </w:t>
      </w:r>
    </w:p>
    <w:p w:rsidR="00F10DD2" w:rsidRDefault="00F10DD2">
      <w:pPr>
        <w:rPr>
          <w:rFonts w:ascii="Cambria" w:eastAsia="Cambria" w:hAnsi="Cambria" w:cs="Cambria"/>
          <w:sz w:val="26"/>
          <w:szCs w:val="26"/>
        </w:rPr>
      </w:pPr>
    </w:p>
    <w:p w:rsidR="00F10DD2" w:rsidRDefault="00F10DD2">
      <w:pPr>
        <w:rPr>
          <w:rFonts w:ascii="Cambria" w:eastAsia="Cambria" w:hAnsi="Cambria" w:cs="Cambria"/>
          <w:sz w:val="26"/>
          <w:szCs w:val="26"/>
        </w:rPr>
      </w:pPr>
    </w:p>
    <w:p w:rsidR="00F10DD2" w:rsidRDefault="00F10DD2">
      <w:pPr>
        <w:jc w:val="center"/>
        <w:rPr>
          <w:rFonts w:ascii="Cambria" w:eastAsia="Cambria" w:hAnsi="Cambria" w:cs="Cambria"/>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Pr="00242C4B" w:rsidRDefault="00242C4B">
      <w:pPr>
        <w:pStyle w:val="Heading1"/>
        <w:rPr>
          <w:rFonts w:ascii="Cambria" w:eastAsia="Cambria" w:hAnsi="Cambria" w:cs="Cambria"/>
          <w:b w:val="0"/>
          <w:sz w:val="26"/>
          <w:szCs w:val="26"/>
          <w:lang w:val="vi-VN"/>
        </w:rPr>
      </w:pPr>
      <w:bookmarkStart w:id="69" w:name="_heading=h.38czs75" w:colFirst="0" w:colLast="0"/>
      <w:bookmarkEnd w:id="69"/>
      <w:r w:rsidRPr="00242C4B">
        <w:rPr>
          <w:rFonts w:ascii="Cambria" w:eastAsia="Cambria" w:hAnsi="Cambria" w:cs="Cambria"/>
          <w:b w:val="0"/>
          <w:sz w:val="26"/>
          <w:szCs w:val="26"/>
          <w:lang w:val="vi-VN"/>
        </w:rPr>
        <w:t>KỸ NĂNG BIÊN DỊCH CHUYÊN NGÀNH</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Mã số: </w:t>
      </w:r>
      <w:r>
        <w:rPr>
          <w:rFonts w:ascii="Cambria" w:eastAsia="Cambria" w:hAnsi="Cambria" w:cs="Cambria"/>
          <w:sz w:val="26"/>
          <w:szCs w:val="26"/>
        </w:rPr>
        <w:t>CT&amp;I405</w:t>
      </w:r>
    </w:p>
    <w:p w:rsidR="00F10DD2" w:rsidRDefault="00242C4B">
      <w:pPr>
        <w:rPr>
          <w:rFonts w:ascii="Cambria" w:eastAsia="Cambria" w:hAnsi="Cambria" w:cs="Cambria"/>
          <w:b/>
          <w:sz w:val="26"/>
          <w:szCs w:val="26"/>
        </w:rPr>
      </w:pPr>
      <w:r>
        <w:rPr>
          <w:rFonts w:ascii="Cambria" w:eastAsia="Cambria" w:hAnsi="Cambria" w:cs="Cambria"/>
          <w:b/>
          <w:sz w:val="26"/>
          <w:szCs w:val="26"/>
        </w:rPr>
        <w:lastRenderedPageBreak/>
        <w:t>1. Thông tin chung về học phần</w:t>
      </w:r>
    </w:p>
    <w:tbl>
      <w:tblPr>
        <w:tblStyle w:val="affffffffffffffffffffffffffffffffffffffffffffffffffffffffffffffffffffffffffffffffffffffffffffffffffffffffffffffffffffffffffffffffffffffffffffffffff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Kỹ năng biên dịch chuyên ngành</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65"/>
                <w:id w:val="1246770888"/>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color w:val="212529"/>
                <w:sz w:val="26"/>
                <w:szCs w:val="26"/>
                <w:shd w:val="clear" w:color="auto" w:fill="F5F5F5"/>
              </w:rPr>
              <w:t xml:space="preserve"> </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66"/>
                <w:id w:val="-649752064"/>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67"/>
                <w:id w:val="2015486550"/>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                            </w:t>
            </w:r>
            <w:sdt>
              <w:sdtPr>
                <w:tag w:val="goog_rdk_468"/>
                <w:id w:val="197740369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04</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90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Lý thuyết: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Thực hành: 30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90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Biên dịch nâng cao</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 xml:space="preserve">1.6.2. Yêu cầu khác (nếu có): Không  </w:t>
            </w:r>
          </w:p>
        </w:tc>
      </w:tr>
      <w:tr w:rsidR="00F10DD2">
        <w:tc>
          <w:tcPr>
            <w:tcW w:w="9351" w:type="dxa"/>
            <w:shd w:val="clear" w:color="auto" w:fill="auto"/>
          </w:tcPr>
          <w:p w:rsidR="00F10DD2" w:rsidRDefault="00242C4B">
            <w:pPr>
              <w:tabs>
                <w:tab w:val="left" w:pos="403"/>
              </w:tabs>
              <w:jc w:val="both"/>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Thực hành tiếng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Thị Phương Liên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Ngôn ngữ học và Ngôn ngữ học Ứng dụng</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0988298203                       Email: tranthiphuongliensp2@hpu2.edu.vn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lastRenderedPageBreak/>
              <w:t xml:space="preserve"> Địa điểm làm việc: Khoa: Tiếng Trung Quốc</w:t>
            </w:r>
          </w:p>
        </w:tc>
      </w:tr>
    </w:tbl>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spacing w:line="360" w:lineRule="auto"/>
              <w:rPr>
                <w:rFonts w:ascii="Cambria" w:eastAsia="Cambria" w:hAnsi="Cambria" w:cs="Cambria"/>
                <w:b/>
                <w:i/>
                <w:sz w:val="26"/>
                <w:szCs w:val="26"/>
              </w:rPr>
            </w:pPr>
            <w:r>
              <w:rPr>
                <w:rFonts w:ascii="Cambria" w:eastAsia="Cambria" w:hAnsi="Cambria" w:cs="Cambria"/>
                <w:sz w:val="26"/>
                <w:szCs w:val="26"/>
              </w:rPr>
              <w:t xml:space="preserve"> Họ tên: Trần Linh Chi</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Học hàm, học vị: Tiến sĩ</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Chuyên ngành: Giảng dạy tiếng Hán quốc tế</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Điện thoại: 0904818262                       Email: tranlinhchi@hpu2.edu.vn</w:t>
            </w:r>
          </w:p>
        </w:tc>
      </w:tr>
      <w:tr w:rsidR="00F10DD2">
        <w:tc>
          <w:tcPr>
            <w:tcW w:w="9345" w:type="dxa"/>
          </w:tcPr>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 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after="120" w:line="360" w:lineRule="auto"/>
        <w:rPr>
          <w:rFonts w:ascii="Cambria" w:eastAsia="Cambria" w:hAnsi="Cambria" w:cs="Cambria"/>
          <w:sz w:val="26"/>
          <w:szCs w:val="26"/>
        </w:rPr>
      </w:pPr>
      <w:r>
        <w:rPr>
          <w:rFonts w:ascii="Cambria" w:eastAsia="Cambria" w:hAnsi="Cambria" w:cs="Cambria"/>
          <w:sz w:val="26"/>
          <w:szCs w:val="26"/>
        </w:rPr>
        <w:tab/>
        <w:t>Đây là học phần được giảng dạy sau khi sinh viên đã hoàn thành học phần Biên dịch nâng cao. Lúc này, sinh viên đã nắm được những từ vựng cơ bản và nâng cao của các nhóm chủ đề thường gặp, đã hình thành phản xạ nhanh, kỹ năng dịch linh hoạt, sáng tạo, và có khả năng dịch thành thạo các văn bản từ dễ đến khó của các chủ đề thường gặp.</w:t>
      </w:r>
    </w:p>
    <w:p w:rsidR="00F10DD2" w:rsidRDefault="00242C4B">
      <w:pPr>
        <w:spacing w:after="120" w:line="360" w:lineRule="auto"/>
        <w:rPr>
          <w:rFonts w:ascii="Cambria" w:eastAsia="Cambria" w:hAnsi="Cambria" w:cs="Cambria"/>
          <w:sz w:val="26"/>
          <w:szCs w:val="26"/>
        </w:rPr>
      </w:pPr>
      <w:r>
        <w:rPr>
          <w:rFonts w:ascii="Cambria" w:eastAsia="Cambria" w:hAnsi="Cambria" w:cs="Cambria"/>
          <w:sz w:val="26"/>
          <w:szCs w:val="26"/>
        </w:rPr>
        <w:tab/>
        <w:t>Ở học phần này, ngoài nội dung về từ vựng (cung cấp từ vựng nâng cao, yêu cầu sinh viên ghi nhớ và vận dụng sáng tạo, linh hoạt trong quá trình dịch) ; cấu trúc (sinh viên ghi nhớ những cấu trúc thường gặp ở mức độ cụm từ, câu) , giáo viên sẽ giới thiệu cho sinh viên những công nghệ trong dịch thuật, và bước đầu giới thiệu cho sinh viên kỹ năng hiệu đính bản dịch.</w:t>
      </w:r>
    </w:p>
    <w:p w:rsidR="00F10DD2" w:rsidRDefault="00242C4B">
      <w:pPr>
        <w:spacing w:after="120" w:line="360" w:lineRule="auto"/>
        <w:rPr>
          <w:rFonts w:ascii="Cambria" w:eastAsia="Cambria" w:hAnsi="Cambria" w:cs="Cambria"/>
          <w:b/>
          <w:sz w:val="26"/>
          <w:szCs w:val="26"/>
        </w:rPr>
      </w:pPr>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fff4"/>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Nắm vững nội dung liên quan đến từ vựng, các cấu trúc ngữ pháp.</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C9</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dịch thành thạo, linh hoạt, sáng tạo, bám sát văn bản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Hình thành kỹ năng tư duy độc lập, kỹ năng làm việc nhóm</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vận dụng kiến thức đã học vào thực tế công việc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Có khả năng phát triển năng lực bản thân</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ffff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ghi nhớ và vận dụng đúng</w:t>
            </w:r>
            <w:r>
              <w:rPr>
                <w:rFonts w:ascii="Cambria" w:eastAsia="Cambria" w:hAnsi="Cambria" w:cs="Cambria"/>
                <w:sz w:val="26"/>
                <w:szCs w:val="26"/>
              </w:rPr>
              <w:t xml:space="preserve"> những từ vựng liên quan đến các lĩnh vực cụ thể.</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có </w:t>
            </w:r>
            <w:r>
              <w:rPr>
                <w:rFonts w:ascii="Cambria" w:eastAsia="Cambria" w:hAnsi="Cambria" w:cs="Cambria"/>
                <w:b/>
                <w:i/>
                <w:sz w:val="26"/>
                <w:szCs w:val="26"/>
              </w:rPr>
              <w:t>khả năng sáng tạo, vận dụng linh hoạt</w:t>
            </w:r>
            <w:r>
              <w:rPr>
                <w:rFonts w:ascii="Cambria" w:eastAsia="Cambria" w:hAnsi="Cambria" w:cs="Cambria"/>
                <w:sz w:val="26"/>
                <w:szCs w:val="26"/>
              </w:rPr>
              <w:t xml:space="preserve"> từ vựng trong nhiều ngữ cảnh khác nhau.</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vận dụng thành thạo</w:t>
            </w:r>
            <w:r>
              <w:rPr>
                <w:rFonts w:ascii="Cambria" w:eastAsia="Cambria" w:hAnsi="Cambria" w:cs="Cambria"/>
                <w:sz w:val="26"/>
                <w:szCs w:val="26"/>
              </w:rPr>
              <w:t xml:space="preserve"> những cấu trúc dịch ở cấp độ cụm từ và câu, </w:t>
            </w:r>
            <w:r>
              <w:rPr>
                <w:rFonts w:ascii="Cambria" w:eastAsia="Cambria" w:hAnsi="Cambria" w:cs="Cambria"/>
                <w:b/>
                <w:i/>
                <w:sz w:val="26"/>
                <w:szCs w:val="26"/>
              </w:rPr>
              <w:t>thành thạo</w:t>
            </w:r>
            <w:r>
              <w:rPr>
                <w:rFonts w:ascii="Cambria" w:eastAsia="Cambria" w:hAnsi="Cambria" w:cs="Cambria"/>
                <w:sz w:val="26"/>
                <w:szCs w:val="26"/>
              </w:rPr>
              <w:t xml:space="preserve"> kỹ năng tách câu, ghép câu.</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w:t>
            </w:r>
            <w:r>
              <w:rPr>
                <w:rFonts w:ascii="Cambria" w:eastAsia="Cambria" w:hAnsi="Cambria" w:cs="Cambria"/>
                <w:b/>
                <w:i/>
                <w:sz w:val="26"/>
                <w:szCs w:val="26"/>
              </w:rPr>
              <w:t>dịch thành thạo</w:t>
            </w:r>
            <w:r>
              <w:rPr>
                <w:rFonts w:ascii="Cambria" w:eastAsia="Cambria" w:hAnsi="Cambria" w:cs="Cambria"/>
                <w:sz w:val="26"/>
                <w:szCs w:val="26"/>
              </w:rPr>
              <w:t xml:space="preserve"> những văn bản cơ bản của các lĩnh vực cụ thể</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Người học hình thành khả năng </w:t>
            </w:r>
            <w:r>
              <w:rPr>
                <w:rFonts w:ascii="Cambria" w:eastAsia="Cambria" w:hAnsi="Cambria" w:cs="Cambria"/>
                <w:b/>
                <w:i/>
                <w:sz w:val="26"/>
                <w:szCs w:val="26"/>
              </w:rPr>
              <w:t>phản xạ nhanh</w:t>
            </w:r>
            <w:r>
              <w:rPr>
                <w:rFonts w:ascii="Cambria" w:eastAsia="Cambria" w:hAnsi="Cambria" w:cs="Cambria"/>
                <w:sz w:val="26"/>
                <w:szCs w:val="26"/>
              </w:rPr>
              <w:t xml:space="preserve">, và có thể </w:t>
            </w:r>
            <w:r>
              <w:rPr>
                <w:rFonts w:ascii="Cambria" w:eastAsia="Cambria" w:hAnsi="Cambria" w:cs="Cambria"/>
                <w:b/>
                <w:i/>
                <w:sz w:val="26"/>
                <w:szCs w:val="26"/>
              </w:rPr>
              <w:t>sáng tạo, linh hoạt</w:t>
            </w:r>
            <w:r>
              <w:rPr>
                <w:rFonts w:ascii="Cambria" w:eastAsia="Cambria" w:hAnsi="Cambria" w:cs="Cambria"/>
                <w:sz w:val="26"/>
                <w:szCs w:val="26"/>
              </w:rPr>
              <w:t xml:space="preserve"> trong các hình huống khác nhau.</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khả năng hình dung và liên kết những kỹ năng dịch đã học vào công việc sau này</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 M</w:t>
            </w:r>
            <w:r>
              <w:rPr>
                <w:rFonts w:ascii="Cambria" w:eastAsia="Cambria" w:hAnsi="Cambria" w:cs="Cambria"/>
                <w:sz w:val="26"/>
                <w:szCs w:val="26"/>
                <w:vertAlign w:val="subscript"/>
              </w:rPr>
              <w:t>hp</w:t>
            </w:r>
            <w:r>
              <w:rPr>
                <w:rFonts w:ascii="Cambria" w:eastAsia="Cambria" w:hAnsi="Cambria" w:cs="Cambria"/>
                <w:sz w:val="26"/>
                <w:szCs w:val="26"/>
              </w:rPr>
              <w:t>2, M</w:t>
            </w:r>
            <w:r>
              <w:rPr>
                <w:rFonts w:ascii="Cambria" w:eastAsia="Cambria" w:hAnsi="Cambria" w:cs="Cambria"/>
                <w:sz w:val="26"/>
                <w:szCs w:val="26"/>
                <w:vertAlign w:val="subscript"/>
              </w:rPr>
              <w:t>hp</w:t>
            </w:r>
            <w:r>
              <w:rPr>
                <w:rFonts w:ascii="Cambria" w:eastAsia="Cambria" w:hAnsi="Cambria" w:cs="Cambria"/>
                <w:sz w:val="26"/>
                <w:szCs w:val="26"/>
              </w:rPr>
              <w:t>3, M</w:t>
            </w:r>
            <w:r>
              <w:rPr>
                <w:rFonts w:ascii="Cambria" w:eastAsia="Cambria" w:hAnsi="Cambria" w:cs="Cambria"/>
                <w:sz w:val="26"/>
                <w:szCs w:val="26"/>
                <w:vertAlign w:val="subscript"/>
              </w:rPr>
              <w:t>hp</w:t>
            </w:r>
            <w:r>
              <w:rPr>
                <w:rFonts w:ascii="Cambria" w:eastAsia="Cambria" w:hAnsi="Cambria" w:cs="Cambria"/>
                <w:sz w:val="26"/>
                <w:szCs w:val="26"/>
              </w:rPr>
              <w:t>4, M</w:t>
            </w:r>
            <w:r>
              <w:rPr>
                <w:rFonts w:ascii="Cambria" w:eastAsia="Cambria" w:hAnsi="Cambria" w:cs="Cambria"/>
                <w:sz w:val="26"/>
                <w:szCs w:val="26"/>
                <w:vertAlign w:val="subscript"/>
              </w:rPr>
              <w:t>hp</w:t>
            </w:r>
            <w:r>
              <w:rPr>
                <w:rFonts w:ascii="Cambria" w:eastAsia="Cambria" w:hAnsi="Cambria" w:cs="Cambria"/>
                <w:sz w:val="26"/>
                <w:szCs w:val="26"/>
              </w:rPr>
              <w:t>5</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c>
          <w:tcPr>
            <w:tcW w:w="4678"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Người học có thái độ nghiêm túc và tích cực trong quá trình học, rèn luyện tác phong chủ động, đúng giờ, nghiêm túc.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5</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[1] 赵玉兰，《越汉翻译教程》，北京：北京大学出版社，2001</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[2] 梁镛  王青云，《经贸汉语-中级》，北京：北京语言大学出版社，2006</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[3] 金一平，《经贸汉语》，北京：北京语言大学出版社，2009</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[4] 钱玉莲，《经贸汉语阅读教程》，北京：北京语言大学出版社，2012</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[5]韩鉴堂吗《中国文化》，北京：北京语言大学出版社，2015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[6] Những bài báo trên các trang mạng đáng tin cậy như dangcongsan.vn, vietnamplus.com, sina.com, Xinhua.net</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[7] Những mẫu văn bản về hợp đồng kinh tế, luật kinh tế, luật môi trường v.v…</w:t>
      </w:r>
    </w:p>
    <w:p w:rsidR="00F10DD2" w:rsidRDefault="00F10DD2">
      <w:pPr>
        <w:spacing w:line="360" w:lineRule="auto"/>
        <w:rPr>
          <w:rFonts w:ascii="Cambria" w:eastAsia="Cambria" w:hAnsi="Cambria" w:cs="Cambria"/>
          <w:sz w:val="26"/>
          <w:szCs w:val="26"/>
        </w:rPr>
      </w:pP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fffffff6"/>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7"/>
        <w:gridCol w:w="473"/>
        <w:gridCol w:w="472"/>
        <w:gridCol w:w="473"/>
        <w:gridCol w:w="473"/>
      </w:tblGrid>
      <w:tr w:rsidR="00F10DD2">
        <w:trPr>
          <w:trHeight w:val="20"/>
          <w:jc w:val="center"/>
        </w:trPr>
        <w:tc>
          <w:tcPr>
            <w:tcW w:w="2965"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lastRenderedPageBreak/>
              <w:t>Nội dung</w:t>
            </w:r>
          </w:p>
        </w:tc>
        <w:tc>
          <w:tcPr>
            <w:tcW w:w="4978" w:type="dxa"/>
            <w:vMerge w:val="restart"/>
            <w:vAlign w:val="center"/>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Chuẩn đầu ra chương</w:t>
            </w:r>
          </w:p>
        </w:tc>
        <w:tc>
          <w:tcPr>
            <w:tcW w:w="473" w:type="dxa"/>
          </w:tcPr>
          <w:p w:rsidR="00F10DD2" w:rsidRDefault="00F10DD2">
            <w:pPr>
              <w:pBdr>
                <w:top w:val="nil"/>
                <w:left w:val="nil"/>
                <w:bottom w:val="nil"/>
                <w:right w:val="nil"/>
                <w:between w:val="nil"/>
              </w:pBdr>
              <w:rPr>
                <w:rFonts w:ascii="Cambria" w:eastAsia="Cambria" w:hAnsi="Cambria" w:cs="Cambria"/>
                <w:b/>
                <w:color w:val="000000"/>
                <w:sz w:val="26"/>
                <w:szCs w:val="26"/>
              </w:rPr>
            </w:pPr>
          </w:p>
        </w:tc>
        <w:tc>
          <w:tcPr>
            <w:tcW w:w="1418" w:type="dxa"/>
            <w:gridSpan w:val="3"/>
          </w:tcPr>
          <w:p w:rsidR="00F10DD2" w:rsidRDefault="00242C4B">
            <w:pPr>
              <w:pBdr>
                <w:top w:val="nil"/>
                <w:left w:val="nil"/>
                <w:bottom w:val="nil"/>
                <w:right w:val="nil"/>
                <w:between w:val="nil"/>
              </w:pBdr>
              <w:rPr>
                <w:rFonts w:ascii="Cambria" w:eastAsia="Cambria" w:hAnsi="Cambria" w:cs="Cambria"/>
                <w:b/>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9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978"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color w:val="000000"/>
                <w:sz w:val="26"/>
                <w:szCs w:val="26"/>
                <w:vertAlign w:val="superscript"/>
              </w:rPr>
            </w:pP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BT,  TL</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rPr>
                <w:rFonts w:ascii="Cambria" w:eastAsia="Cambria" w:hAnsi="Cambria" w:cs="Cambria"/>
                <w:b/>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F10DD2" w:rsidRDefault="00242C4B">
            <w:pPr>
              <w:rPr>
                <w:rFonts w:ascii="Cambria" w:eastAsia="Cambria" w:hAnsi="Cambria" w:cs="Cambria"/>
                <w:sz w:val="26"/>
                <w:szCs w:val="26"/>
              </w:rPr>
            </w:pPr>
            <w:r>
              <w:rPr>
                <w:rFonts w:ascii="Cambria" w:eastAsia="Cambria" w:hAnsi="Cambria" w:cs="Cambria"/>
                <w:sz w:val="26"/>
                <w:szCs w:val="26"/>
              </w:rPr>
              <w:lastRenderedPageBreak/>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V: Môi Trường</w:t>
            </w:r>
          </w:p>
        </w:tc>
        <w:tc>
          <w:tcPr>
            <w:tcW w:w="4978"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Biên dịch. </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15</w:t>
            </w:r>
          </w:p>
        </w:tc>
      </w:tr>
      <w:tr w:rsidR="00F10DD2">
        <w:trPr>
          <w:trHeight w:val="20"/>
          <w:jc w:val="center"/>
        </w:trPr>
        <w:tc>
          <w:tcPr>
            <w:tcW w:w="2965" w:type="dxa"/>
          </w:tcPr>
          <w:p w:rsidR="00F10DD2" w:rsidRDefault="00F10DD2">
            <w:pPr>
              <w:widowControl w:val="0"/>
              <w:pBdr>
                <w:top w:val="nil"/>
                <w:left w:val="nil"/>
                <w:bottom w:val="nil"/>
                <w:right w:val="nil"/>
                <w:between w:val="nil"/>
              </w:pBdr>
              <w:jc w:val="both"/>
              <w:rPr>
                <w:rFonts w:ascii="Cambria" w:eastAsia="Cambria" w:hAnsi="Cambria" w:cs="Cambria"/>
                <w:color w:val="000000"/>
                <w:sz w:val="26"/>
                <w:szCs w:val="26"/>
              </w:rPr>
            </w:pPr>
          </w:p>
        </w:tc>
        <w:tc>
          <w:tcPr>
            <w:tcW w:w="4978" w:type="dxa"/>
          </w:tcPr>
          <w:p w:rsidR="00F10DD2" w:rsidRDefault="00F10DD2">
            <w:pPr>
              <w:rPr>
                <w:rFonts w:ascii="Cambria" w:eastAsia="Cambria" w:hAnsi="Cambria" w:cs="Cambria"/>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fffffff7"/>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178"/>
        <w:gridCol w:w="1179"/>
        <w:gridCol w:w="1179"/>
        <w:gridCol w:w="1179"/>
        <w:gridCol w:w="1179"/>
        <w:gridCol w:w="1128"/>
        <w:gridCol w:w="1027"/>
      </w:tblGrid>
      <w:tr w:rsidR="00F10DD2">
        <w:trPr>
          <w:trHeight w:val="276"/>
          <w:jc w:val="center"/>
        </w:trPr>
        <w:tc>
          <w:tcPr>
            <w:tcW w:w="1295"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8049" w:type="dxa"/>
            <w:gridSpan w:val="7"/>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295"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178"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117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5</w:t>
            </w:r>
          </w:p>
        </w:tc>
        <w:tc>
          <w:tcPr>
            <w:tcW w:w="1128"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6</w:t>
            </w:r>
          </w:p>
        </w:tc>
        <w:tc>
          <w:tcPr>
            <w:tcW w:w="1027"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7</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r w:rsidR="00F10DD2">
        <w:trPr>
          <w:trHeight w:val="20"/>
          <w:jc w:val="center"/>
        </w:trPr>
        <w:tc>
          <w:tcPr>
            <w:tcW w:w="1295"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17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7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128"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0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fffffff8"/>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r>
              <w:rPr>
                <w:rFonts w:ascii="Cambria" w:eastAsia="Cambria" w:hAnsi="Cambria" w:cs="Cambria"/>
                <w:b/>
                <w:color w:val="000000"/>
                <w:sz w:val="26"/>
                <w:szCs w:val="26"/>
                <w:vertAlign w:val="superscript"/>
              </w:rPr>
              <w:t>(1)</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bookmarkStart w:id="70" w:name="_heading=h.1fob9te" w:colFirst="0" w:colLast="0"/>
            <w:bookmarkEnd w:id="70"/>
            <w:r>
              <w:rPr>
                <w:rFonts w:ascii="Cambria" w:eastAsia="Cambria" w:hAnsi="Cambria" w:cs="Cambria"/>
                <w:color w:val="000000"/>
                <w:sz w:val="26"/>
                <w:szCs w:val="26"/>
              </w:rPr>
              <w:t>Chương 1</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lastRenderedPageBreak/>
              <w:t>1+2+3</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2</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11+12+13</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14+15+16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fff9"/>
        <w:tblW w:w="92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919"/>
        <w:gridCol w:w="2034"/>
        <w:gridCol w:w="724"/>
        <w:gridCol w:w="1017"/>
        <w:gridCol w:w="2619"/>
        <w:gridCol w:w="1128"/>
      </w:tblGrid>
      <w:tr w:rsidR="00F10DD2">
        <w:trPr>
          <w:trHeight w:val="630"/>
        </w:trPr>
        <w:tc>
          <w:tcPr>
            <w:tcW w:w="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9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0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26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8"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trHeight w:val="915"/>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Đánh giá quá trình</w:t>
            </w:r>
          </w:p>
        </w:tc>
        <w:tc>
          <w:tcPr>
            <w:tcW w:w="91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Điểm đánh giá chuyên </w:t>
            </w:r>
            <w:r>
              <w:rPr>
                <w:rFonts w:ascii="Cambria" w:eastAsia="Cambria" w:hAnsi="Cambria" w:cs="Cambria"/>
                <w:sz w:val="26"/>
                <w:szCs w:val="26"/>
              </w:rPr>
              <w:lastRenderedPageBreak/>
              <w:t>cần và kiểm tra thường xuyên (a1)</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252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center"/>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10%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Do giảng viên chủ động</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Bài tập về nhà;</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Mức độ đạt Chuẩn đầu ra</w:t>
            </w:r>
          </w:p>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30%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8</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r>
              <w:rPr>
                <w:rFonts w:ascii="Cambria" w:eastAsia="Cambria" w:hAnsi="Cambria" w:cs="Cambria"/>
                <w:sz w:val="26"/>
                <w:szCs w:val="26"/>
              </w:rPr>
              <w:br/>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r w:rsidR="00F10DD2">
        <w:trPr>
          <w:trHeight w:val="3150"/>
        </w:trPr>
        <w:tc>
          <w:tcPr>
            <w:tcW w:w="768"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9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thi kết thúc học phần (a3)</w:t>
            </w:r>
          </w:p>
        </w:tc>
        <w:tc>
          <w:tcPr>
            <w:tcW w:w="203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center"/>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50%</w:t>
            </w:r>
          </w:p>
        </w:tc>
        <w:tc>
          <w:tcPr>
            <w:tcW w:w="1017"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Sau khi kết thúc học phần</w:t>
            </w:r>
          </w:p>
        </w:tc>
        <w:tc>
          <w:tcPr>
            <w:tcW w:w="261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rPr>
                <w:rFonts w:ascii="Cambria" w:eastAsia="Cambria" w:hAnsi="Cambria" w:cs="Cambria"/>
                <w:sz w:val="26"/>
                <w:szCs w:val="26"/>
              </w:rPr>
            </w:pPr>
            <w:r>
              <w:rPr>
                <w:rFonts w:ascii="Cambria" w:eastAsia="Cambria" w:hAnsi="Cambria" w:cs="Cambria"/>
                <w:sz w:val="26"/>
                <w:szCs w:val="26"/>
              </w:rPr>
              <w:t>Thi viết tự luận</w:t>
            </w:r>
          </w:p>
        </w:tc>
        <w:tc>
          <w:tcPr>
            <w:tcW w:w="1128" w:type="dxa"/>
            <w:tcBorders>
              <w:top w:val="nil"/>
              <w:left w:val="nil"/>
              <w:bottom w:val="single" w:sz="4" w:space="0" w:color="000000"/>
              <w:right w:val="single" w:sz="4" w:space="0" w:color="000000"/>
            </w:tcBorders>
          </w:tcPr>
          <w:p w:rsidR="00F10DD2" w:rsidRDefault="00F10DD2">
            <w:pPr>
              <w:rPr>
                <w:rFonts w:ascii="Cambria" w:eastAsia="Cambria" w:hAnsi="Cambria" w:cs="Cambria"/>
                <w:sz w:val="26"/>
                <w:szCs w:val="26"/>
              </w:rPr>
            </w:pPr>
          </w:p>
        </w:tc>
      </w:tr>
    </w:tbl>
    <w:p w:rsidR="00F10DD2" w:rsidRDefault="00F10DD2">
      <w:pPr>
        <w:rPr>
          <w:rFonts w:ascii="Cambria" w:eastAsia="Cambria" w:hAnsi="Cambria" w:cs="Cambria"/>
          <w:sz w:val="26"/>
          <w:szCs w:val="26"/>
        </w:rPr>
      </w:pPr>
    </w:p>
    <w:tbl>
      <w:tblPr>
        <w:tblStyle w:val="affffffffffffffffffffffffffffffffffffffffffffffffffffffffffffffffffffffffffffffffffffffffffffffffffffffffffffffffffffffffffffffffffffffffffffffffffa"/>
        <w:tblW w:w="9634" w:type="dxa"/>
        <w:tblLayout w:type="fixed"/>
        <w:tblLook w:val="0400" w:firstRow="0" w:lastRow="0" w:firstColumn="0" w:lastColumn="0" w:noHBand="0" w:noVBand="1"/>
      </w:tblPr>
      <w:tblGrid>
        <w:gridCol w:w="3024"/>
        <w:gridCol w:w="3024"/>
        <w:gridCol w:w="3586"/>
      </w:tblGrid>
      <w:tr w:rsidR="00F10DD2" w:rsidTr="0044161F">
        <w:tc>
          <w:tcPr>
            <w:tcW w:w="9634" w:type="dxa"/>
            <w:gridSpan w:val="3"/>
          </w:tcPr>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Hà Nộ</w:t>
            </w:r>
            <w:r w:rsidR="0044161F">
              <w:rPr>
                <w:rFonts w:ascii="Cambria" w:eastAsia="Cambria" w:hAnsi="Cambria" w:cs="Cambria"/>
                <w:i/>
                <w:color w:val="000000"/>
                <w:sz w:val="26"/>
                <w:szCs w:val="26"/>
              </w:rPr>
              <w:t xml:space="preserve">i, ngày </w:t>
            </w:r>
            <w:r>
              <w:rPr>
                <w:rFonts w:ascii="Cambria" w:eastAsia="Cambria" w:hAnsi="Cambria" w:cs="Cambria"/>
                <w:i/>
                <w:sz w:val="26"/>
                <w:szCs w:val="26"/>
              </w:rPr>
              <w:t>15</w:t>
            </w:r>
            <w:r w:rsidR="0044161F">
              <w:rPr>
                <w:rFonts w:ascii="Cambria" w:eastAsia="Cambria" w:hAnsi="Cambria" w:cs="Cambria"/>
                <w:i/>
                <w:color w:val="000000"/>
                <w:sz w:val="26"/>
                <w:szCs w:val="26"/>
              </w:rPr>
              <w:t xml:space="preserve"> </w:t>
            </w:r>
            <w:r>
              <w:rPr>
                <w:rFonts w:ascii="Cambria" w:eastAsia="Cambria" w:hAnsi="Cambria" w:cs="Cambria"/>
                <w:i/>
                <w:color w:val="000000"/>
                <w:sz w:val="26"/>
                <w:szCs w:val="26"/>
              </w:rPr>
              <w:t xml:space="preserve">tháng </w:t>
            </w:r>
            <w:r>
              <w:rPr>
                <w:rFonts w:ascii="Cambria" w:eastAsia="Cambria" w:hAnsi="Cambria" w:cs="Cambria"/>
                <w:i/>
                <w:sz w:val="26"/>
                <w:szCs w:val="26"/>
              </w:rPr>
              <w:t>10</w:t>
            </w:r>
            <w:r w:rsidR="0044161F">
              <w:rPr>
                <w:rFonts w:ascii="Cambria" w:eastAsia="Cambria" w:hAnsi="Cambria" w:cs="Cambria"/>
                <w:i/>
                <w:color w:val="000000"/>
                <w:sz w:val="26"/>
                <w:szCs w:val="26"/>
              </w:rPr>
              <w:t xml:space="preserve"> năm 2022</w:t>
            </w:r>
            <w:r>
              <w:rPr>
                <w:rFonts w:ascii="Cambria" w:eastAsia="Cambria" w:hAnsi="Cambria" w:cs="Cambria"/>
                <w:i/>
                <w:color w:val="000000"/>
                <w:sz w:val="26"/>
                <w:szCs w:val="26"/>
              </w:rPr>
              <w:t xml:space="preserve">       </w:t>
            </w:r>
          </w:p>
        </w:tc>
      </w:tr>
      <w:tr w:rsidR="00F10DD2" w:rsidTr="0044161F">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24"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86"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rsidTr="0044161F">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024"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c>
          <w:tcPr>
            <w:tcW w:w="3586" w:type="dxa"/>
            <w:vAlign w:val="center"/>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(Ký, ghi rõ họ tên)</w:t>
            </w:r>
          </w:p>
        </w:tc>
      </w:tr>
    </w:tbl>
    <w:p w:rsidR="00F10DD2" w:rsidRDefault="00F10DD2">
      <w:pPr>
        <w:pBdr>
          <w:top w:val="nil"/>
          <w:left w:val="nil"/>
          <w:bottom w:val="nil"/>
          <w:right w:val="nil"/>
          <w:between w:val="nil"/>
        </w:pBdr>
        <w:tabs>
          <w:tab w:val="left" w:pos="3199"/>
        </w:tabs>
        <w:spacing w:before="240" w:after="0" w:line="360" w:lineRule="auto"/>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line="360" w:lineRule="auto"/>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line="360" w:lineRule="auto"/>
        <w:jc w:val="both"/>
        <w:rPr>
          <w:rFonts w:ascii="Cambria" w:eastAsia="Cambria" w:hAnsi="Cambria" w:cs="Cambria"/>
          <w:color w:val="0070C0"/>
          <w:sz w:val="26"/>
          <w:szCs w:val="26"/>
        </w:rPr>
      </w:pPr>
      <w:r>
        <w:rPr>
          <w:rFonts w:ascii="Cambria" w:eastAsia="Cambria" w:hAnsi="Cambria" w:cs="Cambria"/>
          <w:color w:val="0070C0"/>
          <w:sz w:val="26"/>
          <w:szCs w:val="26"/>
        </w:rPr>
        <w:t>Trần Linh Chi                               Nguyễn Thị Nga B                                Trần Linh Chi</w:t>
      </w: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F10DD2">
      <w:pPr>
        <w:spacing w:after="0" w:line="360" w:lineRule="auto"/>
        <w:jc w:val="center"/>
        <w:rPr>
          <w:rFonts w:ascii="Cambria" w:eastAsia="Cambria" w:hAnsi="Cambria" w:cs="Cambria"/>
          <w:b/>
          <w:sz w:val="26"/>
          <w:szCs w:val="26"/>
        </w:rPr>
      </w:pP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 xml:space="preserve">ĐỀ CƯƠNG CHI TIẾT HỌC PHẦN:  </w:t>
      </w:r>
    </w:p>
    <w:p w:rsidR="00F10DD2" w:rsidRPr="00242C4B" w:rsidRDefault="00242C4B">
      <w:pPr>
        <w:pStyle w:val="Heading1"/>
        <w:rPr>
          <w:rFonts w:ascii="Cambria" w:eastAsia="Cambria" w:hAnsi="Cambria" w:cs="Cambria"/>
          <w:b w:val="0"/>
          <w:sz w:val="26"/>
          <w:szCs w:val="26"/>
          <w:lang w:val="vi-VN"/>
        </w:rPr>
      </w:pPr>
      <w:bookmarkStart w:id="71" w:name="_heading=h.1nia2ey" w:colFirst="0" w:colLast="0"/>
      <w:bookmarkEnd w:id="71"/>
      <w:r w:rsidRPr="00242C4B">
        <w:rPr>
          <w:rFonts w:ascii="Cambria" w:eastAsia="Cambria" w:hAnsi="Cambria" w:cs="Cambria"/>
          <w:b w:val="0"/>
          <w:sz w:val="26"/>
          <w:szCs w:val="26"/>
          <w:lang w:val="vi-VN"/>
        </w:rPr>
        <w:t>KỸ NĂNG PHIÊN DỊCH CHUYÊN NGÀNH</w:t>
      </w:r>
    </w:p>
    <w:p w:rsidR="00F10DD2" w:rsidRDefault="00242C4B">
      <w:pPr>
        <w:spacing w:before="120" w:after="120" w:line="360" w:lineRule="auto"/>
        <w:jc w:val="center"/>
        <w:rPr>
          <w:rFonts w:ascii="Cambria" w:eastAsia="Cambria" w:hAnsi="Cambria" w:cs="Cambria"/>
          <w:b/>
          <w:sz w:val="26"/>
          <w:szCs w:val="26"/>
        </w:rPr>
      </w:pPr>
      <w:r>
        <w:rPr>
          <w:rFonts w:ascii="Cambria" w:eastAsia="Cambria" w:hAnsi="Cambria" w:cs="Cambria"/>
          <w:b/>
          <w:sz w:val="26"/>
          <w:szCs w:val="26"/>
        </w:rPr>
        <w:t>Mã số: CT&amp;I403</w:t>
      </w:r>
    </w:p>
    <w:p w:rsidR="00F10DD2" w:rsidRDefault="00242C4B">
      <w:pPr>
        <w:rPr>
          <w:rFonts w:ascii="Cambria" w:eastAsia="Cambria" w:hAnsi="Cambria" w:cs="Cambria"/>
          <w:b/>
          <w:sz w:val="26"/>
          <w:szCs w:val="26"/>
        </w:rPr>
      </w:pPr>
      <w:r>
        <w:rPr>
          <w:rFonts w:ascii="Cambria" w:eastAsia="Cambria" w:hAnsi="Cambria" w:cs="Cambria"/>
          <w:b/>
          <w:sz w:val="26"/>
          <w:szCs w:val="26"/>
        </w:rPr>
        <w:t>1. Thông tin chung về học phần</w:t>
      </w:r>
    </w:p>
    <w:tbl>
      <w:tblPr>
        <w:tblStyle w:val="affffffffffffffffffffffffffffffffffffffffffffffffffffffffffffffffffffffffffffffffffffffffffffffffffffffffffffffffffffffffffffffffffffffffffffffffffb"/>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1.1. Tên học phần:</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Việt: Kỹ năng phiên dịch chuyên ngành</w:t>
            </w:r>
          </w:p>
        </w:tc>
      </w:tr>
      <w:tr w:rsidR="00F10DD2">
        <w:tc>
          <w:tcPr>
            <w:tcW w:w="9351" w:type="dxa"/>
            <w:shd w:val="clear" w:color="auto" w:fill="auto"/>
          </w:tcPr>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 Tiếng Anh:</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1.2. Thuộc khối kiến thức:</w:t>
            </w:r>
          </w:p>
        </w:tc>
      </w:tr>
      <w:tr w:rsidR="00F10DD2">
        <w:tc>
          <w:tcPr>
            <w:tcW w:w="9351" w:type="dxa"/>
            <w:shd w:val="clear" w:color="auto" w:fill="auto"/>
          </w:tcPr>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69"/>
                <w:id w:val="-163679383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Giáo dục đại cương</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sz w:val="26"/>
                <w:szCs w:val="26"/>
              </w:rPr>
              <w:t xml:space="preserve"> Giáo dục chuyên ngành</w:t>
            </w:r>
            <w:r>
              <w:rPr>
                <w:rFonts w:ascii="Cambria" w:eastAsia="Cambria" w:hAnsi="Cambria" w:cs="Cambria"/>
                <w:sz w:val="26"/>
                <w:szCs w:val="26"/>
              </w:rPr>
              <w:tab/>
            </w:r>
          </w:p>
          <w:p w:rsidR="00F10DD2" w:rsidRDefault="00242C4B">
            <w:pPr>
              <w:tabs>
                <w:tab w:val="left" w:pos="4837"/>
              </w:tabs>
              <w:ind w:left="426"/>
              <w:jc w:val="both"/>
              <w:rPr>
                <w:rFonts w:ascii="Cambria" w:eastAsia="Cambria" w:hAnsi="Cambria" w:cs="Cambria"/>
                <w:i/>
                <w:sz w:val="26"/>
                <w:szCs w:val="26"/>
              </w:rPr>
            </w:pPr>
            <w:r>
              <w:rPr>
                <w:rFonts w:ascii="Cambria" w:eastAsia="Cambria" w:hAnsi="Cambria" w:cs="Cambria"/>
                <w:sz w:val="26"/>
                <w:szCs w:val="26"/>
              </w:rPr>
              <w:t xml:space="preserve">                     </w:t>
            </w:r>
            <w:r>
              <w:rPr>
                <w:rFonts w:ascii="Noto Sans" w:eastAsia="Noto Sans" w:hAnsi="Noto Sans" w:cs="Noto Sans"/>
                <w:color w:val="212529"/>
                <w:sz w:val="26"/>
                <w:szCs w:val="26"/>
                <w:shd w:val="clear" w:color="auto" w:fill="F5F5F5"/>
              </w:rPr>
              <w:t>◻</w:t>
            </w:r>
            <w:r>
              <w:rPr>
                <w:rFonts w:ascii="Cambria" w:eastAsia="Cambria" w:hAnsi="Cambria" w:cs="Cambria"/>
                <w:i/>
                <w:sz w:val="26"/>
                <w:szCs w:val="26"/>
              </w:rPr>
              <w:t>Cơ sở ngành/nhóm ngành</w:t>
            </w:r>
            <w:r>
              <w:rPr>
                <w:rFonts w:ascii="Cambria" w:eastAsia="Cambria" w:hAnsi="Cambria" w:cs="Cambria"/>
                <w:sz w:val="26"/>
                <w:szCs w:val="26"/>
              </w:rPr>
              <w:tab/>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sdt>
              <w:sdtPr>
                <w:tag w:val="goog_rdk_470"/>
                <w:id w:val="1301886999"/>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Chuyên ngành</w:t>
            </w:r>
          </w:p>
          <w:p w:rsidR="00F10DD2" w:rsidRDefault="00242C4B">
            <w:pPr>
              <w:tabs>
                <w:tab w:val="left" w:pos="4837"/>
              </w:tabs>
              <w:ind w:left="426"/>
              <w:jc w:val="both"/>
              <w:rPr>
                <w:rFonts w:ascii="Cambria" w:eastAsia="Cambria" w:hAnsi="Cambria" w:cs="Cambria"/>
                <w:sz w:val="26"/>
                <w:szCs w:val="26"/>
              </w:rPr>
            </w:pPr>
            <w:r>
              <w:rPr>
                <w:rFonts w:ascii="Cambria" w:eastAsia="Cambria" w:hAnsi="Cambria" w:cs="Cambria"/>
                <w:sz w:val="26"/>
                <w:szCs w:val="26"/>
              </w:rPr>
              <w:t xml:space="preserve">                     </w:t>
            </w:r>
            <w:sdt>
              <w:sdtPr>
                <w:tag w:val="goog_rdk_471"/>
                <w:id w:val="421543511"/>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w:t>
            </w:r>
            <w:r>
              <w:rPr>
                <w:rFonts w:ascii="Cambria" w:eastAsia="Cambria" w:hAnsi="Cambria" w:cs="Cambria"/>
                <w:i/>
                <w:sz w:val="26"/>
                <w:szCs w:val="26"/>
              </w:rPr>
              <w:t>Nghiệp vụ sư phạm</w:t>
            </w:r>
          </w:p>
          <w:p w:rsidR="00F10DD2" w:rsidRDefault="00242C4B">
            <w:pPr>
              <w:tabs>
                <w:tab w:val="left" w:pos="403"/>
              </w:tabs>
              <w:spacing w:line="360" w:lineRule="auto"/>
              <w:ind w:left="360"/>
              <w:rPr>
                <w:rFonts w:ascii="Cambria" w:eastAsia="Cambria" w:hAnsi="Cambria" w:cs="Cambria"/>
                <w:sz w:val="26"/>
                <w:szCs w:val="26"/>
              </w:rPr>
            </w:pPr>
            <w:r>
              <w:rPr>
                <w:rFonts w:ascii="Cambria" w:eastAsia="Cambria" w:hAnsi="Cambria" w:cs="Cambria"/>
                <w:sz w:val="26"/>
                <w:szCs w:val="26"/>
              </w:rPr>
              <w:t xml:space="preserve">                      </w:t>
            </w:r>
            <w:r>
              <w:rPr>
                <w:rFonts w:ascii="Noto Sans" w:eastAsia="Noto Sans" w:hAnsi="Noto Sans" w:cs="Noto Sans"/>
                <w:sz w:val="26"/>
                <w:szCs w:val="26"/>
              </w:rPr>
              <w:t>🗹</w:t>
            </w:r>
            <w:r>
              <w:rPr>
                <w:rFonts w:ascii="Cambria" w:eastAsia="Cambria" w:hAnsi="Cambria" w:cs="Cambria"/>
                <w:sz w:val="26"/>
                <w:szCs w:val="26"/>
              </w:rPr>
              <w:t xml:space="preserve"> </w:t>
            </w:r>
            <w:r>
              <w:rPr>
                <w:rFonts w:ascii="Cambria" w:eastAsia="Cambria" w:hAnsi="Cambria" w:cs="Cambria"/>
                <w:i/>
                <w:sz w:val="26"/>
                <w:szCs w:val="26"/>
              </w:rPr>
              <w:t>Khóa luận tốt nghiệp/Học phần thay thế</w:t>
            </w:r>
            <w:r>
              <w:rPr>
                <w:rFonts w:ascii="Cambria" w:eastAsia="Cambria" w:hAnsi="Cambria" w:cs="Cambria"/>
                <w:sz w:val="26"/>
                <w:szCs w:val="26"/>
              </w:rPr>
              <w:tab/>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b/>
                <w:i/>
                <w:sz w:val="26"/>
                <w:szCs w:val="26"/>
              </w:rPr>
              <w:t>1.3. Loại học phần:</w:t>
            </w:r>
          </w:p>
        </w:tc>
      </w:tr>
      <w:tr w:rsidR="00F10DD2">
        <w:tc>
          <w:tcPr>
            <w:tcW w:w="9351" w:type="dxa"/>
            <w:shd w:val="clear" w:color="auto" w:fill="auto"/>
          </w:tcPr>
          <w:p w:rsidR="00F10DD2" w:rsidRDefault="00242C4B">
            <w:pPr>
              <w:tabs>
                <w:tab w:val="left" w:pos="403"/>
              </w:tabs>
              <w:spacing w:line="360" w:lineRule="auto"/>
              <w:jc w:val="center"/>
              <w:rPr>
                <w:rFonts w:ascii="Cambria" w:eastAsia="Cambria" w:hAnsi="Cambria" w:cs="Cambria"/>
                <w:sz w:val="26"/>
                <w:szCs w:val="26"/>
              </w:rPr>
            </w:pPr>
            <w:r>
              <w:rPr>
                <w:rFonts w:ascii="Cambria" w:eastAsia="Cambria" w:hAnsi="Cambria" w:cs="Cambria"/>
                <w:sz w:val="26"/>
                <w:szCs w:val="26"/>
              </w:rPr>
              <w:t xml:space="preserve"> </w:t>
            </w:r>
            <w:sdt>
              <w:sdtPr>
                <w:tag w:val="goog_rdk_472"/>
                <w:id w:val="-634952156"/>
              </w:sdtPr>
              <w:sdtContent>
                <w:r>
                  <w:rPr>
                    <w:rFonts w:ascii="Arial Unicode MS" w:eastAsia="Arial Unicode MS" w:hAnsi="Arial Unicode MS" w:cs="Arial Unicode MS"/>
                    <w:sz w:val="26"/>
                    <w:szCs w:val="26"/>
                  </w:rPr>
                  <w:t>☐</w:t>
                </w:r>
              </w:sdtContent>
            </w:sdt>
            <w:r>
              <w:rPr>
                <w:rFonts w:ascii="Cambria" w:eastAsia="Cambria" w:hAnsi="Cambria" w:cs="Cambria"/>
                <w:sz w:val="26"/>
                <w:szCs w:val="26"/>
              </w:rPr>
              <w:t xml:space="preserve"> Bắt buộc                            </w:t>
            </w:r>
            <w:r>
              <w:rPr>
                <w:rFonts w:ascii="Noto Sans" w:eastAsia="Noto Sans" w:hAnsi="Noto Sans" w:cs="Noto Sans"/>
                <w:sz w:val="26"/>
                <w:szCs w:val="26"/>
              </w:rPr>
              <w:t>🗹</w:t>
            </w:r>
            <w:r>
              <w:rPr>
                <w:rFonts w:ascii="Cambria" w:eastAsia="Cambria" w:hAnsi="Cambria" w:cs="Cambria"/>
                <w:sz w:val="26"/>
                <w:szCs w:val="26"/>
              </w:rPr>
              <w:t xml:space="preserve"> Tự chọn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1.4. Số tín chỉ: 04</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1.5. Số giờ học tập định mức: 90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lastRenderedPageBreak/>
              <w:t xml:space="preserve">                - Lý thuyết: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Bài tập, thảo luận: 30 giờ</w:t>
            </w:r>
          </w:p>
        </w:tc>
      </w:tr>
      <w:tr w:rsidR="00F10DD2">
        <w:tc>
          <w:tcPr>
            <w:tcW w:w="9351" w:type="dxa"/>
            <w:shd w:val="clear" w:color="auto" w:fill="auto"/>
          </w:tcPr>
          <w:p w:rsidR="00F10DD2" w:rsidRDefault="00242C4B">
            <w:pPr>
              <w:tabs>
                <w:tab w:val="left" w:pos="4837"/>
              </w:tabs>
              <w:spacing w:line="360" w:lineRule="auto"/>
              <w:ind w:left="426"/>
              <w:rPr>
                <w:rFonts w:ascii="Cambria" w:eastAsia="Cambria" w:hAnsi="Cambria" w:cs="Cambria"/>
                <w:sz w:val="26"/>
                <w:szCs w:val="26"/>
              </w:rPr>
            </w:pPr>
            <w:r>
              <w:rPr>
                <w:rFonts w:ascii="Cambria" w:eastAsia="Cambria" w:hAnsi="Cambria" w:cs="Cambria"/>
                <w:sz w:val="26"/>
                <w:szCs w:val="26"/>
              </w:rPr>
              <w:t xml:space="preserve">                - Thực hành: 30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 xml:space="preserve">                       - Tự học, tự nghiên cứu: 90 giờ</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 xml:space="preserve"> 1.6. Điều kiện tham dự học phần:</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1.6.1. Học phần tiên quyết: Phiên dịch nâng cao</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sz w:val="26"/>
                <w:szCs w:val="26"/>
              </w:rPr>
            </w:pPr>
            <w:r>
              <w:rPr>
                <w:rFonts w:ascii="Cambria" w:eastAsia="Cambria" w:hAnsi="Cambria" w:cs="Cambria"/>
                <w:sz w:val="26"/>
                <w:szCs w:val="26"/>
              </w:rPr>
              <w:t>1.6.2. Yêu cầu khác (nếu có): .………………………...</w:t>
            </w:r>
          </w:p>
        </w:tc>
      </w:tr>
      <w:tr w:rsidR="00F10DD2">
        <w:tc>
          <w:tcPr>
            <w:tcW w:w="9351" w:type="dxa"/>
            <w:shd w:val="clear" w:color="auto" w:fill="auto"/>
          </w:tcPr>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b/>
                <w:i/>
                <w:sz w:val="26"/>
                <w:szCs w:val="26"/>
              </w:rPr>
              <w:t>1.7. Đơn vị phụ trách học phần:</w:t>
            </w:r>
          </w:p>
          <w:p w:rsidR="00F10DD2" w:rsidRDefault="00242C4B">
            <w:pPr>
              <w:tabs>
                <w:tab w:val="left" w:pos="403"/>
              </w:tabs>
              <w:spacing w:line="360" w:lineRule="auto"/>
              <w:rPr>
                <w:rFonts w:ascii="Cambria" w:eastAsia="Cambria" w:hAnsi="Cambria" w:cs="Cambria"/>
                <w:b/>
                <w:i/>
                <w:sz w:val="26"/>
                <w:szCs w:val="26"/>
              </w:rPr>
            </w:pPr>
            <w:r>
              <w:rPr>
                <w:rFonts w:ascii="Cambria" w:eastAsia="Cambria" w:hAnsi="Cambria" w:cs="Cambria"/>
                <w:sz w:val="26"/>
                <w:szCs w:val="26"/>
              </w:rPr>
              <w:t>Tổ : Thực hành tiếng………………Khoa: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2. Thông tin về giảng viên</w:t>
      </w:r>
    </w:p>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2.1. Giảng viên 1: </w:t>
      </w:r>
    </w:p>
    <w:tbl>
      <w:tblPr>
        <w:tblStyle w:val="affffffffffffffffffffffffffffffffffffffffffffffffffffffffffffffffffffffffffffffffffffffffffffffffffffffffffffffffffffffffffffffffffffffffffffffffffc"/>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rPr>
                <w:rFonts w:ascii="Cambria" w:eastAsia="Cambria" w:hAnsi="Cambria" w:cs="Cambria"/>
                <w:b/>
                <w:i/>
                <w:sz w:val="26"/>
                <w:szCs w:val="26"/>
              </w:rPr>
            </w:pPr>
            <w:r>
              <w:rPr>
                <w:rFonts w:ascii="Cambria" w:eastAsia="Cambria" w:hAnsi="Cambria" w:cs="Cambria"/>
                <w:sz w:val="26"/>
                <w:szCs w:val="26"/>
              </w:rPr>
              <w:t xml:space="preserve">Họ tên: </w:t>
            </w:r>
            <w:r>
              <w:rPr>
                <w:rFonts w:ascii="Cambria" w:eastAsia="Cambria" w:hAnsi="Cambria" w:cs="Cambria"/>
                <w:color w:val="000000"/>
                <w:sz w:val="26"/>
                <w:szCs w:val="26"/>
              </w:rPr>
              <w:t>Nguyễn Thị Nga (B)</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Học hàm, học vị: Thạc sĩ</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Chuyên ngành: Ngôn ngữ Trung Quốc</w:t>
            </w:r>
          </w:p>
        </w:tc>
      </w:tr>
      <w:tr w:rsidR="00F10DD2">
        <w:tc>
          <w:tcPr>
            <w:tcW w:w="9345" w:type="dxa"/>
          </w:tcPr>
          <w:p w:rsidR="00F10DD2" w:rsidRDefault="00242C4B">
            <w:pPr>
              <w:rPr>
                <w:rFonts w:ascii="Cambria" w:eastAsia="Cambria" w:hAnsi="Cambria" w:cs="Cambria"/>
                <w:sz w:val="26"/>
                <w:szCs w:val="26"/>
              </w:rPr>
            </w:pPr>
            <w:r>
              <w:rPr>
                <w:rFonts w:ascii="Cambria" w:eastAsia="Cambria" w:hAnsi="Cambria" w:cs="Cambria"/>
                <w:sz w:val="26"/>
                <w:szCs w:val="26"/>
              </w:rPr>
              <w:t xml:space="preserve">Điện thoại: 0977463488     Email: </w:t>
            </w:r>
            <w:r>
              <w:rPr>
                <w:rFonts w:ascii="Cambria" w:eastAsia="Cambria" w:hAnsi="Cambria" w:cs="Cambria"/>
                <w:color w:val="0000FF"/>
                <w:sz w:val="26"/>
                <w:szCs w:val="26"/>
                <w:u w:val="single"/>
              </w:rPr>
              <w:t>nguyenthinga1988@hpu2.edu.vn</w:t>
            </w:r>
            <w:r>
              <w:rPr>
                <w:rFonts w:ascii="Cambria" w:eastAsia="Cambria" w:hAnsi="Cambria" w:cs="Cambria"/>
                <w:sz w:val="26"/>
                <w:szCs w:val="26"/>
              </w:rPr>
              <w:t xml:space="preserve"> </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2.2. Giảng viên 2:   </w:t>
      </w:r>
    </w:p>
    <w:tbl>
      <w:tblPr>
        <w:tblStyle w:val="afffffffffffffffffffffffffffffffffffffffffffffffffffffffffffffffffffffffffffffffffffffffffffffffffffffffffffffffffffffffffffffffffffffffffffffff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Linh Chi</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Chức danh, học hàm, học vị: Tiến sĩ </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Giảng dạy tiếng Hán quốc tế</w:t>
            </w:r>
          </w:p>
        </w:tc>
      </w:tr>
      <w:tr w:rsidR="00F10DD2">
        <w:tc>
          <w:tcPr>
            <w:tcW w:w="9345" w:type="dxa"/>
          </w:tcPr>
          <w:p w:rsidR="00F10DD2" w:rsidRDefault="00242C4B">
            <w:pPr>
              <w:pBdr>
                <w:top w:val="nil"/>
                <w:left w:val="nil"/>
                <w:bottom w:val="nil"/>
                <w:right w:val="nil"/>
                <w:between w:val="nil"/>
              </w:pBdr>
              <w:jc w:val="both"/>
              <w:rPr>
                <w:rFonts w:ascii="Cambria" w:eastAsia="Cambria" w:hAnsi="Cambria" w:cs="Cambria"/>
                <w:sz w:val="26"/>
                <w:szCs w:val="26"/>
              </w:rPr>
            </w:pPr>
            <w:r>
              <w:rPr>
                <w:rFonts w:ascii="Cambria" w:eastAsia="Cambria" w:hAnsi="Cambria" w:cs="Cambria"/>
                <w:sz w:val="26"/>
                <w:szCs w:val="26"/>
              </w:rPr>
              <w:t>Các hướng nghiên cứu chính: Lý thuyết và thực hành biên phiên dịch Trung – Việt, Cơ sở lý luận và thực tiễn quảng bá ngôn ngữ tiếng Hán quốc tế, Phương pháp giảng dạy tiếng Trung Quốc, Kinh nghiệm giảng dạy tiếng Trung Quốc ở các nước.</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0904818262</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tranlinhchi@hpu2.edu.vn</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jc w:val="both"/>
        <w:rPr>
          <w:rFonts w:ascii="Cambria" w:eastAsia="Cambria" w:hAnsi="Cambria" w:cs="Cambria"/>
          <w:b/>
          <w:i/>
          <w:sz w:val="26"/>
          <w:szCs w:val="26"/>
        </w:rPr>
      </w:pPr>
      <w:r>
        <w:rPr>
          <w:rFonts w:ascii="Cambria" w:eastAsia="Cambria" w:hAnsi="Cambria" w:cs="Cambria"/>
          <w:b/>
          <w:i/>
          <w:sz w:val="26"/>
          <w:szCs w:val="26"/>
        </w:rPr>
        <w:t xml:space="preserve">2.3. Giảng viên 3: </w:t>
      </w:r>
    </w:p>
    <w:tbl>
      <w:tblPr>
        <w:tblStyle w:val="affffffffffffffffffffffffffffffffffffffffffffffffffffffffffffffffffffffffffffffffffffffffffffffffffffffffffffffffffffffffffffffffffffffffffffffffff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Họ tên: Trần Thị Phương Liên</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Chức danh, học hàm, học vị: Tiến sĩ</w:t>
            </w:r>
          </w:p>
        </w:tc>
      </w:tr>
      <w:tr w:rsidR="00F10DD2">
        <w:tc>
          <w:tcPr>
            <w:tcW w:w="9345" w:type="dxa"/>
          </w:tcPr>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Chuyên ngành: Ngôn ngữ học và Ngôn ngữ học Ứng dụng</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Điện thoại: 0988298203</w:t>
            </w:r>
          </w:p>
          <w:p w:rsidR="00F10DD2" w:rsidRDefault="00242C4B">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Email: tranthiphuonglien@hpu2.edu.vn</w:t>
            </w:r>
          </w:p>
          <w:p w:rsidR="00F10DD2" w:rsidRDefault="00242C4B">
            <w:pPr>
              <w:rPr>
                <w:rFonts w:ascii="Cambria" w:eastAsia="Cambria" w:hAnsi="Cambria" w:cs="Cambria"/>
                <w:sz w:val="26"/>
                <w:szCs w:val="26"/>
              </w:rPr>
            </w:pPr>
            <w:r>
              <w:rPr>
                <w:rFonts w:ascii="Cambria" w:eastAsia="Cambria" w:hAnsi="Cambria" w:cs="Cambria"/>
                <w:sz w:val="26"/>
                <w:szCs w:val="26"/>
              </w:rPr>
              <w:t>Địa điểm làm việc: Khoa Tiếng Trung Quốc</w:t>
            </w:r>
          </w:p>
        </w:tc>
      </w:tr>
    </w:tbl>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3. Mô tả học phần</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 xml:space="preserve">Đây là học phần được giảng dạy sau khi sinh viên đã hoàn thành học phần Phiên dịch nâng cao. Lúc này, sinh viên đã nắm được những từ vựng cơ bản và nâng cao của các nhóm </w:t>
      </w:r>
      <w:r>
        <w:rPr>
          <w:rFonts w:ascii="Cambria" w:eastAsia="Cambria" w:hAnsi="Cambria" w:cs="Cambria"/>
          <w:sz w:val="26"/>
          <w:szCs w:val="26"/>
        </w:rPr>
        <w:lastRenderedPageBreak/>
        <w:t>chủ đề thường gặp, đã hình thành phản xạ nhanh, kỹ năng dịch linh hoạt, sáng tạo, và có khả năng dịch thành thạo các văn bản từ dễ đến khó của các chủ đề thường gặp.</w:t>
      </w:r>
    </w:p>
    <w:p w:rsidR="00F10DD2" w:rsidRDefault="00242C4B">
      <w:pPr>
        <w:spacing w:after="120" w:line="360" w:lineRule="auto"/>
        <w:jc w:val="both"/>
        <w:rPr>
          <w:rFonts w:ascii="Cambria" w:eastAsia="Cambria" w:hAnsi="Cambria" w:cs="Cambria"/>
          <w:sz w:val="26"/>
          <w:szCs w:val="26"/>
        </w:rPr>
      </w:pPr>
      <w:r>
        <w:rPr>
          <w:rFonts w:ascii="Cambria" w:eastAsia="Cambria" w:hAnsi="Cambria" w:cs="Cambria"/>
          <w:sz w:val="26"/>
          <w:szCs w:val="26"/>
        </w:rPr>
        <w:tab/>
        <w:t>Ở học phần này, ngoài nội dung về từ vựng (cung cấp từ vựng nâng cao, yêu cầu sinh viên ghi nhớ và vận dụng sáng tạo, linh hoạt trong quá trình dịch nói) ; cấu trúc (sinh viên ghi nhớ những cấu trúc thường gặp ở mức độ cụm từ, câu), giáo viên sẽ giới thiệu cho sinh viên những công nghệ trong dịch thuật.</w:t>
      </w:r>
    </w:p>
    <w:p w:rsidR="00F10DD2" w:rsidRDefault="00242C4B">
      <w:pPr>
        <w:spacing w:after="120" w:line="360" w:lineRule="auto"/>
        <w:rPr>
          <w:rFonts w:ascii="Cambria" w:eastAsia="Cambria" w:hAnsi="Cambria" w:cs="Cambria"/>
          <w:b/>
          <w:sz w:val="26"/>
          <w:szCs w:val="26"/>
        </w:rPr>
      </w:pPr>
      <w:bookmarkStart w:id="72" w:name="_heading=h.4h042r0" w:colFirst="0" w:colLast="0"/>
      <w:bookmarkEnd w:id="72"/>
      <w:r>
        <w:rPr>
          <w:rFonts w:ascii="Cambria" w:eastAsia="Cambria" w:hAnsi="Cambria" w:cs="Cambria"/>
          <w:b/>
          <w:sz w:val="26"/>
          <w:szCs w:val="26"/>
        </w:rPr>
        <w:t>4. Mục tiêu học phần</w:t>
      </w:r>
    </w:p>
    <w:tbl>
      <w:tblPr>
        <w:tblStyle w:val="afffffffffffffffffffffffffffffffffffffffffffffffffffffffffffffffffffffffffffffffffffffffffffffffffffffffffffffffffffffffffffffffffffffffffffffffffff"/>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Mục tiêu</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CTĐT</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Cung cấp cho sinh viên kiến thức chuyên sâu về phiên dịch khẩu ngữ trong các lĩnh vực</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Trang bị cho sinh viên kỹ năng, kỹ xảo phiên dịch khẩu ngữ, chú trọng bồi dưỡng khả năng ứng dụng các kiến thức đã học, kết hợp kiến thức ngôn ngữ và văn hóa vào thực tế phiên dịch</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Rèn luyện cho sinh viên khả năng nhận biết và xử lý tình huống ngoài ngôn ngữ, thông qua những biểu cảm và hành vi của người nói; bồi dưỡng khả năng sử dụng từ ngữ chính xác, nhất là những từ cận nghĩa, đồng nghĩa trong quá trình dịch khẩu ngữ nâng cao.</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C12</w:t>
            </w:r>
          </w:p>
        </w:tc>
      </w:tr>
      <w:tr w:rsidR="00F10DD2">
        <w:tc>
          <w:tcPr>
            <w:tcW w:w="1305"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Hình thành kỹ năng tư duy độc lập, tự giác trong học tập, nghiên cứu; tác phong nghiêm túc, kỹ năng làm việc nhóm</w:t>
            </w:r>
          </w:p>
        </w:tc>
        <w:tc>
          <w:tcPr>
            <w:tcW w:w="3260" w:type="dxa"/>
            <w:shd w:val="clear" w:color="auto" w:fill="auto"/>
          </w:tcPr>
          <w:p w:rsidR="00F10DD2" w:rsidRDefault="00242C4B">
            <w:pPr>
              <w:jc w:val="center"/>
              <w:rPr>
                <w:rFonts w:ascii="Cambria" w:eastAsia="Cambria" w:hAnsi="Cambria" w:cs="Cambria"/>
                <w:sz w:val="26"/>
                <w:szCs w:val="26"/>
              </w:rPr>
            </w:pPr>
            <w:r>
              <w:rPr>
                <w:rFonts w:ascii="Cambria" w:eastAsia="Cambria" w:hAnsi="Cambria" w:cs="Cambria"/>
                <w:sz w:val="26"/>
                <w:szCs w:val="26"/>
              </w:rPr>
              <w:t>C5</w:t>
            </w:r>
          </w:p>
        </w:tc>
      </w:tr>
    </w:tbl>
    <w:p w:rsidR="00F10DD2" w:rsidRDefault="00242C4B">
      <w:pPr>
        <w:spacing w:before="120" w:after="120" w:line="360" w:lineRule="auto"/>
        <w:rPr>
          <w:rFonts w:ascii="Cambria" w:eastAsia="Cambria" w:hAnsi="Cambria" w:cs="Cambria"/>
          <w:b/>
          <w:sz w:val="26"/>
          <w:szCs w:val="26"/>
        </w:rPr>
      </w:pPr>
      <w:r>
        <w:rPr>
          <w:rFonts w:ascii="Cambria" w:eastAsia="Cambria" w:hAnsi="Cambria" w:cs="Cambria"/>
          <w:b/>
          <w:sz w:val="26"/>
          <w:szCs w:val="26"/>
        </w:rPr>
        <w:t>5. Chuẩn đầu ra của học phần</w:t>
      </w:r>
    </w:p>
    <w:tbl>
      <w:tblPr>
        <w:tblStyle w:val="affffffffffffffffffffffffffffffffffffffffffffffffffffffffffffffffffffffffffffffffffffffffffffffffffffffffffffffffffffffffffffffffffffffffffffffffff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678"/>
        <w:gridCol w:w="3260"/>
      </w:tblGrid>
      <w:tr w:rsidR="00F10DD2">
        <w:tc>
          <w:tcPr>
            <w:tcW w:w="5983" w:type="dxa"/>
            <w:gridSpan w:val="2"/>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w:t>
            </w:r>
          </w:p>
        </w:tc>
        <w:tc>
          <w:tcPr>
            <w:tcW w:w="3260" w:type="dxa"/>
            <w:vMerge w:val="restart"/>
            <w:shd w:val="clear" w:color="auto" w:fill="auto"/>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mục tiêu học phần</w:t>
            </w:r>
          </w:p>
        </w:tc>
      </w:tr>
      <w:tr w:rsidR="00F10DD2">
        <w:tc>
          <w:tcPr>
            <w:tcW w:w="1305"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Mã</w:t>
            </w:r>
          </w:p>
        </w:tc>
        <w:tc>
          <w:tcPr>
            <w:tcW w:w="4678" w:type="dxa"/>
            <w:shd w:val="clear" w:color="auto" w:fill="auto"/>
            <w:vAlign w:val="center"/>
          </w:tcPr>
          <w:p w:rsidR="00F10DD2" w:rsidRDefault="00242C4B">
            <w:pPr>
              <w:jc w:val="center"/>
              <w:rPr>
                <w:rFonts w:ascii="Cambria" w:eastAsia="Cambria" w:hAnsi="Cambria" w:cs="Cambria"/>
                <w:b/>
                <w:i/>
                <w:sz w:val="26"/>
                <w:szCs w:val="26"/>
              </w:rPr>
            </w:pPr>
            <w:r>
              <w:rPr>
                <w:rFonts w:ascii="Cambria" w:eastAsia="Cambria" w:hAnsi="Cambria" w:cs="Cambria"/>
                <w:b/>
                <w:i/>
                <w:sz w:val="26"/>
                <w:szCs w:val="26"/>
              </w:rPr>
              <w:t>Mô tả</w:t>
            </w:r>
          </w:p>
        </w:tc>
        <w:tc>
          <w:tcPr>
            <w:tcW w:w="3260"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i/>
                <w:sz w:val="26"/>
                <w:szCs w:val="26"/>
              </w:rPr>
            </w:pP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Dịch nói được các trường hợp diễn ngôn ở nhiều dạng thức khác nhau như dịch theo chủ để từ tiếng Trung sang tiếng Việt hoặc từ tiếng Việt sang tiếng Trung</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1</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Áp dụng kiến thức cơ bản về lý luận và phương pháp dịch thuật, tiếp cận và vận dụng được kiến thức và kỹ năng nghiệp vụ trong thực tiễn hoạt động phiên dịch tại các cơ quan, doanh nghiệp, tổ chức Nhà nước hoặc tư nhân</w:t>
            </w:r>
          </w:p>
        </w:tc>
        <w:tc>
          <w:tcPr>
            <w:tcW w:w="3260" w:type="dxa"/>
            <w:shd w:val="clear" w:color="auto" w:fill="auto"/>
            <w:vAlign w:val="center"/>
          </w:tcPr>
          <w:p w:rsidR="00F10DD2" w:rsidRDefault="00242C4B">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2</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Sử dụng từ ngữ chính xác, nhất là những từ cận nghĩa, đồng nghĩa trong quá trình dịch khẩu ngữ nâng cao, xử lý linh hoạt được các tình huống ngoài ngôn ngữ</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3</w:t>
            </w:r>
          </w:p>
        </w:tc>
      </w:tr>
      <w:tr w:rsidR="00F10DD2">
        <w:tc>
          <w:tcPr>
            <w:tcW w:w="1305"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c>
          <w:tcPr>
            <w:tcW w:w="46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DD2" w:rsidRDefault="00242C4B">
            <w:pPr>
              <w:spacing w:before="240" w:after="240"/>
              <w:ind w:left="100"/>
              <w:jc w:val="both"/>
              <w:rPr>
                <w:rFonts w:ascii="Cambria" w:eastAsia="Cambria" w:hAnsi="Cambria" w:cs="Cambria"/>
                <w:sz w:val="26"/>
                <w:szCs w:val="26"/>
              </w:rPr>
            </w:pPr>
            <w:r>
              <w:rPr>
                <w:rFonts w:ascii="Cambria" w:eastAsia="Cambria" w:hAnsi="Cambria" w:cs="Cambria"/>
                <w:sz w:val="26"/>
                <w:szCs w:val="26"/>
              </w:rPr>
              <w:t>Có thái độ nghiêm túc và tích cực trong quá trình học tập, nghiên cứu. Lên lớp nghe giảng đầy đủ, tự nghiên cứu bài học theo đề cương, tham gia thảo luận và làm bài tập theo yêu cầu của môn học.</w:t>
            </w:r>
          </w:p>
        </w:tc>
        <w:tc>
          <w:tcPr>
            <w:tcW w:w="3260" w:type="dxa"/>
            <w:shd w:val="clear" w:color="auto" w:fill="auto"/>
          </w:tcPr>
          <w:p w:rsidR="00F10DD2" w:rsidRDefault="00242C4B">
            <w:pPr>
              <w:jc w:val="both"/>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vertAlign w:val="subscript"/>
              </w:rPr>
              <w:t>hp</w:t>
            </w:r>
            <w:r>
              <w:rPr>
                <w:rFonts w:ascii="Cambria" w:eastAsia="Cambria" w:hAnsi="Cambria" w:cs="Cambria"/>
                <w:sz w:val="26"/>
                <w:szCs w:val="26"/>
              </w:rPr>
              <w:t>4</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6. Học liệu</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6.1. Bắt buộc</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Do giảng viên cung cấp, phù hợp với nội dung học phần.</w:t>
      </w:r>
    </w:p>
    <w:p w:rsidR="00F10DD2" w:rsidRDefault="00242C4B">
      <w:pPr>
        <w:spacing w:line="360" w:lineRule="auto"/>
        <w:rPr>
          <w:rFonts w:ascii="Cambria" w:eastAsia="Cambria" w:hAnsi="Cambria" w:cs="Cambria"/>
          <w:b/>
          <w:i/>
          <w:sz w:val="26"/>
          <w:szCs w:val="26"/>
        </w:rPr>
      </w:pPr>
      <w:r>
        <w:rPr>
          <w:rFonts w:ascii="Cambria" w:eastAsia="Cambria" w:hAnsi="Cambria" w:cs="Cambria"/>
          <w:b/>
          <w:i/>
          <w:sz w:val="26"/>
          <w:szCs w:val="26"/>
        </w:rPr>
        <w:t>Tham khảo</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1.Lê Đình Khẩn, </w:t>
      </w:r>
      <w:r>
        <w:rPr>
          <w:rFonts w:ascii="Cambria" w:eastAsia="Cambria" w:hAnsi="Cambria" w:cs="Cambria"/>
          <w:i/>
          <w:sz w:val="26"/>
          <w:szCs w:val="26"/>
        </w:rPr>
        <w:t>Phiên dịch Việt – Hán, Hán – Việt</w:t>
      </w:r>
      <w:r>
        <w:rPr>
          <w:rFonts w:ascii="Cambria" w:eastAsia="Cambria" w:hAnsi="Cambria" w:cs="Cambria"/>
          <w:sz w:val="26"/>
          <w:szCs w:val="26"/>
        </w:rPr>
        <w:t>, NXB. ĐH Quốc gia TP. Hồ Chí Minh, 2005</w:t>
      </w:r>
    </w:p>
    <w:p w:rsidR="00F10DD2" w:rsidRDefault="00242C4B">
      <w:pPr>
        <w:spacing w:line="360" w:lineRule="auto"/>
        <w:rPr>
          <w:rFonts w:ascii="Cambria" w:eastAsia="Cambria" w:hAnsi="Cambria" w:cs="Cambria"/>
          <w:sz w:val="26"/>
          <w:szCs w:val="26"/>
        </w:rPr>
      </w:pPr>
      <w:r>
        <w:rPr>
          <w:rFonts w:ascii="Cambria" w:eastAsia="Cambria" w:hAnsi="Cambria" w:cs="Cambria"/>
          <w:sz w:val="26"/>
          <w:szCs w:val="26"/>
        </w:rPr>
        <w:t xml:space="preserve">2.赵玉兰, </w:t>
      </w:r>
      <w:r>
        <w:rPr>
          <w:rFonts w:ascii="Cambria" w:eastAsia="Cambria" w:hAnsi="Cambria" w:cs="Cambria"/>
          <w:i/>
          <w:sz w:val="26"/>
          <w:szCs w:val="26"/>
        </w:rPr>
        <w:t>Giáo trình dịch Việt-Hán</w:t>
      </w:r>
      <w:r>
        <w:rPr>
          <w:rFonts w:ascii="Cambria" w:eastAsia="Cambria" w:hAnsi="Cambria" w:cs="Cambria"/>
          <w:sz w:val="26"/>
          <w:szCs w:val="26"/>
        </w:rPr>
        <w:t>, 北京大学出版社, 2001</w:t>
      </w:r>
    </w:p>
    <w:p w:rsidR="00F10DD2" w:rsidRDefault="00242C4B">
      <w:pPr>
        <w:spacing w:line="360" w:lineRule="auto"/>
        <w:rPr>
          <w:rFonts w:ascii="Cambria" w:eastAsia="Cambria" w:hAnsi="Cambria" w:cs="Cambria"/>
          <w:b/>
          <w:sz w:val="26"/>
          <w:szCs w:val="26"/>
        </w:rPr>
      </w:pPr>
      <w:r>
        <w:rPr>
          <w:rFonts w:ascii="Cambria" w:eastAsia="Cambria" w:hAnsi="Cambria" w:cs="Cambria"/>
          <w:b/>
          <w:sz w:val="26"/>
          <w:szCs w:val="26"/>
        </w:rPr>
        <w:t>7. Nội dung chi tiết học phần</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7.1. Nội dung chi tiết</w:t>
      </w:r>
    </w:p>
    <w:tbl>
      <w:tblPr>
        <w:tblStyle w:val="afffffffffffffffffffffffffffffffffffffffffffffffffffffffffffffffffffffffffffffffffffffffffffffffffffffffffffffffffffffffffffffffffffffffffffffffffff1"/>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979"/>
        <w:gridCol w:w="472"/>
        <w:gridCol w:w="472"/>
        <w:gridCol w:w="472"/>
        <w:gridCol w:w="473"/>
      </w:tblGrid>
      <w:tr w:rsidR="00F10DD2">
        <w:trPr>
          <w:trHeight w:val="20"/>
          <w:jc w:val="center"/>
        </w:trPr>
        <w:tc>
          <w:tcPr>
            <w:tcW w:w="2965" w:type="dxa"/>
            <w:vMerge w:val="restart"/>
            <w:vAlign w:val="center"/>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Nội dung</w:t>
            </w:r>
          </w:p>
        </w:tc>
        <w:tc>
          <w:tcPr>
            <w:tcW w:w="4979" w:type="dxa"/>
            <w:vMerge w:val="restart"/>
            <w:vAlign w:val="center"/>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Chuẩn đầu ra chương</w:t>
            </w:r>
          </w:p>
        </w:tc>
        <w:tc>
          <w:tcPr>
            <w:tcW w:w="1889" w:type="dxa"/>
            <w:gridSpan w:val="4"/>
          </w:tcPr>
          <w:p w:rsidR="00F10DD2" w:rsidRDefault="00242C4B">
            <w:pPr>
              <w:pBdr>
                <w:top w:val="nil"/>
                <w:left w:val="nil"/>
                <w:bottom w:val="nil"/>
                <w:right w:val="nil"/>
                <w:between w:val="nil"/>
              </w:pBdr>
              <w:jc w:val="center"/>
              <w:rPr>
                <w:rFonts w:ascii="Cambria" w:eastAsia="Cambria" w:hAnsi="Cambria" w:cs="Cambria"/>
                <w:color w:val="000000"/>
                <w:sz w:val="26"/>
                <w:szCs w:val="26"/>
                <w:vertAlign w:val="superscript"/>
              </w:rPr>
            </w:pPr>
            <w:r>
              <w:rPr>
                <w:rFonts w:ascii="Cambria" w:eastAsia="Cambria" w:hAnsi="Cambria" w:cs="Cambria"/>
                <w:b/>
                <w:color w:val="000000"/>
                <w:sz w:val="26"/>
                <w:szCs w:val="26"/>
              </w:rPr>
              <w:t>Giờ tín chỉ</w:t>
            </w:r>
            <w:r>
              <w:rPr>
                <w:rFonts w:ascii="Cambria" w:eastAsia="Cambria" w:hAnsi="Cambria" w:cs="Cambria"/>
                <w:b/>
                <w:color w:val="000000"/>
                <w:sz w:val="26"/>
                <w:szCs w:val="26"/>
                <w:vertAlign w:val="superscript"/>
              </w:rPr>
              <w:t>(1)</w:t>
            </w:r>
          </w:p>
        </w:tc>
      </w:tr>
      <w:tr w:rsidR="00F10DD2">
        <w:trPr>
          <w:trHeight w:val="1296"/>
          <w:jc w:val="center"/>
        </w:trPr>
        <w:tc>
          <w:tcPr>
            <w:tcW w:w="2965"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979" w:type="dxa"/>
            <w:vMerge/>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vertAlign w:val="superscript"/>
              </w:rPr>
            </w:pPr>
          </w:p>
        </w:tc>
        <w:tc>
          <w:tcPr>
            <w:tcW w:w="472"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LT</w:t>
            </w:r>
          </w:p>
        </w:tc>
        <w:tc>
          <w:tcPr>
            <w:tcW w:w="472"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BT, TL</w:t>
            </w:r>
          </w:p>
        </w:tc>
        <w:tc>
          <w:tcPr>
            <w:tcW w:w="472" w:type="dxa"/>
          </w:tcPr>
          <w:p w:rsidR="00F10DD2" w:rsidRDefault="00242C4B">
            <w:pPr>
              <w:pBdr>
                <w:top w:val="nil"/>
                <w:left w:val="nil"/>
                <w:bottom w:val="nil"/>
                <w:right w:val="nil"/>
                <w:between w:val="nil"/>
              </w:pBdr>
              <w:jc w:val="center"/>
              <w:rPr>
                <w:rFonts w:ascii="Cambria" w:eastAsia="Cambria" w:hAnsi="Cambria" w:cs="Cambria"/>
                <w:b/>
                <w:color w:val="000000"/>
                <w:sz w:val="26"/>
                <w:szCs w:val="26"/>
              </w:rPr>
            </w:pPr>
            <w:r>
              <w:rPr>
                <w:rFonts w:ascii="Cambria" w:eastAsia="Cambria" w:hAnsi="Cambria" w:cs="Cambria"/>
                <w:b/>
                <w:color w:val="000000"/>
                <w:sz w:val="26"/>
                <w:szCs w:val="26"/>
              </w:rPr>
              <w:t>THa</w:t>
            </w:r>
          </w:p>
        </w:tc>
        <w:tc>
          <w:tcPr>
            <w:tcW w:w="473"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THo, TNC</w:t>
            </w:r>
          </w:p>
        </w:tc>
      </w:tr>
      <w:tr w:rsidR="00F10DD2">
        <w:trPr>
          <w:trHeight w:val="20"/>
          <w:jc w:val="center"/>
        </w:trPr>
        <w:tc>
          <w:tcPr>
            <w:tcW w:w="2965" w:type="dxa"/>
          </w:tcPr>
          <w:p w:rsidR="00F10DD2" w:rsidRDefault="00F10DD2">
            <w:pPr>
              <w:widowControl w:val="0"/>
              <w:pBdr>
                <w:top w:val="nil"/>
                <w:left w:val="nil"/>
                <w:bottom w:val="nil"/>
                <w:right w:val="nil"/>
                <w:between w:val="nil"/>
              </w:pBdr>
              <w:jc w:val="both"/>
              <w:rPr>
                <w:rFonts w:ascii="Cambria" w:eastAsia="Cambria" w:hAnsi="Cambria" w:cs="Cambria"/>
                <w:color w:val="000000"/>
                <w:sz w:val="26"/>
                <w:szCs w:val="26"/>
              </w:rPr>
            </w:pPr>
          </w:p>
        </w:tc>
        <w:tc>
          <w:tcPr>
            <w:tcW w:w="4979" w:type="dxa"/>
          </w:tcPr>
          <w:p w:rsidR="00F10DD2" w:rsidRDefault="00F10DD2">
            <w:pPr>
              <w:jc w:val="both"/>
              <w:rPr>
                <w:rFonts w:ascii="Cambria" w:eastAsia="Cambria" w:hAnsi="Cambria" w:cs="Cambria"/>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2" w:type="dxa"/>
          </w:tcPr>
          <w:p w:rsidR="00F10DD2" w:rsidRDefault="00F10DD2">
            <w:pPr>
              <w:pBdr>
                <w:top w:val="nil"/>
                <w:left w:val="nil"/>
                <w:bottom w:val="nil"/>
                <w:right w:val="nil"/>
                <w:between w:val="nil"/>
              </w:pBdr>
              <w:rPr>
                <w:rFonts w:ascii="Cambria" w:eastAsia="Cambria" w:hAnsi="Cambria" w:cs="Cambria"/>
                <w:color w:val="000000"/>
                <w:sz w:val="26"/>
                <w:szCs w:val="26"/>
              </w:rPr>
            </w:pPr>
          </w:p>
        </w:tc>
        <w:tc>
          <w:tcPr>
            <w:tcW w:w="473" w:type="dxa"/>
          </w:tcPr>
          <w:p w:rsidR="00F10DD2" w:rsidRDefault="00F10DD2">
            <w:pPr>
              <w:pBdr>
                <w:top w:val="nil"/>
                <w:left w:val="nil"/>
                <w:bottom w:val="nil"/>
                <w:right w:val="nil"/>
                <w:between w:val="nil"/>
              </w:pBdr>
              <w:rPr>
                <w:rFonts w:ascii="Cambria" w:eastAsia="Cambria" w:hAnsi="Cambria" w:cs="Cambria"/>
                <w:color w:val="000000"/>
                <w:sz w:val="26"/>
                <w:szCs w:val="26"/>
              </w:rPr>
            </w:pP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 Văn hóa</w:t>
            </w:r>
          </w:p>
        </w:tc>
        <w:tc>
          <w:tcPr>
            <w:tcW w:w="497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w:t>
            </w:r>
            <w:r>
              <w:rPr>
                <w:rFonts w:ascii="Cambria" w:eastAsia="Cambria" w:hAnsi="Cambria" w:cs="Cambria"/>
                <w:sz w:val="26"/>
                <w:szCs w:val="26"/>
              </w:rPr>
              <w:t xml:space="preserve"> </w:t>
            </w:r>
            <w:r>
              <w:rPr>
                <w:rFonts w:ascii="Cambria" w:eastAsia="Cambria" w:hAnsi="Cambria" w:cs="Cambria"/>
                <w:b/>
                <w:i/>
                <w:sz w:val="26"/>
                <w:szCs w:val="26"/>
              </w:rPr>
              <w:t>từ vựng nâng cao</w:t>
            </w:r>
            <w:r>
              <w:rPr>
                <w:rFonts w:ascii="Cambria" w:eastAsia="Cambria" w:hAnsi="Cambria" w:cs="Cambria"/>
                <w:sz w:val="26"/>
                <w:szCs w:val="26"/>
              </w:rPr>
              <w:t xml:space="preserve"> về chủ đề văn hoá, ví dụ: Các loại hình nghệ thuật truyền thống, các trường phái tư tưởng, những vấn đề văn hoá thời kì hiện đại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 </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18</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b/>
                <w:color w:val="0070C0"/>
                <w:sz w:val="26"/>
                <w:szCs w:val="26"/>
              </w:rPr>
            </w:pPr>
            <w:r>
              <w:rPr>
                <w:rFonts w:ascii="Cambria" w:eastAsia="Cambria" w:hAnsi="Cambria" w:cs="Cambria"/>
                <w:color w:val="000000"/>
                <w:sz w:val="26"/>
                <w:szCs w:val="26"/>
              </w:rPr>
              <w:t>Chương II: Giáo dục</w:t>
            </w:r>
          </w:p>
        </w:tc>
        <w:tc>
          <w:tcPr>
            <w:tcW w:w="497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giáo dục, ví dụ: Các trường phái và phương pháp giáo dục, chính sách giáo dục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18</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III: Du lịch</w:t>
            </w:r>
          </w:p>
        </w:tc>
        <w:tc>
          <w:tcPr>
            <w:tcW w:w="497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du lịch, ví dụ: Các hình thức du lịch, các loại hình văn hoá truyền thống và hiện đại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 xml:space="preserve">- </w:t>
            </w:r>
            <w:r>
              <w:rPr>
                <w:rFonts w:ascii="Cambria" w:eastAsia="Cambria" w:hAnsi="Cambria" w:cs="Cambria"/>
                <w:b/>
                <w:i/>
                <w:color w:val="000000"/>
                <w:sz w:val="26"/>
                <w:szCs w:val="26"/>
              </w:rPr>
              <w:t>Vận dụng thành thạo</w:t>
            </w:r>
            <w:r>
              <w:rPr>
                <w:rFonts w:ascii="Cambria" w:eastAsia="Cambria" w:hAnsi="Cambria" w:cs="Cambria"/>
                <w:color w:val="000000"/>
                <w:sz w:val="26"/>
                <w:szCs w:val="26"/>
              </w:rPr>
              <w:t xml:space="preserve"> kỹ năng tách câu và ghép câu trong phiên dịch. </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18</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IV: Thương Mại, kinh tế, đầu tư</w:t>
            </w:r>
          </w:p>
        </w:tc>
        <w:tc>
          <w:tcPr>
            <w:tcW w:w="497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Thương mại, Kinh tế và Đầu tư, ví dụ: các chỉ số và loại hình đầu tư, tình hình phát triển kinh tế, các phương hướng phát triển kinh tế v.v…</w:t>
            </w:r>
          </w:p>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phiên dịch. </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18</w:t>
            </w:r>
          </w:p>
        </w:tc>
      </w:tr>
      <w:tr w:rsidR="00F10DD2">
        <w:trPr>
          <w:trHeight w:val="20"/>
          <w:jc w:val="center"/>
        </w:trPr>
        <w:tc>
          <w:tcPr>
            <w:tcW w:w="296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V: Môi Trường</w:t>
            </w:r>
          </w:p>
        </w:tc>
        <w:tc>
          <w:tcPr>
            <w:tcW w:w="4979" w:type="dxa"/>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 Biết và </w:t>
            </w:r>
            <w:r>
              <w:rPr>
                <w:rFonts w:ascii="Cambria" w:eastAsia="Cambria" w:hAnsi="Cambria" w:cs="Cambria"/>
                <w:b/>
                <w:i/>
                <w:sz w:val="26"/>
                <w:szCs w:val="26"/>
              </w:rPr>
              <w:t>sử dụng thành thạo từ vựng nâng cao</w:t>
            </w:r>
            <w:r>
              <w:rPr>
                <w:rFonts w:ascii="Cambria" w:eastAsia="Cambria" w:hAnsi="Cambria" w:cs="Cambria"/>
                <w:sz w:val="26"/>
                <w:szCs w:val="26"/>
              </w:rPr>
              <w:t xml:space="preserve"> về chủ đề môi trường, ví dụ: các từ ngữ liên quan đến rác thải, phương thức xử lý môi trường, biến đổi khí hậu, thiên tai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Biết và </w:t>
            </w:r>
            <w:r>
              <w:rPr>
                <w:rFonts w:ascii="Cambria" w:eastAsia="Cambria" w:hAnsi="Cambria" w:cs="Cambria"/>
                <w:b/>
                <w:i/>
                <w:sz w:val="26"/>
                <w:szCs w:val="26"/>
              </w:rPr>
              <w:t>sử dụng thành thạo những cấu trúc dịch nâng cao</w:t>
            </w:r>
            <w:r>
              <w:rPr>
                <w:rFonts w:ascii="Cambria" w:eastAsia="Cambria" w:hAnsi="Cambria" w:cs="Cambria"/>
                <w:sz w:val="26"/>
                <w:szCs w:val="26"/>
              </w:rPr>
              <w:t xml:space="preserve"> ở cụm từ và câu, ví dụ cụm định ngữ - trung tâm ngữ, cụm trạng ngữ - trung tâm ngữ, câu chủ vị, câu vị ngữ động từ v.v…</w:t>
            </w:r>
          </w:p>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b/>
                <w:i/>
                <w:sz w:val="26"/>
                <w:szCs w:val="26"/>
              </w:rPr>
              <w:t>Vận dụng thành thạo</w:t>
            </w:r>
            <w:r>
              <w:rPr>
                <w:rFonts w:ascii="Cambria" w:eastAsia="Cambria" w:hAnsi="Cambria" w:cs="Cambria"/>
                <w:sz w:val="26"/>
                <w:szCs w:val="26"/>
              </w:rPr>
              <w:t xml:space="preserve"> kỹ năng tách câu và ghép câu trong phiên dịch. </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2"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6</w:t>
            </w:r>
          </w:p>
        </w:tc>
        <w:tc>
          <w:tcPr>
            <w:tcW w:w="473"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18</w:t>
            </w:r>
          </w:p>
        </w:tc>
      </w:tr>
    </w:tbl>
    <w:p w:rsidR="00F10DD2" w:rsidRDefault="00242C4B">
      <w:pPr>
        <w:spacing w:before="120" w:after="120" w:line="360" w:lineRule="auto"/>
        <w:rPr>
          <w:rFonts w:ascii="Cambria" w:eastAsia="Cambria" w:hAnsi="Cambria" w:cs="Cambria"/>
          <w:b/>
          <w:i/>
          <w:sz w:val="26"/>
          <w:szCs w:val="26"/>
        </w:rPr>
      </w:pPr>
      <w:r>
        <w:rPr>
          <w:rFonts w:ascii="Cambria" w:eastAsia="Cambria" w:hAnsi="Cambria" w:cs="Cambria"/>
          <w:b/>
          <w:i/>
          <w:sz w:val="26"/>
          <w:szCs w:val="26"/>
        </w:rPr>
        <w:t>7.2. Ma trận Nội dung - Chuẩn đầu ra học phần</w:t>
      </w:r>
    </w:p>
    <w:tbl>
      <w:tblPr>
        <w:tblStyle w:val="afffffffffffffffffffffffffffffffffffffffffffffffffffffffffffffffffffffffffffffffffffffffffffffffffffffffffffffffffffffffffffffffffffffffffffffffffff2"/>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
        <w:gridCol w:w="1920"/>
        <w:gridCol w:w="1919"/>
        <w:gridCol w:w="2127"/>
        <w:gridCol w:w="2120"/>
      </w:tblGrid>
      <w:tr w:rsidR="00F10DD2">
        <w:trPr>
          <w:trHeight w:val="276"/>
          <w:jc w:val="center"/>
        </w:trPr>
        <w:tc>
          <w:tcPr>
            <w:tcW w:w="1259" w:type="dxa"/>
            <w:vMerge w:val="restart"/>
            <w:shd w:val="clear" w:color="auto" w:fill="auto"/>
            <w:vAlign w:val="center"/>
          </w:tcPr>
          <w:p w:rsidR="00F10DD2" w:rsidRDefault="00242C4B">
            <w:pPr>
              <w:jc w:val="center"/>
              <w:rPr>
                <w:rFonts w:ascii="Cambria" w:eastAsia="Cambria" w:hAnsi="Cambria" w:cs="Cambria"/>
                <w:b/>
                <w:color w:val="000000"/>
                <w:sz w:val="26"/>
                <w:szCs w:val="26"/>
              </w:rPr>
            </w:pPr>
            <w:r>
              <w:rPr>
                <w:rFonts w:ascii="Cambria" w:eastAsia="Cambria" w:hAnsi="Cambria" w:cs="Cambria"/>
                <w:b/>
                <w:sz w:val="26"/>
                <w:szCs w:val="26"/>
              </w:rPr>
              <w:t>Thứ tự</w:t>
            </w:r>
            <w:r>
              <w:rPr>
                <w:rFonts w:ascii="Cambria" w:eastAsia="Cambria" w:hAnsi="Cambria" w:cs="Cambria"/>
                <w:b/>
                <w:color w:val="000000"/>
                <w:sz w:val="26"/>
                <w:szCs w:val="26"/>
              </w:rPr>
              <w:t xml:space="preserve"> chương</w:t>
            </w:r>
          </w:p>
        </w:tc>
        <w:tc>
          <w:tcPr>
            <w:tcW w:w="8086" w:type="dxa"/>
            <w:gridSpan w:val="4"/>
          </w:tcPr>
          <w:p w:rsidR="00F10DD2" w:rsidRDefault="00242C4B">
            <w:pPr>
              <w:jc w:val="center"/>
              <w:rPr>
                <w:rFonts w:ascii="Cambria" w:eastAsia="Cambria" w:hAnsi="Cambria" w:cs="Cambria"/>
                <w:b/>
                <w:sz w:val="26"/>
                <w:szCs w:val="26"/>
              </w:rPr>
            </w:pPr>
            <w:r>
              <w:rPr>
                <w:rFonts w:ascii="Cambria" w:eastAsia="Cambria" w:hAnsi="Cambria" w:cs="Cambria"/>
                <w:b/>
                <w:sz w:val="26"/>
                <w:szCs w:val="26"/>
              </w:rPr>
              <w:t>Chuẩn đầu ra học phần</w:t>
            </w:r>
          </w:p>
        </w:tc>
      </w:tr>
      <w:tr w:rsidR="00F10DD2">
        <w:trPr>
          <w:trHeight w:val="276"/>
          <w:jc w:val="center"/>
        </w:trPr>
        <w:tc>
          <w:tcPr>
            <w:tcW w:w="1259" w:type="dxa"/>
            <w:vMerge/>
            <w:shd w:val="clear" w:color="auto" w:fill="auto"/>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b/>
                <w:sz w:val="26"/>
                <w:szCs w:val="26"/>
              </w:rPr>
            </w:pPr>
          </w:p>
        </w:tc>
        <w:tc>
          <w:tcPr>
            <w:tcW w:w="1920"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w:t>
            </w:r>
          </w:p>
        </w:tc>
        <w:tc>
          <w:tcPr>
            <w:tcW w:w="1919"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2</w:t>
            </w:r>
          </w:p>
        </w:tc>
        <w:tc>
          <w:tcPr>
            <w:tcW w:w="2127" w:type="dxa"/>
          </w:tcPr>
          <w:p w:rsidR="00F10DD2" w:rsidRDefault="00242C4B">
            <w:pPr>
              <w:jc w:val="center"/>
              <w:rPr>
                <w:rFonts w:ascii="Cambria" w:eastAsia="Cambria" w:hAnsi="Cambria" w:cs="Cambria"/>
                <w:b/>
                <w:color w:val="000000"/>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3</w:t>
            </w:r>
          </w:p>
        </w:tc>
        <w:tc>
          <w:tcPr>
            <w:tcW w:w="2120" w:type="dxa"/>
          </w:tcPr>
          <w:p w:rsidR="00F10DD2" w:rsidRDefault="00242C4B">
            <w:pPr>
              <w:jc w:val="center"/>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4</w:t>
            </w:r>
          </w:p>
        </w:tc>
      </w:tr>
      <w:tr w:rsidR="00F10DD2">
        <w:trPr>
          <w:trHeight w:val="20"/>
          <w:jc w:val="center"/>
        </w:trPr>
        <w:tc>
          <w:tcPr>
            <w:tcW w:w="125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9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F10DD2">
        <w:trPr>
          <w:trHeight w:val="20"/>
          <w:jc w:val="center"/>
        </w:trPr>
        <w:tc>
          <w:tcPr>
            <w:tcW w:w="125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2</w:t>
            </w:r>
          </w:p>
        </w:tc>
        <w:tc>
          <w:tcPr>
            <w:tcW w:w="19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F10DD2">
        <w:trPr>
          <w:trHeight w:val="20"/>
          <w:jc w:val="center"/>
        </w:trPr>
        <w:tc>
          <w:tcPr>
            <w:tcW w:w="125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9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F10DD2">
        <w:trPr>
          <w:trHeight w:val="20"/>
          <w:jc w:val="center"/>
        </w:trPr>
        <w:tc>
          <w:tcPr>
            <w:tcW w:w="125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9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r w:rsidR="00F10DD2">
        <w:trPr>
          <w:trHeight w:val="20"/>
          <w:jc w:val="center"/>
        </w:trPr>
        <w:tc>
          <w:tcPr>
            <w:tcW w:w="1259" w:type="dxa"/>
            <w:shd w:val="clear" w:color="auto" w:fill="auto"/>
            <w:vAlign w:val="center"/>
          </w:tcPr>
          <w:p w:rsidR="00F10DD2" w:rsidRDefault="00242C4B">
            <w:pPr>
              <w:spacing w:line="360" w:lineRule="auto"/>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9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1919"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7"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TU</w:t>
            </w:r>
          </w:p>
        </w:tc>
        <w:tc>
          <w:tcPr>
            <w:tcW w:w="2120" w:type="dxa"/>
          </w:tcPr>
          <w:p w:rsidR="00F10DD2" w:rsidRDefault="00242C4B">
            <w:pPr>
              <w:spacing w:line="360" w:lineRule="auto"/>
              <w:jc w:val="center"/>
              <w:rPr>
                <w:rFonts w:ascii="Cambria" w:eastAsia="Cambria" w:hAnsi="Cambria" w:cs="Cambria"/>
                <w:color w:val="000000"/>
                <w:sz w:val="26"/>
                <w:szCs w:val="26"/>
              </w:rPr>
            </w:pPr>
            <w:r>
              <w:rPr>
                <w:rFonts w:ascii="Cambria" w:eastAsia="Cambria" w:hAnsi="Cambria" w:cs="Cambria"/>
                <w:color w:val="000000"/>
                <w:sz w:val="26"/>
                <w:szCs w:val="26"/>
              </w:rPr>
              <w:t>U</w:t>
            </w:r>
          </w:p>
        </w:tc>
      </w:tr>
    </w:tbl>
    <w:p w:rsidR="00F10DD2" w:rsidRDefault="00242C4B">
      <w:pPr>
        <w:spacing w:before="120" w:after="120" w:line="360" w:lineRule="auto"/>
        <w:rPr>
          <w:rFonts w:ascii="Cambria" w:eastAsia="Cambria" w:hAnsi="Cambria" w:cs="Cambria"/>
          <w:i/>
          <w:sz w:val="26"/>
          <w:szCs w:val="26"/>
        </w:rPr>
      </w:pPr>
      <w:r>
        <w:rPr>
          <w:rFonts w:ascii="Cambria" w:eastAsia="Cambria" w:hAnsi="Cambria" w:cs="Cambria"/>
          <w:b/>
          <w:i/>
          <w:sz w:val="26"/>
          <w:szCs w:val="26"/>
        </w:rPr>
        <w:t>7.3. Kế hoạch giảng dạy</w:t>
      </w:r>
    </w:p>
    <w:tbl>
      <w:tblPr>
        <w:tblStyle w:val="afffffffffffffffffffffffffffffffffffffffffffffffffffffffffffffffffffffffffffffffffffffffffffffffffffffffffffffffffffffffffffffffffffffffffffffffffff3"/>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01"/>
        <w:gridCol w:w="4820"/>
        <w:gridCol w:w="1417"/>
      </w:tblGrid>
      <w:tr w:rsidR="00F10DD2">
        <w:trPr>
          <w:trHeight w:val="20"/>
        </w:trPr>
        <w:tc>
          <w:tcPr>
            <w:tcW w:w="1305"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Thứ tự chương</w:t>
            </w:r>
          </w:p>
        </w:tc>
        <w:tc>
          <w:tcPr>
            <w:tcW w:w="1701"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Học liệu</w:t>
            </w:r>
          </w:p>
        </w:tc>
        <w:tc>
          <w:tcPr>
            <w:tcW w:w="4820"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Định hướng về hình thức, phương pháp, phương tiện dạy học</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Tuần học</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Chương 1</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 xml:space="preserve">Tài liệu phù hợp do giảng viên cung cấp, máy </w:t>
            </w:r>
            <w:r>
              <w:rPr>
                <w:rFonts w:ascii="Cambria" w:eastAsia="Cambria" w:hAnsi="Cambria" w:cs="Cambria"/>
                <w:color w:val="000000"/>
                <w:sz w:val="26"/>
                <w:szCs w:val="26"/>
              </w:rPr>
              <w:lastRenderedPageBreak/>
              <w:t>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lastRenderedPageBreak/>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1+2+3</w:t>
            </w:r>
          </w:p>
        </w:tc>
      </w:tr>
      <w:tr w:rsidR="00F10DD2">
        <w:trPr>
          <w:trHeight w:val="20"/>
        </w:trPr>
        <w:tc>
          <w:tcPr>
            <w:tcW w:w="1305" w:type="dxa"/>
          </w:tcPr>
          <w:p w:rsidR="00F10DD2" w:rsidRDefault="00242C4B">
            <w:pPr>
              <w:widowControl w:val="0"/>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lastRenderedPageBreak/>
              <w:t>Chương 2</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4+5+6</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7</w:t>
            </w:r>
          </w:p>
        </w:tc>
      </w:tr>
      <w:tr w:rsidR="00F10DD2">
        <w:trPr>
          <w:trHeight w:val="20"/>
        </w:trPr>
        <w:tc>
          <w:tcPr>
            <w:tcW w:w="7826" w:type="dxa"/>
            <w:gridSpan w:val="3"/>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Kiểm tra giữa kỳ</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8</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3</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9+10+11</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4</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Tài liệu phù hợp do giảng viên cung cấp, máy 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12+13+14</w:t>
            </w:r>
          </w:p>
        </w:tc>
      </w:tr>
      <w:tr w:rsidR="00F10DD2">
        <w:trPr>
          <w:trHeight w:val="20"/>
        </w:trPr>
        <w:tc>
          <w:tcPr>
            <w:tcW w:w="1305"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Chương 5</w:t>
            </w:r>
          </w:p>
        </w:tc>
        <w:tc>
          <w:tcPr>
            <w:tcW w:w="1701"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Giáo trình, máy chiếu, mạng internet.</w:t>
            </w:r>
          </w:p>
        </w:tc>
        <w:tc>
          <w:tcPr>
            <w:tcW w:w="4820" w:type="dxa"/>
          </w:tcPr>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Hình thức: Giảng dạy trực tiếp trên lớp</w:t>
            </w:r>
          </w:p>
          <w:p w:rsidR="00F10DD2" w:rsidRDefault="00242C4B">
            <w:pPr>
              <w:pBdr>
                <w:top w:val="nil"/>
                <w:left w:val="nil"/>
                <w:bottom w:val="nil"/>
                <w:right w:val="nil"/>
                <w:between w:val="nil"/>
              </w:pBdr>
              <w:jc w:val="both"/>
              <w:rPr>
                <w:rFonts w:ascii="Cambria" w:eastAsia="Cambria" w:hAnsi="Cambria" w:cs="Cambria"/>
                <w:color w:val="000000"/>
                <w:sz w:val="26"/>
                <w:szCs w:val="26"/>
              </w:rPr>
            </w:pPr>
            <w:r>
              <w:rPr>
                <w:rFonts w:ascii="Cambria" w:eastAsia="Cambria" w:hAnsi="Cambria" w:cs="Cambria"/>
                <w:color w:val="000000"/>
                <w:sz w:val="26"/>
                <w:szCs w:val="26"/>
              </w:rPr>
              <w:t>Phương pháp: Bài giảng, phân tích, thảo luận</w:t>
            </w:r>
          </w:p>
          <w:p w:rsidR="00F10DD2" w:rsidRDefault="00242C4B">
            <w:pPr>
              <w:pBdr>
                <w:top w:val="nil"/>
                <w:left w:val="nil"/>
                <w:bottom w:val="nil"/>
                <w:right w:val="nil"/>
                <w:between w:val="nil"/>
              </w:pBdr>
              <w:rPr>
                <w:rFonts w:ascii="Cambria" w:eastAsia="Cambria" w:hAnsi="Cambria" w:cs="Cambria"/>
                <w:color w:val="000000"/>
                <w:sz w:val="26"/>
                <w:szCs w:val="26"/>
              </w:rPr>
            </w:pPr>
            <w:r>
              <w:rPr>
                <w:rFonts w:ascii="Cambria" w:eastAsia="Cambria" w:hAnsi="Cambria" w:cs="Cambria"/>
                <w:color w:val="000000"/>
                <w:sz w:val="26"/>
                <w:szCs w:val="26"/>
              </w:rPr>
              <w:t>Phương tiện: Giáo trình, máy chiếu, mạng internet.</w:t>
            </w:r>
          </w:p>
        </w:tc>
        <w:tc>
          <w:tcPr>
            <w:tcW w:w="1417" w:type="dxa"/>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color w:val="000000"/>
                <w:sz w:val="26"/>
                <w:szCs w:val="26"/>
              </w:rPr>
              <w:t>15+16</w:t>
            </w:r>
          </w:p>
        </w:tc>
      </w:tr>
    </w:tbl>
    <w:p w:rsidR="00F10DD2" w:rsidRDefault="00242C4B">
      <w:pPr>
        <w:spacing w:before="120" w:line="360" w:lineRule="auto"/>
        <w:rPr>
          <w:rFonts w:ascii="Cambria" w:eastAsia="Cambria" w:hAnsi="Cambria" w:cs="Cambria"/>
          <w:b/>
          <w:sz w:val="26"/>
          <w:szCs w:val="26"/>
        </w:rPr>
      </w:pPr>
      <w:r>
        <w:rPr>
          <w:rFonts w:ascii="Cambria" w:eastAsia="Cambria" w:hAnsi="Cambria" w:cs="Cambria"/>
          <w:b/>
          <w:sz w:val="26"/>
          <w:szCs w:val="26"/>
        </w:rPr>
        <w:t>8. Đánh giá kết quả học tập</w:t>
      </w:r>
    </w:p>
    <w:p w:rsidR="00F10DD2" w:rsidRDefault="00242C4B">
      <w:pPr>
        <w:spacing w:line="360" w:lineRule="auto"/>
        <w:rPr>
          <w:rFonts w:ascii="Cambria" w:eastAsia="Cambria" w:hAnsi="Cambria" w:cs="Cambria"/>
          <w:sz w:val="26"/>
          <w:szCs w:val="26"/>
        </w:rPr>
      </w:pPr>
      <w:r>
        <w:rPr>
          <w:rFonts w:ascii="Cambria" w:eastAsia="Cambria" w:hAnsi="Cambria" w:cs="Cambria"/>
          <w:b/>
          <w:i/>
          <w:sz w:val="26"/>
          <w:szCs w:val="26"/>
        </w:rPr>
        <w:t>8.1. Thang điểm đánh giá</w:t>
      </w:r>
      <w:r>
        <w:rPr>
          <w:rFonts w:ascii="Cambria" w:eastAsia="Cambria" w:hAnsi="Cambria" w:cs="Cambria"/>
          <w:sz w:val="26"/>
          <w:szCs w:val="26"/>
        </w:rPr>
        <w:t>: 10 (100%)</w:t>
      </w:r>
    </w:p>
    <w:p w:rsidR="00F10DD2" w:rsidRDefault="00242C4B">
      <w:pPr>
        <w:spacing w:after="120" w:line="360" w:lineRule="auto"/>
        <w:rPr>
          <w:rFonts w:ascii="Cambria" w:eastAsia="Cambria" w:hAnsi="Cambria" w:cs="Cambria"/>
          <w:b/>
          <w:i/>
          <w:sz w:val="26"/>
          <w:szCs w:val="26"/>
        </w:rPr>
      </w:pPr>
      <w:r>
        <w:rPr>
          <w:rFonts w:ascii="Cambria" w:eastAsia="Cambria" w:hAnsi="Cambria" w:cs="Cambria"/>
          <w:b/>
          <w:i/>
          <w:sz w:val="26"/>
          <w:szCs w:val="26"/>
        </w:rPr>
        <w:t>8.2. Phương thức đánh giá</w:t>
      </w:r>
    </w:p>
    <w:tbl>
      <w:tblPr>
        <w:tblStyle w:val="afffffffffffffffffffffffffffffffffffffffffffffffffffffffffffffffffffffffffffffffffffffffffffffffffffffffffffffffffffffffffffffffffffffffffffffffffff4"/>
        <w:tblW w:w="963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614"/>
        <w:gridCol w:w="1084"/>
        <w:gridCol w:w="1045"/>
        <w:gridCol w:w="1651"/>
        <w:gridCol w:w="724"/>
        <w:gridCol w:w="685"/>
        <w:gridCol w:w="482"/>
        <w:gridCol w:w="1832"/>
        <w:gridCol w:w="1129"/>
        <w:gridCol w:w="123"/>
      </w:tblGrid>
      <w:tr w:rsidR="00F10DD2">
        <w:trPr>
          <w:gridAfter w:val="1"/>
          <w:wAfter w:w="123" w:type="dxa"/>
          <w:trHeight w:val="630"/>
        </w:trPr>
        <w:tc>
          <w:tcPr>
            <w:tcW w:w="265" w:type="dxa"/>
          </w:tcPr>
          <w:p w:rsidR="00F10DD2" w:rsidRDefault="00F10DD2">
            <w:pPr>
              <w:widowControl w:val="0"/>
              <w:pBdr>
                <w:top w:val="nil"/>
                <w:left w:val="nil"/>
                <w:bottom w:val="nil"/>
                <w:right w:val="nil"/>
                <w:between w:val="nil"/>
              </w:pBdr>
              <w:rPr>
                <w:rFonts w:ascii="Cambria" w:eastAsia="Cambria" w:hAnsi="Cambria" w:cs="Cambria"/>
                <w:b/>
                <w:i/>
                <w:sz w:val="26"/>
                <w:szCs w:val="26"/>
              </w:rPr>
            </w:pP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Hình thức </w:t>
            </w:r>
          </w:p>
        </w:tc>
        <w:tc>
          <w:tcPr>
            <w:tcW w:w="10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Loại điểm</w:t>
            </w:r>
          </w:p>
        </w:tc>
        <w:tc>
          <w:tcPr>
            <w:tcW w:w="2696"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Nội dung đánh giá</w:t>
            </w:r>
          </w:p>
        </w:tc>
        <w:tc>
          <w:tcPr>
            <w:tcW w:w="7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Trọng số</w:t>
            </w:r>
          </w:p>
        </w:tc>
        <w:tc>
          <w:tcPr>
            <w:tcW w:w="1167"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Thời điểm</w:t>
            </w:r>
          </w:p>
        </w:tc>
        <w:tc>
          <w:tcPr>
            <w:tcW w:w="18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Phương thức</w:t>
            </w:r>
          </w:p>
        </w:tc>
        <w:tc>
          <w:tcPr>
            <w:tcW w:w="1129" w:type="dxa"/>
            <w:tcBorders>
              <w:top w:val="single" w:sz="4" w:space="0" w:color="000000"/>
              <w:left w:val="nil"/>
              <w:bottom w:val="single" w:sz="4" w:space="0" w:color="000000"/>
              <w:right w:val="single" w:sz="4" w:space="0" w:color="000000"/>
            </w:tcBorders>
            <w:vAlign w:val="center"/>
          </w:tcPr>
          <w:p w:rsidR="00F10DD2" w:rsidRDefault="00242C4B">
            <w:pPr>
              <w:jc w:val="center"/>
              <w:rPr>
                <w:rFonts w:ascii="Cambria" w:eastAsia="Cambria" w:hAnsi="Cambria" w:cs="Cambria"/>
                <w:b/>
                <w:sz w:val="26"/>
                <w:szCs w:val="26"/>
              </w:rPr>
            </w:pPr>
            <w:r>
              <w:rPr>
                <w:rFonts w:ascii="Cambria" w:eastAsia="Cambria" w:hAnsi="Cambria" w:cs="Cambria"/>
                <w:b/>
                <w:sz w:val="26"/>
                <w:szCs w:val="26"/>
              </w:rPr>
              <w:t>Mã chuẩn đầu ra học phần</w:t>
            </w:r>
          </w:p>
        </w:tc>
      </w:tr>
      <w:tr w:rsidR="00F10DD2">
        <w:trPr>
          <w:gridAfter w:val="1"/>
          <w:wAfter w:w="123" w:type="dxa"/>
          <w:trHeight w:val="915"/>
        </w:trPr>
        <w:tc>
          <w:tcPr>
            <w:tcW w:w="265" w:type="dxa"/>
          </w:tcPr>
          <w:p w:rsidR="00F10DD2" w:rsidRDefault="00F10DD2">
            <w:pPr>
              <w:widowControl w:val="0"/>
              <w:pBdr>
                <w:top w:val="nil"/>
                <w:left w:val="nil"/>
                <w:bottom w:val="nil"/>
                <w:right w:val="nil"/>
                <w:between w:val="nil"/>
              </w:pBdr>
              <w:rPr>
                <w:rFonts w:ascii="Cambria" w:eastAsia="Cambria" w:hAnsi="Cambria" w:cs="Cambria"/>
                <w:b/>
                <w:sz w:val="26"/>
                <w:szCs w:val="26"/>
              </w:rPr>
            </w:pPr>
          </w:p>
        </w:tc>
        <w:tc>
          <w:tcPr>
            <w:tcW w:w="61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Đánh giá </w:t>
            </w:r>
            <w:r>
              <w:rPr>
                <w:rFonts w:ascii="Cambria" w:eastAsia="Cambria" w:hAnsi="Cambria" w:cs="Cambria"/>
                <w:sz w:val="26"/>
                <w:szCs w:val="26"/>
              </w:rPr>
              <w:lastRenderedPageBreak/>
              <w:t>quá trình</w:t>
            </w:r>
          </w:p>
        </w:tc>
        <w:tc>
          <w:tcPr>
            <w:tcW w:w="108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 xml:space="preserve">Điểm đánh giá chuyên </w:t>
            </w:r>
            <w:r>
              <w:rPr>
                <w:rFonts w:ascii="Cambria" w:eastAsia="Cambria" w:hAnsi="Cambria" w:cs="Cambria"/>
                <w:sz w:val="26"/>
                <w:szCs w:val="26"/>
              </w:rPr>
              <w:lastRenderedPageBreak/>
              <w:t>cần và kiểm tra thường xuyên (A1)</w:t>
            </w:r>
          </w:p>
        </w:tc>
        <w:tc>
          <w:tcPr>
            <w:tcW w:w="2696"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lastRenderedPageBreak/>
              <w:t>Thái độ học tập phản ánh qua việc tham gia các buổi học</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5%</w:t>
            </w:r>
          </w:p>
        </w:tc>
        <w:tc>
          <w:tcPr>
            <w:tcW w:w="1167"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Các buổi học</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Điểm danh</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gridAfter w:val="1"/>
          <w:wAfter w:w="123" w:type="dxa"/>
          <w:trHeight w:val="2520"/>
        </w:trPr>
        <w:tc>
          <w:tcPr>
            <w:tcW w:w="265" w:type="dxa"/>
          </w:tcPr>
          <w:p w:rsidR="00F10DD2" w:rsidRDefault="00F10DD2">
            <w:pPr>
              <w:widowControl w:val="0"/>
              <w:pBdr>
                <w:top w:val="nil"/>
                <w:left w:val="nil"/>
                <w:bottom w:val="nil"/>
                <w:right w:val="nil"/>
                <w:between w:val="nil"/>
              </w:pBdr>
              <w:rPr>
                <w:rFonts w:ascii="Cambria" w:eastAsia="Cambria" w:hAnsi="Cambria" w:cs="Cambria"/>
                <w:color w:val="000000"/>
                <w:sz w:val="26"/>
                <w:szCs w:val="26"/>
              </w:rPr>
            </w:pPr>
          </w:p>
        </w:tc>
        <w:tc>
          <w:tcPr>
            <w:tcW w:w="61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6"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Thái độ học tập </w:t>
            </w:r>
          </w:p>
          <w:p w:rsidR="00F10DD2" w:rsidRDefault="00242C4B">
            <w:pPr>
              <w:jc w:val="both"/>
              <w:rPr>
                <w:rFonts w:ascii="Cambria" w:eastAsia="Cambria" w:hAnsi="Cambria" w:cs="Cambria"/>
                <w:sz w:val="26"/>
                <w:szCs w:val="26"/>
              </w:rPr>
            </w:pPr>
            <w:r>
              <w:rPr>
                <w:rFonts w:ascii="Cambria" w:eastAsia="Cambria" w:hAnsi="Cambria" w:cs="Cambria"/>
                <w:sz w:val="26"/>
                <w:szCs w:val="26"/>
              </w:rPr>
              <w:t>phản ánh qua kết quả hoàn thành các nhiệm vụ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w:t>
            </w:r>
          </w:p>
        </w:tc>
        <w:tc>
          <w:tcPr>
            <w:tcW w:w="1167"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Theo thời điểm thực hiện nhiệm vụ học tập do giảng viên giao</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mức độ hoàn thành các nhiệm vụ học tập</w:t>
            </w:r>
          </w:p>
        </w:tc>
        <w:tc>
          <w:tcPr>
            <w:tcW w:w="1129" w:type="dxa"/>
            <w:tcBorders>
              <w:top w:val="nil"/>
              <w:left w:val="nil"/>
              <w:bottom w:val="single" w:sz="4" w:space="0" w:color="000000"/>
              <w:right w:val="single" w:sz="4" w:space="0" w:color="000000"/>
            </w:tcBorders>
            <w:shd w:val="clear" w:color="auto" w:fill="auto"/>
          </w:tcPr>
          <w:p w:rsidR="00F10DD2" w:rsidRDefault="00F10DD2">
            <w:pPr>
              <w:jc w:val="center"/>
              <w:rPr>
                <w:rFonts w:ascii="Cambria" w:eastAsia="Cambria" w:hAnsi="Cambria" w:cs="Cambria"/>
                <w:color w:val="000000"/>
                <w:sz w:val="26"/>
                <w:szCs w:val="26"/>
                <w:vertAlign w:val="subscript"/>
              </w:rPr>
            </w:pPr>
          </w:p>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p w:rsidR="00F10DD2" w:rsidRDefault="00F10DD2">
            <w:pPr>
              <w:jc w:val="center"/>
              <w:rPr>
                <w:rFonts w:ascii="Cambria" w:eastAsia="Cambria" w:hAnsi="Cambria" w:cs="Cambria"/>
                <w:color w:val="000000"/>
                <w:sz w:val="26"/>
                <w:szCs w:val="26"/>
              </w:rPr>
            </w:pPr>
          </w:p>
        </w:tc>
      </w:tr>
      <w:tr w:rsidR="00F10DD2">
        <w:trPr>
          <w:gridAfter w:val="1"/>
          <w:wAfter w:w="123" w:type="dxa"/>
          <w:trHeight w:val="2712"/>
        </w:trPr>
        <w:tc>
          <w:tcPr>
            <w:tcW w:w="265" w:type="dxa"/>
          </w:tcPr>
          <w:p w:rsidR="00F10DD2" w:rsidRDefault="00F10DD2">
            <w:pPr>
              <w:widowControl w:val="0"/>
              <w:pBdr>
                <w:top w:val="nil"/>
                <w:left w:val="nil"/>
                <w:bottom w:val="nil"/>
                <w:right w:val="nil"/>
                <w:between w:val="nil"/>
              </w:pBdr>
              <w:rPr>
                <w:rFonts w:ascii="Cambria" w:eastAsia="Cambria" w:hAnsi="Cambria" w:cs="Cambria"/>
                <w:color w:val="000000"/>
                <w:sz w:val="26"/>
                <w:szCs w:val="26"/>
              </w:rPr>
            </w:pPr>
          </w:p>
        </w:tc>
        <w:tc>
          <w:tcPr>
            <w:tcW w:w="61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108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color w:val="000000"/>
                <w:sz w:val="26"/>
                <w:szCs w:val="26"/>
              </w:rPr>
            </w:pPr>
          </w:p>
        </w:tc>
        <w:tc>
          <w:tcPr>
            <w:tcW w:w="2696"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Nhận thức đối với các nội dung học tập</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10%</w:t>
            </w:r>
          </w:p>
        </w:tc>
        <w:tc>
          <w:tcPr>
            <w:tcW w:w="1167"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Do giảng viên chủ động</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ind w:firstLine="277"/>
              <w:jc w:val="both"/>
              <w:rPr>
                <w:rFonts w:ascii="Cambria" w:eastAsia="Cambria" w:hAnsi="Cambria" w:cs="Cambria"/>
                <w:sz w:val="26"/>
                <w:szCs w:val="26"/>
              </w:rPr>
            </w:pPr>
            <w:r>
              <w:rPr>
                <w:rFonts w:ascii="Cambria" w:eastAsia="Cambria" w:hAnsi="Cambria" w:cs="Cambria"/>
                <w:sz w:val="26"/>
                <w:szCs w:val="26"/>
              </w:rPr>
              <w:t>Sử dụng các phương thức:</w:t>
            </w:r>
            <w:r>
              <w:rPr>
                <w:rFonts w:ascii="Cambria" w:eastAsia="Cambria" w:hAnsi="Cambria" w:cs="Cambria"/>
                <w:sz w:val="26"/>
                <w:szCs w:val="26"/>
              </w:rPr>
              <w:br/>
              <w:t>+ Thảo luận;</w:t>
            </w:r>
            <w:r>
              <w:rPr>
                <w:rFonts w:ascii="Cambria" w:eastAsia="Cambria" w:hAnsi="Cambria" w:cs="Cambria"/>
                <w:sz w:val="26"/>
                <w:szCs w:val="26"/>
              </w:rPr>
              <w:br/>
              <w:t>+ Hỏi đáp;</w:t>
            </w:r>
            <w:r>
              <w:rPr>
                <w:rFonts w:ascii="Cambria" w:eastAsia="Cambria" w:hAnsi="Cambria" w:cs="Cambria"/>
                <w:sz w:val="26"/>
                <w:szCs w:val="26"/>
              </w:rPr>
              <w:br/>
              <w:t>+ Làm việc nhóm;</w:t>
            </w:r>
            <w:r>
              <w:rPr>
                <w:rFonts w:ascii="Cambria" w:eastAsia="Cambria" w:hAnsi="Cambria" w:cs="Cambria"/>
                <w:sz w:val="26"/>
                <w:szCs w:val="26"/>
              </w:rPr>
              <w:br/>
              <w:t>+ Bài tập về nhà.</w:t>
            </w:r>
          </w:p>
        </w:tc>
        <w:tc>
          <w:tcPr>
            <w:tcW w:w="1129" w:type="dxa"/>
            <w:tcBorders>
              <w:top w:val="nil"/>
              <w:left w:val="nil"/>
              <w:bottom w:val="single" w:sz="4" w:space="0" w:color="000000"/>
              <w:right w:val="single" w:sz="4" w:space="0" w:color="000000"/>
            </w:tcBorders>
            <w:shd w:val="clear" w:color="auto" w:fill="auto"/>
          </w:tcPr>
          <w:p w:rsidR="00F10DD2" w:rsidRDefault="00242C4B">
            <w:pPr>
              <w:jc w:val="center"/>
              <w:rPr>
                <w:rFonts w:ascii="Cambria" w:eastAsia="Cambria" w:hAnsi="Cambria" w:cs="Cambria"/>
                <w:color w:val="000000"/>
                <w:sz w:val="26"/>
                <w:szCs w:val="26"/>
              </w:rPr>
            </w:pPr>
            <w:r>
              <w:rPr>
                <w:rFonts w:ascii="Cambria" w:eastAsia="Cambria" w:hAnsi="Cambria" w:cs="Cambria"/>
                <w:color w:val="000000"/>
                <w:sz w:val="26"/>
                <w:szCs w:val="26"/>
              </w:rPr>
              <w:t>C</w:t>
            </w:r>
            <w:r>
              <w:rPr>
                <w:rFonts w:ascii="Cambria" w:eastAsia="Cambria" w:hAnsi="Cambria" w:cs="Cambria"/>
                <w:color w:val="000000"/>
                <w:sz w:val="26"/>
                <w:szCs w:val="26"/>
                <w:vertAlign w:val="subscript"/>
              </w:rPr>
              <w:t>hp4</w:t>
            </w:r>
          </w:p>
        </w:tc>
      </w:tr>
      <w:tr w:rsidR="00F10DD2">
        <w:trPr>
          <w:gridAfter w:val="1"/>
          <w:wAfter w:w="123" w:type="dxa"/>
          <w:trHeight w:val="2099"/>
        </w:trPr>
        <w:tc>
          <w:tcPr>
            <w:tcW w:w="265" w:type="dxa"/>
          </w:tcPr>
          <w:p w:rsidR="00F10DD2" w:rsidRDefault="00F10DD2">
            <w:pPr>
              <w:widowControl w:val="0"/>
              <w:pBdr>
                <w:top w:val="nil"/>
                <w:left w:val="nil"/>
                <w:bottom w:val="nil"/>
                <w:right w:val="nil"/>
                <w:between w:val="nil"/>
              </w:pBdr>
              <w:rPr>
                <w:rFonts w:ascii="Cambria" w:eastAsia="Cambria" w:hAnsi="Cambria" w:cs="Cambria"/>
                <w:color w:val="000000"/>
                <w:sz w:val="26"/>
                <w:szCs w:val="26"/>
              </w:rPr>
            </w:pPr>
          </w:p>
        </w:tc>
        <w:tc>
          <w:tcPr>
            <w:tcW w:w="614"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Đánh giá định kỳ</w:t>
            </w: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đánh giá giữa học phần (A2)</w:t>
            </w:r>
          </w:p>
        </w:tc>
        <w:tc>
          <w:tcPr>
            <w:tcW w:w="2696"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Mức độ đạt Chuẩn đầu ra 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30%</w:t>
            </w:r>
          </w:p>
        </w:tc>
        <w:tc>
          <w:tcPr>
            <w:tcW w:w="1167"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center"/>
              <w:rPr>
                <w:rFonts w:ascii="Cambria" w:eastAsia="Cambria" w:hAnsi="Cambria" w:cs="Cambria"/>
                <w:sz w:val="26"/>
                <w:szCs w:val="26"/>
              </w:rPr>
            </w:pPr>
            <w:r>
              <w:rPr>
                <w:rFonts w:ascii="Cambria" w:eastAsia="Cambria" w:hAnsi="Cambria" w:cs="Cambria"/>
                <w:sz w:val="26"/>
                <w:szCs w:val="26"/>
              </w:rPr>
              <w:t>Tuần 7</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Vấn đáp do giáo viên tự ra đề</w:t>
            </w:r>
          </w:p>
        </w:tc>
        <w:tc>
          <w:tcPr>
            <w:tcW w:w="1129" w:type="dxa"/>
            <w:tcBorders>
              <w:top w:val="nil"/>
              <w:left w:val="nil"/>
              <w:bottom w:val="single" w:sz="4" w:space="0" w:color="000000"/>
              <w:right w:val="single" w:sz="4" w:space="0" w:color="000000"/>
            </w:tcBorders>
          </w:tcPr>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F10DD2">
            <w:pPr>
              <w:jc w:val="both"/>
              <w:rPr>
                <w:rFonts w:ascii="Cambria" w:eastAsia="Cambria" w:hAnsi="Cambria" w:cs="Cambria"/>
                <w:sz w:val="26"/>
                <w:szCs w:val="26"/>
              </w:rPr>
            </w:pPr>
          </w:p>
          <w:p w:rsidR="00F10DD2" w:rsidRDefault="00242C4B">
            <w:pPr>
              <w:jc w:val="both"/>
              <w:rPr>
                <w:rFonts w:ascii="Cambria" w:eastAsia="Cambria" w:hAnsi="Cambria" w:cs="Cambria"/>
                <w:sz w:val="26"/>
                <w:szCs w:val="26"/>
              </w:rPr>
            </w:pPr>
            <w:r>
              <w:rPr>
                <w:rFonts w:ascii="Cambria" w:eastAsia="Cambria" w:hAnsi="Cambria" w:cs="Cambria"/>
                <w:sz w:val="26"/>
                <w:szCs w:val="26"/>
              </w:rPr>
              <w:t>C</w:t>
            </w:r>
            <w:r>
              <w:rPr>
                <w:rFonts w:ascii="Cambria" w:eastAsia="Cambria" w:hAnsi="Cambria" w:cs="Cambria"/>
                <w:sz w:val="26"/>
                <w:szCs w:val="26"/>
                <w:vertAlign w:val="subscript"/>
              </w:rPr>
              <w:t>hp2</w:t>
            </w:r>
          </w:p>
        </w:tc>
      </w:tr>
      <w:tr w:rsidR="00F10DD2">
        <w:trPr>
          <w:gridAfter w:val="1"/>
          <w:wAfter w:w="123" w:type="dxa"/>
          <w:trHeight w:val="2257"/>
        </w:trPr>
        <w:tc>
          <w:tcPr>
            <w:tcW w:w="265" w:type="dxa"/>
          </w:tcPr>
          <w:p w:rsidR="00F10DD2" w:rsidRDefault="00F10DD2">
            <w:pPr>
              <w:widowControl w:val="0"/>
              <w:pBdr>
                <w:top w:val="nil"/>
                <w:left w:val="nil"/>
                <w:bottom w:val="nil"/>
                <w:right w:val="nil"/>
                <w:between w:val="nil"/>
              </w:pBdr>
              <w:rPr>
                <w:rFonts w:ascii="Cambria" w:eastAsia="Cambria" w:hAnsi="Cambria" w:cs="Cambria"/>
                <w:sz w:val="26"/>
                <w:szCs w:val="26"/>
              </w:rPr>
            </w:pPr>
          </w:p>
        </w:tc>
        <w:tc>
          <w:tcPr>
            <w:tcW w:w="614" w:type="dxa"/>
            <w:vMerge/>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10DD2" w:rsidRDefault="00F10DD2">
            <w:pPr>
              <w:widowControl w:val="0"/>
              <w:pBdr>
                <w:top w:val="nil"/>
                <w:left w:val="nil"/>
                <w:bottom w:val="nil"/>
                <w:right w:val="nil"/>
                <w:between w:val="nil"/>
              </w:pBdr>
              <w:spacing w:line="276" w:lineRule="auto"/>
              <w:rPr>
                <w:rFonts w:ascii="Cambria" w:eastAsia="Cambria" w:hAnsi="Cambria" w:cs="Cambria"/>
                <w:sz w:val="26"/>
                <w:szCs w:val="26"/>
              </w:rPr>
            </w:pPr>
          </w:p>
        </w:tc>
        <w:tc>
          <w:tcPr>
            <w:tcW w:w="108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Điểm thi kết thúc học phần (A3)</w:t>
            </w:r>
          </w:p>
        </w:tc>
        <w:tc>
          <w:tcPr>
            <w:tcW w:w="2696"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 xml:space="preserve">Chuẩn đầu ra </w:t>
            </w:r>
          </w:p>
          <w:p w:rsidR="00F10DD2" w:rsidRDefault="00242C4B">
            <w:pPr>
              <w:jc w:val="both"/>
              <w:rPr>
                <w:rFonts w:ascii="Cambria" w:eastAsia="Cambria" w:hAnsi="Cambria" w:cs="Cambria"/>
                <w:sz w:val="26"/>
                <w:szCs w:val="26"/>
              </w:rPr>
            </w:pPr>
            <w:r>
              <w:rPr>
                <w:rFonts w:ascii="Cambria" w:eastAsia="Cambria" w:hAnsi="Cambria" w:cs="Cambria"/>
                <w:sz w:val="26"/>
                <w:szCs w:val="26"/>
              </w:rPr>
              <w:t>học phần</w:t>
            </w:r>
          </w:p>
        </w:tc>
        <w:tc>
          <w:tcPr>
            <w:tcW w:w="724"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50%</w:t>
            </w:r>
          </w:p>
        </w:tc>
        <w:tc>
          <w:tcPr>
            <w:tcW w:w="1167" w:type="dxa"/>
            <w:gridSpan w:val="2"/>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t>Sau khi kết thúc học phần</w:t>
            </w:r>
          </w:p>
        </w:tc>
        <w:tc>
          <w:tcPr>
            <w:tcW w:w="183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10DD2" w:rsidRDefault="00242C4B">
            <w:pPr>
              <w:jc w:val="both"/>
              <w:rPr>
                <w:rFonts w:ascii="Cambria" w:eastAsia="Cambria" w:hAnsi="Cambria" w:cs="Cambria"/>
                <w:sz w:val="26"/>
                <w:szCs w:val="26"/>
              </w:rPr>
            </w:pPr>
            <w:r>
              <w:rPr>
                <w:rFonts w:ascii="Cambria" w:eastAsia="Cambria" w:hAnsi="Cambria" w:cs="Cambria"/>
                <w:sz w:val="26"/>
                <w:szCs w:val="26"/>
              </w:rPr>
              <w:br/>
              <w:t>Thi theo ngân hàng đề thi</w:t>
            </w:r>
            <w:r>
              <w:rPr>
                <w:rFonts w:ascii="Cambria" w:eastAsia="Cambria" w:hAnsi="Cambria" w:cs="Cambria"/>
                <w:sz w:val="26"/>
                <w:szCs w:val="26"/>
              </w:rPr>
              <w:br/>
            </w:r>
          </w:p>
        </w:tc>
        <w:tc>
          <w:tcPr>
            <w:tcW w:w="1129" w:type="dxa"/>
            <w:tcBorders>
              <w:top w:val="nil"/>
              <w:left w:val="nil"/>
              <w:bottom w:val="single" w:sz="4" w:space="0" w:color="000000"/>
              <w:right w:val="single" w:sz="4" w:space="0" w:color="000000"/>
            </w:tcBorders>
          </w:tcPr>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hp</w:t>
            </w:r>
            <w:r>
              <w:rPr>
                <w:rFonts w:ascii="Cambria" w:eastAsia="Cambria" w:hAnsi="Cambria" w:cs="Cambria"/>
                <w:sz w:val="26"/>
                <w:szCs w:val="26"/>
              </w:rPr>
              <w:t>1, C</w:t>
            </w:r>
            <w:r>
              <w:rPr>
                <w:rFonts w:ascii="Cambria" w:eastAsia="Cambria" w:hAnsi="Cambria" w:cs="Cambria"/>
                <w:sz w:val="26"/>
                <w:szCs w:val="26"/>
                <w:vertAlign w:val="subscript"/>
              </w:rPr>
              <w:t>hp2,</w:t>
            </w:r>
          </w:p>
          <w:p w:rsidR="00F10DD2" w:rsidRDefault="00242C4B">
            <w:pPr>
              <w:jc w:val="both"/>
              <w:rPr>
                <w:rFonts w:ascii="Cambria" w:eastAsia="Cambria" w:hAnsi="Cambria" w:cs="Cambria"/>
                <w:sz w:val="26"/>
                <w:szCs w:val="26"/>
                <w:vertAlign w:val="subscript"/>
              </w:rPr>
            </w:pPr>
            <w:r>
              <w:rPr>
                <w:rFonts w:ascii="Cambria" w:eastAsia="Cambria" w:hAnsi="Cambria" w:cs="Cambria"/>
                <w:sz w:val="26"/>
                <w:szCs w:val="26"/>
              </w:rPr>
              <w:t>C</w:t>
            </w:r>
            <w:r>
              <w:rPr>
                <w:rFonts w:ascii="Cambria" w:eastAsia="Cambria" w:hAnsi="Cambria" w:cs="Cambria"/>
                <w:sz w:val="26"/>
                <w:szCs w:val="26"/>
                <w:vertAlign w:val="subscript"/>
              </w:rPr>
              <w:t xml:space="preserve">hp3, </w:t>
            </w:r>
            <w:r>
              <w:rPr>
                <w:rFonts w:ascii="Cambria" w:eastAsia="Cambria" w:hAnsi="Cambria" w:cs="Cambria"/>
                <w:sz w:val="26"/>
                <w:szCs w:val="26"/>
              </w:rPr>
              <w:t>C</w:t>
            </w:r>
            <w:r>
              <w:rPr>
                <w:rFonts w:ascii="Cambria" w:eastAsia="Cambria" w:hAnsi="Cambria" w:cs="Cambria"/>
                <w:sz w:val="26"/>
                <w:szCs w:val="26"/>
                <w:vertAlign w:val="subscript"/>
              </w:rPr>
              <w:t>hp4</w:t>
            </w:r>
          </w:p>
          <w:p w:rsidR="00F10DD2" w:rsidRDefault="00F10DD2">
            <w:pPr>
              <w:jc w:val="both"/>
              <w:rPr>
                <w:rFonts w:ascii="Cambria" w:eastAsia="Cambria" w:hAnsi="Cambria" w:cs="Cambria"/>
                <w:sz w:val="26"/>
                <w:szCs w:val="26"/>
                <w:vertAlign w:val="subscript"/>
              </w:rPr>
            </w:pPr>
          </w:p>
          <w:p w:rsidR="00F10DD2" w:rsidRDefault="00F10DD2">
            <w:pPr>
              <w:jc w:val="both"/>
              <w:rPr>
                <w:rFonts w:ascii="Cambria" w:eastAsia="Cambria" w:hAnsi="Cambria" w:cs="Cambria"/>
                <w:sz w:val="26"/>
                <w:szCs w:val="26"/>
              </w:rPr>
            </w:pPr>
          </w:p>
        </w:tc>
      </w:tr>
      <w:tr w:rsidR="00F10DD2">
        <w:tc>
          <w:tcPr>
            <w:tcW w:w="9634" w:type="dxa"/>
            <w:gridSpan w:val="11"/>
            <w:tcBorders>
              <w:top w:val="nil"/>
              <w:left w:val="nil"/>
              <w:bottom w:val="nil"/>
              <w:right w:val="nil"/>
            </w:tcBorders>
            <w:tcMar>
              <w:left w:w="108" w:type="dxa"/>
              <w:right w:w="108" w:type="dxa"/>
            </w:tcMar>
          </w:tcPr>
          <w:p w:rsidR="00F10DD2" w:rsidRDefault="00F10DD2">
            <w:pPr>
              <w:pBdr>
                <w:top w:val="nil"/>
                <w:left w:val="nil"/>
                <w:bottom w:val="nil"/>
                <w:right w:val="nil"/>
                <w:between w:val="nil"/>
              </w:pBdr>
              <w:jc w:val="right"/>
              <w:rPr>
                <w:rFonts w:ascii="Cambria" w:eastAsia="Cambria" w:hAnsi="Cambria" w:cs="Cambria"/>
                <w:i/>
                <w:color w:val="000000"/>
                <w:sz w:val="26"/>
                <w:szCs w:val="26"/>
              </w:rPr>
            </w:pPr>
          </w:p>
          <w:p w:rsidR="00F10DD2" w:rsidRDefault="00F10DD2">
            <w:pPr>
              <w:pBdr>
                <w:top w:val="nil"/>
                <w:left w:val="nil"/>
                <w:bottom w:val="nil"/>
                <w:right w:val="nil"/>
                <w:between w:val="nil"/>
              </w:pBdr>
              <w:jc w:val="right"/>
              <w:rPr>
                <w:rFonts w:ascii="Cambria" w:eastAsia="Cambria" w:hAnsi="Cambria" w:cs="Cambria"/>
                <w:i/>
                <w:color w:val="000000"/>
                <w:sz w:val="26"/>
                <w:szCs w:val="26"/>
              </w:rPr>
            </w:pPr>
          </w:p>
          <w:p w:rsidR="00F10DD2" w:rsidRDefault="00242C4B">
            <w:pPr>
              <w:pBdr>
                <w:top w:val="nil"/>
                <w:left w:val="nil"/>
                <w:bottom w:val="nil"/>
                <w:right w:val="nil"/>
                <w:between w:val="nil"/>
              </w:pBdr>
              <w:jc w:val="right"/>
              <w:rPr>
                <w:rFonts w:ascii="Cambria" w:eastAsia="Cambria" w:hAnsi="Cambria" w:cs="Cambria"/>
                <w:i/>
                <w:color w:val="000000"/>
                <w:sz w:val="26"/>
                <w:szCs w:val="26"/>
              </w:rPr>
            </w:pPr>
            <w:r>
              <w:rPr>
                <w:rFonts w:ascii="Cambria" w:eastAsia="Cambria" w:hAnsi="Cambria" w:cs="Cambria"/>
                <w:i/>
                <w:color w:val="000000"/>
                <w:sz w:val="26"/>
                <w:szCs w:val="26"/>
              </w:rPr>
              <w:t xml:space="preserve">Hà Nội, ngày </w:t>
            </w:r>
            <w:r>
              <w:rPr>
                <w:rFonts w:ascii="Cambria" w:eastAsia="Cambria" w:hAnsi="Cambria" w:cs="Cambria"/>
                <w:i/>
                <w:sz w:val="26"/>
                <w:szCs w:val="26"/>
              </w:rPr>
              <w:t>19</w:t>
            </w:r>
            <w:r>
              <w:rPr>
                <w:rFonts w:ascii="Cambria" w:eastAsia="Cambria" w:hAnsi="Cambria" w:cs="Cambria"/>
                <w:i/>
                <w:color w:val="000000"/>
                <w:sz w:val="26"/>
                <w:szCs w:val="26"/>
              </w:rPr>
              <w:t xml:space="preserve"> tháng </w:t>
            </w:r>
            <w:r>
              <w:rPr>
                <w:rFonts w:ascii="Cambria" w:eastAsia="Cambria" w:hAnsi="Cambria" w:cs="Cambria"/>
                <w:i/>
                <w:sz w:val="26"/>
                <w:szCs w:val="26"/>
              </w:rPr>
              <w:t>10</w:t>
            </w:r>
            <w:r>
              <w:rPr>
                <w:rFonts w:ascii="Cambria" w:eastAsia="Cambria" w:hAnsi="Cambria" w:cs="Cambria"/>
                <w:i/>
                <w:color w:val="000000"/>
                <w:sz w:val="26"/>
                <w:szCs w:val="26"/>
              </w:rPr>
              <w:t xml:space="preserve"> năm 202</w:t>
            </w:r>
            <w:r>
              <w:rPr>
                <w:rFonts w:ascii="Cambria" w:eastAsia="Cambria" w:hAnsi="Cambria" w:cs="Cambria"/>
                <w:i/>
                <w:sz w:val="26"/>
                <w:szCs w:val="26"/>
              </w:rPr>
              <w:t>2</w:t>
            </w:r>
            <w:r>
              <w:rPr>
                <w:rFonts w:ascii="Cambria" w:eastAsia="Cambria" w:hAnsi="Cambria" w:cs="Cambria"/>
                <w:i/>
                <w:color w:val="000000"/>
                <w:sz w:val="26"/>
                <w:szCs w:val="26"/>
              </w:rPr>
              <w:t xml:space="preserve">      </w:t>
            </w:r>
          </w:p>
        </w:tc>
      </w:tr>
      <w:tr w:rsidR="00F10DD2">
        <w:tc>
          <w:tcPr>
            <w:tcW w:w="3008" w:type="dxa"/>
            <w:gridSpan w:val="4"/>
            <w:tcBorders>
              <w:top w:val="nil"/>
              <w:left w:val="nil"/>
              <w:bottom w:val="nil"/>
              <w:right w:val="nil"/>
            </w:tcBorders>
            <w:tcMar>
              <w:left w:w="108" w:type="dxa"/>
              <w:right w:w="108" w:type="dxa"/>
            </w:tcMar>
          </w:tcPr>
          <w:p w:rsidR="00F10DD2" w:rsidRDefault="00F10DD2">
            <w:pPr>
              <w:pBdr>
                <w:top w:val="nil"/>
                <w:left w:val="nil"/>
                <w:bottom w:val="nil"/>
                <w:right w:val="nil"/>
                <w:between w:val="nil"/>
              </w:pBdr>
              <w:jc w:val="center"/>
              <w:rPr>
                <w:rFonts w:ascii="Cambria" w:eastAsia="Cambria" w:hAnsi="Cambria" w:cs="Cambria"/>
                <w:color w:val="000000"/>
                <w:sz w:val="26"/>
                <w:szCs w:val="26"/>
              </w:rPr>
            </w:pPr>
          </w:p>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khoa</w:t>
            </w:r>
          </w:p>
        </w:tc>
        <w:tc>
          <w:tcPr>
            <w:tcW w:w="3060" w:type="dxa"/>
            <w:gridSpan w:val="3"/>
            <w:tcBorders>
              <w:top w:val="nil"/>
              <w:left w:val="nil"/>
              <w:bottom w:val="nil"/>
              <w:right w:val="nil"/>
            </w:tcBorders>
            <w:tcMar>
              <w:left w:w="108" w:type="dxa"/>
              <w:right w:w="108" w:type="dxa"/>
            </w:tcMar>
          </w:tcPr>
          <w:p w:rsidR="00F10DD2" w:rsidRDefault="00F10DD2">
            <w:pPr>
              <w:pBdr>
                <w:top w:val="nil"/>
                <w:left w:val="nil"/>
                <w:bottom w:val="nil"/>
                <w:right w:val="nil"/>
                <w:between w:val="nil"/>
              </w:pBdr>
              <w:jc w:val="center"/>
              <w:rPr>
                <w:rFonts w:ascii="Cambria" w:eastAsia="Cambria" w:hAnsi="Cambria" w:cs="Cambria"/>
                <w:color w:val="000000"/>
                <w:sz w:val="26"/>
                <w:szCs w:val="26"/>
              </w:rPr>
            </w:pPr>
          </w:p>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Trưởng Bộ môn</w:t>
            </w:r>
          </w:p>
        </w:tc>
        <w:tc>
          <w:tcPr>
            <w:tcW w:w="3566" w:type="dxa"/>
            <w:gridSpan w:val="4"/>
            <w:tcBorders>
              <w:top w:val="nil"/>
              <w:left w:val="nil"/>
              <w:bottom w:val="nil"/>
              <w:right w:val="nil"/>
            </w:tcBorders>
            <w:tcMar>
              <w:left w:w="108" w:type="dxa"/>
              <w:right w:w="108" w:type="dxa"/>
            </w:tcMar>
          </w:tcPr>
          <w:p w:rsidR="00F10DD2" w:rsidRDefault="00F10DD2">
            <w:pPr>
              <w:pBdr>
                <w:top w:val="nil"/>
                <w:left w:val="nil"/>
                <w:bottom w:val="nil"/>
                <w:right w:val="nil"/>
                <w:between w:val="nil"/>
              </w:pBdr>
              <w:jc w:val="center"/>
              <w:rPr>
                <w:rFonts w:ascii="Cambria" w:eastAsia="Cambria" w:hAnsi="Cambria" w:cs="Cambria"/>
                <w:color w:val="000000"/>
                <w:sz w:val="26"/>
                <w:szCs w:val="26"/>
              </w:rPr>
            </w:pPr>
          </w:p>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Người biên soạn</w:t>
            </w:r>
          </w:p>
        </w:tc>
      </w:tr>
      <w:tr w:rsidR="00F10DD2">
        <w:tc>
          <w:tcPr>
            <w:tcW w:w="3008" w:type="dxa"/>
            <w:gridSpan w:val="4"/>
            <w:tcBorders>
              <w:top w:val="nil"/>
              <w:left w:val="nil"/>
              <w:bottom w:val="nil"/>
              <w:right w:val="nil"/>
            </w:tcBorders>
            <w:tcMar>
              <w:left w:w="108" w:type="dxa"/>
              <w:right w:w="108" w:type="dxa"/>
            </w:tcMar>
            <w:vAlign w:val="center"/>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c>
          <w:tcPr>
            <w:tcW w:w="3060" w:type="dxa"/>
            <w:gridSpan w:val="3"/>
            <w:tcBorders>
              <w:top w:val="nil"/>
              <w:left w:val="nil"/>
              <w:bottom w:val="nil"/>
              <w:right w:val="nil"/>
            </w:tcBorders>
            <w:tcMar>
              <w:left w:w="108" w:type="dxa"/>
              <w:right w:w="108" w:type="dxa"/>
            </w:tcMar>
            <w:vAlign w:val="center"/>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c>
          <w:tcPr>
            <w:tcW w:w="3566" w:type="dxa"/>
            <w:gridSpan w:val="4"/>
            <w:tcBorders>
              <w:top w:val="nil"/>
              <w:left w:val="nil"/>
              <w:bottom w:val="nil"/>
              <w:right w:val="nil"/>
            </w:tcBorders>
            <w:tcMar>
              <w:left w:w="108" w:type="dxa"/>
              <w:right w:w="108" w:type="dxa"/>
            </w:tcMar>
            <w:vAlign w:val="center"/>
          </w:tcPr>
          <w:p w:rsidR="00F10DD2" w:rsidRDefault="00242C4B">
            <w:pPr>
              <w:pBdr>
                <w:top w:val="nil"/>
                <w:left w:val="nil"/>
                <w:bottom w:val="nil"/>
                <w:right w:val="nil"/>
                <w:between w:val="nil"/>
              </w:pBdr>
              <w:jc w:val="center"/>
              <w:rPr>
                <w:rFonts w:ascii="Cambria" w:eastAsia="Cambria" w:hAnsi="Cambria" w:cs="Cambria"/>
                <w:color w:val="000000"/>
                <w:sz w:val="26"/>
                <w:szCs w:val="26"/>
              </w:rPr>
            </w:pPr>
            <w:r>
              <w:rPr>
                <w:rFonts w:ascii="Cambria" w:eastAsia="Cambria" w:hAnsi="Cambria" w:cs="Cambria"/>
                <w:b/>
                <w:color w:val="000000"/>
                <w:sz w:val="26"/>
                <w:szCs w:val="26"/>
              </w:rPr>
              <w:t>(Ký, ghi rõ họ tên)</w:t>
            </w:r>
          </w:p>
        </w:tc>
      </w:tr>
    </w:tbl>
    <w:p w:rsidR="00F10DD2" w:rsidRDefault="00242C4B">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r>
        <w:rPr>
          <w:rFonts w:ascii="Cambria" w:eastAsia="Cambria" w:hAnsi="Cambria" w:cs="Cambria"/>
          <w:color w:val="0070C0"/>
          <w:sz w:val="26"/>
          <w:szCs w:val="26"/>
        </w:rPr>
        <w:t xml:space="preserve">    </w:t>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r>
        <w:rPr>
          <w:rFonts w:ascii="Cambria" w:eastAsia="Cambria" w:hAnsi="Cambria" w:cs="Cambria"/>
          <w:color w:val="0070C0"/>
          <w:sz w:val="26"/>
          <w:szCs w:val="26"/>
        </w:rPr>
        <w:tab/>
      </w: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F10DD2">
      <w:pPr>
        <w:pBdr>
          <w:top w:val="nil"/>
          <w:left w:val="nil"/>
          <w:bottom w:val="nil"/>
          <w:right w:val="nil"/>
          <w:between w:val="nil"/>
        </w:pBdr>
        <w:tabs>
          <w:tab w:val="left" w:pos="3199"/>
        </w:tabs>
        <w:spacing w:after="0"/>
        <w:jc w:val="both"/>
        <w:rPr>
          <w:rFonts w:ascii="Cambria" w:eastAsia="Cambria" w:hAnsi="Cambria" w:cs="Cambria"/>
          <w:color w:val="0070C0"/>
          <w:sz w:val="26"/>
          <w:szCs w:val="26"/>
        </w:rPr>
      </w:pPr>
    </w:p>
    <w:p w:rsidR="00F10DD2" w:rsidRDefault="00242C4B">
      <w:pPr>
        <w:pBdr>
          <w:top w:val="nil"/>
          <w:left w:val="nil"/>
          <w:bottom w:val="nil"/>
          <w:right w:val="nil"/>
          <w:between w:val="nil"/>
        </w:pBdr>
        <w:tabs>
          <w:tab w:val="left" w:pos="3199"/>
        </w:tabs>
        <w:spacing w:after="0"/>
        <w:jc w:val="both"/>
        <w:rPr>
          <w:rFonts w:ascii="Cambria" w:eastAsia="Cambria" w:hAnsi="Cambria" w:cs="Cambria"/>
          <w:b/>
          <w:color w:val="000000"/>
          <w:sz w:val="26"/>
          <w:szCs w:val="26"/>
        </w:rPr>
      </w:pPr>
      <w:r>
        <w:rPr>
          <w:rFonts w:ascii="Cambria" w:eastAsia="Cambria" w:hAnsi="Cambria" w:cs="Cambria"/>
          <w:color w:val="0070C0"/>
          <w:sz w:val="26"/>
          <w:szCs w:val="26"/>
        </w:rPr>
        <w:t xml:space="preserve">          </w:t>
      </w:r>
      <w:r>
        <w:rPr>
          <w:rFonts w:ascii="Cambria" w:eastAsia="Cambria" w:hAnsi="Cambria" w:cs="Cambria"/>
          <w:b/>
          <w:color w:val="000000"/>
          <w:sz w:val="26"/>
          <w:szCs w:val="26"/>
        </w:rPr>
        <w:t>Trần Linh Chi</w:t>
      </w:r>
      <w:r>
        <w:rPr>
          <w:rFonts w:ascii="Cambria" w:eastAsia="Cambria" w:hAnsi="Cambria" w:cs="Cambria"/>
          <w:b/>
          <w:color w:val="000000"/>
          <w:sz w:val="26"/>
          <w:szCs w:val="26"/>
        </w:rPr>
        <w:tab/>
        <w:t xml:space="preserve">   </w:t>
      </w:r>
      <w:r>
        <w:rPr>
          <w:rFonts w:ascii="Cambria" w:eastAsia="Cambria" w:hAnsi="Cambria" w:cs="Cambria"/>
          <w:b/>
          <w:sz w:val="26"/>
          <w:szCs w:val="26"/>
        </w:rPr>
        <w:t>Nguyễn Thị Nga (B)</w:t>
      </w:r>
      <w:r>
        <w:rPr>
          <w:rFonts w:ascii="Cambria" w:eastAsia="Cambria" w:hAnsi="Cambria" w:cs="Cambria"/>
          <w:b/>
          <w:color w:val="000000"/>
          <w:sz w:val="26"/>
          <w:szCs w:val="26"/>
        </w:rPr>
        <w:t xml:space="preserve">                       </w:t>
      </w:r>
      <w:r>
        <w:rPr>
          <w:rFonts w:ascii="Cambria" w:eastAsia="Cambria" w:hAnsi="Cambria" w:cs="Cambria"/>
          <w:b/>
          <w:sz w:val="26"/>
          <w:szCs w:val="26"/>
        </w:rPr>
        <w:t>Trần Linh Chi</w:t>
      </w:r>
      <w:r>
        <w:rPr>
          <w:rFonts w:ascii="Cambria" w:eastAsia="Cambria" w:hAnsi="Cambria" w:cs="Cambria"/>
          <w:b/>
          <w:color w:val="000000"/>
          <w:sz w:val="26"/>
          <w:szCs w:val="26"/>
        </w:rPr>
        <w:t xml:space="preserve">    </w:t>
      </w:r>
    </w:p>
    <w:p w:rsidR="00F10DD2" w:rsidRDefault="00F10DD2">
      <w:pPr>
        <w:rPr>
          <w:rFonts w:ascii="Cambria" w:eastAsia="Cambria" w:hAnsi="Cambria" w:cs="Cambria"/>
          <w:sz w:val="26"/>
          <w:szCs w:val="26"/>
        </w:rPr>
      </w:pPr>
    </w:p>
    <w:p w:rsidR="00F10DD2" w:rsidRDefault="00F10DD2">
      <w:pPr>
        <w:spacing w:after="0" w:line="360" w:lineRule="auto"/>
        <w:jc w:val="center"/>
        <w:rPr>
          <w:rFonts w:ascii="Cambria" w:eastAsia="Cambria" w:hAnsi="Cambria" w:cs="Cambria"/>
          <w:b/>
          <w:sz w:val="26"/>
          <w:szCs w:val="26"/>
        </w:rPr>
      </w:pPr>
      <w:bookmarkStart w:id="73" w:name="_GoBack"/>
      <w:bookmarkEnd w:id="73"/>
    </w:p>
    <w:sectPr w:rsidR="00F10DD2">
      <w:footerReference w:type="even" r:id="rId71"/>
      <w:footerReference w:type="default" r:id="rId72"/>
      <w:pgSz w:w="11910" w:h="16850"/>
      <w:pgMar w:top="426" w:right="620" w:bottom="960" w:left="1020" w:header="0" w:footer="7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6A" w:rsidRDefault="008E516A">
      <w:pPr>
        <w:spacing w:after="0" w:line="240" w:lineRule="auto"/>
      </w:pPr>
      <w:r>
        <w:separator/>
      </w:r>
    </w:p>
  </w:endnote>
  <w:endnote w:type="continuationSeparator" w:id="0">
    <w:p w:rsidR="008E516A" w:rsidRDefault="008E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Gungsuh">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1F" w:rsidRDefault="0044161F">
    <w:pPr>
      <w:pBdr>
        <w:top w:val="nil"/>
        <w:left w:val="nil"/>
        <w:bottom w:val="nil"/>
        <w:right w:val="nil"/>
        <w:between w:val="nil"/>
      </w:pBdr>
      <w:tabs>
        <w:tab w:val="center" w:pos="4680"/>
        <w:tab w:val="right" w:pos="9360"/>
      </w:tabs>
      <w:jc w:val="center"/>
      <w:rPr>
        <w:color w:val="000000"/>
      </w:rPr>
    </w:pPr>
  </w:p>
  <w:p w:rsidR="0044161F" w:rsidRDefault="0044161F">
    <w:pPr>
      <w:pBdr>
        <w:top w:val="nil"/>
        <w:left w:val="nil"/>
        <w:bottom w:val="nil"/>
        <w:right w:val="nil"/>
        <w:between w:val="nil"/>
      </w:pBdr>
      <w:tabs>
        <w:tab w:val="center" w:pos="4680"/>
        <w:tab w:val="right" w:pos="9360"/>
      </w:tabs>
      <w:rPr>
        <w:color w:val="000000"/>
      </w:rPr>
    </w:pPr>
  </w:p>
  <w:p w:rsidR="0044161F" w:rsidRDefault="0044161F">
    <w:pPr>
      <w:widowControl w:val="0"/>
      <w:pBdr>
        <w:top w:val="nil"/>
        <w:left w:val="nil"/>
        <w:bottom w:val="nil"/>
        <w:right w:val="nil"/>
        <w:between w:val="nil"/>
      </w:pBdr>
      <w:spacing w:after="0"/>
      <w:rPr>
        <w:color w:val="000000"/>
      </w:rPr>
    </w:pPr>
  </w:p>
  <w:p w:rsidR="0044161F" w:rsidRDefault="0044161F">
    <w:pPr>
      <w:widowControl w:val="0"/>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1F" w:rsidRDefault="004416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60CB7">
      <w:rPr>
        <w:noProof/>
        <w:color w:val="000000"/>
      </w:rPr>
      <w:t>578</w:t>
    </w:r>
    <w:r>
      <w:rPr>
        <w:color w:val="000000"/>
      </w:rPr>
      <w:fldChar w:fldCharType="end"/>
    </w:r>
  </w:p>
  <w:p w:rsidR="0044161F" w:rsidRDefault="004416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6A" w:rsidRDefault="008E516A">
      <w:pPr>
        <w:spacing w:after="0" w:line="240" w:lineRule="auto"/>
      </w:pPr>
      <w:r>
        <w:separator/>
      </w:r>
    </w:p>
  </w:footnote>
  <w:footnote w:type="continuationSeparator" w:id="0">
    <w:p w:rsidR="008E516A" w:rsidRDefault="008E516A">
      <w:pPr>
        <w:spacing w:after="0" w:line="240" w:lineRule="auto"/>
      </w:pPr>
      <w:r>
        <w:continuationSeparator/>
      </w:r>
    </w:p>
  </w:footnote>
  <w:footnote w:id="1">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phân bổ trong Khung chương trình.</w:t>
      </w:r>
    </w:p>
  </w:footnote>
  <w:footnote w:id="2">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w:t>
      </w:r>
    </w:p>
  </w:footnote>
  <w:footnote w:id="3">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4">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5">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6">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7">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Mẫu trình bày dành cho các học phần thực hành như Phụ lục 3.</w:t>
      </w:r>
    </w:p>
  </w:footnote>
  <w:footnote w:id="8">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9">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phân bổ trong Khung chương trình.</w:t>
      </w:r>
    </w:p>
  </w:footnote>
  <w:footnote w:id="10">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 </w:t>
      </w:r>
    </w:p>
  </w:footnote>
  <w:footnote w:id="11">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12">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13">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14">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15">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Mẫu trình bày dành cho các học phần thực hành như Phụ lục 3.</w:t>
      </w:r>
    </w:p>
  </w:footnote>
  <w:footnote w:id="16">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17">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phân bổ trong Khung chương trình.</w:t>
      </w:r>
    </w:p>
  </w:footnote>
  <w:footnote w:id="18">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Ngoài kiến thức/kĩ năng/thái độ sinh viên đã có sau khi đạt học phần tiên quyết, cần nêu rõ các yêu cầu khác mà sinh viên cần có trước khi tham dự học phần. </w:t>
      </w:r>
    </w:p>
  </w:footnote>
  <w:footnote w:id="19">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Lần lượt liệt kê thông tin của các giảng viên phụ trách học phần.</w:t>
      </w:r>
    </w:p>
  </w:footnote>
  <w:footnote w:id="20">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21">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22">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23">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Mẫu trình bày dành cho các học phần thực hành như Phụ lục 3.</w:t>
      </w:r>
    </w:p>
  </w:footnote>
  <w:footnote w:id="24">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Mọi thành viên được phân công biên soạn đề cương chi tiết (bản cập nhật) của học phần tương ứng đều phải ký và ghi rõ họ tên.</w:t>
      </w:r>
    </w:p>
  </w:footnote>
  <w:footnote w:id="25">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26">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27">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 w:id="28">
    <w:p w:rsidR="0044161F" w:rsidRPr="00840A94" w:rsidRDefault="0044161F" w:rsidP="00B4719A">
      <w:pPr>
        <w:pStyle w:val="FootnoteText"/>
        <w:rPr>
          <w:lang w:val="vi-VN"/>
        </w:rPr>
      </w:pPr>
      <w:r>
        <w:rPr>
          <w:rStyle w:val="FootnoteReference"/>
        </w:rPr>
        <w:footnoteRef/>
      </w:r>
      <w:r w:rsidRPr="00840A94">
        <w:rPr>
          <w:lang w:val="vi-VN"/>
        </w:rPr>
        <w:t xml:space="preserve"> Mọi thành viên được phân công biên soạn đề cương chi tiết (bản cập nhật) của học phần tương ứng đều phải ký và ghi rõ họ tên.</w:t>
      </w:r>
    </w:p>
  </w:footnote>
  <w:footnote w:id="29">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0">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1">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Nhất quán với phần </w:t>
      </w:r>
      <w:r>
        <w:rPr>
          <w:rFonts w:ascii="Times New Roman" w:eastAsia="Times New Roman" w:hAnsi="Times New Roman" w:cs="Times New Roman"/>
          <w:i/>
          <w:color w:val="000000"/>
          <w:sz w:val="20"/>
          <w:szCs w:val="20"/>
        </w:rPr>
        <w:t>Mô tả tóm tắt học phần</w:t>
      </w:r>
      <w:r>
        <w:rPr>
          <w:rFonts w:ascii="Times New Roman" w:eastAsia="Times New Roman" w:hAnsi="Times New Roman" w:cs="Times New Roman"/>
          <w:color w:val="000000"/>
          <w:sz w:val="20"/>
          <w:szCs w:val="20"/>
        </w:rPr>
        <w:t xml:space="preserve"> trong văn bản </w:t>
      </w:r>
      <w:r>
        <w:rPr>
          <w:rFonts w:ascii="Times New Roman" w:eastAsia="Times New Roman" w:hAnsi="Times New Roman" w:cs="Times New Roman"/>
          <w:i/>
          <w:color w:val="000000"/>
          <w:sz w:val="20"/>
          <w:szCs w:val="20"/>
        </w:rPr>
        <w:t>Chương trình đào tạo</w:t>
      </w:r>
      <w:r>
        <w:rPr>
          <w:rFonts w:ascii="Times New Roman" w:eastAsia="Times New Roman" w:hAnsi="Times New Roman" w:cs="Times New Roman"/>
          <w:color w:val="000000"/>
          <w:sz w:val="20"/>
          <w:szCs w:val="20"/>
        </w:rPr>
        <w:t>.</w:t>
      </w:r>
    </w:p>
  </w:footnote>
  <w:footnote w:id="32">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Mỗi học liệu được liệt kê gồm phần thứ tự của học liệu và phần thông tin về học liệu. Thứ tự học liệu ghi </w:t>
      </w:r>
      <w:r>
        <w:rPr>
          <w:rFonts w:ascii="Times New Roman" w:eastAsia="Times New Roman" w:hAnsi="Times New Roman" w:cs="Times New Roman"/>
          <w:color w:val="000000"/>
          <w:sz w:val="20"/>
          <w:szCs w:val="20"/>
          <w:highlight w:val="white"/>
        </w:rPr>
        <w:t>bằng chữ số Ả-rập,</w:t>
      </w:r>
      <w:r>
        <w:rPr>
          <w:rFonts w:ascii="Times New Roman" w:eastAsia="Times New Roman" w:hAnsi="Times New Roman" w:cs="Times New Roman"/>
          <w:color w:val="000000"/>
          <w:sz w:val="20"/>
          <w:szCs w:val="20"/>
        </w:rPr>
        <w:t xml:space="preserve"> đặt trong [ ]. Tiếp theo, thông tin về học liệu trình bày theo đúng quy định của Chuẩn IEEE).</w:t>
      </w:r>
    </w:p>
  </w:footnote>
  <w:footnote w:id="33">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LT - Lí thuyết; BT, THa, TL - Bài tập, thực hành, thảo luận; Tho, TNC - Tự học, tự nghiên cứu.</w:t>
      </w:r>
    </w:p>
  </w:footnote>
  <w:footnote w:id="34">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Tích "I" hoặc "T" hoặc "U" vào ô giao giữa hàng tương ứng với chương và cột tương ứng với chuẩn đầu ra học phần, trong đó: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 - mức Giới thiệu (Introduce): Chương có giới thiệu (ngắn gọn) cho sinh viên nội dung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widowControl w:val="0"/>
        <w:pBdr>
          <w:top w:val="nil"/>
          <w:left w:val="nil"/>
          <w:bottom w:val="nil"/>
          <w:right w:val="nil"/>
          <w:between w:val="nil"/>
        </w:pBdr>
        <w:shd w:val="clear" w:color="auto" w:fill="FFFFFF"/>
        <w:tabs>
          <w:tab w:val="left" w:pos="1048"/>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 mức Giảng dạy (Teach): Chương giảng dạy cho sinh viên nội dung mới liên quan đến chuẩn đầu ra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w:t>
      </w:r>
    </w:p>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 mức Sử dụng (Utilize): Chương coi như sinh viên đã có kiến thức nhất định liên quan đến chuẩn đầu ra học phần C</w:t>
      </w:r>
      <w:r>
        <w:rPr>
          <w:rFonts w:ascii="Times New Roman" w:eastAsia="Times New Roman" w:hAnsi="Times New Roman" w:cs="Times New Roman"/>
          <w:color w:val="000000"/>
          <w:sz w:val="20"/>
          <w:szCs w:val="20"/>
          <w:vertAlign w:val="subscript"/>
        </w:rPr>
        <w:t>hpk</w:t>
      </w:r>
      <w:r>
        <w:rPr>
          <w:rFonts w:ascii="Times New Roman" w:eastAsia="Times New Roman" w:hAnsi="Times New Roman" w:cs="Times New Roman"/>
          <w:color w:val="000000"/>
          <w:sz w:val="20"/>
          <w:szCs w:val="20"/>
        </w:rPr>
        <w:t xml:space="preserve"> và sẽ sử dụng kiến thức này để đạt được chuẩn đầu ra khác.</w:t>
      </w:r>
    </w:p>
  </w:footnote>
  <w:footnote w:id="35">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Ghi thứ tự tương ứng của học liệu, kèm theo chỉ dẫn về vị trí nội dung như: chương.../từ trang...đến trang...</w:t>
      </w:r>
    </w:p>
  </w:footnote>
  <w:footnote w:id="36">
    <w:p w:rsidR="0044161F" w:rsidRDefault="0044161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(1): Tỷ lệ % điểm nội dung đánh giá trong tổng điểm đánh giá học phần.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041E"/>
    <w:multiLevelType w:val="multilevel"/>
    <w:tmpl w:val="59706F7C"/>
    <w:lvl w:ilvl="0">
      <w:numFmt w:val="bullet"/>
      <w:lvlText w:val="☐"/>
      <w:lvlJc w:val="left"/>
      <w:pPr>
        <w:ind w:left="2214" w:hanging="289"/>
      </w:pPr>
      <w:rPr>
        <w:rFonts w:ascii="Noto Sans" w:eastAsia="Noto Sans" w:hAnsi="Noto Sans" w:cs="Noto Sans"/>
        <w:sz w:val="26"/>
        <w:szCs w:val="26"/>
      </w:rPr>
    </w:lvl>
    <w:lvl w:ilvl="1">
      <w:numFmt w:val="bullet"/>
      <w:lvlText w:val="☐"/>
      <w:lvlJc w:val="left"/>
      <w:pPr>
        <w:ind w:left="3061" w:hanging="291"/>
      </w:pPr>
      <w:rPr>
        <w:rFonts w:ascii="Noto Sans" w:eastAsia="Noto Sans" w:hAnsi="Noto Sans" w:cs="Noto Sans"/>
        <w:sz w:val="26"/>
        <w:szCs w:val="26"/>
      </w:rPr>
    </w:lvl>
    <w:lvl w:ilvl="2">
      <w:numFmt w:val="bullet"/>
      <w:lvlText w:val="•"/>
      <w:lvlJc w:val="left"/>
      <w:pPr>
        <w:ind w:left="3611" w:hanging="291"/>
      </w:pPr>
    </w:lvl>
    <w:lvl w:ilvl="3">
      <w:numFmt w:val="bullet"/>
      <w:lvlText w:val="•"/>
      <w:lvlJc w:val="left"/>
      <w:pPr>
        <w:ind w:left="4163" w:hanging="291"/>
      </w:pPr>
    </w:lvl>
    <w:lvl w:ilvl="4">
      <w:numFmt w:val="bullet"/>
      <w:lvlText w:val="•"/>
      <w:lvlJc w:val="left"/>
      <w:pPr>
        <w:ind w:left="4715" w:hanging="291"/>
      </w:pPr>
    </w:lvl>
    <w:lvl w:ilvl="5">
      <w:numFmt w:val="bullet"/>
      <w:lvlText w:val="•"/>
      <w:lvlJc w:val="left"/>
      <w:pPr>
        <w:ind w:left="5267" w:hanging="291"/>
      </w:pPr>
    </w:lvl>
    <w:lvl w:ilvl="6">
      <w:numFmt w:val="bullet"/>
      <w:lvlText w:val="•"/>
      <w:lvlJc w:val="left"/>
      <w:pPr>
        <w:ind w:left="5818" w:hanging="291"/>
      </w:pPr>
    </w:lvl>
    <w:lvl w:ilvl="7">
      <w:numFmt w:val="bullet"/>
      <w:lvlText w:val="•"/>
      <w:lvlJc w:val="left"/>
      <w:pPr>
        <w:ind w:left="6370" w:hanging="291"/>
      </w:pPr>
    </w:lvl>
    <w:lvl w:ilvl="8">
      <w:numFmt w:val="bullet"/>
      <w:lvlText w:val="•"/>
      <w:lvlJc w:val="left"/>
      <w:pPr>
        <w:ind w:left="6922" w:hanging="291"/>
      </w:pPr>
    </w:lvl>
  </w:abstractNum>
  <w:abstractNum w:abstractNumId="1">
    <w:nsid w:val="09E11AC1"/>
    <w:multiLevelType w:val="multilevel"/>
    <w:tmpl w:val="39DE83FC"/>
    <w:lvl w:ilvl="0">
      <w:start w:val="6"/>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nsid w:val="0A342A0A"/>
    <w:multiLevelType w:val="multilevel"/>
    <w:tmpl w:val="F272B1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7E57A4"/>
    <w:multiLevelType w:val="multilevel"/>
    <w:tmpl w:val="D09C936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0E8E02A8"/>
    <w:multiLevelType w:val="multilevel"/>
    <w:tmpl w:val="32A41B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18FD5919"/>
    <w:multiLevelType w:val="multilevel"/>
    <w:tmpl w:val="C6EA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42A6496"/>
    <w:multiLevelType w:val="multilevel"/>
    <w:tmpl w:val="1B423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6341817"/>
    <w:multiLevelType w:val="multilevel"/>
    <w:tmpl w:val="AB3C9BBE"/>
    <w:lvl w:ilvl="0">
      <w:start w:val="1"/>
      <w:numFmt w:val="decimal"/>
      <w:lvlText w:val="%1."/>
      <w:lvlJc w:val="left"/>
      <w:pPr>
        <w:ind w:left="720" w:hanging="360"/>
      </w:pPr>
    </w:lvl>
    <w:lvl w:ilvl="1">
      <w:start w:val="1"/>
      <w:numFmt w:val="decimal"/>
      <w:lvlText w:val="%1.%2."/>
      <w:lvlJc w:val="left"/>
      <w:pPr>
        <w:ind w:left="117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nsid w:val="36982BED"/>
    <w:multiLevelType w:val="multilevel"/>
    <w:tmpl w:val="AB9C083A"/>
    <w:lvl w:ilvl="0">
      <w:start w:val="6"/>
      <w:numFmt w:val="decimal"/>
      <w:lvlText w:val="%1."/>
      <w:lvlJc w:val="left"/>
      <w:pPr>
        <w:ind w:left="720" w:hanging="360"/>
      </w:pPr>
    </w:lvl>
    <w:lvl w:ilvl="1">
      <w:start w:val="1"/>
      <w:numFmt w:val="decimal"/>
      <w:lvlText w:val="%1.%2"/>
      <w:lvlJc w:val="left"/>
      <w:pPr>
        <w:ind w:left="3240" w:hanging="360"/>
      </w:pPr>
    </w:lvl>
    <w:lvl w:ilvl="2">
      <w:start w:val="1"/>
      <w:numFmt w:val="decimal"/>
      <w:lvlText w:val="%1.%2.%3"/>
      <w:lvlJc w:val="left"/>
      <w:pPr>
        <w:ind w:left="6120" w:hanging="720"/>
      </w:pPr>
    </w:lvl>
    <w:lvl w:ilvl="3">
      <w:start w:val="1"/>
      <w:numFmt w:val="decimal"/>
      <w:lvlText w:val="%1.%2.%3.%4"/>
      <w:lvlJc w:val="left"/>
      <w:pPr>
        <w:ind w:left="8640" w:hanging="720"/>
      </w:pPr>
    </w:lvl>
    <w:lvl w:ilvl="4">
      <w:start w:val="1"/>
      <w:numFmt w:val="decimal"/>
      <w:lvlText w:val="%1.%2.%3.%4.%5"/>
      <w:lvlJc w:val="left"/>
      <w:pPr>
        <w:ind w:left="11520" w:hanging="1080"/>
      </w:pPr>
    </w:lvl>
    <w:lvl w:ilvl="5">
      <w:start w:val="1"/>
      <w:numFmt w:val="decimal"/>
      <w:lvlText w:val="%1.%2.%3.%4.%5.%6"/>
      <w:lvlJc w:val="left"/>
      <w:pPr>
        <w:ind w:left="14400" w:hanging="1440"/>
      </w:pPr>
    </w:lvl>
    <w:lvl w:ilvl="6">
      <w:start w:val="1"/>
      <w:numFmt w:val="decimal"/>
      <w:lvlText w:val="%1.%2.%3.%4.%5.%6.%7"/>
      <w:lvlJc w:val="left"/>
      <w:pPr>
        <w:ind w:left="16920" w:hanging="1440"/>
      </w:pPr>
    </w:lvl>
    <w:lvl w:ilvl="7">
      <w:start w:val="1"/>
      <w:numFmt w:val="decimal"/>
      <w:lvlText w:val="%1.%2.%3.%4.%5.%6.%7.%8"/>
      <w:lvlJc w:val="left"/>
      <w:pPr>
        <w:ind w:left="19800" w:hanging="1800"/>
      </w:pPr>
    </w:lvl>
    <w:lvl w:ilvl="8">
      <w:start w:val="1"/>
      <w:numFmt w:val="decimal"/>
      <w:lvlText w:val="%1.%2.%3.%4.%5.%6.%7.%8.%9"/>
      <w:lvlJc w:val="left"/>
      <w:pPr>
        <w:ind w:left="22320" w:hanging="1800"/>
      </w:pPr>
    </w:lvl>
  </w:abstractNum>
  <w:abstractNum w:abstractNumId="9">
    <w:nsid w:val="371320F9"/>
    <w:multiLevelType w:val="multilevel"/>
    <w:tmpl w:val="460A61DE"/>
    <w:lvl w:ilvl="0">
      <w:start w:val="1"/>
      <w:numFmt w:val="bullet"/>
      <w:pStyle w:val="TLTK"/>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nsid w:val="375277F7"/>
    <w:multiLevelType w:val="hybridMultilevel"/>
    <w:tmpl w:val="141E4B44"/>
    <w:lvl w:ilvl="0" w:tplc="800841F0">
      <w:start w:val="1"/>
      <w:numFmt w:val="bullet"/>
      <w:lvlText w:val="-"/>
      <w:lvlJc w:val="left"/>
      <w:pPr>
        <w:ind w:left="786" w:hanging="360"/>
      </w:pPr>
      <w:rPr>
        <w:rFonts w:ascii="Cambria" w:eastAsia="Cambria"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7644802"/>
    <w:multiLevelType w:val="multilevel"/>
    <w:tmpl w:val="9084A4E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2">
    <w:nsid w:val="38BD599C"/>
    <w:multiLevelType w:val="multilevel"/>
    <w:tmpl w:val="E2C65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E247F5"/>
    <w:multiLevelType w:val="multilevel"/>
    <w:tmpl w:val="8E92DED0"/>
    <w:lvl w:ilvl="0">
      <w:start w:val="6"/>
      <w:numFmt w:val="decimal"/>
      <w:lvlText w:val="%1."/>
      <w:lvlJc w:val="left"/>
      <w:pPr>
        <w:ind w:left="720" w:hanging="360"/>
      </w:pPr>
    </w:lvl>
    <w:lvl w:ilvl="1">
      <w:start w:val="1"/>
      <w:numFmt w:val="decimal"/>
      <w:lvlText w:val="%1.%2"/>
      <w:lvlJc w:val="left"/>
      <w:pPr>
        <w:ind w:left="3240" w:hanging="360"/>
      </w:pPr>
    </w:lvl>
    <w:lvl w:ilvl="2">
      <w:start w:val="1"/>
      <w:numFmt w:val="decimal"/>
      <w:lvlText w:val="%1.%2.%3"/>
      <w:lvlJc w:val="left"/>
      <w:pPr>
        <w:ind w:left="6120" w:hanging="720"/>
      </w:pPr>
    </w:lvl>
    <w:lvl w:ilvl="3">
      <w:start w:val="1"/>
      <w:numFmt w:val="decimal"/>
      <w:lvlText w:val="%1.%2.%3.%4"/>
      <w:lvlJc w:val="left"/>
      <w:pPr>
        <w:ind w:left="8640" w:hanging="720"/>
      </w:pPr>
    </w:lvl>
    <w:lvl w:ilvl="4">
      <w:start w:val="1"/>
      <w:numFmt w:val="decimal"/>
      <w:lvlText w:val="%1.%2.%3.%4.%5"/>
      <w:lvlJc w:val="left"/>
      <w:pPr>
        <w:ind w:left="11520" w:hanging="1080"/>
      </w:pPr>
    </w:lvl>
    <w:lvl w:ilvl="5">
      <w:start w:val="1"/>
      <w:numFmt w:val="decimal"/>
      <w:lvlText w:val="%1.%2.%3.%4.%5.%6"/>
      <w:lvlJc w:val="left"/>
      <w:pPr>
        <w:ind w:left="14400" w:hanging="1440"/>
      </w:pPr>
    </w:lvl>
    <w:lvl w:ilvl="6">
      <w:start w:val="1"/>
      <w:numFmt w:val="decimal"/>
      <w:lvlText w:val="%1.%2.%3.%4.%5.%6.%7"/>
      <w:lvlJc w:val="left"/>
      <w:pPr>
        <w:ind w:left="16920" w:hanging="1440"/>
      </w:pPr>
    </w:lvl>
    <w:lvl w:ilvl="7">
      <w:start w:val="1"/>
      <w:numFmt w:val="decimal"/>
      <w:lvlText w:val="%1.%2.%3.%4.%5.%6.%7.%8"/>
      <w:lvlJc w:val="left"/>
      <w:pPr>
        <w:ind w:left="19800" w:hanging="1800"/>
      </w:pPr>
    </w:lvl>
    <w:lvl w:ilvl="8">
      <w:start w:val="1"/>
      <w:numFmt w:val="decimal"/>
      <w:lvlText w:val="%1.%2.%3.%4.%5.%6.%7.%8.%9"/>
      <w:lvlJc w:val="left"/>
      <w:pPr>
        <w:ind w:left="22320" w:hanging="1800"/>
      </w:pPr>
    </w:lvl>
  </w:abstractNum>
  <w:abstractNum w:abstractNumId="14">
    <w:nsid w:val="5E5C273C"/>
    <w:multiLevelType w:val="multilevel"/>
    <w:tmpl w:val="C562CAD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nsid w:val="5FCB3FED"/>
    <w:multiLevelType w:val="multilevel"/>
    <w:tmpl w:val="4EA44212"/>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7F86028"/>
    <w:multiLevelType w:val="multilevel"/>
    <w:tmpl w:val="6B6433F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6FC9349D"/>
    <w:multiLevelType w:val="multilevel"/>
    <w:tmpl w:val="4BC64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B7F1AB8"/>
    <w:multiLevelType w:val="multilevel"/>
    <w:tmpl w:val="86DE74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7E9B4CD3"/>
    <w:multiLevelType w:val="hybridMultilevel"/>
    <w:tmpl w:val="9B86E660"/>
    <w:lvl w:ilvl="0" w:tplc="4104CAD4">
      <w:start w:val="2"/>
      <w:numFmt w:val="bullet"/>
      <w:lvlText w:val="-"/>
      <w:lvlJc w:val="left"/>
      <w:pPr>
        <w:ind w:left="786" w:hanging="360"/>
      </w:pPr>
      <w:rPr>
        <w:rFonts w:ascii="Cambria" w:eastAsia="Cambria"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2"/>
  </w:num>
  <w:num w:numId="3">
    <w:abstractNumId w:val="9"/>
  </w:num>
  <w:num w:numId="4">
    <w:abstractNumId w:val="1"/>
  </w:num>
  <w:num w:numId="5">
    <w:abstractNumId w:val="17"/>
  </w:num>
  <w:num w:numId="6">
    <w:abstractNumId w:val="0"/>
  </w:num>
  <w:num w:numId="7">
    <w:abstractNumId w:val="13"/>
  </w:num>
  <w:num w:numId="8">
    <w:abstractNumId w:val="6"/>
  </w:num>
  <w:num w:numId="9">
    <w:abstractNumId w:val="5"/>
  </w:num>
  <w:num w:numId="10">
    <w:abstractNumId w:val="16"/>
  </w:num>
  <w:num w:numId="11">
    <w:abstractNumId w:val="18"/>
  </w:num>
  <w:num w:numId="12">
    <w:abstractNumId w:val="4"/>
  </w:num>
  <w:num w:numId="13">
    <w:abstractNumId w:val="7"/>
  </w:num>
  <w:num w:numId="14">
    <w:abstractNumId w:val="11"/>
  </w:num>
  <w:num w:numId="15">
    <w:abstractNumId w:val="15"/>
  </w:num>
  <w:num w:numId="16">
    <w:abstractNumId w:val="10"/>
  </w:num>
  <w:num w:numId="17">
    <w:abstractNumId w:val="14"/>
  </w:num>
  <w:num w:numId="18">
    <w:abstractNumId w:val="3"/>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2"/>
    <w:rsid w:val="00242C4B"/>
    <w:rsid w:val="00324B3B"/>
    <w:rsid w:val="0044161F"/>
    <w:rsid w:val="00803950"/>
    <w:rsid w:val="008E516A"/>
    <w:rsid w:val="00B0375B"/>
    <w:rsid w:val="00B4719A"/>
    <w:rsid w:val="00B60CB7"/>
    <w:rsid w:val="00BA0DDC"/>
    <w:rsid w:val="00BE7ECB"/>
    <w:rsid w:val="00F1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F779-5B49-41E6-BFE7-7FBF8DB6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C7"/>
  </w:style>
  <w:style w:type="paragraph" w:styleId="Heading1">
    <w:name w:val="heading 1"/>
    <w:aliases w:val="Ten phan"/>
    <w:basedOn w:val="Normal"/>
    <w:next w:val="Normal"/>
    <w:link w:val="Heading1Char"/>
    <w:uiPriority w:val="9"/>
    <w:qFormat/>
    <w:rsid w:val="00DC5374"/>
    <w:pPr>
      <w:keepNext/>
      <w:spacing w:before="240" w:after="60" w:line="240" w:lineRule="auto"/>
      <w:outlineLvl w:val="0"/>
    </w:pPr>
    <w:rPr>
      <w:rFonts w:ascii="Calibri Light" w:eastAsia="DengXian Light" w:hAnsi="Calibri Light" w:cs="Times New Roman"/>
      <w:b/>
      <w:bCs/>
      <w:kern w:val="32"/>
      <w:sz w:val="32"/>
      <w:szCs w:val="32"/>
      <w:lang w:val="en-US"/>
    </w:rPr>
  </w:style>
  <w:style w:type="paragraph" w:styleId="Heading2">
    <w:name w:val="heading 2"/>
    <w:aliases w:val="Ten dieu"/>
    <w:basedOn w:val="Normal"/>
    <w:next w:val="Normal"/>
    <w:link w:val="Heading2Char"/>
    <w:uiPriority w:val="9"/>
    <w:unhideWhenUsed/>
    <w:qFormat/>
    <w:rsid w:val="00DC5374"/>
    <w:pPr>
      <w:keepNext/>
      <w:keepLines/>
      <w:widowControl w:val="0"/>
      <w:spacing w:before="40" w:after="0" w:line="240" w:lineRule="auto"/>
      <w:outlineLvl w:val="1"/>
    </w:pPr>
    <w:rPr>
      <w:rFonts w:ascii="Calibri Light" w:hAnsi="Calibri Light" w:cs="Times New Roman"/>
      <w:color w:val="2E74B5"/>
      <w:sz w:val="26"/>
      <w:szCs w:val="26"/>
      <w:lang w:eastAsia="vi-VN" w:bidi="vi-VN"/>
    </w:rPr>
  </w:style>
  <w:style w:type="paragraph" w:styleId="Heading3">
    <w:name w:val="heading 3"/>
    <w:aliases w:val="Ten dieu nho"/>
    <w:basedOn w:val="Normal"/>
    <w:next w:val="Normal"/>
    <w:link w:val="Heading3Char"/>
    <w:uiPriority w:val="9"/>
    <w:unhideWhenUsed/>
    <w:qFormat/>
    <w:rsid w:val="00DC537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DC5374"/>
    <w:pPr>
      <w:keepNext/>
      <w:keepLines/>
      <w:spacing w:before="40" w:after="0" w:line="240" w:lineRule="auto"/>
      <w:outlineLvl w:val="3"/>
    </w:pPr>
    <w:rPr>
      <w:rFonts w:asciiTheme="majorHAnsi" w:eastAsiaTheme="majorEastAsia" w:hAnsiTheme="majorHAnsi" w:cstheme="majorBidi"/>
      <w:i/>
      <w:iCs/>
      <w:color w:val="365F91" w:themeColor="accent1" w:themeShade="BF"/>
      <w:sz w:val="24"/>
      <w:lang w:val="en-US"/>
    </w:rPr>
  </w:style>
  <w:style w:type="paragraph" w:styleId="Heading5">
    <w:name w:val="heading 5"/>
    <w:basedOn w:val="Normal"/>
    <w:next w:val="Normal"/>
    <w:link w:val="Heading5Char"/>
    <w:uiPriority w:val="9"/>
    <w:unhideWhenUsed/>
    <w:qFormat/>
    <w:rsid w:val="00DC5374"/>
    <w:pPr>
      <w:keepNext/>
      <w:keepLines/>
      <w:spacing w:before="40" w:after="0" w:line="240" w:lineRule="auto"/>
      <w:outlineLvl w:val="4"/>
    </w:pPr>
    <w:rPr>
      <w:rFonts w:asciiTheme="majorHAnsi" w:eastAsiaTheme="majorEastAsia" w:hAnsiTheme="majorHAnsi" w:cstheme="majorBidi"/>
      <w:color w:val="365F91" w:themeColor="accent1" w:themeShade="BF"/>
      <w:sz w:val="24"/>
      <w:lang w:val="en-US"/>
    </w:rPr>
  </w:style>
  <w:style w:type="paragraph" w:styleId="Heading6">
    <w:name w:val="heading 6"/>
    <w:basedOn w:val="Normal"/>
    <w:next w:val="Normal"/>
    <w:link w:val="Heading6Char"/>
    <w:rsid w:val="00523343"/>
    <w:pPr>
      <w:keepNext/>
      <w:keepLines/>
      <w:widowControl w:val="0"/>
      <w:autoSpaceDE w:val="0"/>
      <w:autoSpaceDN w:val="0"/>
      <w:spacing w:before="200" w:after="40" w:line="240" w:lineRule="auto"/>
      <w:outlineLvl w:val="5"/>
    </w:pPr>
    <w:rPr>
      <w:rFonts w:ascii="Times New Roman" w:eastAsia="Times New Roman" w:hAnsi="Times New Roman" w:cs="Times New Roman"/>
      <w:b/>
      <w:sz w:val="20"/>
      <w:szCs w:val="20"/>
    </w:rPr>
  </w:style>
  <w:style w:type="paragraph" w:styleId="Heading9">
    <w:name w:val="heading 9"/>
    <w:basedOn w:val="Normal"/>
    <w:next w:val="Normal"/>
    <w:link w:val="Heading9Char"/>
    <w:uiPriority w:val="9"/>
    <w:semiHidden/>
    <w:unhideWhenUsed/>
    <w:qFormat/>
    <w:rsid w:val="00DC5374"/>
    <w:pPr>
      <w:spacing w:before="240" w:after="60" w:line="240" w:lineRule="auto"/>
      <w:outlineLvl w:val="8"/>
    </w:pPr>
    <w:rPr>
      <w:rFonts w:ascii="Calibri Light" w:eastAsia="DengXian Light"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23343"/>
    <w:pPr>
      <w:keepNext/>
      <w:keepLines/>
      <w:widowControl w:val="0"/>
      <w:autoSpaceDE w:val="0"/>
      <w:autoSpaceDN w:val="0"/>
      <w:spacing w:before="480" w:after="120" w:line="240" w:lineRule="auto"/>
    </w:pPr>
    <w:rPr>
      <w:rFonts w:ascii="Times New Roman" w:eastAsia="Times New Roman" w:hAnsi="Times New Roman" w:cs="Times New Roman"/>
      <w:b/>
      <w:sz w:val="72"/>
      <w:szCs w:val="72"/>
    </w:rPr>
  </w:style>
  <w:style w:type="character" w:customStyle="1" w:styleId="Heading1Char">
    <w:name w:val="Heading 1 Char"/>
    <w:aliases w:val="Ten phan Char"/>
    <w:basedOn w:val="DefaultParagraphFont"/>
    <w:link w:val="Heading1"/>
    <w:uiPriority w:val="9"/>
    <w:rsid w:val="00DC5374"/>
    <w:rPr>
      <w:rFonts w:ascii="Calibri Light" w:eastAsia="DengXian Light" w:hAnsi="Calibri Light" w:cs="Times New Roman"/>
      <w:b/>
      <w:bCs/>
      <w:kern w:val="32"/>
      <w:sz w:val="32"/>
      <w:szCs w:val="32"/>
      <w:lang w:val="en-US"/>
    </w:rPr>
  </w:style>
  <w:style w:type="character" w:customStyle="1" w:styleId="Heading2Char">
    <w:name w:val="Heading 2 Char"/>
    <w:aliases w:val="Ten dieu Char"/>
    <w:basedOn w:val="DefaultParagraphFont"/>
    <w:link w:val="Heading2"/>
    <w:uiPriority w:val="9"/>
    <w:rsid w:val="00DC5374"/>
    <w:rPr>
      <w:rFonts w:ascii="Calibri Light" w:eastAsia="SimSun" w:hAnsi="Calibri Light" w:cs="Times New Roman"/>
      <w:color w:val="2E74B5"/>
      <w:sz w:val="26"/>
      <w:szCs w:val="26"/>
      <w:lang w:eastAsia="vi-VN" w:bidi="vi-VN"/>
    </w:rPr>
  </w:style>
  <w:style w:type="character" w:customStyle="1" w:styleId="Heading3Char">
    <w:name w:val="Heading 3 Char"/>
    <w:aliases w:val="Ten dieu nho Char"/>
    <w:basedOn w:val="DefaultParagraphFont"/>
    <w:link w:val="Heading3"/>
    <w:uiPriority w:val="9"/>
    <w:rsid w:val="00DC537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DC5374"/>
    <w:rPr>
      <w:rFonts w:asciiTheme="majorHAnsi" w:eastAsiaTheme="majorEastAsia" w:hAnsiTheme="majorHAnsi" w:cstheme="majorBidi"/>
      <w:i/>
      <w:iCs/>
      <w:color w:val="365F91" w:themeColor="accent1" w:themeShade="BF"/>
      <w:sz w:val="24"/>
      <w:lang w:val="en-US"/>
    </w:rPr>
  </w:style>
  <w:style w:type="character" w:customStyle="1" w:styleId="Heading5Char">
    <w:name w:val="Heading 5 Char"/>
    <w:basedOn w:val="DefaultParagraphFont"/>
    <w:link w:val="Heading5"/>
    <w:uiPriority w:val="9"/>
    <w:semiHidden/>
    <w:rsid w:val="00DC5374"/>
    <w:rPr>
      <w:rFonts w:asciiTheme="majorHAnsi" w:eastAsiaTheme="majorEastAsia" w:hAnsiTheme="majorHAnsi" w:cstheme="majorBidi"/>
      <w:color w:val="365F91" w:themeColor="accent1" w:themeShade="BF"/>
      <w:sz w:val="24"/>
      <w:lang w:val="en-US"/>
    </w:rPr>
  </w:style>
  <w:style w:type="character" w:customStyle="1" w:styleId="Heading6Char">
    <w:name w:val="Heading 6 Char"/>
    <w:basedOn w:val="DefaultParagraphFont"/>
    <w:link w:val="Heading6"/>
    <w:rsid w:val="00523343"/>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
    <w:semiHidden/>
    <w:rsid w:val="00DC5374"/>
    <w:rPr>
      <w:rFonts w:ascii="Calibri Light" w:eastAsia="DengXian Light" w:hAnsi="Calibri Light" w:cs="Times New Roman"/>
      <w:lang w:val="en-US"/>
    </w:rPr>
  </w:style>
  <w:style w:type="table" w:styleId="TableGrid">
    <w:name w:val="Table Grid"/>
    <w:basedOn w:val="TableNormal"/>
    <w:uiPriority w:val="39"/>
    <w:rsid w:val="00DC53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374"/>
    <w:pPr>
      <w:tabs>
        <w:tab w:val="center" w:pos="4680"/>
        <w:tab w:val="right" w:pos="9360"/>
      </w:tabs>
      <w:spacing w:after="0" w:line="240" w:lineRule="auto"/>
    </w:pPr>
    <w:rPr>
      <w:rFonts w:ascii="Times New Roman" w:hAnsi="Times New Roman" w:cs="Times New Roman"/>
      <w:sz w:val="24"/>
      <w:lang w:val="en-US"/>
    </w:rPr>
  </w:style>
  <w:style w:type="character" w:customStyle="1" w:styleId="HeaderChar">
    <w:name w:val="Header Char"/>
    <w:basedOn w:val="DefaultParagraphFont"/>
    <w:link w:val="Header"/>
    <w:uiPriority w:val="99"/>
    <w:rsid w:val="00DC5374"/>
    <w:rPr>
      <w:rFonts w:ascii="Times New Roman" w:eastAsia="Calibri" w:hAnsi="Times New Roman" w:cs="Times New Roman"/>
      <w:sz w:val="24"/>
      <w:lang w:val="en-US"/>
    </w:rPr>
  </w:style>
  <w:style w:type="paragraph" w:styleId="Footer">
    <w:name w:val="footer"/>
    <w:basedOn w:val="Normal"/>
    <w:link w:val="FooterChar"/>
    <w:uiPriority w:val="99"/>
    <w:unhideWhenUsed/>
    <w:rsid w:val="00DC5374"/>
    <w:pPr>
      <w:tabs>
        <w:tab w:val="center" w:pos="4680"/>
        <w:tab w:val="right" w:pos="9360"/>
      </w:tabs>
      <w:spacing w:after="0" w:line="240" w:lineRule="auto"/>
    </w:pPr>
    <w:rPr>
      <w:rFonts w:ascii="Times New Roman" w:hAnsi="Times New Roman" w:cs="Times New Roman"/>
      <w:sz w:val="24"/>
      <w:lang w:val="en-US"/>
    </w:rPr>
  </w:style>
  <w:style w:type="character" w:customStyle="1" w:styleId="FooterChar">
    <w:name w:val="Footer Char"/>
    <w:basedOn w:val="DefaultParagraphFont"/>
    <w:link w:val="Footer"/>
    <w:uiPriority w:val="99"/>
    <w:rsid w:val="00DC5374"/>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DC5374"/>
    <w:pPr>
      <w:spacing w:after="0" w:line="240" w:lineRule="auto"/>
    </w:pPr>
    <w:rPr>
      <w:rFonts w:ascii="Tahoma" w:hAnsi="Tahoma" w:cs="Times New Roman"/>
      <w:sz w:val="16"/>
      <w:szCs w:val="16"/>
      <w:lang w:val="en-US"/>
    </w:rPr>
  </w:style>
  <w:style w:type="character" w:customStyle="1" w:styleId="BalloonTextChar">
    <w:name w:val="Balloon Text Char"/>
    <w:basedOn w:val="DefaultParagraphFont"/>
    <w:link w:val="BalloonText"/>
    <w:uiPriority w:val="99"/>
    <w:semiHidden/>
    <w:rsid w:val="00DC5374"/>
    <w:rPr>
      <w:rFonts w:ascii="Tahoma" w:eastAsia="Calibri" w:hAnsi="Tahoma" w:cs="Times New Roman"/>
      <w:sz w:val="16"/>
      <w:szCs w:val="16"/>
      <w:lang w:val="en-US"/>
    </w:rPr>
  </w:style>
  <w:style w:type="character" w:customStyle="1" w:styleId="hps">
    <w:name w:val="hps"/>
    <w:uiPriority w:val="99"/>
    <w:rsid w:val="00DC5374"/>
  </w:style>
  <w:style w:type="paragraph" w:styleId="ListParagraph">
    <w:name w:val="List Paragraph"/>
    <w:aliases w:val="ANNEX,List Paragraph1,List Paragraph2,References,List_Paragraph,Multilevel para_II,Citation List,Resume Title,List Paragraph (numbered (a)),MC Paragraphe Liste,Normal 2,Use Case List Paragraph,Medium Grid 1 - Accent 21,bullet 1,HPL01"/>
    <w:basedOn w:val="Normal"/>
    <w:link w:val="ListParagraphChar"/>
    <w:qFormat/>
    <w:rsid w:val="00DC5374"/>
    <w:pPr>
      <w:ind w:left="720"/>
      <w:contextualSpacing/>
    </w:pPr>
    <w:rPr>
      <w:rFonts w:cs="Times New Roman"/>
      <w:lang w:val="en-US"/>
    </w:rPr>
  </w:style>
  <w:style w:type="character" w:customStyle="1" w:styleId="Bodytext3">
    <w:name w:val="Body text (3)_"/>
    <w:link w:val="Bodytext30"/>
    <w:rsid w:val="00DC5374"/>
    <w:rPr>
      <w:rFonts w:ascii="Times New Roman" w:eastAsia="Times New Roman" w:hAnsi="Times New Roman"/>
      <w:i/>
      <w:iCs/>
      <w:sz w:val="26"/>
      <w:szCs w:val="26"/>
      <w:shd w:val="clear" w:color="auto" w:fill="FFFFFF"/>
    </w:rPr>
  </w:style>
  <w:style w:type="paragraph" w:customStyle="1" w:styleId="Bodytext30">
    <w:name w:val="Body text (3)"/>
    <w:basedOn w:val="Normal"/>
    <w:link w:val="Bodytext3"/>
    <w:rsid w:val="00DC5374"/>
    <w:pPr>
      <w:widowControl w:val="0"/>
      <w:shd w:val="clear" w:color="auto" w:fill="FFFFFF"/>
      <w:spacing w:after="120" w:line="0" w:lineRule="atLeast"/>
      <w:jc w:val="both"/>
    </w:pPr>
    <w:rPr>
      <w:rFonts w:ascii="Times New Roman" w:eastAsia="Times New Roman" w:hAnsi="Times New Roman"/>
      <w:i/>
      <w:iCs/>
      <w:sz w:val="26"/>
      <w:szCs w:val="26"/>
    </w:rPr>
  </w:style>
  <w:style w:type="character" w:customStyle="1" w:styleId="Bodytext3NotItalic">
    <w:name w:val="Body text (3) + Not Italic"/>
    <w:rsid w:val="00DC537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link w:val="Bodytext40"/>
    <w:rsid w:val="00DC5374"/>
    <w:rPr>
      <w:rFonts w:ascii="Times New Roman" w:eastAsia="Times New Roman" w:hAnsi="Times New Roman"/>
      <w:b/>
      <w:bCs/>
      <w:sz w:val="26"/>
      <w:szCs w:val="26"/>
      <w:shd w:val="clear" w:color="auto" w:fill="FFFFFF"/>
    </w:rPr>
  </w:style>
  <w:style w:type="paragraph" w:customStyle="1" w:styleId="Bodytext40">
    <w:name w:val="Body text (4)"/>
    <w:basedOn w:val="Normal"/>
    <w:link w:val="Bodytext4"/>
    <w:rsid w:val="00DC5374"/>
    <w:pPr>
      <w:widowControl w:val="0"/>
      <w:shd w:val="clear" w:color="auto" w:fill="FFFFFF"/>
      <w:spacing w:before="120" w:after="120" w:line="0" w:lineRule="atLeast"/>
      <w:jc w:val="center"/>
    </w:pPr>
    <w:rPr>
      <w:rFonts w:ascii="Times New Roman" w:eastAsia="Times New Roman" w:hAnsi="Times New Roman"/>
      <w:b/>
      <w:bCs/>
      <w:sz w:val="26"/>
      <w:szCs w:val="26"/>
    </w:rPr>
  </w:style>
  <w:style w:type="character" w:customStyle="1" w:styleId="Bodytext2">
    <w:name w:val="Body text (2)_"/>
    <w:rsid w:val="00DC5374"/>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link w:val="Bodytext80"/>
    <w:rsid w:val="00DC5374"/>
    <w:rPr>
      <w:rFonts w:ascii="Times New Roman" w:eastAsia="Times New Roman" w:hAnsi="Times New Roman"/>
      <w:b/>
      <w:bCs/>
      <w:i/>
      <w:iCs/>
      <w:sz w:val="26"/>
      <w:szCs w:val="26"/>
      <w:shd w:val="clear" w:color="auto" w:fill="FFFFFF"/>
    </w:rPr>
  </w:style>
  <w:style w:type="paragraph" w:customStyle="1" w:styleId="Bodytext80">
    <w:name w:val="Body text (8)"/>
    <w:basedOn w:val="Normal"/>
    <w:link w:val="Bodytext8"/>
    <w:rsid w:val="00DC5374"/>
    <w:pPr>
      <w:widowControl w:val="0"/>
      <w:shd w:val="clear" w:color="auto" w:fill="FFFFFF"/>
      <w:spacing w:before="120" w:after="60" w:line="0" w:lineRule="atLeast"/>
      <w:jc w:val="both"/>
    </w:pPr>
    <w:rPr>
      <w:rFonts w:ascii="Times New Roman" w:eastAsia="Times New Roman" w:hAnsi="Times New Roman"/>
      <w:b/>
      <w:bCs/>
      <w:i/>
      <w:iCs/>
      <w:sz w:val="26"/>
      <w:szCs w:val="26"/>
    </w:rPr>
  </w:style>
  <w:style w:type="character" w:customStyle="1" w:styleId="Tablecaption">
    <w:name w:val="Table caption_"/>
    <w:link w:val="Tablecaption0"/>
    <w:rsid w:val="00DC5374"/>
    <w:rPr>
      <w:rFonts w:ascii="Times New Roman" w:eastAsia="Times New Roman" w:hAnsi="Times New Roman"/>
      <w:b/>
      <w:bCs/>
      <w:sz w:val="26"/>
      <w:szCs w:val="26"/>
      <w:shd w:val="clear" w:color="auto" w:fill="FFFFFF"/>
    </w:rPr>
  </w:style>
  <w:style w:type="paragraph" w:customStyle="1" w:styleId="Tablecaption0">
    <w:name w:val="Table caption"/>
    <w:basedOn w:val="Normal"/>
    <w:link w:val="Tablecaption"/>
    <w:rsid w:val="00DC5374"/>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Bodytext20">
    <w:name w:val="Body text (2)"/>
    <w:rsid w:val="00DC537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Italic">
    <w:name w:val="Table caption + Italic"/>
    <w:rsid w:val="00DC537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20">
    <w:name w:val="Heading #2_"/>
    <w:link w:val="Heading21"/>
    <w:rsid w:val="00DC5374"/>
    <w:rPr>
      <w:rFonts w:ascii="Times New Roman" w:eastAsia="Times New Roman" w:hAnsi="Times New Roman"/>
      <w:b/>
      <w:bCs/>
      <w:sz w:val="26"/>
      <w:szCs w:val="26"/>
      <w:shd w:val="clear" w:color="auto" w:fill="FFFFFF"/>
    </w:rPr>
  </w:style>
  <w:style w:type="paragraph" w:customStyle="1" w:styleId="Heading21">
    <w:name w:val="Heading #2"/>
    <w:basedOn w:val="Normal"/>
    <w:link w:val="Heading20"/>
    <w:rsid w:val="00DC5374"/>
    <w:pPr>
      <w:widowControl w:val="0"/>
      <w:shd w:val="clear" w:color="auto" w:fill="FFFFFF"/>
      <w:spacing w:before="120" w:after="120" w:line="0" w:lineRule="atLeast"/>
      <w:jc w:val="both"/>
      <w:outlineLvl w:val="1"/>
    </w:pPr>
    <w:rPr>
      <w:rFonts w:ascii="Times New Roman" w:eastAsia="Times New Roman" w:hAnsi="Times New Roman"/>
      <w:b/>
      <w:bCs/>
      <w:sz w:val="26"/>
      <w:szCs w:val="26"/>
    </w:rPr>
  </w:style>
  <w:style w:type="character" w:customStyle="1" w:styleId="Bodytext15">
    <w:name w:val="Body text (15)_"/>
    <w:link w:val="Bodytext150"/>
    <w:rsid w:val="00DC5374"/>
    <w:rPr>
      <w:rFonts w:ascii="Consolas" w:eastAsia="Consolas" w:hAnsi="Consolas" w:cs="Consolas"/>
      <w:w w:val="120"/>
      <w:sz w:val="8"/>
      <w:szCs w:val="8"/>
      <w:shd w:val="clear" w:color="auto" w:fill="FFFFFF"/>
    </w:rPr>
  </w:style>
  <w:style w:type="paragraph" w:customStyle="1" w:styleId="Bodytext150">
    <w:name w:val="Body text (15)"/>
    <w:basedOn w:val="Normal"/>
    <w:link w:val="Bodytext15"/>
    <w:rsid w:val="00DC5374"/>
    <w:pPr>
      <w:widowControl w:val="0"/>
      <w:shd w:val="clear" w:color="auto" w:fill="FFFFFF"/>
      <w:spacing w:after="0" w:line="0" w:lineRule="atLeast"/>
      <w:jc w:val="both"/>
    </w:pPr>
    <w:rPr>
      <w:rFonts w:ascii="Consolas" w:eastAsia="Consolas" w:hAnsi="Consolas" w:cs="Consolas"/>
      <w:w w:val="120"/>
      <w:sz w:val="8"/>
      <w:szCs w:val="8"/>
    </w:rPr>
  </w:style>
  <w:style w:type="character" w:customStyle="1" w:styleId="Bodytext15Italic">
    <w:name w:val="Body text (15) + Italic"/>
    <w:aliases w:val="Scale 100%"/>
    <w:rsid w:val="00DC5374"/>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character" w:customStyle="1" w:styleId="Picturecaption">
    <w:name w:val="Picture caption_"/>
    <w:link w:val="Picturecaption0"/>
    <w:rsid w:val="00DC5374"/>
    <w:rPr>
      <w:rFonts w:ascii="Times New Roman" w:eastAsia="Times New Roman" w:hAnsi="Times New Roman"/>
      <w:b/>
      <w:bCs/>
      <w:sz w:val="26"/>
      <w:szCs w:val="26"/>
      <w:shd w:val="clear" w:color="auto" w:fill="FFFFFF"/>
    </w:rPr>
  </w:style>
  <w:style w:type="paragraph" w:customStyle="1" w:styleId="Picturecaption0">
    <w:name w:val="Picture caption"/>
    <w:basedOn w:val="Normal"/>
    <w:link w:val="Picturecaption"/>
    <w:rsid w:val="00DC5374"/>
    <w:pPr>
      <w:widowControl w:val="0"/>
      <w:shd w:val="clear" w:color="auto" w:fill="FFFFFF"/>
      <w:spacing w:after="0" w:line="421" w:lineRule="exact"/>
      <w:jc w:val="both"/>
    </w:pPr>
    <w:rPr>
      <w:rFonts w:ascii="Times New Roman" w:eastAsia="Times New Roman" w:hAnsi="Times New Roman"/>
      <w:b/>
      <w:bCs/>
      <w:sz w:val="26"/>
      <w:szCs w:val="26"/>
    </w:rPr>
  </w:style>
  <w:style w:type="paragraph" w:styleId="NoSpacing">
    <w:name w:val="No Spacing"/>
    <w:uiPriority w:val="1"/>
    <w:qFormat/>
    <w:rsid w:val="00DC5374"/>
    <w:pPr>
      <w:widowControl w:val="0"/>
      <w:spacing w:after="0" w:line="240" w:lineRule="auto"/>
    </w:pPr>
    <w:rPr>
      <w:rFonts w:ascii="Microsoft Sans Serif" w:eastAsia="Microsoft Sans Serif" w:hAnsi="Microsoft Sans Serif" w:cs="Microsoft Sans Serif"/>
      <w:color w:val="000000"/>
      <w:sz w:val="24"/>
      <w:szCs w:val="24"/>
      <w:lang w:eastAsia="vi-VN" w:bidi="vi-VN"/>
    </w:rPr>
  </w:style>
  <w:style w:type="character" w:styleId="Hyperlink">
    <w:name w:val="Hyperlink"/>
    <w:uiPriority w:val="99"/>
    <w:unhideWhenUsed/>
    <w:rsid w:val="00DC5374"/>
    <w:rPr>
      <w:color w:val="0000FF"/>
      <w:u w:val="single"/>
    </w:rPr>
  </w:style>
  <w:style w:type="paragraph" w:styleId="NormalWeb">
    <w:name w:val="Normal (Web)"/>
    <w:basedOn w:val="Normal"/>
    <w:uiPriority w:val="99"/>
    <w:unhideWhenUsed/>
    <w:rsid w:val="00DC53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C5374"/>
    <w:pPr>
      <w:spacing w:before="120" w:after="0" w:line="264" w:lineRule="auto"/>
      <w:ind w:firstLine="567"/>
      <w:jc w:val="both"/>
    </w:pPr>
    <w:rPr>
      <w:rFonts w:ascii="Times New Roman" w:eastAsia="Times New Roman" w:hAnsi="Times New Roman" w:cs="Times New Roman"/>
      <w:color w:val="000000"/>
      <w:sz w:val="28"/>
      <w:szCs w:val="28"/>
      <w:lang w:val="es-BO"/>
    </w:rPr>
  </w:style>
  <w:style w:type="character" w:customStyle="1" w:styleId="BodyTextIndentChar">
    <w:name w:val="Body Text Indent Char"/>
    <w:basedOn w:val="DefaultParagraphFont"/>
    <w:link w:val="BodyTextIndent"/>
    <w:rsid w:val="00DC5374"/>
    <w:rPr>
      <w:rFonts w:ascii="Times New Roman" w:eastAsia="Times New Roman" w:hAnsi="Times New Roman" w:cs="Times New Roman"/>
      <w:color w:val="000000"/>
      <w:sz w:val="28"/>
      <w:szCs w:val="28"/>
      <w:lang w:val="es-BO"/>
    </w:rPr>
  </w:style>
  <w:style w:type="character" w:styleId="CommentReference">
    <w:name w:val="annotation reference"/>
    <w:uiPriority w:val="99"/>
    <w:semiHidden/>
    <w:unhideWhenUsed/>
    <w:rsid w:val="00DC5374"/>
    <w:rPr>
      <w:sz w:val="16"/>
      <w:szCs w:val="16"/>
    </w:rPr>
  </w:style>
  <w:style w:type="paragraph" w:styleId="CommentText">
    <w:name w:val="annotation text"/>
    <w:basedOn w:val="Normal"/>
    <w:link w:val="CommentTextChar"/>
    <w:uiPriority w:val="99"/>
    <w:semiHidden/>
    <w:unhideWhenUsed/>
    <w:rsid w:val="00DC5374"/>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C537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5374"/>
    <w:rPr>
      <w:b/>
      <w:bCs/>
    </w:rPr>
  </w:style>
  <w:style w:type="character" w:customStyle="1" w:styleId="CommentSubjectChar">
    <w:name w:val="Comment Subject Char"/>
    <w:basedOn w:val="CommentTextChar"/>
    <w:link w:val="CommentSubject"/>
    <w:uiPriority w:val="99"/>
    <w:semiHidden/>
    <w:rsid w:val="00DC5374"/>
    <w:rPr>
      <w:rFonts w:ascii="Times New Roman" w:eastAsia="Calibri" w:hAnsi="Times New Roman" w:cs="Times New Roman"/>
      <w:b/>
      <w:bCs/>
      <w:sz w:val="20"/>
      <w:szCs w:val="20"/>
      <w:lang w:val="en-US"/>
    </w:rPr>
  </w:style>
  <w:style w:type="paragraph" w:styleId="FootnoteText">
    <w:name w:val="footnote text"/>
    <w:basedOn w:val="Normal"/>
    <w:link w:val="FootnoteTextChar"/>
    <w:unhideWhenUsed/>
    <w:rsid w:val="00DC5374"/>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rsid w:val="00DC5374"/>
    <w:rPr>
      <w:rFonts w:ascii="Times New Roman" w:eastAsia="Calibri" w:hAnsi="Times New Roman" w:cs="Times New Roman"/>
      <w:sz w:val="20"/>
      <w:szCs w:val="20"/>
      <w:lang w:val="en-US"/>
    </w:rPr>
  </w:style>
  <w:style w:type="character" w:styleId="FootnoteReference">
    <w:name w:val="footnote reference"/>
    <w:basedOn w:val="DefaultParagraphFont"/>
    <w:unhideWhenUsed/>
    <w:rsid w:val="00DC5374"/>
    <w:rPr>
      <w:vertAlign w:val="superscript"/>
    </w:rPr>
  </w:style>
  <w:style w:type="paragraph" w:styleId="TOC2">
    <w:name w:val="toc 2"/>
    <w:basedOn w:val="Normal"/>
    <w:next w:val="Normal"/>
    <w:autoRedefine/>
    <w:uiPriority w:val="39"/>
    <w:unhideWhenUsed/>
    <w:rsid w:val="00DC5374"/>
    <w:pPr>
      <w:spacing w:after="0" w:line="240" w:lineRule="auto"/>
      <w:ind w:left="240"/>
    </w:pPr>
    <w:rPr>
      <w:rFonts w:ascii="Times New Roman" w:hAnsi="Times New Roman" w:cs="Times New Roman"/>
      <w:sz w:val="24"/>
      <w:lang w:val="en-US"/>
    </w:rPr>
  </w:style>
  <w:style w:type="paragraph" w:styleId="TOC1">
    <w:name w:val="toc 1"/>
    <w:basedOn w:val="Normal"/>
    <w:next w:val="Normal"/>
    <w:autoRedefine/>
    <w:uiPriority w:val="39"/>
    <w:unhideWhenUsed/>
    <w:rsid w:val="00DC5374"/>
    <w:pPr>
      <w:spacing w:after="0" w:line="240" w:lineRule="auto"/>
    </w:pPr>
    <w:rPr>
      <w:rFonts w:ascii="Times New Roman" w:hAnsi="Times New Roman" w:cs="Times New Roman"/>
      <w:sz w:val="24"/>
      <w:lang w:val="en-US"/>
    </w:rPr>
  </w:style>
  <w:style w:type="paragraph" w:styleId="TOC3">
    <w:name w:val="toc 3"/>
    <w:basedOn w:val="Normal"/>
    <w:next w:val="Normal"/>
    <w:autoRedefine/>
    <w:uiPriority w:val="39"/>
    <w:unhideWhenUsed/>
    <w:rsid w:val="00DC5374"/>
    <w:pPr>
      <w:spacing w:after="0" w:line="240" w:lineRule="auto"/>
      <w:ind w:left="480"/>
    </w:pPr>
    <w:rPr>
      <w:rFonts w:ascii="Times New Roman" w:hAnsi="Times New Roman" w:cs="Times New Roman"/>
      <w:sz w:val="24"/>
      <w:lang w:val="en-US"/>
    </w:rPr>
  </w:style>
  <w:style w:type="character" w:customStyle="1" w:styleId="Bodytext11pt5">
    <w:name w:val="Body text + 11 pt5"/>
    <w:aliases w:val="Not Bold5"/>
    <w:rsid w:val="00DC5374"/>
    <w:rPr>
      <w:rFonts w:ascii="Times New Roman" w:hAnsi="Times New Roman" w:cs="Times New Roman"/>
      <w:b w:val="0"/>
      <w:bCs w:val="0"/>
      <w:sz w:val="22"/>
      <w:szCs w:val="22"/>
      <w:shd w:val="clear" w:color="auto" w:fill="FFFFFF"/>
    </w:rPr>
  </w:style>
  <w:style w:type="character" w:styleId="Emphasis">
    <w:name w:val="Emphasis"/>
    <w:basedOn w:val="DefaultParagraphFont"/>
    <w:qFormat/>
    <w:rsid w:val="00DC5374"/>
    <w:rPr>
      <w:i/>
      <w:iCs/>
      <w:color w:val="auto"/>
    </w:rPr>
  </w:style>
  <w:style w:type="paragraph" w:styleId="ListBullet">
    <w:name w:val="List Bullet"/>
    <w:basedOn w:val="Normal"/>
    <w:autoRedefine/>
    <w:qFormat/>
    <w:rsid w:val="00DC5374"/>
    <w:pPr>
      <w:tabs>
        <w:tab w:val="num" w:pos="737"/>
      </w:tabs>
      <w:spacing w:after="0" w:line="312" w:lineRule="auto"/>
      <w:ind w:left="340" w:hanging="340"/>
      <w:contextualSpacing/>
      <w:jc w:val="both"/>
    </w:pPr>
    <w:rPr>
      <w:rFonts w:ascii="Times New Roman" w:hAnsi="Times New Roman" w:cs="Times New Roman"/>
      <w:sz w:val="26"/>
      <w:szCs w:val="26"/>
      <w:lang w:val="en-US"/>
    </w:rPr>
  </w:style>
  <w:style w:type="paragraph" w:customStyle="1" w:styleId="Tablejust">
    <w:name w:val="Table just"/>
    <w:basedOn w:val="Normal"/>
    <w:autoRedefine/>
    <w:qFormat/>
    <w:rsid w:val="00D80308"/>
    <w:pPr>
      <w:spacing w:after="0" w:line="240" w:lineRule="auto"/>
    </w:pPr>
    <w:rPr>
      <w:rFonts w:ascii="Times New Roman" w:hAnsi="Times New Roman" w:cs="Times New Roman"/>
      <w:sz w:val="26"/>
      <w:szCs w:val="26"/>
      <w:lang w:val="pl-PL"/>
    </w:rPr>
  </w:style>
  <w:style w:type="paragraph" w:customStyle="1" w:styleId="Tablehead">
    <w:name w:val="Table head"/>
    <w:basedOn w:val="Normal"/>
    <w:autoRedefine/>
    <w:rsid w:val="008C71E7"/>
    <w:pPr>
      <w:spacing w:after="0" w:line="240" w:lineRule="auto"/>
    </w:pPr>
    <w:rPr>
      <w:rFonts w:asciiTheme="majorHAnsi" w:hAnsiTheme="majorHAnsi" w:cstheme="majorHAnsi"/>
      <w:b/>
      <w:bCs/>
      <w:sz w:val="26"/>
      <w:szCs w:val="26"/>
      <w:lang w:val="en-US"/>
    </w:rPr>
  </w:style>
  <w:style w:type="paragraph" w:customStyle="1" w:styleId="Tablemid">
    <w:name w:val="Table mid"/>
    <w:basedOn w:val="Normal"/>
    <w:autoRedefine/>
    <w:rsid w:val="00DC5374"/>
    <w:pPr>
      <w:spacing w:after="0"/>
    </w:pPr>
    <w:rPr>
      <w:rFonts w:ascii="Times New Roman" w:hAnsi="Times New Roman" w:cs="Times New Roman"/>
      <w:bCs/>
      <w:sz w:val="26"/>
      <w:szCs w:val="26"/>
      <w:lang w:val="en-US"/>
    </w:rPr>
  </w:style>
  <w:style w:type="paragraph" w:customStyle="1" w:styleId="Tableright">
    <w:name w:val="Table right"/>
    <w:autoRedefine/>
    <w:rsid w:val="00144CE7"/>
    <w:pPr>
      <w:spacing w:after="0"/>
      <w:jc w:val="right"/>
    </w:pPr>
    <w:rPr>
      <w:rFonts w:ascii="Times New Roman" w:hAnsi="Times New Roman" w:cs="Times New Roman"/>
      <w:color w:val="FF0000"/>
      <w:sz w:val="26"/>
      <w:szCs w:val="26"/>
    </w:rPr>
  </w:style>
  <w:style w:type="paragraph" w:customStyle="1" w:styleId="TableContents">
    <w:name w:val="Table Contents"/>
    <w:basedOn w:val="Normal"/>
    <w:rsid w:val="00DC5374"/>
    <w:pPr>
      <w:widowControl w:val="0"/>
      <w:suppressLineNumbers/>
      <w:suppressAutoHyphens/>
      <w:spacing w:after="0" w:line="240" w:lineRule="auto"/>
    </w:pPr>
    <w:rPr>
      <w:rFonts w:ascii="Times New Roman" w:eastAsia="Lucida Sans Unicode" w:hAnsi="Times New Roman" w:cs="Times New Roman"/>
      <w:kern w:val="1"/>
      <w:sz w:val="24"/>
      <w:szCs w:val="24"/>
      <w:lang w:val="en-US"/>
    </w:rPr>
  </w:style>
  <w:style w:type="paragraph" w:customStyle="1" w:styleId="CHINHVAN">
    <w:name w:val="CHINH VAN"/>
    <w:basedOn w:val="Normal"/>
    <w:qFormat/>
    <w:rsid w:val="00DC5374"/>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sz w:val="24"/>
      <w:szCs w:val="24"/>
      <w:lang w:val="de-DE" w:eastAsia="ja-JP"/>
    </w:rPr>
  </w:style>
  <w:style w:type="paragraph" w:styleId="BodyText21">
    <w:name w:val="Body Text 2"/>
    <w:basedOn w:val="Normal"/>
    <w:link w:val="BodyText2Char"/>
    <w:uiPriority w:val="99"/>
    <w:unhideWhenUsed/>
    <w:rsid w:val="00DC5374"/>
    <w:pPr>
      <w:spacing w:after="120" w:line="480" w:lineRule="auto"/>
    </w:pPr>
    <w:rPr>
      <w:rFonts w:ascii="Times New Roman" w:hAnsi="Times New Roman" w:cs="Times New Roman"/>
      <w:sz w:val="24"/>
      <w:lang w:val="en-US"/>
    </w:rPr>
  </w:style>
  <w:style w:type="character" w:customStyle="1" w:styleId="BodyText2Char">
    <w:name w:val="Body Text 2 Char"/>
    <w:basedOn w:val="DefaultParagraphFont"/>
    <w:link w:val="BodyText21"/>
    <w:uiPriority w:val="99"/>
    <w:rsid w:val="00DC5374"/>
    <w:rPr>
      <w:rFonts w:ascii="Times New Roman" w:eastAsia="Calibri" w:hAnsi="Times New Roman" w:cs="Times New Roman"/>
      <w:sz w:val="24"/>
      <w:lang w:val="en-US"/>
    </w:rPr>
  </w:style>
  <w:style w:type="character" w:customStyle="1" w:styleId="BodyText2Char1">
    <w:name w:val="Body Text 2 Char1"/>
    <w:uiPriority w:val="99"/>
    <w:locked/>
    <w:rsid w:val="00DC5374"/>
    <w:rPr>
      <w:rFonts w:ascii=".VnTime" w:hAnsi=".VnTime" w:cs="Times New Roman"/>
      <w:bCs/>
      <w:sz w:val="28"/>
      <w:szCs w:val="28"/>
      <w:lang w:eastAsia="ar-SA" w:bidi="ar-SA"/>
    </w:rPr>
  </w:style>
  <w:style w:type="paragraph" w:customStyle="1" w:styleId="CharCharChar">
    <w:name w:val="Char Char Char"/>
    <w:basedOn w:val="Normal"/>
    <w:next w:val="Normal"/>
    <w:autoRedefine/>
    <w:semiHidden/>
    <w:rsid w:val="00DC5374"/>
    <w:pPr>
      <w:spacing w:before="120" w:after="120" w:line="312" w:lineRule="auto"/>
    </w:pPr>
    <w:rPr>
      <w:rFonts w:ascii="Times New Roman" w:eastAsia="Times New Roman" w:hAnsi="Times New Roman" w:cs="Times New Roman"/>
      <w:sz w:val="28"/>
      <w:szCs w:val="28"/>
      <w:lang w:val="en-US"/>
    </w:rPr>
  </w:style>
  <w:style w:type="paragraph" w:styleId="Caption">
    <w:name w:val="caption"/>
    <w:basedOn w:val="Normal"/>
    <w:next w:val="Normal"/>
    <w:uiPriority w:val="35"/>
    <w:unhideWhenUsed/>
    <w:qFormat/>
    <w:rsid w:val="00DC5374"/>
    <w:pPr>
      <w:spacing w:line="240" w:lineRule="auto"/>
    </w:pPr>
    <w:rPr>
      <w:rFonts w:ascii="Times New Roman" w:hAnsi="Times New Roman" w:cs="Times New Roman"/>
      <w:i/>
      <w:iCs/>
      <w:color w:val="1F497D" w:themeColor="text2"/>
      <w:sz w:val="18"/>
      <w:szCs w:val="18"/>
      <w:lang w:val="en-US"/>
    </w:rPr>
  </w:style>
  <w:style w:type="character" w:customStyle="1" w:styleId="TitleChar">
    <w:name w:val="Title Char"/>
    <w:basedOn w:val="DefaultParagraphFont"/>
    <w:link w:val="Title"/>
    <w:uiPriority w:val="10"/>
    <w:rsid w:val="00523343"/>
    <w:rPr>
      <w:rFonts w:ascii="Times New Roman" w:eastAsia="Times New Roman" w:hAnsi="Times New Roman" w:cs="Times New Roman"/>
      <w:b/>
      <w:sz w:val="72"/>
      <w:szCs w:val="72"/>
    </w:rPr>
  </w:style>
  <w:style w:type="paragraph" w:styleId="BodyText">
    <w:name w:val="Body Text"/>
    <w:basedOn w:val="Normal"/>
    <w:link w:val="BodyTextChar"/>
    <w:uiPriority w:val="99"/>
    <w:qFormat/>
    <w:rsid w:val="0052334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523343"/>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523343"/>
    <w:pPr>
      <w:widowControl w:val="0"/>
      <w:autoSpaceDE w:val="0"/>
      <w:autoSpaceDN w:val="0"/>
      <w:spacing w:after="0" w:line="240" w:lineRule="auto"/>
    </w:pPr>
    <w:rPr>
      <w:rFonts w:ascii="Times New Roman" w:eastAsia="Times New Roman" w:hAnsi="Times New Roman" w:cs="Times New Roman"/>
    </w:rPr>
  </w:style>
  <w:style w:type="paragraph" w:customStyle="1" w:styleId="TLTK">
    <w:name w:val="TLTK"/>
    <w:basedOn w:val="Normal"/>
    <w:autoRedefine/>
    <w:qFormat/>
    <w:rsid w:val="00523343"/>
    <w:pPr>
      <w:keepNext/>
      <w:numPr>
        <w:numId w:val="3"/>
      </w:numPr>
      <w:spacing w:after="120" w:line="288" w:lineRule="auto"/>
      <w:jc w:val="both"/>
    </w:pPr>
    <w:rPr>
      <w:rFonts w:ascii="Times New Roman" w:hAnsi="Times New Roman" w:cs="Times New Roman"/>
      <w:sz w:val="26"/>
      <w:lang w:val="en-US"/>
    </w:rPr>
  </w:style>
  <w:style w:type="character" w:customStyle="1" w:styleId="apple-converted-space">
    <w:name w:val="apple-converted-space"/>
    <w:rsid w:val="00523343"/>
  </w:style>
  <w:style w:type="paragraph" w:styleId="Subtitle">
    <w:name w:val="Subtitle"/>
    <w:basedOn w:val="Normal"/>
    <w:next w:val="Normal"/>
    <w:link w:val="SubtitleChar"/>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3343"/>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FC7E44"/>
  </w:style>
  <w:style w:type="character" w:styleId="Strong">
    <w:name w:val="Strong"/>
    <w:basedOn w:val="DefaultParagraphFont"/>
    <w:uiPriority w:val="22"/>
    <w:qFormat/>
    <w:rsid w:val="00FC7E44"/>
    <w:rPr>
      <w:b/>
      <w:bCs/>
    </w:rPr>
  </w:style>
  <w:style w:type="paragraph" w:styleId="HTMLPreformatted">
    <w:name w:val="HTML Preformatted"/>
    <w:basedOn w:val="Normal"/>
    <w:link w:val="HTMLPreformattedChar"/>
    <w:uiPriority w:val="99"/>
    <w:unhideWhenUsed/>
    <w:rsid w:val="00676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76BB8"/>
    <w:rPr>
      <w:rFonts w:ascii="Courier New" w:eastAsia="Times New Roman" w:hAnsi="Courier New" w:cs="Courier New"/>
      <w:sz w:val="20"/>
      <w:szCs w:val="20"/>
      <w:lang w:val="en-US"/>
    </w:rPr>
  </w:style>
  <w:style w:type="character" w:customStyle="1" w:styleId="apple-tab-span">
    <w:name w:val="apple-tab-span"/>
    <w:basedOn w:val="DefaultParagraphFont"/>
    <w:rsid w:val="00676BB8"/>
  </w:style>
  <w:style w:type="character" w:customStyle="1" w:styleId="indam">
    <w:name w:val="indam"/>
    <w:uiPriority w:val="1"/>
    <w:qFormat/>
    <w:rsid w:val="00006E85"/>
    <w:rPr>
      <w:rFonts w:ascii="Times New Roman" w:hAnsi="Times New Roman" w:cs="Times New Roman"/>
      <w:b/>
      <w:sz w:val="26"/>
      <w:szCs w:val="26"/>
      <w:lang w:val="en-US"/>
    </w:rPr>
  </w:style>
  <w:style w:type="paragraph" w:customStyle="1" w:styleId="Normal1">
    <w:name w:val="Normal1"/>
    <w:rsid w:val="00006E85"/>
    <w:pPr>
      <w:widowControl w:val="0"/>
      <w:spacing w:after="160" w:line="259" w:lineRule="auto"/>
    </w:pPr>
    <w:rPr>
      <w:color w:val="000000"/>
      <w:lang w:val="en-US"/>
    </w:rPr>
  </w:style>
  <w:style w:type="table" w:customStyle="1" w:styleId="TableGrid1">
    <w:name w:val="Table Grid1"/>
    <w:basedOn w:val="TableNormal"/>
    <w:next w:val="TableGrid"/>
    <w:uiPriority w:val="59"/>
    <w:rsid w:val="00FC70B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6">
    <w:name w:val="CharAttribute6"/>
    <w:rsid w:val="00FC70B0"/>
    <w:rPr>
      <w:rFonts w:ascii="Times New Roman" w:eastAsia="Times New Roman"/>
      <w:sz w:val="24"/>
    </w:rPr>
  </w:style>
  <w:style w:type="paragraph" w:customStyle="1" w:styleId="ParaAttribute25">
    <w:name w:val="ParaAttribute25"/>
    <w:rsid w:val="00FC70B0"/>
    <w:pPr>
      <w:wordWrap w:val="0"/>
      <w:spacing w:after="160" w:line="240" w:lineRule="auto"/>
      <w:ind w:firstLine="720"/>
    </w:pPr>
    <w:rPr>
      <w:rFonts w:ascii="Times New Roman" w:eastAsia="Batang" w:hAnsi="Times New Roman" w:cs="Times New Roman"/>
      <w:sz w:val="20"/>
      <w:szCs w:val="20"/>
      <w:lang w:val="en-US"/>
    </w:rPr>
  </w:style>
  <w:style w:type="character" w:customStyle="1" w:styleId="CharAttribute27">
    <w:name w:val="CharAttribute27"/>
    <w:rsid w:val="00FC70B0"/>
    <w:rPr>
      <w:rFonts w:ascii="Times New Roman" w:eastAsia="Times New Roman"/>
      <w:i/>
      <w:sz w:val="24"/>
    </w:rPr>
  </w:style>
  <w:style w:type="paragraph" w:customStyle="1" w:styleId="ParaAttribute12">
    <w:name w:val="ParaAttribute12"/>
    <w:rsid w:val="00FC70B0"/>
    <w:pPr>
      <w:keepNext/>
      <w:wordWrap w:val="0"/>
      <w:spacing w:before="60" w:after="60" w:line="240" w:lineRule="auto"/>
      <w:jc w:val="both"/>
    </w:pPr>
    <w:rPr>
      <w:rFonts w:ascii="Times New Roman" w:eastAsia="Batang" w:hAnsi="Times New Roman" w:cs="Times New Roman"/>
      <w:sz w:val="20"/>
      <w:szCs w:val="20"/>
      <w:lang w:val="en-US"/>
    </w:rPr>
  </w:style>
  <w:style w:type="character" w:customStyle="1" w:styleId="grame">
    <w:name w:val="grame"/>
    <w:rsid w:val="00FC70B0"/>
  </w:style>
  <w:style w:type="character" w:customStyle="1" w:styleId="publishers">
    <w:name w:val="publishers"/>
    <w:basedOn w:val="DefaultParagraphFont"/>
    <w:rsid w:val="00FC70B0"/>
  </w:style>
  <w:style w:type="paragraph" w:customStyle="1" w:styleId="ParaAttribute14">
    <w:name w:val="ParaAttribute14"/>
    <w:rsid w:val="00FC70B0"/>
    <w:pPr>
      <w:wordWrap w:val="0"/>
      <w:spacing w:after="160" w:line="240" w:lineRule="auto"/>
    </w:pPr>
    <w:rPr>
      <w:rFonts w:ascii="Times New Roman" w:eastAsia="Batang" w:hAnsi="Times New Roman" w:cs="Times New Roman"/>
      <w:sz w:val="20"/>
      <w:szCs w:val="20"/>
      <w:lang w:val="en-US"/>
    </w:rPr>
  </w:style>
  <w:style w:type="character" w:customStyle="1" w:styleId="fontstyle31">
    <w:name w:val="fontstyle31"/>
    <w:basedOn w:val="DefaultParagraphFont"/>
    <w:rsid w:val="003458E9"/>
    <w:rPr>
      <w:rFonts w:ascii="TimesNewRomanPSMT" w:hAnsi="TimesNewRomanPSMT" w:hint="default"/>
      <w:b w:val="0"/>
      <w:bCs w:val="0"/>
      <w:i w:val="0"/>
      <w:iCs w:val="0"/>
      <w:color w:val="000000"/>
      <w:sz w:val="26"/>
      <w:szCs w:val="26"/>
    </w:rPr>
  </w:style>
  <w:style w:type="numbering" w:customStyle="1" w:styleId="NoList1">
    <w:name w:val="No List1"/>
    <w:next w:val="NoList"/>
    <w:uiPriority w:val="99"/>
    <w:semiHidden/>
    <w:unhideWhenUsed/>
    <w:rsid w:val="00DD45F9"/>
  </w:style>
  <w:style w:type="character" w:customStyle="1" w:styleId="ipa">
    <w:name w:val="ipa"/>
    <w:basedOn w:val="DefaultParagraphFont"/>
    <w:rsid w:val="007125B4"/>
  </w:style>
  <w:style w:type="paragraph" w:customStyle="1" w:styleId="ParaAttribute31">
    <w:name w:val="ParaAttribute31"/>
    <w:rsid w:val="00B3765D"/>
    <w:pPr>
      <w:keepNext/>
      <w:wordWrap w:val="0"/>
      <w:spacing w:after="120" w:line="240" w:lineRule="auto"/>
      <w:jc w:val="right"/>
    </w:pPr>
    <w:rPr>
      <w:rFonts w:ascii="Times New Roman" w:eastAsia="Batang" w:hAnsi="Times New Roman" w:cs="Times New Roman"/>
      <w:sz w:val="20"/>
      <w:szCs w:val="20"/>
      <w:lang w:val="en-US"/>
    </w:rPr>
  </w:style>
  <w:style w:type="character" w:customStyle="1" w:styleId="text">
    <w:name w:val="text"/>
    <w:rsid w:val="00B3765D"/>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qFormat/>
    <w:locked/>
    <w:rsid w:val="003A5E7B"/>
    <w:rPr>
      <w:rFonts w:ascii="Calibri" w:eastAsia="Calibri" w:hAnsi="Calibri" w:cs="Times New Roman"/>
      <w:lang w:val="en-US"/>
    </w:rPr>
  </w:style>
  <w:style w:type="paragraph" w:customStyle="1" w:styleId="CHN">
    <w:name w:val="CHỌN"/>
    <w:basedOn w:val="Normal"/>
    <w:link w:val="CHNChar"/>
    <w:qFormat/>
    <w:rsid w:val="00CC220B"/>
    <w:pPr>
      <w:spacing w:after="0" w:line="324" w:lineRule="auto"/>
    </w:pPr>
    <w:rPr>
      <w:rFonts w:ascii="Times New Roman" w:hAnsi="Times New Roman" w:cs="Times New Roman"/>
      <w:b/>
      <w:bCs/>
      <w:i/>
      <w:iCs/>
      <w:sz w:val="24"/>
      <w:szCs w:val="24"/>
      <w:lang w:val="en-US"/>
    </w:rPr>
  </w:style>
  <w:style w:type="character" w:customStyle="1" w:styleId="CHNChar">
    <w:name w:val="CHỌN Char"/>
    <w:basedOn w:val="DefaultParagraphFont"/>
    <w:link w:val="CHN"/>
    <w:rsid w:val="00CC220B"/>
    <w:rPr>
      <w:rFonts w:ascii="Times New Roman" w:eastAsia="Calibri" w:hAnsi="Times New Roman" w:cs="Times New Roman"/>
      <w:b/>
      <w:bCs/>
      <w:i/>
      <w:iCs/>
      <w:sz w:val="24"/>
      <w:szCs w:val="24"/>
      <w:lang w:val="en-US"/>
    </w:rPr>
  </w:style>
  <w:style w:type="paragraph" w:styleId="TOCHeading">
    <w:name w:val="TOC Heading"/>
    <w:basedOn w:val="Heading1"/>
    <w:next w:val="Normal"/>
    <w:uiPriority w:val="39"/>
    <w:unhideWhenUsed/>
    <w:qFormat/>
    <w:rsid w:val="00CD625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FollowedHyperlink">
    <w:name w:val="FollowedHyperlink"/>
    <w:basedOn w:val="DefaultParagraphFont"/>
    <w:uiPriority w:val="99"/>
    <w:semiHidden/>
    <w:unhideWhenUsed/>
    <w:rsid w:val="00397F61"/>
    <w:rPr>
      <w:color w:val="800080" w:themeColor="followedHyperlink"/>
      <w:u w:val="single"/>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57" w:type="dxa"/>
        <w:bottom w:w="0" w:type="dxa"/>
        <w:right w:w="57"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57" w:type="dxa"/>
        <w:bottom w:w="0" w:type="dxa"/>
        <w:right w:w="57"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57" w:type="dxa"/>
        <w:bottom w:w="0" w:type="dxa"/>
        <w:right w:w="57"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57" w:type="dxa"/>
        <w:bottom w:w="0" w:type="dxa"/>
        <w:right w:w="57"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57" w:type="dxa"/>
        <w:bottom w:w="0" w:type="dxa"/>
        <w:right w:w="57"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57" w:type="dxa"/>
        <w:bottom w:w="0" w:type="dxa"/>
        <w:right w:w="57"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57" w:type="dxa"/>
        <w:bottom w:w="0" w:type="dxa"/>
        <w:right w:w="57"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57" w:type="dxa"/>
        <w:bottom w:w="0" w:type="dxa"/>
        <w:right w:w="57" w:type="dxa"/>
      </w:tblCellMar>
    </w:tblPr>
  </w:style>
  <w:style w:type="table" w:customStyle="1" w:styleId="aff5">
    <w:basedOn w:val="TableNormal"/>
    <w:tblPr>
      <w:tblStyleRowBandSize w:val="1"/>
      <w:tblStyleColBandSize w:val="1"/>
      <w:tblInd w:w="0" w:type="dxa"/>
      <w:tblCellMar>
        <w:top w:w="0" w:type="dxa"/>
        <w:left w:w="0" w:type="dxa"/>
        <w:bottom w:w="0" w:type="dxa"/>
        <w:right w:w="0"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57" w:type="dxa"/>
        <w:bottom w:w="0" w:type="dxa"/>
        <w:right w:w="57"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57" w:type="dxa"/>
        <w:bottom w:w="0" w:type="dxa"/>
        <w:right w:w="57" w:type="dxa"/>
      </w:tblCellMar>
    </w:tblPr>
  </w:style>
  <w:style w:type="table" w:customStyle="1" w:styleId="afff">
    <w:basedOn w:val="TableNormal"/>
    <w:tblPr>
      <w:tblStyleRowBandSize w:val="1"/>
      <w:tblStyleColBandSize w:val="1"/>
      <w:tblInd w:w="0" w:type="dxa"/>
      <w:tblCellMar>
        <w:top w:w="0" w:type="dxa"/>
        <w:left w:w="0" w:type="dxa"/>
        <w:bottom w:w="0" w:type="dxa"/>
        <w:right w:w="0"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57" w:type="dxa"/>
        <w:bottom w:w="0" w:type="dxa"/>
        <w:right w:w="57"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57" w:type="dxa"/>
        <w:bottom w:w="0" w:type="dxa"/>
        <w:right w:w="57" w:type="dxa"/>
      </w:tblCellMar>
    </w:tblPr>
  </w:style>
  <w:style w:type="table" w:customStyle="1" w:styleId="afffb">
    <w:basedOn w:val="TableNormal"/>
    <w:tblPr>
      <w:tblStyleRowBandSize w:val="1"/>
      <w:tblStyleColBandSize w:val="1"/>
      <w:tblInd w:w="0" w:type="dxa"/>
      <w:tblCellMar>
        <w:top w:w="0" w:type="dxa"/>
        <w:left w:w="0" w:type="dxa"/>
        <w:bottom w:w="0" w:type="dxa"/>
        <w:right w:w="0"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57" w:type="dxa"/>
        <w:bottom w:w="0" w:type="dxa"/>
        <w:right w:w="57"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57" w:type="dxa"/>
        <w:bottom w:w="0" w:type="dxa"/>
        <w:right w:w="57" w:type="dxa"/>
      </w:tblCellMar>
    </w:tblPr>
  </w:style>
  <w:style w:type="table" w:customStyle="1" w:styleId="affff7">
    <w:basedOn w:val="TableNormal"/>
    <w:tblPr>
      <w:tblStyleRowBandSize w:val="1"/>
      <w:tblStyleColBandSize w:val="1"/>
      <w:tblInd w:w="0" w:type="dxa"/>
      <w:tblCellMar>
        <w:top w:w="0" w:type="dxa"/>
        <w:left w:w="0" w:type="dxa"/>
        <w:bottom w:w="0" w:type="dxa"/>
        <w:right w:w="0"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57" w:type="dxa"/>
        <w:bottom w:w="0" w:type="dxa"/>
        <w:right w:w="57"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57" w:type="dxa"/>
        <w:bottom w:w="0" w:type="dxa"/>
        <w:right w:w="57" w:type="dxa"/>
      </w:tblCellMar>
    </w:tblPr>
  </w:style>
  <w:style w:type="table" w:customStyle="1" w:styleId="afffff3">
    <w:basedOn w:val="TableNormal"/>
    <w:tblPr>
      <w:tblStyleRowBandSize w:val="1"/>
      <w:tblStyleColBandSize w:val="1"/>
      <w:tblInd w:w="0" w:type="dxa"/>
      <w:tblCellMar>
        <w:top w:w="0" w:type="dxa"/>
        <w:left w:w="0" w:type="dxa"/>
        <w:bottom w:w="0" w:type="dxa"/>
        <w:right w:w="0"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57" w:type="dxa"/>
        <w:bottom w:w="0" w:type="dxa"/>
        <w:right w:w="57"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57" w:type="dxa"/>
        <w:bottom w:w="0" w:type="dxa"/>
        <w:right w:w="57" w:type="dxa"/>
      </w:tblCellMar>
    </w:tblPr>
  </w:style>
  <w:style w:type="table" w:customStyle="1" w:styleId="afffffd">
    <w:basedOn w:val="TableNormal"/>
    <w:tblPr>
      <w:tblStyleRowBandSize w:val="1"/>
      <w:tblStyleColBandSize w:val="1"/>
      <w:tblInd w:w="0" w:type="dxa"/>
      <w:tblCellMar>
        <w:top w:w="0" w:type="dxa"/>
        <w:left w:w="0" w:type="dxa"/>
        <w:bottom w:w="0" w:type="dxa"/>
        <w:right w:w="0"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7">
    <w:basedOn w:val="TableNormal"/>
    <w:tblPr>
      <w:tblStyleRowBandSize w:val="1"/>
      <w:tblStyleColBandSize w:val="1"/>
      <w:tblInd w:w="0" w:type="dxa"/>
      <w:tblCellMar>
        <w:top w:w="0" w:type="dxa"/>
        <w:left w:w="0" w:type="dxa"/>
        <w:bottom w:w="0" w:type="dxa"/>
        <w:right w:w="0"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tblPr>
      <w:tblStyleRowBandSize w:val="1"/>
      <w:tblStyleColBandSize w:val="1"/>
      <w:tblInd w:w="0" w:type="dxa"/>
      <w:tblCellMar>
        <w:top w:w="0" w:type="dxa"/>
        <w:left w:w="57" w:type="dxa"/>
        <w:bottom w:w="0" w:type="dxa"/>
        <w:right w:w="57" w:type="dxa"/>
      </w:tblCellMar>
    </w:tblPr>
  </w:style>
  <w:style w:type="table" w:customStyle="1" w:styleId="a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7">
    <w:basedOn w:val="TableNormal"/>
    <w:tblPr>
      <w:tblStyleRowBandSize w:val="1"/>
      <w:tblStyleColBandSize w:val="1"/>
      <w:tblInd w:w="0" w:type="dxa"/>
      <w:tblCellMar>
        <w:top w:w="0" w:type="dxa"/>
        <w:left w:w="57" w:type="dxa"/>
        <w:bottom w:w="0" w:type="dxa"/>
        <w:right w:w="57" w:type="dxa"/>
      </w:tblCellMar>
    </w:tblPr>
  </w:style>
  <w:style w:type="table" w:customStyle="1" w:styleId="a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9">
    <w:basedOn w:val="TableNormal"/>
    <w:tblPr>
      <w:tblStyleRowBandSize w:val="1"/>
      <w:tblStyleColBandSize w:val="1"/>
      <w:tblInd w:w="0" w:type="dxa"/>
      <w:tblCellMar>
        <w:top w:w="0" w:type="dxa"/>
        <w:left w:w="57" w:type="dxa"/>
        <w:bottom w:w="0" w:type="dxa"/>
        <w:right w:w="57" w:type="dxa"/>
      </w:tblCellMar>
    </w:tblPr>
  </w:style>
  <w:style w:type="table" w:customStyle="1" w:styleId="a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b">
    <w:basedOn w:val="TableNormal"/>
    <w:tblPr>
      <w:tblStyleRowBandSize w:val="1"/>
      <w:tblStyleColBandSize w:val="1"/>
      <w:tblInd w:w="0" w:type="dxa"/>
      <w:tblCellMar>
        <w:top w:w="0" w:type="dxa"/>
        <w:left w:w="57" w:type="dxa"/>
        <w:bottom w:w="0" w:type="dxa"/>
        <w:right w:w="57" w:type="dxa"/>
      </w:tblCellMar>
    </w:tblPr>
  </w:style>
  <w:style w:type="table" w:customStyle="1" w:styleId="a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d">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7">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9">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b">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d">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e">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7">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d">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7">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9">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a">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9">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b">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c">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d">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0">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b">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3">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5">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1">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2">
    <w:basedOn w:val="TableNormal"/>
    <w:tblPr>
      <w:tblStyleRowBandSize w:val="1"/>
      <w:tblStyleColBandSize w:val="1"/>
      <w:tblInd w:w="0" w:type="dxa"/>
      <w:tblCellMar>
        <w:top w:w="0" w:type="dxa"/>
        <w:left w:w="0" w:type="dxa"/>
        <w:bottom w:w="0" w:type="dxa"/>
        <w:right w:w="0" w:type="dxa"/>
      </w:tblCellMar>
    </w:tblPr>
  </w:style>
  <w:style w:type="paragraph" w:customStyle="1" w:styleId="western">
    <w:name w:val="western"/>
    <w:basedOn w:val="Normal"/>
    <w:rsid w:val="009E7FB7"/>
    <w:pPr>
      <w:spacing w:after="0" w:line="240" w:lineRule="auto"/>
    </w:pPr>
    <w:rPr>
      <w:rFonts w:ascii="Times New Roman" w:eastAsia="Arial Unicode MS" w:hAnsi="Times New Roman" w:cs="Times New Roman"/>
      <w:sz w:val="24"/>
      <w:szCs w:val="24"/>
      <w:lang w:val="en-US" w:eastAsia="en-US"/>
    </w:rPr>
  </w:style>
  <w:style w:type="table" w:customStyle="1" w:styleId="a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5">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ffffffffffffffffffffffffffffffffff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2">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4">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5">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6">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8">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8">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9">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2">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3">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a">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c">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d">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4">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6">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f7">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e">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f0">
    <w:basedOn w:val="TableNormal"/>
    <w:tblPr>
      <w:tblStyleRowBandSize w:val="1"/>
      <w:tblStyleColBandSize w:val="1"/>
      <w:tblInd w:w="0" w:type="dxa"/>
      <w:tblCellMar>
        <w:top w:w="0" w:type="dxa"/>
        <w:left w:w="57" w:type="dxa"/>
        <w:bottom w:w="0" w:type="dxa"/>
        <w:right w:w="57" w:type="dxa"/>
      </w:tblCellMar>
    </w:tblPr>
  </w:style>
  <w:style w:type="table" w:customStyle="1" w:styleId="afffffffffffffffffffffffffffffffffffffffffffffffffffffffffffffffffffffffffffffffff1">
    <w:basedOn w:val="TableNormal"/>
    <w:tblPr>
      <w:tblStyleRowBandSize w:val="1"/>
      <w:tblStyleColBandSize w:val="1"/>
      <w:tblInd w:w="0" w:type="dxa"/>
      <w:tblCellMar>
        <w:top w:w="0" w:type="dxa"/>
        <w:left w:w="0" w:type="dxa"/>
        <w:bottom w:w="0" w:type="dxa"/>
        <w:right w:w="0" w:type="dxa"/>
      </w:tblCellMar>
    </w:tblPr>
  </w:style>
  <w:style w:type="table" w:customStyle="1" w:styleId="affffffffffffffffffffffffffffffffffffffffffffffffffffffffffffffffffff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shd w:val="clear" w:color="auto" w:fill="FFFFFF"/>
    </w:tcPr>
  </w:style>
  <w:style w:type="table" w:customStyle="1" w:styleId="a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table" w:customStyle="1" w:styleId="afffffffffffffffffffffffffffffffffffffffffffffffffffffffffffffffffffffffffffffffffffffffffffffffffffffffffffffffffffffffffffffffffffffffffffffffffff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tcPr>
      <w:shd w:val="clear" w:color="auto" w:fill="FFFFFF"/>
    </w:tcPr>
  </w:style>
  <w:style w:type="paragraph" w:styleId="ListBullet2">
    <w:name w:val="List Bullet 2"/>
    <w:basedOn w:val="Normal"/>
    <w:autoRedefine/>
    <w:uiPriority w:val="99"/>
    <w:unhideWhenUsed/>
    <w:qFormat/>
    <w:rsid w:val="00242C4B"/>
    <w:pPr>
      <w:keepNext/>
      <w:numPr>
        <w:numId w:val="15"/>
      </w:numPr>
      <w:spacing w:after="0" w:line="324" w:lineRule="auto"/>
      <w:ind w:left="360" w:firstLine="0"/>
      <w:contextualSpacing/>
    </w:pPr>
    <w:rPr>
      <w:rFonts w:ascii="Times New Roman" w:hAnsi="Times New Roman"/>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gllife.com/teacher-resources/extra-practice-activities" TargetMode="External"/><Relationship Id="rId21" Type="http://schemas.openxmlformats.org/officeDocument/2006/relationships/hyperlink" Target="http://www.englishclub.com" TargetMode="External"/><Relationship Id="rId42" Type="http://schemas.openxmlformats.org/officeDocument/2006/relationships/hyperlink" Target="mailto:Lebichngoc@hpu2.edu.vn" TargetMode="External"/><Relationship Id="rId47" Type="http://schemas.openxmlformats.org/officeDocument/2006/relationships/hyperlink" Target="mailto:damthihang@hpu2.edu.vn" TargetMode="External"/><Relationship Id="rId63" Type="http://schemas.openxmlformats.org/officeDocument/2006/relationships/hyperlink" Target="mailto:damthihang@hpu2.edu.vn" TargetMode="External"/><Relationship Id="rId68" Type="http://schemas.openxmlformats.org/officeDocument/2006/relationships/hyperlink" Target="mailto:nguyenthinga1988@hpu2.edu.vn" TargetMode="External"/><Relationship Id="rId2" Type="http://schemas.openxmlformats.org/officeDocument/2006/relationships/numbering" Target="numbering.xml"/><Relationship Id="rId16" Type="http://schemas.openxmlformats.org/officeDocument/2006/relationships/hyperlink" Target="mailto:dothivantrang@hpu2.edu.vn" TargetMode="External"/><Relationship Id="rId29" Type="http://schemas.openxmlformats.org/officeDocument/2006/relationships/hyperlink" Target="http://www.a4esl.org" TargetMode="External"/><Relationship Id="rId11" Type="http://schemas.openxmlformats.org/officeDocument/2006/relationships/hyperlink" Target="mailto:phamthithuyvan@hpu2.edu.vn" TargetMode="External"/><Relationship Id="rId24" Type="http://schemas.openxmlformats.org/officeDocument/2006/relationships/hyperlink" Target="mailto:nguyenthiphuongthao@hpu2.edu.vn" TargetMode="External"/><Relationship Id="rId32" Type="http://schemas.openxmlformats.org/officeDocument/2006/relationships/hyperlink" Target="mailto:dothuhoa@hpu2.edu.vn" TargetMode="External"/><Relationship Id="rId37" Type="http://schemas.openxmlformats.org/officeDocument/2006/relationships/hyperlink" Target="http://www.iteslj.org/links" TargetMode="External"/><Relationship Id="rId40" Type="http://schemas.openxmlformats.org/officeDocument/2006/relationships/hyperlink" Target="mailto:dothilananh@hpu2.edu.vn" TargetMode="External"/><Relationship Id="rId45" Type="http://schemas.openxmlformats.org/officeDocument/2006/relationships/hyperlink" Target="mailto:nguyenthilinh@hpu2.edu.vn" TargetMode="External"/><Relationship Id="rId53" Type="http://schemas.openxmlformats.org/officeDocument/2006/relationships/hyperlink" Target="mailto:damthihang@hpu2.edu.vn" TargetMode="External"/><Relationship Id="rId58" Type="http://schemas.openxmlformats.org/officeDocument/2006/relationships/hyperlink" Target="mailto:nguyenthinga92@hpu2.edu.vn" TargetMode="External"/><Relationship Id="rId66" Type="http://schemas.openxmlformats.org/officeDocument/2006/relationships/hyperlink" Target="mailto:tranthiphuonglien@hpu2.edu.v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tranlinhchi@hupu2.edu.vn" TargetMode="External"/><Relationship Id="rId19" Type="http://schemas.openxmlformats.org/officeDocument/2006/relationships/hyperlink" Target="http://www.iteslj.org/links" TargetMode="External"/><Relationship Id="rId14" Type="http://schemas.openxmlformats.org/officeDocument/2006/relationships/hyperlink" Target="mailto:dothuhoa@hpu2.edu.vn" TargetMode="External"/><Relationship Id="rId22" Type="http://schemas.openxmlformats.org/officeDocument/2006/relationships/hyperlink" Target="mailto:maithivananh@hpu2.edu.vn" TargetMode="External"/><Relationship Id="rId27" Type="http://schemas.openxmlformats.org/officeDocument/2006/relationships/hyperlink" Target="http://www.englishpage.com" TargetMode="External"/><Relationship Id="rId30" Type="http://schemas.openxmlformats.org/officeDocument/2006/relationships/hyperlink" Target="http://www.englishclub.com" TargetMode="External"/><Relationship Id="rId35" Type="http://schemas.openxmlformats.org/officeDocument/2006/relationships/hyperlink" Target="https://www.ngllife.com/teacher-resources/extra-practice-activities" TargetMode="External"/><Relationship Id="rId43" Type="http://schemas.openxmlformats.org/officeDocument/2006/relationships/hyperlink" Target="mailto:chuthidiep@hpu2.edu.vn" TargetMode="External"/><Relationship Id="rId48" Type="http://schemas.openxmlformats.org/officeDocument/2006/relationships/hyperlink" Target="mailto:damthihang@hpu2.edu.vn" TargetMode="External"/><Relationship Id="rId56" Type="http://schemas.openxmlformats.org/officeDocument/2006/relationships/hyperlink" Target="mailto:damthihang@hpu2.edu.vn" TargetMode="External"/><Relationship Id="rId64" Type="http://schemas.openxmlformats.org/officeDocument/2006/relationships/hyperlink" Target="mailto:tranlinhchi@hpu2.edu.vn" TargetMode="External"/><Relationship Id="rId69" Type="http://schemas.openxmlformats.org/officeDocument/2006/relationships/hyperlink" Target="mailto:damthihang@hpu2.edu.vn" TargetMode="External"/><Relationship Id="rId8" Type="http://schemas.openxmlformats.org/officeDocument/2006/relationships/hyperlink" Target="mailto:tranthihongloan@hpu2.edu.vn" TargetMode="External"/><Relationship Id="rId51" Type="http://schemas.openxmlformats.org/officeDocument/2006/relationships/hyperlink" Target="mailto:nguyenthinga1988@hpu2.edu.v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Nguyenthilinh@hpu2.edu.vn" TargetMode="External"/><Relationship Id="rId17" Type="http://schemas.openxmlformats.org/officeDocument/2006/relationships/hyperlink" Target="https://www.ngllife.com/teacher-resources/extra-practice-activities" TargetMode="External"/><Relationship Id="rId25" Type="http://schemas.openxmlformats.org/officeDocument/2006/relationships/hyperlink" Target="mailto:dothivantrang@hpu2.edu.vn" TargetMode="External"/><Relationship Id="rId33" Type="http://schemas.openxmlformats.org/officeDocument/2006/relationships/hyperlink" Target="mailto:nguyenthiphuongthao@hpu2.edu.vn" TargetMode="External"/><Relationship Id="rId38" Type="http://schemas.openxmlformats.org/officeDocument/2006/relationships/hyperlink" Target="http://www.a4esl.org" TargetMode="External"/><Relationship Id="rId46" Type="http://schemas.openxmlformats.org/officeDocument/2006/relationships/hyperlink" Target="mailto:nguyenquangthuan@hpu2.edu.vn" TargetMode="External"/><Relationship Id="rId59" Type="http://schemas.openxmlformats.org/officeDocument/2006/relationships/hyperlink" Target="mailto:nguyenthinga1988@hpu2.edu.vn" TargetMode="External"/><Relationship Id="rId67" Type="http://schemas.openxmlformats.org/officeDocument/2006/relationships/hyperlink" Target="mailto:nguyenthinga92@hpu2.edu.vn" TargetMode="External"/><Relationship Id="rId20" Type="http://schemas.openxmlformats.org/officeDocument/2006/relationships/hyperlink" Target="http://www.a4esl.org" TargetMode="External"/><Relationship Id="rId41" Type="http://schemas.openxmlformats.org/officeDocument/2006/relationships/hyperlink" Target="mailto:nguyenquangthanh@hpu2.edu.vn" TargetMode="External"/><Relationship Id="rId54" Type="http://schemas.openxmlformats.org/officeDocument/2006/relationships/hyperlink" Target="mailto:nguyenthinga92@hpu2.edu.vn" TargetMode="External"/><Relationship Id="rId62" Type="http://schemas.openxmlformats.org/officeDocument/2006/relationships/hyperlink" Target="mailto:damthihang@hpu2.edu.vn" TargetMode="External"/><Relationship Id="rId70" Type="http://schemas.openxmlformats.org/officeDocument/2006/relationships/hyperlink" Target="http://product.dangdang.com/2098508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guyenthiphuongthao@hpu2.edu.vn" TargetMode="External"/><Relationship Id="rId23" Type="http://schemas.openxmlformats.org/officeDocument/2006/relationships/hyperlink" Target="mailto:dothuhoa@hpu2.edu.vn" TargetMode="External"/><Relationship Id="rId28" Type="http://schemas.openxmlformats.org/officeDocument/2006/relationships/hyperlink" Target="http://www.iteslj.org/links" TargetMode="External"/><Relationship Id="rId36" Type="http://schemas.openxmlformats.org/officeDocument/2006/relationships/hyperlink" Target="http://www.englishpage.com" TargetMode="External"/><Relationship Id="rId49" Type="http://schemas.openxmlformats.org/officeDocument/2006/relationships/hyperlink" Target="mailto:damthihang@hpu2.edu.vn" TargetMode="External"/><Relationship Id="rId57" Type="http://schemas.openxmlformats.org/officeDocument/2006/relationships/hyperlink" Target="mailto:damthihang@hpu2.edu.vn" TargetMode="External"/><Relationship Id="rId10" Type="http://schemas.openxmlformats.org/officeDocument/2006/relationships/hyperlink" Target="mailto:vithilai@hpu2.edu.vn" TargetMode="External"/><Relationship Id="rId31" Type="http://schemas.openxmlformats.org/officeDocument/2006/relationships/hyperlink" Target="mailto:maithivananh@hpu2.edu.vn" TargetMode="External"/><Relationship Id="rId44" Type="http://schemas.openxmlformats.org/officeDocument/2006/relationships/hyperlink" Target="mailto:ngothilanhuong@hpu2.edu.vn" TargetMode="External"/><Relationship Id="rId52" Type="http://schemas.openxmlformats.org/officeDocument/2006/relationships/hyperlink" Target="mailto:damthihang@hpu2.edu.vn" TargetMode="External"/><Relationship Id="rId60" Type="http://schemas.openxmlformats.org/officeDocument/2006/relationships/hyperlink" Target="mailto:damthihang@hpu2.edu.vn" TargetMode="External"/><Relationship Id="rId65" Type="http://schemas.openxmlformats.org/officeDocument/2006/relationships/hyperlink" Target="mailto:tranthiphuonglien@hpu2.edu.v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ilanhuong@hpu2.edu.vn" TargetMode="External"/><Relationship Id="rId13" Type="http://schemas.openxmlformats.org/officeDocument/2006/relationships/hyperlink" Target="mailto:maithivananh@hpu2.edu.vn" TargetMode="External"/><Relationship Id="rId18" Type="http://schemas.openxmlformats.org/officeDocument/2006/relationships/hyperlink" Target="http://www.englishpage.com" TargetMode="External"/><Relationship Id="rId39" Type="http://schemas.openxmlformats.org/officeDocument/2006/relationships/hyperlink" Target="http://www.englishclub.com" TargetMode="External"/><Relationship Id="rId34" Type="http://schemas.openxmlformats.org/officeDocument/2006/relationships/hyperlink" Target="mailto:dothivantrang@hpu2.edu.vn" TargetMode="External"/><Relationship Id="rId50" Type="http://schemas.openxmlformats.org/officeDocument/2006/relationships/hyperlink" Target="mailto:nguyenthinga92@hpu2.edu.vn" TargetMode="External"/><Relationship Id="rId55" Type="http://schemas.openxmlformats.org/officeDocument/2006/relationships/hyperlink" Target="mailto:nguyenthinga1988@hpu2.edu.vn"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LJ9FC128XGgB3cLI0LwVxfFjmQ==">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103383</Words>
  <Characters>589285</Characters>
  <Application>Microsoft Office Word</Application>
  <DocSecurity>0</DocSecurity>
  <Lines>4910</Lines>
  <Paragraphs>1382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Admin</cp:lastModifiedBy>
  <cp:revision>6</cp:revision>
  <dcterms:created xsi:type="dcterms:W3CDTF">2020-12-15T17:48:00Z</dcterms:created>
  <dcterms:modified xsi:type="dcterms:W3CDTF">2023-01-07T09:25:00Z</dcterms:modified>
</cp:coreProperties>
</file>